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SHUBH LABH CRM</w:t>
      </w:r>
    </w:p>
    <w:p>
      <w:pPr>
        <w:jc w:val="center"/>
      </w:pPr>
      <w:r>
        <w:rPr>
          <w:b/>
          <w:sz w:val="30"/>
        </w:rPr>
        <w:t>Raw Material Prices — Restructuring Micro-Sprint Plan</w:t>
      </w:r>
    </w:p>
    <w:p>
      <w:pPr>
        <w:jc w:val="center"/>
      </w:pPr>
      <w:r>
        <w:rPr>
          <w:i/>
        </w:rPr>
        <w:t>Antigravity Controlled Development Plan</w:t>
      </w:r>
    </w:p>
    <w:p>
      <w:pPr>
        <w:pStyle w:val="Heading1"/>
      </w:pPr>
      <w:r>
        <w:t>1. Objective</w:t>
      </w:r>
    </w:p>
    <w:p>
      <w:r>
        <w:t>Restructure the Raw Material Prices module into a clean, controlled hierarchy using small micro-sprints. Existing data and functionality must be preserved. Each micro-sprint is implemented, tested, reviewed, and approved before the next sprint begins.</w:t>
      </w:r>
    </w:p>
    <w:p>
      <w:pPr>
        <w:pStyle w:val="Heading1"/>
      </w:pPr>
      <w:r>
        <w:t>2. Target Module Structure</w:t>
      </w:r>
    </w:p>
    <w:p>
      <w:pPr>
        <w:pStyle w:val="ListBullet"/>
      </w:pPr>
      <w:r>
        <w:t>Dashboard</w:t>
      </w:r>
    </w:p>
    <w:p>
      <w:pPr>
        <w:pStyle w:val="ListBullet"/>
      </w:pPr>
      <w:r>
        <w:t>Daily Price Entry</w:t>
      </w:r>
    </w:p>
    <w:p>
      <w:pPr>
        <w:pStyle w:val="ListBullet"/>
      </w:pPr>
      <w:r>
        <w:t>Price History</w:t>
      </w:r>
    </w:p>
    <w:p>
      <w:pPr>
        <w:pStyle w:val="ListBullet"/>
      </w:pPr>
      <w:r>
        <w:t>Price Analysis</w:t>
      </w:r>
    </w:p>
    <w:p>
      <w:pPr>
        <w:pStyle w:val="ListBullet"/>
      </w:pPr>
      <w:r>
        <w:t>WhatsApp Update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Configuration contains:</w:t>
      </w:r>
    </w:p>
    <w:p>
      <w:pPr>
        <w:pStyle w:val="ListBullet2"/>
      </w:pPr>
      <w:r>
        <w:t>Raw Materials</w:t>
      </w:r>
    </w:p>
    <w:p>
      <w:pPr>
        <w:pStyle w:val="ListBullet2"/>
      </w:pPr>
      <w:r>
        <w:t>Quality Parameters</w:t>
      </w:r>
    </w:p>
    <w:p>
      <w:pPr>
        <w:pStyle w:val="ListBullet2"/>
      </w:pPr>
      <w:r>
        <w:t>Brokers</w:t>
      </w:r>
    </w:p>
    <w:p>
      <w:pPr>
        <w:pStyle w:val="ListBullet2"/>
      </w:pPr>
      <w:r>
        <w:t>Units</w:t>
      </w:r>
    </w:p>
    <w:p>
      <w:pPr>
        <w:pStyle w:val="ListBullet2"/>
      </w:pPr>
      <w:r>
        <w:t>Price Types</w:t>
      </w:r>
    </w:p>
    <w:p>
      <w:pPr>
        <w:pStyle w:val="ListBullet2"/>
      </w:pPr>
      <w:r>
        <w:t>General Settings</w:t>
      </w:r>
    </w:p>
    <w:p>
      <w:pPr>
        <w:pStyle w:val="Heading1"/>
      </w:pPr>
      <w:r>
        <w:t>3. Development Control Rule</w:t>
      </w:r>
    </w:p>
    <w:p>
      <w:r>
        <w:t>Run only ONE micro-sprint at a time:</w:t>
      </w:r>
    </w:p>
    <w:p>
      <w:pPr>
        <w:pStyle w:val="ListNumber"/>
      </w:pPr>
      <w:r>
        <w:t>Implement</w:t>
      </w:r>
    </w:p>
    <w:p>
      <w:pPr>
        <w:pStyle w:val="ListNumber"/>
      </w:pPr>
      <w:r>
        <w:t>Test</w:t>
      </w:r>
    </w:p>
    <w:p>
      <w:pPr>
        <w:pStyle w:val="ListNumber"/>
      </w:pPr>
      <w:r>
        <w:t>Prepare completion report</w:t>
      </w:r>
    </w:p>
    <w:p>
      <w:pPr>
        <w:pStyle w:val="ListNumber"/>
      </w:pPr>
      <w:r>
        <w:t>STOP</w:t>
      </w:r>
    </w:p>
    <w:p>
      <w:pPr>
        <w:pStyle w:val="ListNumber"/>
      </w:pPr>
      <w:r>
        <w:t>Wait for Product Owner approval</w:t>
      </w:r>
    </w:p>
    <w:p>
      <w:r>
        <w:t>Do not combine multiple micro-sprints into one implementation. Do not introduce duplicate tables, duplicate architectures, fake data, or unrelated features. Do not disable RLS.</w:t>
      </w:r>
    </w:p>
    <w:p>
      <w:r>
        <w:br w:type="page"/>
      </w:r>
    </w:p>
    <w:p>
      <w:pPr>
        <w:pStyle w:val="Heading1"/>
      </w:pPr>
      <w:r>
        <w:t>RM-01 — Audit &amp; Architecture Freeze</w:t>
      </w:r>
    </w:p>
    <w:p>
      <w:r>
        <w:t>Objective: Understand the current implementation before making changes.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Inspect current Raw Material Prices routes and all existing screens.</w:t>
      </w:r>
    </w:p>
    <w:p>
      <w:pPr>
        <w:pStyle w:val="ListBullet"/>
      </w:pPr>
      <w:r>
        <w:t>Inspect Dashboard, Daily Price Entry, Price History, Price Analysis, WhatsApp Update, and Configuration.</w:t>
      </w:r>
    </w:p>
    <w:p>
      <w:pPr>
        <w:pStyle w:val="ListBullet"/>
      </w:pPr>
      <w:r>
        <w:t>Inspect Raw Material master, database tables/views, existing components, shared layouts, and current Settings patterns.</w:t>
      </w:r>
    </w:p>
    <w:p>
      <w:pPr>
        <w:pStyle w:val="ListBullet"/>
      </w:pPr>
      <w:r>
        <w:t>Identify duplicated components, duplicated business logic, route inconsistencies, and data-model risks.</w:t>
      </w:r>
    </w:p>
    <w:p>
      <w:pPr>
        <w:pStyle w:val="ListBullet"/>
      </w:pPr>
      <w:r>
        <w:t>Do NOT modify UI, database schema, or business logic in this sprint.</w:t>
      </w:r>
    </w:p>
    <w:p>
      <w:pPr>
        <w:pStyle w:val="Heading2"/>
      </w:pPr>
      <w:r>
        <w:t>Stop / Deliverable</w:t>
      </w:r>
    </w:p>
    <w:p>
      <w:r>
        <w:t>Deliverable: /docs/RAW_MATERIAL_PRICES_ARCHITECTURE_AUDIT.md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RM-02 — Navigation Restructure</w:t>
      </w:r>
    </w:p>
    <w:p>
      <w:r>
        <w:t>Objective: Establish the clean Raw Material Prices navigation hierarchy.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Create/clean routes for Dashboard, Daily Price Entry, Price History, Price Analysis, WhatsApp Update, and Configuration.</w:t>
      </w:r>
    </w:p>
    <w:p>
      <w:pPr>
        <w:pStyle w:val="ListBullet"/>
      </w:pPr>
      <w:r>
        <w:t>Create/clean Configuration child routes for Raw Materials, Quality Parameters, Brokers, Units, Price Types, and General Settings.</w:t>
      </w:r>
    </w:p>
    <w:p>
      <w:pPr>
        <w:pStyle w:val="ListBullet"/>
      </w:pPr>
      <w:r>
        <w:t>Preserve existing functionality and data.</w:t>
      </w:r>
    </w:p>
    <w:p>
      <w:pPr>
        <w:pStyle w:val="ListBullet"/>
      </w:pPr>
      <w:r>
        <w:t>Verify direct URL access, refresh, browser back/forward, and no duplicate routes.</w:t>
      </w:r>
    </w:p>
    <w:p>
      <w:pPr>
        <w:pStyle w:val="Heading2"/>
      </w:pPr>
      <w:r>
        <w:t>Stop / Deliverable</w:t>
      </w:r>
    </w:p>
    <w:p>
      <w:r>
        <w:t>STOP after route verification.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RM-03 — Configuration Shell</w:t>
      </w:r>
    </w:p>
    <w:p>
      <w:r>
        <w:t>Objective: Build the reusable Configuration layout without implementing the six master pages.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Create Configuration sidebar/navigation.</w:t>
      </w:r>
    </w:p>
    <w:p>
      <w:pPr>
        <w:pStyle w:val="ListBullet"/>
      </w:pPr>
      <w:r>
        <w:t>Add breadcrumb and page header.</w:t>
      </w:r>
    </w:p>
    <w:p>
      <w:pPr>
        <w:pStyle w:val="ListBullet"/>
      </w:pPr>
      <w:r>
        <w:t>Implement active navigation state.</w:t>
      </w:r>
    </w:p>
    <w:p>
      <w:pPr>
        <w:pStyle w:val="ListBullet"/>
      </w:pPr>
      <w:r>
        <w:t>Implement responsive navigation.</w:t>
      </w:r>
    </w:p>
    <w:p>
      <w:pPr>
        <w:pStyle w:val="ListBullet"/>
      </w:pPr>
      <w:r>
        <w:t>Create Configuration landing page with six cards: Raw Materials, Quality Parameters, Brokers, Units, Price Types, General Settings.</w:t>
      </w:r>
    </w:p>
    <w:p>
      <w:pPr>
        <w:pStyle w:val="ListBullet"/>
      </w:pPr>
      <w:r>
        <w:t>Do not change underlying business logic.</w:t>
      </w:r>
    </w:p>
    <w:p>
      <w:pPr>
        <w:pStyle w:val="Heading2"/>
      </w:pPr>
      <w:r>
        <w:t>Stop / Deliverable</w:t>
      </w:r>
    </w:p>
    <w:p>
      <w:r>
        <w:t>STOP after shell and navigation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RM-04 — Raw Materials Master</w:t>
      </w:r>
    </w:p>
    <w:p>
      <w:r>
        <w:t>Objective: Move/restructure the existing Raw Material Master into Configuration.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Route: /raw-material-prices/configuration/raw-materials.</w:t>
      </w:r>
    </w:p>
    <w:p>
      <w:pPr>
        <w:pStyle w:val="ListBullet"/>
      </w:pPr>
      <w:r>
        <w:t>Preserve existing raw material data and functionality.</w:t>
      </w:r>
    </w:p>
    <w:p>
      <w:pPr>
        <w:pStyle w:val="ListBullet"/>
      </w:pPr>
      <w:r>
        <w:t>Verify search, category filter, status filter, daily-tracking filter, add, edit, view, activate/deactivate, and price-history access.</w:t>
      </w:r>
    </w:p>
    <w:p>
      <w:pPr>
        <w:pStyle w:val="ListBullet"/>
      </w:pPr>
      <w:r>
        <w:t>Do not create a duplicate Raw Material master table.</w:t>
      </w:r>
    </w:p>
    <w:p>
      <w:pPr>
        <w:pStyle w:val="Heading2"/>
      </w:pPr>
      <w:r>
        <w:t>Stop / Deliverable</w:t>
      </w:r>
    </w:p>
    <w:p>
      <w:r>
        <w:t>STOP after end-to-end CRUD and regression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RM-05 — Quality Parameters</w:t>
      </w:r>
    </w:p>
    <w:p>
      <w:r>
        <w:t>Objective: Implement the Quality Parameters configuration page.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Route: /raw-material-prices/configuration/quality-parameters.</w:t>
      </w:r>
    </w:p>
    <w:p>
      <w:pPr>
        <w:pStyle w:val="ListBullet"/>
      </w:pPr>
      <w:r>
        <w:t>Support parameter name, code, applicable material/category, value type, unit, min/max, mandatory flag, status, and actions.</w:t>
      </w:r>
    </w:p>
    <w:p>
      <w:pPr>
        <w:pStyle w:val="ListBullet"/>
      </w:pPr>
      <w:r>
        <w:t>Support add, edit, view, validation, loading, empty, and error states.</w:t>
      </w:r>
    </w:p>
    <w:p>
      <w:pPr>
        <w:pStyle w:val="ListBullet"/>
      </w:pPr>
      <w:r>
        <w:t>Reuse the existing data architecture where available.</w:t>
      </w:r>
    </w:p>
    <w:p>
      <w:pPr>
        <w:pStyle w:val="Heading2"/>
      </w:pPr>
      <w:r>
        <w:t>Stop / Deliverable</w:t>
      </w:r>
    </w:p>
    <w:p>
      <w:r>
        <w:t>STOP after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RM-06 — Broker Master</w:t>
      </w:r>
    </w:p>
    <w:p>
      <w:r>
        <w:t>Objective: Implement the Broker configuration page.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Route: /raw-material-prices/configuration/brokers.</w:t>
      </w:r>
    </w:p>
    <w:p>
      <w:pPr>
        <w:pStyle w:val="ListBullet"/>
      </w:pPr>
      <w:r>
        <w:t>Support broker, mobile, WhatsApp, market/location, materials handled, notes, and status.</w:t>
      </w:r>
    </w:p>
    <w:p>
      <w:pPr>
        <w:pStyle w:val="ListBullet"/>
      </w:pPr>
      <w:r>
        <w:t>Support add, edit, view, validation, loading, empty, and error states.</w:t>
      </w:r>
    </w:p>
    <w:p>
      <w:pPr>
        <w:pStyle w:val="ListBullet"/>
      </w:pPr>
      <w:r>
        <w:t>Do not duplicate existing broker structures.</w:t>
      </w:r>
    </w:p>
    <w:p>
      <w:pPr>
        <w:pStyle w:val="Heading2"/>
      </w:pPr>
      <w:r>
        <w:t>Stop / Deliverable</w:t>
      </w:r>
    </w:p>
    <w:p>
      <w:r>
        <w:t>STOP after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RM-07 — Units &amp; Price Types</w:t>
      </w:r>
    </w:p>
    <w:p>
      <w:r>
        <w:t>Objective: Implement the Units and Price Types configuration masters.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Units route: /raw-material-prices/configuration/units.</w:t>
      </w:r>
    </w:p>
    <w:p>
      <w:pPr>
        <w:pStyle w:val="ListBullet"/>
      </w:pPr>
      <w:r>
        <w:t>Price Types route: /raw-material-prices/configuration/price-types.</w:t>
      </w:r>
    </w:p>
    <w:p>
      <w:pPr>
        <w:pStyle w:val="ListBullet"/>
      </w:pPr>
      <w:r>
        <w:t>Support list, add, edit, activate/deactivate, and validation.</w:t>
      </w:r>
    </w:p>
    <w:p>
      <w:pPr>
        <w:pStyle w:val="ListBullet"/>
      </w:pPr>
      <w:r>
        <w:t>Protect values referenced by existing records; do not blindly delete referenced master data.</w:t>
      </w:r>
    </w:p>
    <w:p>
      <w:pPr>
        <w:pStyle w:val="ListBullet"/>
      </w:pPr>
      <w:r>
        <w:t>Reuse existing architecture.</w:t>
      </w:r>
    </w:p>
    <w:p>
      <w:pPr>
        <w:pStyle w:val="Heading2"/>
      </w:pPr>
      <w:r>
        <w:t>Stop / Deliverable</w:t>
      </w:r>
    </w:p>
    <w:p>
      <w:r>
        <w:t>STOP after testing existing price-entry regression.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RM-08 — General Settings</w:t>
      </w:r>
    </w:p>
    <w:p>
      <w:r>
        <w:t>Objective: Implement General Settings as grouped configuration.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Route: /raw-material-prices/configuration/general-settings.</w:t>
      </w:r>
    </w:p>
    <w:p>
      <w:pPr>
        <w:pStyle w:val="ListBullet"/>
      </w:pPr>
      <w:r>
        <w:t>Use groups: Price Entry Rules, Approval Rules, Notifications, Display &amp; Calculation, Data Management.</w:t>
      </w:r>
    </w:p>
    <w:p>
      <w:pPr>
        <w:pStyle w:val="ListBullet"/>
      </w:pPr>
      <w:r>
        <w:t>Support save, validation, success/error states, and unsaved-changes protection.</w:t>
      </w:r>
    </w:p>
    <w:p>
      <w:pPr>
        <w:pStyle w:val="ListBullet"/>
      </w:pPr>
      <w:r>
        <w:t>Do not invent unsupported settings or business rules.</w:t>
      </w:r>
    </w:p>
    <w:p>
      <w:pPr>
        <w:pStyle w:val="Heading2"/>
      </w:pPr>
      <w:r>
        <w:t>Stop / Deliverable</w:t>
      </w:r>
    </w:p>
    <w:p>
      <w:r>
        <w:t>STOP after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RM-09 — Dashboard Architecture</w:t>
      </w:r>
    </w:p>
    <w:p>
      <w:r>
        <w:t>Objective: Define the data and business logic required for the Raw Material Prices Dashboard before coding it.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Inspect existing price tables, price history, daily entries, raw material master, quality data, broker data, and price types.</w:t>
      </w:r>
    </w:p>
    <w:p>
      <w:pPr>
        <w:pStyle w:val="ListBullet"/>
      </w:pPr>
      <w:r>
        <w:t>Document the dashboard data sources and calculations.</w:t>
      </w:r>
    </w:p>
    <w:p>
      <w:pPr>
        <w:pStyle w:val="ListBullet"/>
      </w:pPr>
      <w:r>
        <w:t>Define what the dashboard can reliably answer from existing data.</w:t>
      </w:r>
    </w:p>
    <w:p>
      <w:pPr>
        <w:pStyle w:val="ListBullet"/>
      </w:pPr>
      <w:r>
        <w:t>Do not implement UI in this sprint.</w:t>
      </w:r>
    </w:p>
    <w:p>
      <w:pPr>
        <w:pStyle w:val="ListBullet"/>
      </w:pPr>
      <w:r>
        <w:t>Do not invent market intelligence or estimates.</w:t>
      </w:r>
    </w:p>
    <w:p>
      <w:pPr>
        <w:pStyle w:val="Heading2"/>
      </w:pPr>
      <w:r>
        <w:t>Stop / Deliverable</w:t>
      </w:r>
    </w:p>
    <w:p>
      <w:r>
        <w:t>Deliverable: dashboard data specification. STOP for Product Owner review.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RM-10 — Dashboard Market Snapshot</w:t>
      </w:r>
    </w:p>
    <w:p>
      <w:r>
        <w:t>Objective: Build the first functional Dashboard layer.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Show Active Raw Materials.</w:t>
      </w:r>
    </w:p>
    <w:p>
      <w:pPr>
        <w:pStyle w:val="ListBullet"/>
      </w:pPr>
      <w:r>
        <w:t>Show Daily Tracked Materials.</w:t>
      </w:r>
    </w:p>
    <w:p>
      <w:pPr>
        <w:pStyle w:val="ListBullet"/>
      </w:pPr>
      <w:r>
        <w:t>Show Prices Updated Today.</w:t>
      </w:r>
    </w:p>
    <w:p>
      <w:pPr>
        <w:pStyle w:val="ListBullet"/>
      </w:pPr>
      <w:r>
        <w:t>Show Prices Pending Today.</w:t>
      </w:r>
    </w:p>
    <w:p>
      <w:pPr>
        <w:pStyle w:val="ListBullet"/>
      </w:pPr>
      <w:r>
        <w:t>Show Latest Price Date.</w:t>
      </w:r>
    </w:p>
    <w:p>
      <w:pPr>
        <w:pStyle w:val="ListBullet"/>
      </w:pPr>
      <w:r>
        <w:t>Add quick actions to Daily Price Entry, Price History, Price Analysis, WhatsApp Update, and Configuration.</w:t>
      </w:r>
    </w:p>
    <w:p>
      <w:pPr>
        <w:pStyle w:val="ListBullet"/>
      </w:pPr>
      <w:r>
        <w:t>Use real database data only.</w:t>
      </w:r>
    </w:p>
    <w:p>
      <w:pPr>
        <w:pStyle w:val="Heading2"/>
      </w:pPr>
      <w:r>
        <w:t>Stop / Deliverable</w:t>
      </w:r>
    </w:p>
    <w:p>
      <w:r>
        <w:t>STOP after testing no-data, partial-data, and normal-data states.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RM-11 — Price Movement</w:t>
      </w:r>
    </w:p>
    <w:p>
      <w:r>
        <w:t>Objective: Add transparent price movement information.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Show previous available price versus current price.</w:t>
      </w:r>
    </w:p>
    <w:p>
      <w:pPr>
        <w:pStyle w:val="ListBullet"/>
      </w:pPr>
      <w:r>
        <w:t>Show absolute ₹ change.</w:t>
      </w:r>
    </w:p>
    <w:p>
      <w:pPr>
        <w:pStyle w:val="ListBullet"/>
      </w:pPr>
      <w:r>
        <w:t>Show percentage change when mathematically valid.</w:t>
      </w:r>
    </w:p>
    <w:p>
      <w:pPr>
        <w:pStyle w:val="ListBullet"/>
      </w:pPr>
      <w:r>
        <w:t>Show direction: Increased, Decreased, Stable.</w:t>
      </w:r>
    </w:p>
    <w:p>
      <w:pPr>
        <w:pStyle w:val="ListBullet"/>
      </w:pPr>
      <w:r>
        <w:t>Use previous available price rather than assuming the previous calendar day.</w:t>
      </w:r>
    </w:p>
    <w:p>
      <w:pPr>
        <w:pStyle w:val="ListBullet"/>
      </w:pPr>
      <w:r>
        <w:t>Handle missing previous values and zero previous price safely.</w:t>
      </w:r>
    </w:p>
    <w:p>
      <w:pPr>
        <w:pStyle w:val="ListBullet"/>
      </w:pPr>
      <w:r>
        <w:t>Do not estimate missing prices.</w:t>
      </w:r>
    </w:p>
    <w:p>
      <w:pPr>
        <w:pStyle w:val="Heading2"/>
      </w:pPr>
      <w:r>
        <w:t>Stop / Deliverable</w:t>
      </w:r>
    </w:p>
    <w:p>
      <w:r>
        <w:t>STOP after calculation and regression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RM-12 — Attention Center</w:t>
      </w:r>
    </w:p>
    <w:p>
      <w:r>
        <w:t>Objective: Add an actionable Dashboard attention section.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Show missing today's price.</w:t>
      </w:r>
    </w:p>
    <w:p>
      <w:pPr>
        <w:pStyle w:val="ListBullet"/>
      </w:pPr>
      <w:r>
        <w:t>Show stale price data where supported by existing data/configuration.</w:t>
      </w:r>
    </w:p>
    <w:p>
      <w:pPr>
        <w:pStyle w:val="ListBullet"/>
      </w:pPr>
      <w:r>
        <w:t>Show notable price movement only when an approved/configurable threshold exists.</w:t>
      </w:r>
    </w:p>
    <w:p>
      <w:pPr>
        <w:pStyle w:val="ListBullet"/>
      </w:pPr>
      <w:r>
        <w:t>Show pending broker quote or incomplete quality information only when supported by existing data.</w:t>
      </w:r>
    </w:p>
    <w:p>
      <w:pPr>
        <w:pStyle w:val="ListBullet"/>
      </w:pPr>
      <w:r>
        <w:t>Every attention item must have an explainable reason.</w:t>
      </w:r>
    </w:p>
    <w:p>
      <w:pPr>
        <w:pStyle w:val="ListBullet"/>
      </w:pPr>
      <w:r>
        <w:t>Do not introduce AI scoring.</w:t>
      </w:r>
    </w:p>
    <w:p>
      <w:pPr>
        <w:pStyle w:val="Heading2"/>
      </w:pPr>
      <w:r>
        <w:t>Stop / Deliverable</w:t>
      </w:r>
    </w:p>
    <w:p>
      <w:r>
        <w:t>STOP after testing false-positive and empty states.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RM-13 — Dashboard to Action Integration</w:t>
      </w:r>
    </w:p>
    <w:p>
      <w:r>
        <w:t>Objective: Connect Dashboard information to the existing workflows.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Missing Price → Daily Price Entry.</w:t>
      </w:r>
    </w:p>
    <w:p>
      <w:pPr>
        <w:pStyle w:val="ListBullet"/>
      </w:pPr>
      <w:r>
        <w:t>Price Movement → Price History.</w:t>
      </w:r>
    </w:p>
    <w:p>
      <w:pPr>
        <w:pStyle w:val="ListBullet"/>
      </w:pPr>
      <w:r>
        <w:t>Analysis → Price Analysis.</w:t>
      </w:r>
    </w:p>
    <w:p>
      <w:pPr>
        <w:pStyle w:val="ListBullet"/>
      </w:pPr>
      <w:r>
        <w:t>Broker/Market Update → WhatsApp Update.</w:t>
      </w:r>
    </w:p>
    <w:p>
      <w:pPr>
        <w:pStyle w:val="ListBullet"/>
      </w:pPr>
      <w:r>
        <w:t>Master-data issue → Configuration.</w:t>
      </w:r>
    </w:p>
    <w:p>
      <w:pPr>
        <w:pStyle w:val="ListBullet"/>
      </w:pPr>
      <w:r>
        <w:t>Verify navigation preserves context where appropriate.</w:t>
      </w:r>
    </w:p>
    <w:p>
      <w:pPr>
        <w:pStyle w:val="ListBullet"/>
      </w:pPr>
      <w:r>
        <w:t>Do not redesign unrelated modules.</w:t>
      </w:r>
    </w:p>
    <w:p>
      <w:pPr>
        <w:pStyle w:val="Heading2"/>
      </w:pPr>
      <w:r>
        <w:t>Stop / Deliverable</w:t>
      </w:r>
    </w:p>
    <w:p>
      <w:r>
        <w:t>STOP after end-to-end workflow testing.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RM-14 — Final UX &amp; Regression</w:t>
      </w:r>
    </w:p>
    <w:p>
      <w:r>
        <w:t>Objective: Complete the Raw Material Prices restructuring and verify module stability.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Test all routes and direct URL access.</w:t>
      </w:r>
    </w:p>
    <w:p>
      <w:pPr>
        <w:pStyle w:val="ListBullet"/>
      </w:pPr>
      <w:r>
        <w:t>Test refresh and browser back/forward.</w:t>
      </w:r>
    </w:p>
    <w:p>
      <w:pPr>
        <w:pStyle w:val="ListBullet"/>
      </w:pPr>
      <w:r>
        <w:t>Test desktop, tablet, and mobile layouts.</w:t>
      </w:r>
    </w:p>
    <w:p>
      <w:pPr>
        <w:pStyle w:val="ListBullet"/>
      </w:pPr>
      <w:r>
        <w:t>Test search, filters, add/edit, persistence, loading, empty, and error states.</w:t>
      </w:r>
    </w:p>
    <w:p>
      <w:pPr>
        <w:pStyle w:val="ListBullet"/>
      </w:pPr>
      <w:r>
        <w:t>Test existing price workflows for regression.</w:t>
      </w:r>
    </w:p>
    <w:p>
      <w:pPr>
        <w:pStyle w:val="ListBullet"/>
      </w:pPr>
      <w:r>
        <w:t>Verify Supabase/PostgreSQL usage and RLS/security behavior.</w:t>
      </w:r>
    </w:p>
    <w:p>
      <w:pPr>
        <w:pStyle w:val="ListBullet"/>
      </w:pPr>
      <w:r>
        <w:t>Confirm no duplicate tables, duplicate components, fake data, or disabled security controls.</w:t>
      </w:r>
    </w:p>
    <w:p>
      <w:pPr>
        <w:pStyle w:val="Heading2"/>
      </w:pPr>
      <w:r>
        <w:t>Stop / Deliverable</w:t>
      </w:r>
    </w:p>
    <w:p>
      <w:r>
        <w:t>Deliverable: final completion report. STOP for Product Owner sign-off.</w:t>
      </w:r>
    </w:p>
    <w:p>
      <w:pPr>
        <w:pStyle w:val="Heading2"/>
      </w:pPr>
      <w:r>
        <w:t>Required Completion Report</w:t>
      </w:r>
    </w:p>
    <w:p>
      <w:pPr>
        <w:pStyle w:val="ListBullet"/>
      </w:pPr>
      <w:r>
        <w:t>Objective and scope completed</w:t>
      </w:r>
    </w:p>
    <w:p>
      <w:pPr>
        <w:pStyle w:val="ListBullet"/>
      </w:pPr>
      <w:r>
        <w:t>Files/components changed</w:t>
      </w:r>
    </w:p>
    <w:p>
      <w:pPr>
        <w:pStyle w:val="ListBullet"/>
      </w:pPr>
      <w:r>
        <w:t>Database objects/changes, if any</w:t>
      </w:r>
    </w:p>
    <w:p>
      <w:pPr>
        <w:pStyle w:val="ListBullet"/>
      </w:pPr>
      <w:r>
        <w:t>Tests executed and results</w:t>
      </w:r>
    </w:p>
    <w:p>
      <w:pPr>
        <w:pStyle w:val="ListBullet"/>
      </w:pPr>
      <w:r>
        <w:t>RLS/security verification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Deferred items</w:t>
      </w:r>
    </w:p>
    <w:p>
      <w:pPr>
        <w:pStyle w:val="ListBullet"/>
      </w:pPr>
      <w:r>
        <w:t>Final status: PASS / FAIL / BLOCKED</w:t>
      </w:r>
    </w:p>
    <w:p>
      <w:pPr>
        <w:pStyle w:val="Heading2"/>
      </w:pPr>
      <w:r>
        <w:t>ANTIGRAVITY STOP PROTOCOL</w:t>
      </w:r>
    </w:p>
    <w:p>
      <w:r>
        <w:rPr>
          <w:b/>
        </w:rPr>
        <w:t>STOP → Prepare completion report → State PASS/FAIL/BLOCKED → WAIT FOR PRODUCT OWNER APPROVAL → Do not start the next micro-sprint.</w:t>
      </w:r>
    </w:p>
    <w:p>
      <w:r>
        <w:br w:type="page"/>
      </w:r>
    </w:p>
    <w:p>
      <w:pPr>
        <w:pStyle w:val="Heading1"/>
      </w:pPr>
      <w:r>
        <w:t>4. Global Out-of-Scope Items</w:t>
      </w:r>
    </w:p>
    <w:p>
      <w:pPr>
        <w:pStyle w:val="ListBullet"/>
      </w:pPr>
      <w:r>
        <w:t>AI-based price prediction or scoring.</w:t>
      </w:r>
    </w:p>
    <w:p>
      <w:pPr>
        <w:pStyle w:val="ListBullet"/>
      </w:pPr>
      <w:r>
        <w:t>Unapproved market intelligence or automatic statements such as 'price is expensive'.</w:t>
      </w:r>
    </w:p>
    <w:p>
      <w:pPr>
        <w:pStyle w:val="ListBullet"/>
      </w:pPr>
      <w:r>
        <w:t>Forecasting or estimated prices.</w:t>
      </w:r>
    </w:p>
    <w:p>
      <w:pPr>
        <w:pStyle w:val="ListBullet"/>
      </w:pPr>
      <w:r>
        <w:t>Automated WhatsApp campaigns beyond the existing WhatsApp workflow.</w:t>
      </w:r>
    </w:p>
    <w:p>
      <w:pPr>
        <w:pStyle w:val="ListBullet"/>
      </w:pPr>
      <w:r>
        <w:t>Production, inventory, purchase, or unrelated ERP modules.</w:t>
      </w:r>
    </w:p>
    <w:p>
      <w:pPr>
        <w:pStyle w:val="ListBullet"/>
      </w:pPr>
      <w:r>
        <w:t>Replacing Tally as the financial source of truth.</w:t>
      </w:r>
    </w:p>
    <w:p>
      <w:pPr>
        <w:pStyle w:val="ListBullet"/>
      </w:pPr>
      <w:r>
        <w:t>Creating duplicate database architectures.</w:t>
      </w:r>
    </w:p>
    <w:p>
      <w:pPr>
        <w:pStyle w:val="ListBullet"/>
      </w:pPr>
      <w:r>
        <w:t>Disabling or weakening Row Level Security.</w:t>
      </w:r>
    </w:p>
    <w:p>
      <w:pPr>
        <w:pStyle w:val="ListBullet"/>
      </w:pPr>
      <w:r>
        <w:t>Large-scale UI redesign outside the Raw Material Prices module.</w:t>
      </w:r>
    </w:p>
    <w:p>
      <w:pPr>
        <w:pStyle w:val="Heading1"/>
      </w:pPr>
      <w:r>
        <w:t>5. Product Owner Gate</w:t>
      </w:r>
    </w:p>
    <w:p>
      <w:r>
        <w:t>The next micro-sprint may begin only after the Product Owner reviews the previous sprint's completion report and explicitly approves it.</w:t>
      </w:r>
    </w:p>
    <w:p>
      <w:r>
        <w:t>Approved sequence:</w:t>
      </w:r>
    </w:p>
    <w:p>
      <w:r>
        <w:t>RM-01 → RM-02 → RM-03 → RM-04 → RM-05 → RM-06 → RM-07 → RM-08 → RM-09 → RM-10 → RM-11 → RM-12 → RM-13 → RM-14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