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Rule="auto"/>
        <w:ind w:right="40"/>
        <w:rPr>
          <w:rFonts w:ascii="Times New Roman" w:cs="Times New Roman" w:eastAsia="Times New Roman" w:hAnsi="Times New Roman"/>
          <w:sz w:val="68"/>
          <w:szCs w:val="68"/>
        </w:rPr>
      </w:pPr>
      <w:r w:rsidDel="00000000" w:rsidR="00000000" w:rsidRPr="00000000">
        <w:rPr>
          <w:rFonts w:ascii="Times New Roman" w:cs="Times New Roman" w:eastAsia="Times New Roman" w:hAnsi="Times New Roman"/>
          <w:sz w:val="68"/>
          <w:szCs w:val="68"/>
          <w:rtl w:val="0"/>
        </w:rPr>
        <w:t xml:space="preserve">NextHikes</w:t>
      </w:r>
    </w:p>
    <w:p w:rsidR="00000000" w:rsidDel="00000000" w:rsidP="00000000" w:rsidRDefault="00000000" w:rsidRPr="00000000" w14:paraId="00000002">
      <w:pPr>
        <w:spacing w:after="60" w:before="240" w:lineRule="auto"/>
        <w:ind w:right="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20" w:before="400" w:lineRule="auto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</w:t>
      </w:r>
    </w:p>
    <w:p w:rsidR="00000000" w:rsidDel="00000000" w:rsidP="00000000" w:rsidRDefault="00000000" w:rsidRPr="00000000" w14:paraId="00000006">
      <w:pPr>
        <w:spacing w:before="20" w:line="276" w:lineRule="auto"/>
        <w:ind w:left="220" w:right="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a junior data scientist assigned a new task to perform data wrangling on a set of datasets. The datasets have many ambiguities. You must identify those and apply different data-wrangling techniques to get a dataset for further usage.</w:t>
      </w:r>
    </w:p>
    <w:p w:rsidR="00000000" w:rsidDel="00000000" w:rsidP="00000000" w:rsidRDefault="00000000" w:rsidRPr="00000000" w14:paraId="00000007">
      <w:pPr>
        <w:spacing w:before="20" w:line="276" w:lineRule="auto"/>
        <w:ind w:left="220" w:right="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before="20" w:line="276" w:lineRule="auto"/>
        <w:ind w:left="220" w:right="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v5pnv4yqb7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Dataset</w:t>
      </w:r>
    </w:p>
    <w:p w:rsidR="00000000" w:rsidDel="00000000" w:rsidP="00000000" w:rsidRDefault="00000000" w:rsidRPr="00000000" w14:paraId="0000000A">
      <w:pPr>
        <w:spacing w:before="20" w:lineRule="auto"/>
        <w:ind w:left="2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Dataset_1[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dataset_1 - Google Sheets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Dataset_2[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dataset_2.xlsx - Google Sheets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Dataset_3 [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dataset_3 - Google Sheets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upload the datasets for your given analysis.</w:t>
      </w:r>
    </w:p>
    <w:p w:rsidR="00000000" w:rsidDel="00000000" w:rsidP="00000000" w:rsidRDefault="00000000" w:rsidRPr="00000000" w14:paraId="0000000B">
      <w:pPr>
        <w:ind w:left="2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2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 information:</w:t>
      </w:r>
    </w:p>
    <w:p w:rsidR="00000000" w:rsidDel="00000000" w:rsidP="00000000" w:rsidRDefault="00000000" w:rsidRPr="00000000" w14:paraId="0000000D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= date of the ride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season - 1 = spring, 2 = summer, 3 = fall, 4 = winter</w:t>
      </w:r>
    </w:p>
    <w:p w:rsidR="00000000" w:rsidDel="00000000" w:rsidP="00000000" w:rsidRDefault="00000000" w:rsidRPr="00000000" w14:paraId="00000010">
      <w:pPr>
        <w:spacing w:after="240" w:lineRule="auto"/>
        <w:ind w:left="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holiday - whether the day is considered a holiday</w:t>
      </w:r>
    </w:p>
    <w:p w:rsidR="00000000" w:rsidDel="00000000" w:rsidP="00000000" w:rsidRDefault="00000000" w:rsidRPr="00000000" w14:paraId="00000011">
      <w:pPr>
        <w:spacing w:after="240" w:lineRule="auto"/>
        <w:ind w:left="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 day - whether the day is neither a weekend nor a holiday</w:t>
      </w:r>
    </w:p>
    <w:p w:rsidR="00000000" w:rsidDel="00000000" w:rsidP="00000000" w:rsidRDefault="00000000" w:rsidRPr="00000000" w14:paraId="00000012">
      <w:pPr>
        <w:spacing w:after="240" w:lineRule="auto"/>
        <w:ind w:left="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weather:-</w:t>
      </w:r>
    </w:p>
    <w:p w:rsidR="00000000" w:rsidDel="00000000" w:rsidP="00000000" w:rsidRDefault="00000000" w:rsidRPr="00000000" w14:paraId="00000013">
      <w:pPr>
        <w:spacing w:after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1: Clear, Few clouds, Partly cloudy, Partly cloudy</w:t>
      </w:r>
    </w:p>
    <w:p w:rsidR="00000000" w:rsidDel="00000000" w:rsidP="00000000" w:rsidRDefault="00000000" w:rsidRPr="00000000" w14:paraId="00000014">
      <w:pPr>
        <w:ind w:left="3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2: Mist + Cloudy, Mist + Broken clouds, Mist + Few clouds, Mist</w:t>
      </w:r>
    </w:p>
    <w:p w:rsidR="00000000" w:rsidDel="00000000" w:rsidP="00000000" w:rsidRDefault="00000000" w:rsidRPr="00000000" w14:paraId="00000015">
      <w:pPr>
        <w:spacing w:line="283.2" w:lineRule="auto"/>
        <w:ind w:left="380" w:right="8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3: Light Snow, Light Rain + Thunderstorm + Scattered clouds, Light Rain         +Scattered clouds</w:t>
      </w:r>
    </w:p>
    <w:p w:rsidR="00000000" w:rsidDel="00000000" w:rsidP="00000000" w:rsidRDefault="00000000" w:rsidRPr="00000000" w14:paraId="00000016">
      <w:pPr>
        <w:spacing w:line="283.2" w:lineRule="auto"/>
        <w:ind w:left="380" w:right="8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4: Heavy Rain + Ice Pallets + Thunderstorm + Mist, Snow + Fog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 - "feels like" temperature in Celsius</w:t>
      </w:r>
    </w:p>
    <w:p w:rsidR="00000000" w:rsidDel="00000000" w:rsidP="00000000" w:rsidRDefault="00000000" w:rsidRPr="00000000" w14:paraId="00000018">
      <w:pPr>
        <w:spacing w:after="240" w:lineRule="auto"/>
        <w:ind w:left="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humidity - relative humidity</w:t>
      </w:r>
    </w:p>
    <w:p w:rsidR="00000000" w:rsidDel="00000000" w:rsidP="00000000" w:rsidRDefault="00000000" w:rsidRPr="00000000" w14:paraId="00000019">
      <w:pPr>
        <w:spacing w:after="240" w:lineRule="auto"/>
        <w:ind w:left="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windspeed - wind speed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casual - number of non-registered user rentals initiated</w:t>
      </w:r>
    </w:p>
    <w:p w:rsidR="00000000" w:rsidDel="00000000" w:rsidP="00000000" w:rsidRDefault="00000000" w:rsidRPr="00000000" w14:paraId="0000001B">
      <w:pPr>
        <w:spacing w:after="240" w:lineRule="auto"/>
        <w:ind w:left="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registered - number of registered user rentals initiated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- number of total rentals</w:t>
      </w:r>
    </w:p>
    <w:p w:rsidR="00000000" w:rsidDel="00000000" w:rsidP="00000000" w:rsidRDefault="00000000" w:rsidRPr="00000000" w14:paraId="0000001D">
      <w:pPr>
        <w:ind w:left="2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spacing w:before="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fdvitd03r9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Important   libraries to be used</w:t>
      </w:r>
    </w:p>
    <w:p w:rsidR="00000000" w:rsidDel="00000000" w:rsidP="00000000" w:rsidRDefault="00000000" w:rsidRPr="00000000" w14:paraId="0000001F">
      <w:pPr>
        <w:spacing w:before="20" w:lineRule="auto"/>
        <w:ind w:left="2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Pandas is a high-level data manipulation tool</w:t>
      </w:r>
    </w:p>
    <w:p w:rsidR="00000000" w:rsidDel="00000000" w:rsidP="00000000" w:rsidRDefault="00000000" w:rsidRPr="00000000" w14:paraId="00000020">
      <w:pPr>
        <w:spacing w:after="24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ind w:left="2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NumPy is used for working with multidimensional arrays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following concepts are to be used with the help of a business use case:</w:t>
      </w:r>
    </w:p>
    <w:p w:rsidR="00000000" w:rsidDel="00000000" w:rsidP="00000000" w:rsidRDefault="00000000" w:rsidRPr="00000000" w14:paraId="00000024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ind w:left="2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acquisition</w:t>
      </w:r>
    </w:p>
    <w:p w:rsidR="00000000" w:rsidDel="00000000" w:rsidP="00000000" w:rsidRDefault="00000000" w:rsidRPr="00000000" w14:paraId="00000026">
      <w:pPr>
        <w:ind w:left="2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methods for data wrangling:</w:t>
      </w:r>
    </w:p>
    <w:p w:rsidR="00000000" w:rsidDel="00000000" w:rsidP="00000000" w:rsidRDefault="00000000" w:rsidRPr="00000000" w14:paraId="00000027">
      <w:pPr>
        <w:ind w:left="13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Merge datasets</w:t>
      </w:r>
    </w:p>
    <w:p w:rsidR="00000000" w:rsidDel="00000000" w:rsidP="00000000" w:rsidRDefault="00000000" w:rsidRPr="00000000" w14:paraId="00000028">
      <w:pPr>
        <w:ind w:left="13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Identify unique values</w:t>
      </w:r>
    </w:p>
    <w:p w:rsidR="00000000" w:rsidDel="00000000" w:rsidP="00000000" w:rsidRDefault="00000000" w:rsidRPr="00000000" w14:paraId="00000029">
      <w:pPr>
        <w:ind w:left="13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Drop unnecessary columns</w:t>
      </w:r>
    </w:p>
    <w:p w:rsidR="00000000" w:rsidDel="00000000" w:rsidP="00000000" w:rsidRDefault="00000000" w:rsidRPr="00000000" w14:paraId="0000002A">
      <w:pPr>
        <w:ind w:left="13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 the dimensions of the dataset</w:t>
      </w:r>
    </w:p>
    <w:p w:rsidR="00000000" w:rsidDel="00000000" w:rsidP="00000000" w:rsidRDefault="00000000" w:rsidRPr="00000000" w14:paraId="0000002B">
      <w:pPr>
        <w:ind w:left="13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 the datatype of the dataset</w:t>
      </w:r>
    </w:p>
    <w:p w:rsidR="00000000" w:rsidDel="00000000" w:rsidP="00000000" w:rsidRDefault="00000000" w:rsidRPr="00000000" w14:paraId="0000002C">
      <w:pPr>
        <w:ind w:left="13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 datatype summary</w:t>
      </w:r>
    </w:p>
    <w:p w:rsidR="00000000" w:rsidDel="00000000" w:rsidP="00000000" w:rsidRDefault="00000000" w:rsidRPr="00000000" w14:paraId="0000002D">
      <w:pPr>
        <w:ind w:left="13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Treat missing values</w:t>
      </w:r>
    </w:p>
    <w:p w:rsidR="00000000" w:rsidDel="00000000" w:rsidP="00000000" w:rsidRDefault="00000000" w:rsidRPr="00000000" w14:paraId="0000002E">
      <w:pPr>
        <w:ind w:left="13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Validate the correctness of the data at the primary level if applicable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Tasks: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4"/>
          <w:szCs w:val="24"/>
          <w:rtl w:val="0"/>
        </w:rPr>
        <w:t xml:space="preserve">Task 1: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 Data Acquisition and Data Wrangling on dataset 1 and dataset 2 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[All methods to be applied for data wrangling concerning the listed above and combine_data from dataset1 and dataset2, Work on central tendency.  ].-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eek 1 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4"/>
          <w:szCs w:val="24"/>
          <w:rtl w:val="0"/>
        </w:rPr>
        <w:t xml:space="preserve">Task 2: 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Data Acquisition and Wrangling on Dataset 3. </w:t>
      </w:r>
    </w:p>
    <w:p w:rsidR="00000000" w:rsidDel="00000000" w:rsidP="00000000" w:rsidRDefault="00000000" w:rsidRPr="00000000" w14:paraId="00000034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Concatenate combine_ data with Dataset_3. To be Worked on missing values and outliers.-Week 2</w:t>
      </w:r>
    </w:p>
    <w:p w:rsidR="00000000" w:rsidDel="00000000" w:rsidP="00000000" w:rsidRDefault="00000000" w:rsidRPr="00000000" w14:paraId="00000035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Check the skewness and correlation of the data.  -Week 3</w:t>
      </w:r>
    </w:p>
    <w:p w:rsidR="00000000" w:rsidDel="00000000" w:rsidP="00000000" w:rsidRDefault="00000000" w:rsidRPr="00000000" w14:paraId="00000036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Learning Outcomes</w:t>
      </w:r>
    </w:p>
    <w:p w:rsidR="00000000" w:rsidDel="00000000" w:rsidP="00000000" w:rsidRDefault="00000000" w:rsidRPr="00000000" w14:paraId="00000037">
      <w:pPr>
        <w:spacing w:after="120" w:befor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Technical Skills:</w:t>
      </w:r>
    </w:p>
    <w:p w:rsidR="00000000" w:rsidDel="00000000" w:rsidP="00000000" w:rsidRDefault="00000000" w:rsidRPr="00000000" w14:paraId="0000003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Data Acquisition </w:t>
      </w:r>
    </w:p>
    <w:p w:rsidR="00000000" w:rsidDel="00000000" w:rsidP="00000000" w:rsidRDefault="00000000" w:rsidRPr="00000000" w14:paraId="0000003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Data Wrangling</w:t>
      </w:r>
    </w:p>
    <w:p w:rsidR="00000000" w:rsidDel="00000000" w:rsidP="00000000" w:rsidRDefault="00000000" w:rsidRPr="00000000" w14:paraId="0000003A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3B">
      <w:pPr>
        <w:spacing w:after="120" w:befor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Badges</w:t>
      </w:r>
    </w:p>
    <w:p w:rsidR="00000000" w:rsidDel="00000000" w:rsidP="00000000" w:rsidRDefault="00000000" w:rsidRPr="00000000" w14:paraId="0000003C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week, one user will be awarded one of the badges below for the best performance in the category below.</w:t>
      </w:r>
    </w:p>
    <w:p w:rsidR="00000000" w:rsidDel="00000000" w:rsidP="00000000" w:rsidRDefault="00000000" w:rsidRPr="00000000" w14:paraId="0000003D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addition to being the badge holder for that badge, each badge winner will get +20 points to the overall score.</w:t>
      </w:r>
    </w:p>
    <w:p w:rsidR="00000000" w:rsidDel="00000000" w:rsidP="00000000" w:rsidRDefault="00000000" w:rsidRPr="00000000" w14:paraId="0000003E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approach aims to support and reward expertise in different parts of the Core Python and Basic Data Science.</w:t>
      </w:r>
    </w:p>
    <w:p w:rsidR="00000000" w:rsidDel="00000000" w:rsidP="00000000" w:rsidRDefault="00000000" w:rsidRPr="00000000" w14:paraId="0000003F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will also be a mark that will be added to the most innovative approach. </w:t>
      </w:r>
    </w:p>
    <w:p w:rsidR="00000000" w:rsidDel="00000000" w:rsidP="00000000" w:rsidRDefault="00000000" w:rsidRPr="00000000" w14:paraId="00000040">
      <w:pPr>
        <w:spacing w:after="120" w:befor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Interim Submissions</w:t>
      </w:r>
    </w:p>
    <w:p w:rsidR="00000000" w:rsidDel="00000000" w:rsidP="00000000" w:rsidRDefault="00000000" w:rsidRPr="00000000" w14:paraId="00000041">
      <w:pPr>
        <w:spacing w:after="120" w:befor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To be categorized into the different weeks till 2nd week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employer wants a quick meeting after you’ve done a first quick pass of the data and wants to know whether further investigation is useful. To achieve this, summarize your findings from Task 1 and Task 2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to your GitHub code that includes your Jupyter Notebook].</w:t>
      </w:r>
    </w:p>
    <w:p w:rsidR="00000000" w:rsidDel="00000000" w:rsidP="00000000" w:rsidRDefault="00000000" w:rsidRPr="00000000" w14:paraId="00000044">
      <w:pPr>
        <w:spacing w:after="120" w:befor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Feedback </w:t>
      </w:r>
    </w:p>
    <w:p w:rsidR="00000000" w:rsidDel="00000000" w:rsidP="00000000" w:rsidRDefault="00000000" w:rsidRPr="00000000" w14:paraId="00000045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may not receive detailed comments on your interim submission but will receive a grade.</w:t>
      </w:r>
    </w:p>
    <w:p w:rsidR="00000000" w:rsidDel="00000000" w:rsidP="00000000" w:rsidRDefault="00000000" w:rsidRPr="00000000" w14:paraId="00000046">
      <w:pPr>
        <w:spacing w:after="120" w:before="4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Submission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(30 days )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on the Jupyter Notebook, which will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 saved in the Project 2 folder.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to your GitHub Account that should include your required code. </w:t>
      </w:r>
    </w:p>
    <w:p w:rsidR="00000000" w:rsidDel="00000000" w:rsidP="00000000" w:rsidRDefault="00000000" w:rsidRPr="00000000" w14:paraId="00000049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Feedback</w:t>
      </w:r>
    </w:p>
    <w:p w:rsidR="00000000" w:rsidDel="00000000" w:rsidP="00000000" w:rsidRDefault="00000000" w:rsidRPr="00000000" w14:paraId="0000004A">
      <w:pPr>
        <w:spacing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You will receive comments/feedback in addition to a grade.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Gujt_tHR5EEvYG-2PG7FSLAwTVEAwh6KajmiT38vQq0/edit#gid=6769964" TargetMode="External"/><Relationship Id="rId7" Type="http://schemas.openxmlformats.org/officeDocument/2006/relationships/hyperlink" Target="https://docs.google.com/spreadsheets/d/1BbvZtWk_9gMlT6hwZfwhC0fp60FHKuYJ/edit#gid=1010270344" TargetMode="External"/><Relationship Id="rId8" Type="http://schemas.openxmlformats.org/officeDocument/2006/relationships/hyperlink" Target="https://docs.google.com/spreadsheets/d/1jqYg-m6BetMtcclHIashPvW8nOhfw54O_9_e0QMyvZw/edit#gid=20400023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