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9FE" w:rsidRDefault="002249FE" w:rsidP="002249FE">
      <w:pPr>
        <w:rPr>
          <w:sz w:val="32"/>
          <w:szCs w:val="32"/>
          <w:lang w:bidi="fa-IR"/>
        </w:rPr>
      </w:pPr>
      <w:r w:rsidRPr="002249FE">
        <w:rPr>
          <w:sz w:val="32"/>
          <w:szCs w:val="32"/>
          <w:lang w:bidi="fa-IR"/>
        </w:rPr>
        <w:t xml:space="preserve">How to do clip audio files, using </w:t>
      </w:r>
      <w:r w:rsidRPr="002249FE">
        <w:rPr>
          <w:sz w:val="32"/>
          <w:szCs w:val="32"/>
          <w:u w:val="single"/>
          <w:lang w:bidi="fa-IR"/>
        </w:rPr>
        <w:t>Wavepad sound editor</w:t>
      </w:r>
    </w:p>
    <w:p w:rsidR="00EB4EF1" w:rsidRDefault="002249FE" w:rsidP="00EB4EF1">
      <w:pPr>
        <w:rPr>
          <w:lang w:bidi="fa-IR"/>
        </w:rPr>
      </w:pPr>
      <w:r>
        <w:rPr>
          <w:lang w:bidi="fa-IR"/>
        </w:rPr>
        <w:t xml:space="preserve">Here is a figure </w:t>
      </w:r>
      <w:r w:rsidR="00EB4EF1">
        <w:rPr>
          <w:lang w:bidi="fa-IR"/>
        </w:rPr>
        <w:t>of the first view of wavepad software:</w:t>
      </w:r>
    </w:p>
    <w:p w:rsidR="002249FE" w:rsidRDefault="00EB4EF1" w:rsidP="00EB4EF1">
      <w:pPr>
        <w:rPr>
          <w:lang w:bidi="fa-IR"/>
        </w:rPr>
      </w:pPr>
      <w:r>
        <w:rPr>
          <w:noProof/>
        </w:rPr>
        <w:drawing>
          <wp:inline distT="0" distB="0" distL="0" distR="0" wp14:anchorId="74EA6C11" wp14:editId="227FD256">
            <wp:extent cx="5943600" cy="3094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fa-IR"/>
        </w:rPr>
        <w:t xml:space="preserve"> </w:t>
      </w:r>
    </w:p>
    <w:p w:rsidR="00EB4EF1" w:rsidRDefault="00EB4EF1" w:rsidP="00EB4EF1">
      <w:pPr>
        <w:rPr>
          <w:lang w:bidi="fa-IR"/>
        </w:rPr>
      </w:pPr>
      <w:r>
        <w:rPr>
          <w:lang w:bidi="fa-IR"/>
        </w:rPr>
        <w:t xml:space="preserve">To open an audio “.wav” file, the </w:t>
      </w:r>
      <w:r>
        <w:rPr>
          <w:u w:val="single"/>
          <w:lang w:bidi="fa-IR"/>
        </w:rPr>
        <w:t>O</w:t>
      </w:r>
      <w:r w:rsidRPr="00EB4EF1">
        <w:rPr>
          <w:u w:val="single"/>
          <w:lang w:bidi="fa-IR"/>
        </w:rPr>
        <w:t>pen</w:t>
      </w:r>
      <w:r>
        <w:rPr>
          <w:lang w:bidi="fa-IR"/>
        </w:rPr>
        <w:t xml:space="preserve"> icon on the top left is used. As an example:</w:t>
      </w:r>
    </w:p>
    <w:p w:rsidR="00EB4EF1" w:rsidRDefault="00EB4EF1" w:rsidP="00EB4EF1">
      <w:pPr>
        <w:rPr>
          <w:lang w:bidi="fa-IR"/>
        </w:rPr>
      </w:pPr>
      <w:r>
        <w:rPr>
          <w:noProof/>
        </w:rPr>
        <w:drawing>
          <wp:inline distT="0" distB="0" distL="0" distR="0" wp14:anchorId="62AD8477" wp14:editId="79B6F47F">
            <wp:extent cx="5943600" cy="3114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7" w:rsidRDefault="00EB4EF1" w:rsidP="00EB4EF1">
      <w:pPr>
        <w:rPr>
          <w:lang w:bidi="fa-IR"/>
        </w:rPr>
      </w:pPr>
      <w:r>
        <w:rPr>
          <w:lang w:bidi="fa-IR"/>
        </w:rPr>
        <w:t xml:space="preserve">Now, by playing the audio, we can understand the area of each word. Then using curser, the area of each word can be selected and using </w:t>
      </w:r>
      <w:r>
        <w:rPr>
          <w:u w:val="single"/>
          <w:lang w:bidi="fa-IR"/>
        </w:rPr>
        <w:t>C</w:t>
      </w:r>
      <w:r w:rsidRPr="00EB4EF1">
        <w:rPr>
          <w:u w:val="single"/>
          <w:lang w:bidi="fa-IR"/>
        </w:rPr>
        <w:t>opy</w:t>
      </w:r>
      <w:r w:rsidRPr="00EB4EF1">
        <w:rPr>
          <w:lang w:bidi="fa-IR"/>
        </w:rPr>
        <w:t xml:space="preserve"> icon on the top, </w:t>
      </w:r>
      <w:r w:rsidR="00CD6617">
        <w:rPr>
          <w:lang w:bidi="fa-IR"/>
        </w:rPr>
        <w:t>the selected area is copied:</w:t>
      </w:r>
      <w:bookmarkStart w:id="0" w:name="_GoBack"/>
      <w:bookmarkEnd w:id="0"/>
    </w:p>
    <w:p w:rsidR="00CD6617" w:rsidRDefault="00CD6617" w:rsidP="00EB4EF1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5CC70A07" wp14:editId="1551EB6E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F1" w:rsidRDefault="00EB4EF1" w:rsidP="00CD6617">
      <w:pPr>
        <w:rPr>
          <w:lang w:bidi="fa-IR"/>
        </w:rPr>
      </w:pPr>
      <w:r>
        <w:rPr>
          <w:lang w:bidi="fa-IR"/>
        </w:rPr>
        <w:t xml:space="preserve">Then by opening a new file using </w:t>
      </w:r>
      <w:r w:rsidRPr="00EB4EF1">
        <w:rPr>
          <w:u w:val="single"/>
          <w:lang w:bidi="fa-IR"/>
        </w:rPr>
        <w:t>New</w:t>
      </w:r>
      <w:r>
        <w:rPr>
          <w:lang w:bidi="fa-IR"/>
        </w:rPr>
        <w:t xml:space="preserve"> icon, we can paste the selected audio in the new file</w:t>
      </w:r>
      <w:r w:rsidR="00CD6617">
        <w:rPr>
          <w:lang w:bidi="fa-IR"/>
        </w:rPr>
        <w:t xml:space="preserve">: </w:t>
      </w:r>
    </w:p>
    <w:p w:rsidR="00CD6617" w:rsidRDefault="00CD6617" w:rsidP="00EB4EF1">
      <w:pPr>
        <w:rPr>
          <w:lang w:bidi="fa-IR"/>
        </w:rPr>
      </w:pPr>
      <w:r>
        <w:rPr>
          <w:noProof/>
        </w:rPr>
        <w:drawing>
          <wp:inline distT="0" distB="0" distL="0" distR="0" wp14:anchorId="4F69AFE2" wp14:editId="0B6F9366">
            <wp:extent cx="5943600" cy="3121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17" w:rsidRDefault="00CD6617" w:rsidP="00EB4EF1">
      <w:pPr>
        <w:rPr>
          <w:lang w:bidi="fa-IR"/>
        </w:rPr>
      </w:pPr>
      <w:proofErr w:type="gramStart"/>
      <w:r>
        <w:rPr>
          <w:lang w:bidi="fa-IR"/>
        </w:rPr>
        <w:t>finally</w:t>
      </w:r>
      <w:proofErr w:type="gramEnd"/>
      <w:r>
        <w:rPr>
          <w:lang w:bidi="fa-IR"/>
        </w:rPr>
        <w:t xml:space="preserve"> by </w:t>
      </w:r>
      <w:r>
        <w:rPr>
          <w:u w:val="single"/>
          <w:lang w:bidi="fa-IR"/>
        </w:rPr>
        <w:t>CTRL</w:t>
      </w:r>
      <w:r w:rsidRPr="00EB4EF1">
        <w:rPr>
          <w:u w:val="single"/>
          <w:lang w:bidi="fa-IR"/>
        </w:rPr>
        <w:t>+</w:t>
      </w:r>
      <w:r>
        <w:rPr>
          <w:u w:val="single"/>
          <w:lang w:bidi="fa-IR"/>
        </w:rPr>
        <w:t>S</w:t>
      </w:r>
      <w:r>
        <w:rPr>
          <w:lang w:bidi="fa-IR"/>
        </w:rPr>
        <w:t xml:space="preserve">  the “.wav” file can b</w:t>
      </w:r>
      <w:r>
        <w:rPr>
          <w:lang w:bidi="fa-IR"/>
        </w:rPr>
        <w:t>e saved in a specific directory:</w:t>
      </w:r>
    </w:p>
    <w:p w:rsidR="00CD6617" w:rsidRPr="002249FE" w:rsidRDefault="00CD6617" w:rsidP="00EB4EF1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33C5DDD" wp14:editId="138C5656">
            <wp:extent cx="5943600" cy="3117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617" w:rsidRPr="002249FE" w:rsidSect="00CD6617">
      <w:pgSz w:w="12240" w:h="15840"/>
      <w:pgMar w:top="12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FE"/>
    <w:rsid w:val="002249FE"/>
    <w:rsid w:val="002678DD"/>
    <w:rsid w:val="00BF2FFC"/>
    <w:rsid w:val="00CD6617"/>
    <w:rsid w:val="00EB4EF1"/>
    <w:rsid w:val="00F6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8CA69-C7EA-420B-8BF1-2DE195D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J-N</dc:creator>
  <cp:keywords/>
  <dc:description/>
  <cp:lastModifiedBy>J-N</cp:lastModifiedBy>
  <cp:revision>1</cp:revision>
  <dcterms:created xsi:type="dcterms:W3CDTF">2020-12-20T18:21:00Z</dcterms:created>
  <dcterms:modified xsi:type="dcterms:W3CDTF">2020-12-20T18:50:00Z</dcterms:modified>
</cp:coreProperties>
</file>