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60A1E"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BA60A1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BA60A20" w14:textId="77777777" w:rsidR="004C7586" w:rsidRPr="00160A95" w:rsidRDefault="004C7586" w:rsidP="00160A95">
      <w:pPr>
        <w:spacing w:after="0"/>
        <w:jc w:val="center"/>
        <w:rPr>
          <w:b/>
          <w:bCs/>
        </w:rPr>
      </w:pPr>
    </w:p>
    <w:p w14:paraId="3BA60A21" w14:textId="77777777" w:rsidR="004C7586" w:rsidRPr="00160A95" w:rsidRDefault="004C7586" w:rsidP="00160A95">
      <w:pPr>
        <w:spacing w:after="0"/>
        <w:rPr>
          <w:bCs/>
          <w:i/>
          <w:iCs/>
        </w:rPr>
      </w:pPr>
    </w:p>
    <w:p w14:paraId="3BA60A22"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BA60A23" w14:textId="08D3FD95" w:rsidR="004C7586" w:rsidRPr="00160A95" w:rsidRDefault="004C7586" w:rsidP="00160A95">
      <w:pPr>
        <w:numPr>
          <w:ilvl w:val="0"/>
          <w:numId w:val="2"/>
        </w:numPr>
        <w:spacing w:after="0"/>
        <w:rPr>
          <w:rFonts w:cs="BookAntiqua"/>
        </w:rPr>
      </w:pPr>
      <w:r w:rsidRPr="00160A95">
        <w:rPr>
          <w:rFonts w:cs="BookAntiqua"/>
        </w:rPr>
        <w:t>Are nearly normal?</w:t>
      </w:r>
      <w:r w:rsidR="00252828">
        <w:rPr>
          <w:rFonts w:cs="BookAntiqua"/>
        </w:rPr>
        <w:t xml:space="preserve">   </w:t>
      </w:r>
      <w:r w:rsidR="00252828">
        <w:rPr>
          <w:rFonts w:cs="BookAntiqua"/>
          <w:b/>
          <w:bCs/>
        </w:rPr>
        <w:t>C</w:t>
      </w:r>
    </w:p>
    <w:p w14:paraId="3BA60A24" w14:textId="35F39BCA"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252828">
        <w:rPr>
          <w:rFonts w:cs="BookAntiqua"/>
        </w:rPr>
        <w:t xml:space="preserve">   </w:t>
      </w:r>
      <w:r w:rsidR="00252828">
        <w:rPr>
          <w:rFonts w:cs="BookAntiqua"/>
          <w:b/>
          <w:bCs/>
        </w:rPr>
        <w:t>D</w:t>
      </w:r>
    </w:p>
    <w:p w14:paraId="3BA60A25" w14:textId="60D25FED" w:rsidR="004C7586" w:rsidRPr="00160A95" w:rsidRDefault="004C7586" w:rsidP="00160A95">
      <w:pPr>
        <w:numPr>
          <w:ilvl w:val="0"/>
          <w:numId w:val="2"/>
        </w:numPr>
        <w:spacing w:after="0"/>
        <w:rPr>
          <w:rFonts w:cs="BookAntiqua"/>
        </w:rPr>
      </w:pPr>
      <w:r w:rsidRPr="00160A95">
        <w:rPr>
          <w:rFonts w:cs="BookAntiqua"/>
        </w:rPr>
        <w:t>Are skewed (i.e. not symmetric) ?</w:t>
      </w:r>
      <w:r w:rsidR="00252828">
        <w:rPr>
          <w:rFonts w:cs="BookAntiqua"/>
        </w:rPr>
        <w:t xml:space="preserve">  </w:t>
      </w:r>
      <w:r w:rsidR="00252828">
        <w:rPr>
          <w:rFonts w:cs="BookAntiqua"/>
          <w:b/>
          <w:bCs/>
        </w:rPr>
        <w:t>A</w:t>
      </w:r>
    </w:p>
    <w:p w14:paraId="3BA60A26" w14:textId="096FE7EB"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252828">
        <w:rPr>
          <w:rFonts w:cs="BookAntiqua"/>
        </w:rPr>
        <w:t xml:space="preserve">  </w:t>
      </w:r>
      <w:r w:rsidR="00252828">
        <w:rPr>
          <w:rFonts w:cs="BookAntiqua"/>
          <w:b/>
          <w:bCs/>
        </w:rPr>
        <w:t>B</w:t>
      </w:r>
    </w:p>
    <w:p w14:paraId="3BA60A27" w14:textId="77777777" w:rsidR="004C7586" w:rsidRPr="00160A95" w:rsidRDefault="004C7586" w:rsidP="00160A95">
      <w:pPr>
        <w:spacing w:after="0"/>
        <w:ind w:left="1080"/>
        <w:rPr>
          <w:rFonts w:cs="BookAntiqua"/>
        </w:rPr>
      </w:pPr>
    </w:p>
    <w:p w14:paraId="3BA60A2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BA60A52" wp14:editId="3BA60A5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BA60A29" w14:textId="77777777" w:rsidR="004C7586" w:rsidRPr="00160A95" w:rsidRDefault="004C7586" w:rsidP="00160A95">
      <w:pPr>
        <w:autoSpaceDE w:val="0"/>
        <w:autoSpaceDN w:val="0"/>
        <w:adjustRightInd w:val="0"/>
        <w:spacing w:after="0"/>
        <w:rPr>
          <w:rFonts w:cs="BookAntiqua"/>
        </w:rPr>
      </w:pPr>
    </w:p>
    <w:p w14:paraId="3BA60A2A" w14:textId="77777777" w:rsidR="004C7586" w:rsidRPr="00160A95" w:rsidRDefault="004C7586" w:rsidP="00160A95">
      <w:pPr>
        <w:autoSpaceDE w:val="0"/>
        <w:autoSpaceDN w:val="0"/>
        <w:adjustRightInd w:val="0"/>
        <w:spacing w:after="0"/>
        <w:rPr>
          <w:rFonts w:cs="BookAntiqua"/>
        </w:rPr>
      </w:pPr>
    </w:p>
    <w:p w14:paraId="3BA60A2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BA60A2C" w14:textId="77777777" w:rsidR="004C7586" w:rsidRPr="00160A95" w:rsidRDefault="004C7586" w:rsidP="00160A95">
      <w:pPr>
        <w:autoSpaceDE w:val="0"/>
        <w:autoSpaceDN w:val="0"/>
        <w:adjustRightInd w:val="0"/>
        <w:spacing w:after="0"/>
        <w:rPr>
          <w:rFonts w:cs="BookAntiqua"/>
        </w:rPr>
      </w:pPr>
    </w:p>
    <w:p w14:paraId="3BA60A2D"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BA60A2E" w14:textId="77777777" w:rsidR="004C7586" w:rsidRPr="00160A95" w:rsidRDefault="004C7586" w:rsidP="00160A95">
      <w:pPr>
        <w:spacing w:after="0"/>
        <w:ind w:left="360"/>
        <w:rPr>
          <w:rFonts w:cs="BookAntiqua"/>
        </w:rPr>
      </w:pPr>
    </w:p>
    <w:p w14:paraId="3BA60A2F" w14:textId="5A947CE9" w:rsidR="004C7586" w:rsidRPr="00BE3740"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820FCB">
        <w:rPr>
          <w:rFonts w:cs="BookAntiqua"/>
        </w:rPr>
        <w:t xml:space="preserve"> </w:t>
      </w:r>
      <w:r w:rsidR="00820FCB">
        <w:rPr>
          <w:rFonts w:cs="BookAntiqua"/>
          <w:b/>
          <w:bCs/>
        </w:rPr>
        <w:t>FALSE</w:t>
      </w:r>
    </w:p>
    <w:p w14:paraId="0D88EDC9" w14:textId="7CC1D413" w:rsidR="00BE3740" w:rsidRDefault="00BE3740" w:rsidP="00BE3740">
      <w:pPr>
        <w:pStyle w:val="ListParagraph"/>
        <w:autoSpaceDE w:val="0"/>
        <w:autoSpaceDN w:val="0"/>
        <w:adjustRightInd w:val="0"/>
        <w:spacing w:after="0"/>
        <w:ind w:left="900"/>
        <w:rPr>
          <w:rFonts w:cs="BookAntiqua"/>
        </w:rPr>
      </w:pPr>
      <w:r>
        <w:rPr>
          <w:rFonts w:cs="BookAntiqua"/>
          <w:b/>
          <w:bCs/>
        </w:rPr>
        <w:t>Because from central limit theorem we know even if the individual package weight is not normally distributed the sample means will be normally distributed if the sample size is sufficiently large.</w:t>
      </w:r>
    </w:p>
    <w:p w14:paraId="3BA60A30" w14:textId="77777777" w:rsidR="00160A95" w:rsidRDefault="00160A95" w:rsidP="00160A95">
      <w:pPr>
        <w:pStyle w:val="ListParagraph"/>
        <w:autoSpaceDE w:val="0"/>
        <w:autoSpaceDN w:val="0"/>
        <w:adjustRightInd w:val="0"/>
        <w:spacing w:after="0"/>
        <w:ind w:left="900"/>
        <w:rPr>
          <w:rFonts w:cs="BookAntiqua"/>
        </w:rPr>
      </w:pPr>
    </w:p>
    <w:p w14:paraId="3BA60A31" w14:textId="4FF57F7C"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03512B">
        <w:rPr>
          <w:rFonts w:cs="BookAntiqua"/>
        </w:rPr>
        <w:t xml:space="preserve">  </w:t>
      </w:r>
      <w:r w:rsidR="0003512B">
        <w:rPr>
          <w:rFonts w:cs="BookAntiqua"/>
          <w:b/>
          <w:bCs/>
        </w:rPr>
        <w:t>TRUE</w:t>
      </w:r>
    </w:p>
    <w:p w14:paraId="3BA60A32" w14:textId="77777777" w:rsidR="004C7586" w:rsidRDefault="004C7586" w:rsidP="00160A95">
      <w:pPr>
        <w:spacing w:after="0"/>
        <w:rPr>
          <w:rFonts w:cs="Times New Roman"/>
        </w:rPr>
      </w:pPr>
    </w:p>
    <w:p w14:paraId="3BA60A33" w14:textId="77777777" w:rsidR="00505D35" w:rsidRDefault="00505D35" w:rsidP="00160A95">
      <w:pPr>
        <w:spacing w:after="0"/>
        <w:rPr>
          <w:rFonts w:cs="Times New Roman"/>
        </w:rPr>
      </w:pPr>
    </w:p>
    <w:p w14:paraId="3BA60A34" w14:textId="77777777" w:rsidR="00505D35" w:rsidRDefault="00505D35" w:rsidP="00160A95">
      <w:pPr>
        <w:spacing w:after="0"/>
        <w:rPr>
          <w:rFonts w:cs="Times New Roman"/>
        </w:rPr>
      </w:pPr>
    </w:p>
    <w:p w14:paraId="3BA60A35" w14:textId="77777777" w:rsidR="00505D35" w:rsidRDefault="00505D35" w:rsidP="00160A95">
      <w:pPr>
        <w:spacing w:after="0"/>
        <w:rPr>
          <w:rFonts w:cs="Times New Roman"/>
        </w:rPr>
      </w:pPr>
    </w:p>
    <w:p w14:paraId="3BA60A36" w14:textId="77777777" w:rsidR="00505D35" w:rsidRDefault="00505D35" w:rsidP="00160A95">
      <w:pPr>
        <w:spacing w:after="0"/>
        <w:rPr>
          <w:rFonts w:cs="Times New Roman"/>
        </w:rPr>
      </w:pPr>
    </w:p>
    <w:p w14:paraId="3BA60A37" w14:textId="77777777" w:rsidR="00505D35" w:rsidRDefault="00505D35" w:rsidP="00160A95">
      <w:pPr>
        <w:spacing w:after="0"/>
        <w:rPr>
          <w:rFonts w:cs="Times New Roman"/>
        </w:rPr>
      </w:pPr>
    </w:p>
    <w:p w14:paraId="3BA60A38" w14:textId="77777777" w:rsidR="00160A95" w:rsidRPr="00160A95" w:rsidRDefault="00160A95" w:rsidP="00160A95">
      <w:pPr>
        <w:spacing w:after="0"/>
        <w:rPr>
          <w:rFonts w:cs="Times New Roman"/>
        </w:rPr>
      </w:pPr>
    </w:p>
    <w:p w14:paraId="3BA60A39" w14:textId="22F6A93C"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w:t>
      </w:r>
      <w:r w:rsidR="00A54A4A">
        <w:rPr>
          <w:rFonts w:cs="BookAntiqua"/>
        </w:rPr>
        <w:t>4</w:t>
      </w:r>
      <w:r w:rsidR="00A44203">
        <w:rPr>
          <w:rFonts w:cs="BookAntiqua"/>
        </w:rPr>
        <w:t>0</w:t>
      </w:r>
      <w:r w:rsidRPr="00160A95">
        <w:rPr>
          <w:rFonts w:cs="BookAntiqua"/>
        </w:rPr>
        <w:t>. Since audit investigations are typically expensive, the auditors decide to not initiate further investigations if the mean transaction amount of the sample is between $45 and $55. What is the probability that in any given week, there will be an investigation?</w:t>
      </w:r>
    </w:p>
    <w:p w14:paraId="3BA60A3A" w14:textId="77777777" w:rsidR="004C7586" w:rsidRPr="00160A95" w:rsidRDefault="004C7586" w:rsidP="00160A95">
      <w:pPr>
        <w:autoSpaceDE w:val="0"/>
        <w:autoSpaceDN w:val="0"/>
        <w:adjustRightInd w:val="0"/>
        <w:spacing w:after="0"/>
        <w:ind w:left="360"/>
        <w:rPr>
          <w:rFonts w:cs="BookAntiqua"/>
        </w:rPr>
      </w:pPr>
    </w:p>
    <w:p w14:paraId="3BA60A3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BA60A3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BA60A3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BA60A3E" w14:textId="77777777" w:rsidR="004C7586" w:rsidRPr="00A54A4A" w:rsidRDefault="004C7586" w:rsidP="00160A95">
      <w:pPr>
        <w:numPr>
          <w:ilvl w:val="0"/>
          <w:numId w:val="4"/>
        </w:numPr>
        <w:autoSpaceDE w:val="0"/>
        <w:autoSpaceDN w:val="0"/>
        <w:adjustRightInd w:val="0"/>
        <w:spacing w:after="0"/>
        <w:rPr>
          <w:rFonts w:cs="BookAntiqua"/>
          <w:b/>
          <w:bCs/>
        </w:rPr>
      </w:pPr>
      <w:r w:rsidRPr="00A54A4A">
        <w:rPr>
          <w:rFonts w:cs="BookAntiqua"/>
          <w:b/>
          <w:bCs/>
        </w:rPr>
        <w:t>21.1%</w:t>
      </w:r>
    </w:p>
    <w:p w14:paraId="3BA60A3F" w14:textId="15DE06C8"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01B6E902" w14:textId="2F95D9BC" w:rsidR="00A54A4A" w:rsidRDefault="00A54A4A" w:rsidP="00A54A4A">
      <w:pPr>
        <w:autoSpaceDE w:val="0"/>
        <w:autoSpaceDN w:val="0"/>
        <w:adjustRightInd w:val="0"/>
        <w:spacing w:after="0"/>
        <w:ind w:left="1080"/>
        <w:rPr>
          <w:rFonts w:cs="BookAntiqua"/>
          <w:b/>
          <w:bCs/>
        </w:rPr>
      </w:pPr>
      <w:r>
        <w:rPr>
          <w:rFonts w:cs="BookAntiqua"/>
          <w:b/>
          <w:bCs/>
        </w:rPr>
        <w:t>Z = (55-50)/4 =1.25</w:t>
      </w:r>
    </w:p>
    <w:p w14:paraId="22CECB1A" w14:textId="6AB6569B" w:rsidR="00A54A4A" w:rsidRDefault="00A54A4A" w:rsidP="00A54A4A">
      <w:pPr>
        <w:autoSpaceDE w:val="0"/>
        <w:autoSpaceDN w:val="0"/>
        <w:adjustRightInd w:val="0"/>
        <w:spacing w:after="0"/>
        <w:ind w:left="1080"/>
        <w:rPr>
          <w:rFonts w:cs="BookAntiqua"/>
          <w:b/>
          <w:bCs/>
        </w:rPr>
      </w:pPr>
      <w:r>
        <w:rPr>
          <w:rFonts w:cs="BookAntiqua"/>
          <w:b/>
          <w:bCs/>
        </w:rPr>
        <w:t>Prob value for z=1.25 is 0.1056.</w:t>
      </w:r>
    </w:p>
    <w:p w14:paraId="7025578A" w14:textId="26EF8DCE" w:rsidR="00A54A4A" w:rsidRPr="00A54A4A" w:rsidRDefault="00A54A4A" w:rsidP="00A54A4A">
      <w:pPr>
        <w:autoSpaceDE w:val="0"/>
        <w:autoSpaceDN w:val="0"/>
        <w:adjustRightInd w:val="0"/>
        <w:spacing w:after="0"/>
        <w:ind w:left="1080"/>
        <w:rPr>
          <w:rFonts w:cs="BookAntiqua"/>
          <w:b/>
          <w:bCs/>
        </w:rPr>
      </w:pPr>
      <w:r>
        <w:rPr>
          <w:rFonts w:cs="BookAntiqua"/>
          <w:b/>
          <w:bCs/>
        </w:rPr>
        <w:t>For both sides in bell curve prob =0.1056*2 =0.2112 = 21.12%</w:t>
      </w:r>
    </w:p>
    <w:p w14:paraId="3BA60A40" w14:textId="77777777" w:rsidR="004C7586" w:rsidRDefault="004C7586" w:rsidP="00160A95">
      <w:pPr>
        <w:autoSpaceDE w:val="0"/>
        <w:autoSpaceDN w:val="0"/>
        <w:adjustRightInd w:val="0"/>
        <w:spacing w:after="0"/>
        <w:rPr>
          <w:rFonts w:cs="BookAntiqua"/>
        </w:rPr>
      </w:pPr>
    </w:p>
    <w:p w14:paraId="3BA60A41" w14:textId="77777777" w:rsidR="00160A95" w:rsidRPr="00160A95" w:rsidRDefault="00160A95" w:rsidP="00160A95">
      <w:pPr>
        <w:autoSpaceDE w:val="0"/>
        <w:autoSpaceDN w:val="0"/>
        <w:adjustRightInd w:val="0"/>
        <w:spacing w:after="0"/>
        <w:rPr>
          <w:rFonts w:cs="BookAntiqua"/>
        </w:rPr>
      </w:pPr>
    </w:p>
    <w:p w14:paraId="3BA60A4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BA60A43" w14:textId="77777777" w:rsidR="004C7586" w:rsidRPr="00160A95" w:rsidRDefault="004C7586" w:rsidP="00160A95">
      <w:pPr>
        <w:autoSpaceDE w:val="0"/>
        <w:autoSpaceDN w:val="0"/>
        <w:adjustRightInd w:val="0"/>
        <w:spacing w:after="0"/>
        <w:rPr>
          <w:rFonts w:cs="BookAntiqua"/>
        </w:rPr>
      </w:pPr>
    </w:p>
    <w:p w14:paraId="3BA60A4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BA60A4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BA60A4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BA60A47" w14:textId="77777777" w:rsidR="004C7586" w:rsidRPr="00955E88" w:rsidRDefault="004C7586" w:rsidP="00160A95">
      <w:pPr>
        <w:numPr>
          <w:ilvl w:val="0"/>
          <w:numId w:val="5"/>
        </w:numPr>
        <w:autoSpaceDE w:val="0"/>
        <w:autoSpaceDN w:val="0"/>
        <w:adjustRightInd w:val="0"/>
        <w:spacing w:after="0"/>
        <w:rPr>
          <w:rFonts w:cs="BookAntiqua"/>
          <w:b/>
          <w:bCs/>
        </w:rPr>
      </w:pPr>
      <w:r w:rsidRPr="00955E88">
        <w:rPr>
          <w:rFonts w:cs="BookAntiqua"/>
          <w:b/>
          <w:bCs/>
        </w:rPr>
        <w:t>250</w:t>
      </w:r>
    </w:p>
    <w:p w14:paraId="3BA60A4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BA60A49" w14:textId="012154D5" w:rsidR="004C7586" w:rsidRDefault="00955E88" w:rsidP="00160A95">
      <w:pPr>
        <w:autoSpaceDE w:val="0"/>
        <w:autoSpaceDN w:val="0"/>
        <w:adjustRightInd w:val="0"/>
        <w:spacing w:after="0"/>
        <w:rPr>
          <w:rFonts w:cs="BookAntiqua"/>
        </w:rPr>
      </w:pPr>
      <w:r>
        <w:rPr>
          <w:rFonts w:cs="BookAntiqua"/>
          <w:b/>
          <w:bCs/>
        </w:rPr>
        <w:t>For 5% the value of z =1.96.    1.96 = 5/(40/sqrt(n))</w:t>
      </w:r>
      <w:r>
        <w:rPr>
          <w:rFonts w:cs="BookAntiqua"/>
        </w:rPr>
        <w:t xml:space="preserve"> </w:t>
      </w:r>
    </w:p>
    <w:p w14:paraId="76C026F9" w14:textId="51F620CF" w:rsidR="00955E88" w:rsidRPr="00955E88" w:rsidRDefault="00955E88" w:rsidP="00160A95">
      <w:pPr>
        <w:autoSpaceDE w:val="0"/>
        <w:autoSpaceDN w:val="0"/>
        <w:adjustRightInd w:val="0"/>
        <w:spacing w:after="0"/>
        <w:rPr>
          <w:rFonts w:cs="BookAntiqua"/>
          <w:b/>
          <w:bCs/>
        </w:rPr>
      </w:pPr>
      <w:r>
        <w:rPr>
          <w:rFonts w:cs="BookAntiqua"/>
          <w:b/>
          <w:bCs/>
        </w:rPr>
        <w:t>so n = 246</w:t>
      </w:r>
    </w:p>
    <w:p w14:paraId="3BA60A4A" w14:textId="77777777" w:rsidR="00160A95" w:rsidRPr="00160A95" w:rsidRDefault="00160A95" w:rsidP="00160A95">
      <w:pPr>
        <w:autoSpaceDE w:val="0"/>
        <w:autoSpaceDN w:val="0"/>
        <w:adjustRightInd w:val="0"/>
        <w:spacing w:after="0"/>
        <w:rPr>
          <w:rFonts w:cs="BookAntiqua"/>
        </w:rPr>
      </w:pPr>
    </w:p>
    <w:p w14:paraId="3BA60A4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BA60A4C" w14:textId="77777777" w:rsidR="004C7586" w:rsidRPr="00160A95" w:rsidRDefault="004C7586" w:rsidP="00160A95">
      <w:pPr>
        <w:autoSpaceDE w:val="0"/>
        <w:autoSpaceDN w:val="0"/>
        <w:adjustRightInd w:val="0"/>
        <w:spacing w:after="0"/>
        <w:ind w:left="720"/>
        <w:rPr>
          <w:rFonts w:cs="BookAntiqua"/>
        </w:rPr>
      </w:pPr>
    </w:p>
    <w:p w14:paraId="3BA60A4D" w14:textId="143B8212"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6A2ED2">
        <w:rPr>
          <w:rFonts w:cs="BookAntiqua"/>
        </w:rPr>
        <w:t xml:space="preserve"> </w:t>
      </w:r>
      <w:r w:rsidR="006A2ED2">
        <w:rPr>
          <w:rFonts w:cs="BookAntiqua"/>
          <w:b/>
          <w:bCs/>
        </w:rPr>
        <w:t>FALSE</w:t>
      </w:r>
    </w:p>
    <w:p w14:paraId="3BA60A4E" w14:textId="25945C0B"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761F9D">
        <w:rPr>
          <w:rFonts w:cs="BookAntiqua"/>
        </w:rPr>
        <w:t xml:space="preserve"> </w:t>
      </w:r>
      <w:r w:rsidR="00761F9D">
        <w:rPr>
          <w:rFonts w:cs="BookAntiqua"/>
          <w:b/>
          <w:bCs/>
        </w:rPr>
        <w:t>FALSE</w:t>
      </w:r>
    </w:p>
    <w:p w14:paraId="3BA60A4F" w14:textId="69F31ED0"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03512B">
        <w:rPr>
          <w:rFonts w:cs="BookAntiqua"/>
        </w:rPr>
        <w:t xml:space="preserve">     </w:t>
      </w:r>
      <w:r w:rsidR="0003512B">
        <w:rPr>
          <w:rFonts w:cs="BookAntiqua"/>
          <w:b/>
          <w:bCs/>
        </w:rPr>
        <w:t>FALSE</w:t>
      </w:r>
    </w:p>
    <w:p w14:paraId="3BA60A50" w14:textId="4D1F225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 xml:space="preserve">The average of the mean across several samples will be </w:t>
      </w:r>
      <w:r w:rsidR="00505D35">
        <w:rPr>
          <w:rFonts w:cs="BookAntiqua"/>
        </w:rPr>
        <w:t>7</w:t>
      </w:r>
      <w:r w:rsidRPr="00160A95">
        <w:rPr>
          <w:rFonts w:cs="BookAntiqua"/>
        </w:rPr>
        <w:t>20.</w:t>
      </w:r>
      <w:r w:rsidR="007754F9">
        <w:rPr>
          <w:rFonts w:cs="BookAntiqua"/>
        </w:rPr>
        <w:t xml:space="preserve"> </w:t>
      </w:r>
      <w:r w:rsidR="006A2ED2">
        <w:rPr>
          <w:rFonts w:cs="BookAntiqua"/>
          <w:b/>
          <w:bCs/>
        </w:rPr>
        <w:t>TRUE</w:t>
      </w:r>
    </w:p>
    <w:p w14:paraId="3BA60A51" w14:textId="0816C8DF"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761F9D">
        <w:rPr>
          <w:rFonts w:cs="BookAntiqua"/>
        </w:rPr>
        <w:t xml:space="preserve"> </w:t>
      </w:r>
      <w:r w:rsidR="00761F9D">
        <w:rPr>
          <w:rFonts w:cs="BookAntiqua"/>
          <w:b/>
          <w:bCs/>
        </w:rPr>
        <w:t>FALSE</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3512B"/>
    <w:rsid w:val="00160A95"/>
    <w:rsid w:val="00252828"/>
    <w:rsid w:val="002C3682"/>
    <w:rsid w:val="004C7586"/>
    <w:rsid w:val="00505D35"/>
    <w:rsid w:val="006A2ED2"/>
    <w:rsid w:val="00761F9D"/>
    <w:rsid w:val="007754F9"/>
    <w:rsid w:val="00820FCB"/>
    <w:rsid w:val="00955E88"/>
    <w:rsid w:val="00A44203"/>
    <w:rsid w:val="00A54A4A"/>
    <w:rsid w:val="00BE3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60A1E"/>
  <w15:docId w15:val="{574692C3-28A1-4C92-A17A-1AA020839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3</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Nilakantha Panigrahi</cp:lastModifiedBy>
  <cp:revision>5</cp:revision>
  <dcterms:created xsi:type="dcterms:W3CDTF">2013-09-23T10:20:00Z</dcterms:created>
  <dcterms:modified xsi:type="dcterms:W3CDTF">2022-03-07T07:39:00Z</dcterms:modified>
</cp:coreProperties>
</file>