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347186" w:rsidRPr="00FA35CC" w:rsidTr="00E674A8">
        <w:tc>
          <w:tcPr>
            <w:tcW w:w="1384" w:type="dxa"/>
            <w:shd w:val="clear" w:color="auto" w:fill="auto"/>
          </w:tcPr>
          <w:p w:rsidR="00347186" w:rsidRPr="00FA35CC" w:rsidRDefault="00347186" w:rsidP="00E674A8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150731B2" wp14:editId="500A3A5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Министерство науки и высшего образования Российской Федерации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 xml:space="preserve">Федеральное государственное </w:t>
            </w:r>
            <w:r>
              <w:rPr>
                <w:b/>
                <w:color w:val="auto"/>
              </w:rPr>
              <w:t>автономное</w:t>
            </w:r>
            <w:r w:rsidRPr="00FA35CC">
              <w:rPr>
                <w:b/>
                <w:color w:val="auto"/>
              </w:rPr>
              <w:t xml:space="preserve"> образовательное учреждение 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высшего образования</w:t>
            </w:r>
          </w:p>
          <w:p w:rsidR="00347186" w:rsidRPr="00FA35CC" w:rsidRDefault="00347186" w:rsidP="00E674A8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«Московский государственный технический университет</w:t>
            </w:r>
          </w:p>
          <w:p w:rsidR="00347186" w:rsidRPr="00FA35CC" w:rsidRDefault="00347186" w:rsidP="00E674A8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имени Н.Э. Баумана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(национальный исследовательский университет)»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(МГТУ им. Н.Э. Баумана)</w:t>
            </w:r>
          </w:p>
        </w:tc>
      </w:tr>
    </w:tbl>
    <w:p w:rsidR="00347186" w:rsidRPr="00FA35CC" w:rsidRDefault="00347186" w:rsidP="00347186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347186" w:rsidRPr="00FA35CC" w:rsidRDefault="00347186" w:rsidP="00347186">
      <w:pPr>
        <w:rPr>
          <w:b/>
          <w:color w:val="auto"/>
          <w:sz w:val="10"/>
        </w:rPr>
      </w:pPr>
    </w:p>
    <w:p w:rsidR="00347186" w:rsidRPr="00FA35CC" w:rsidRDefault="00347186" w:rsidP="00347186">
      <w:pPr>
        <w:rPr>
          <w:color w:val="auto"/>
        </w:rPr>
      </w:pPr>
      <w:r w:rsidRPr="00FA35CC">
        <w:rPr>
          <w:color w:val="auto"/>
        </w:rPr>
        <w:t>ФАКУЛЬТЕТ ИУ «Информатика и системы управления»</w:t>
      </w: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  <w:r w:rsidRPr="00FA35CC">
        <w:rPr>
          <w:color w:val="auto"/>
        </w:rPr>
        <w:t>КАФЕДРА ИУ-</w:t>
      </w:r>
      <w:r w:rsidRPr="00FA35CC">
        <w:rPr>
          <w:iCs/>
          <w:color w:val="auto"/>
        </w:rPr>
        <w:t xml:space="preserve">7 «Программное </w:t>
      </w:r>
      <w:r w:rsidRPr="00FA35CC">
        <w:rPr>
          <w:color w:val="auto"/>
        </w:rPr>
        <w:t>обеспечение ЭВМ и информационные технологии»</w:t>
      </w: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i/>
          <w:color w:val="auto"/>
          <w:sz w:val="18"/>
        </w:rPr>
      </w:pPr>
    </w:p>
    <w:p w:rsidR="00347186" w:rsidRPr="00FA35CC" w:rsidRDefault="00347186" w:rsidP="00347186">
      <w:pPr>
        <w:rPr>
          <w:i/>
          <w:color w:val="auto"/>
          <w:sz w:val="32"/>
        </w:rPr>
      </w:pPr>
    </w:p>
    <w:p w:rsidR="00347186" w:rsidRPr="00FA35CC" w:rsidRDefault="00347186" w:rsidP="00347186">
      <w:pPr>
        <w:rPr>
          <w:i/>
          <w:color w:val="auto"/>
          <w:sz w:val="32"/>
        </w:rPr>
      </w:pPr>
    </w:p>
    <w:p w:rsidR="00347186" w:rsidRPr="00FA35CC" w:rsidRDefault="00347186" w:rsidP="0034718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color w:val="auto"/>
          <w:sz w:val="40"/>
          <w:szCs w:val="40"/>
        </w:rPr>
        <w:t>РАСЧЕТНО-ПОЯСНИТЕЛЬНАЯ ЗАПИСКА</w:t>
      </w:r>
    </w:p>
    <w:p w:rsidR="00347186" w:rsidRPr="00FA35CC" w:rsidRDefault="007F1F96" w:rsidP="00347186">
      <w:pPr>
        <w:spacing w:before="114" w:after="114" w:line="276" w:lineRule="auto"/>
        <w:jc w:val="center"/>
        <w:rPr>
          <w:b/>
          <w:i/>
          <w:color w:val="auto"/>
          <w:sz w:val="40"/>
          <w:szCs w:val="40"/>
        </w:rPr>
      </w:pPr>
      <w:r>
        <w:rPr>
          <w:b/>
          <w:i/>
          <w:sz w:val="40"/>
        </w:rPr>
        <w:t xml:space="preserve">К </w:t>
      </w:r>
      <w:r w:rsidR="00337A87">
        <w:rPr>
          <w:b/>
          <w:i/>
          <w:sz w:val="40"/>
        </w:rPr>
        <w:t>КУРСОВОЙ РАБОТЕ</w:t>
      </w:r>
    </w:p>
    <w:p w:rsidR="00347186" w:rsidRPr="00FA35CC" w:rsidRDefault="00347186" w:rsidP="0034718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НА ТЕМУ:</w:t>
      </w:r>
    </w:p>
    <w:p w:rsidR="00347186" w:rsidRPr="00FA35CC" w:rsidRDefault="00347186" w:rsidP="00347186">
      <w:pPr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«</w:t>
      </w:r>
      <w:r w:rsidR="00586934">
        <w:rPr>
          <w:b/>
          <w:i/>
          <w:color w:val="auto"/>
          <w:sz w:val="40"/>
          <w:szCs w:val="40"/>
        </w:rPr>
        <w:t>Разработка</w:t>
      </w:r>
      <w:r w:rsidR="00586934" w:rsidRPr="00586934">
        <w:rPr>
          <w:b/>
          <w:i/>
          <w:color w:val="auto"/>
          <w:sz w:val="40"/>
          <w:szCs w:val="40"/>
        </w:rPr>
        <w:t xml:space="preserve"> статического HTTP сервер</w:t>
      </w:r>
      <w:r w:rsidR="00586934">
        <w:rPr>
          <w:b/>
          <w:i/>
          <w:color w:val="auto"/>
          <w:sz w:val="40"/>
          <w:szCs w:val="40"/>
        </w:rPr>
        <w:t>а</w:t>
      </w:r>
      <w:r w:rsidRPr="00FA35CC">
        <w:rPr>
          <w:b/>
          <w:i/>
          <w:color w:val="auto"/>
          <w:sz w:val="40"/>
          <w:szCs w:val="40"/>
        </w:rPr>
        <w:t>»</w:t>
      </w:r>
    </w:p>
    <w:p w:rsidR="00347186" w:rsidRPr="00FA35CC" w:rsidRDefault="00347186" w:rsidP="00347186">
      <w:pPr>
        <w:rPr>
          <w:bCs/>
          <w:iCs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Default="00347186" w:rsidP="00347186">
      <w:pPr>
        <w:rPr>
          <w:b/>
          <w:i/>
          <w:color w:val="auto"/>
          <w:sz w:val="40"/>
        </w:rPr>
      </w:pPr>
    </w:p>
    <w:p w:rsidR="00084E79" w:rsidRPr="00FA35CC" w:rsidRDefault="00084E79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color w:val="auto"/>
        </w:rPr>
      </w:pPr>
      <w:r>
        <w:rPr>
          <w:color w:val="auto"/>
          <w:sz w:val="28"/>
          <w:szCs w:val="28"/>
        </w:rPr>
        <w:t>Студент группы ИУ7-7</w:t>
      </w:r>
      <w:r w:rsidRPr="00FA35CC">
        <w:rPr>
          <w:color w:val="auto"/>
          <w:sz w:val="28"/>
          <w:szCs w:val="28"/>
        </w:rPr>
        <w:t>3Б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</w:rPr>
        <w:tab/>
      </w:r>
      <w:r w:rsidRPr="00FA35CC">
        <w:rPr>
          <w:color w:val="auto"/>
        </w:rPr>
        <w:tab/>
      </w:r>
      <w:r w:rsidRPr="00FA35CC">
        <w:rPr>
          <w:b/>
          <w:color w:val="auto"/>
        </w:rPr>
        <w:t xml:space="preserve">_________________        </w:t>
      </w:r>
      <w:r w:rsidRPr="00FA35CC">
        <w:rPr>
          <w:bCs/>
          <w:color w:val="auto"/>
          <w:sz w:val="28"/>
          <w:szCs w:val="28"/>
          <w:u w:val="single"/>
        </w:rPr>
        <w:t>Паламарчук А.Н.</w:t>
      </w:r>
    </w:p>
    <w:p w:rsidR="00347186" w:rsidRPr="00FA35CC" w:rsidRDefault="00347186" w:rsidP="00347186">
      <w:pPr>
        <w:rPr>
          <w:bCs/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               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rPr>
          <w:bCs/>
          <w:color w:val="auto"/>
          <w:sz w:val="28"/>
          <w:szCs w:val="28"/>
          <w:u w:val="single"/>
        </w:rPr>
      </w:pPr>
      <w:r w:rsidRPr="00FA35CC">
        <w:rPr>
          <w:color w:val="auto"/>
          <w:sz w:val="28"/>
          <w:szCs w:val="28"/>
        </w:rPr>
        <w:t>Руководитель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 w:rsidR="00270005">
        <w:rPr>
          <w:b/>
          <w:color w:val="auto"/>
        </w:rPr>
        <w:t>_</w:t>
      </w:r>
      <w:r w:rsidR="003F52AA">
        <w:rPr>
          <w:bCs/>
          <w:color w:val="auto"/>
          <w:sz w:val="28"/>
          <w:szCs w:val="28"/>
          <w:u w:val="single"/>
        </w:rPr>
        <w:t>Клочков М.Н</w:t>
      </w:r>
      <w:r w:rsidR="00270005">
        <w:rPr>
          <w:bCs/>
          <w:color w:val="auto"/>
          <w:sz w:val="28"/>
          <w:szCs w:val="28"/>
          <w:u w:val="single"/>
        </w:rPr>
        <w:t>.</w:t>
      </w:r>
      <w:r>
        <w:rPr>
          <w:b/>
          <w:color w:val="auto"/>
        </w:rPr>
        <w:t>_</w:t>
      </w:r>
      <w:r w:rsidR="003F52AA">
        <w:rPr>
          <w:b/>
          <w:color w:val="auto"/>
        </w:rPr>
        <w:t>_</w:t>
      </w:r>
    </w:p>
    <w:p w:rsidR="00347186" w:rsidRPr="00FA35CC" w:rsidRDefault="00347186" w:rsidP="00347186">
      <w:pPr>
        <w:rPr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  <w:sz w:val="28"/>
          <w:szCs w:val="28"/>
        </w:rPr>
      </w:pPr>
    </w:p>
    <w:p w:rsidR="00347186" w:rsidRPr="00FA35CC" w:rsidRDefault="00347186" w:rsidP="00347186">
      <w:pPr>
        <w:jc w:val="center"/>
        <w:rPr>
          <w:i/>
          <w:color w:val="auto"/>
          <w:sz w:val="28"/>
          <w:szCs w:val="28"/>
        </w:rPr>
      </w:pPr>
    </w:p>
    <w:p w:rsidR="00897481" w:rsidRPr="00897481" w:rsidRDefault="00347186" w:rsidP="00897481">
      <w:pPr>
        <w:jc w:val="center"/>
        <w:rPr>
          <w:i/>
          <w:color w:val="auto"/>
          <w:sz w:val="28"/>
          <w:szCs w:val="28"/>
        </w:rPr>
        <w:sectPr w:rsidR="00897481" w:rsidRPr="00897481" w:rsidSect="003471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81"/>
        </w:sectPr>
      </w:pPr>
      <w:r w:rsidRPr="00FA35CC">
        <w:rPr>
          <w:i/>
          <w:color w:val="auto"/>
          <w:sz w:val="28"/>
          <w:szCs w:val="28"/>
        </w:rPr>
        <w:t>202</w:t>
      </w:r>
      <w:r>
        <w:rPr>
          <w:i/>
          <w:color w:val="auto"/>
          <w:sz w:val="28"/>
          <w:szCs w:val="28"/>
        </w:rPr>
        <w:t>5</w:t>
      </w:r>
      <w:r w:rsidRPr="00FA35CC">
        <w:rPr>
          <w:i/>
          <w:color w:val="auto"/>
          <w:sz w:val="28"/>
          <w:szCs w:val="28"/>
        </w:rPr>
        <w:t xml:space="preserve"> г.</w:t>
      </w:r>
    </w:p>
    <w:p w:rsidR="00337A87" w:rsidRDefault="00337A87" w:rsidP="00337A87">
      <w:pPr>
        <w:jc w:val="center"/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:rsidR="00337A87" w:rsidRDefault="00337A87" w:rsidP="00337A87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:rsidR="00337A87" w:rsidRDefault="00337A87" w:rsidP="00337A87">
      <w:pPr>
        <w:jc w:val="center"/>
      </w:pPr>
      <w:r>
        <w:rPr>
          <w:b/>
        </w:rPr>
        <w:t>высшего образования</w:t>
      </w:r>
    </w:p>
    <w:p w:rsidR="00337A87" w:rsidRDefault="00337A87" w:rsidP="00337A87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:rsidR="00337A87" w:rsidRDefault="00337A87" w:rsidP="00337A87">
      <w:pPr>
        <w:jc w:val="center"/>
      </w:pPr>
      <w:r>
        <w:rPr>
          <w:b/>
        </w:rPr>
        <w:t>(национальный исследовательский университет)»</w:t>
      </w:r>
    </w:p>
    <w:p w:rsidR="00337A87" w:rsidRDefault="00337A87" w:rsidP="00337A87">
      <w:pPr>
        <w:pBdr>
          <w:bottom w:val="thinThickSmallGap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:rsidR="00337A87" w:rsidRDefault="00337A87" w:rsidP="00337A87">
      <w:pPr>
        <w:jc w:val="center"/>
        <w:rPr>
          <w:b/>
          <w:sz w:val="14"/>
        </w:rPr>
      </w:pPr>
    </w:p>
    <w:p w:rsidR="00337A87" w:rsidRDefault="00337A87" w:rsidP="00337A87">
      <w:pPr>
        <w:spacing w:line="276" w:lineRule="auto"/>
        <w:ind w:right="1418"/>
        <w:jc w:val="right"/>
      </w:pPr>
      <w:r>
        <w:t>УТВЕРЖДАЮ</w:t>
      </w:r>
    </w:p>
    <w:p w:rsidR="00337A87" w:rsidRDefault="00337A87" w:rsidP="00337A87">
      <w:pPr>
        <w:spacing w:line="276" w:lineRule="auto"/>
        <w:jc w:val="right"/>
      </w:pPr>
      <w:r>
        <w:t>Заведующий кафедрой ИУ7</w:t>
      </w:r>
    </w:p>
    <w:p w:rsidR="00337A87" w:rsidRDefault="00337A87" w:rsidP="00337A87">
      <w:pPr>
        <w:spacing w:line="276" w:lineRule="auto"/>
        <w:jc w:val="right"/>
      </w:pPr>
      <w:r>
        <w:t>_____________</w:t>
      </w:r>
      <w:proofErr w:type="gramStart"/>
      <w:r>
        <w:t>_  И.</w:t>
      </w:r>
      <w:proofErr w:type="gramEnd"/>
      <w:r>
        <w:t xml:space="preserve"> В. Рудаков</w:t>
      </w:r>
    </w:p>
    <w:p w:rsidR="00337A87" w:rsidRDefault="00337A87" w:rsidP="00337A87">
      <w:pPr>
        <w:spacing w:line="276" w:lineRule="auto"/>
        <w:jc w:val="right"/>
      </w:pPr>
      <w:r>
        <w:t>«__» сентября 2025 г.</w:t>
      </w:r>
    </w:p>
    <w:p w:rsidR="00DD43A5" w:rsidRDefault="00DD43A5" w:rsidP="00DD43A5">
      <w:pPr>
        <w:pStyle w:val="LO-Normal"/>
        <w:widowControl/>
        <w:rPr>
          <w:sz w:val="14"/>
        </w:rPr>
      </w:pPr>
    </w:p>
    <w:p w:rsidR="00DD43A5" w:rsidRDefault="00DD43A5" w:rsidP="00DD43A5">
      <w:pPr>
        <w:jc w:val="center"/>
      </w:pPr>
      <w:r>
        <w:rPr>
          <w:rFonts w:cs="Times New Roman"/>
          <w:b/>
          <w:spacing w:val="100"/>
          <w:sz w:val="36"/>
        </w:rPr>
        <w:t>ЗАДАНИЕ</w:t>
      </w:r>
    </w:p>
    <w:p w:rsidR="00DD43A5" w:rsidRDefault="00DD43A5" w:rsidP="00DD43A5">
      <w:pPr>
        <w:jc w:val="center"/>
      </w:pPr>
      <w:r>
        <w:rPr>
          <w:rFonts w:cs="Times New Roman"/>
          <w:b/>
          <w:sz w:val="32"/>
        </w:rPr>
        <w:t xml:space="preserve">на выполнение </w:t>
      </w:r>
      <w:r w:rsidR="00337A87">
        <w:rPr>
          <w:rFonts w:cs="Times New Roman"/>
          <w:b/>
          <w:sz w:val="32"/>
        </w:rPr>
        <w:t>курсовой работы</w:t>
      </w:r>
    </w:p>
    <w:p w:rsidR="00DD43A5" w:rsidRDefault="00DD43A5" w:rsidP="00DD43A5">
      <w:pPr>
        <w:rPr>
          <w:rFonts w:cs="Times New Roman"/>
          <w:b/>
          <w:sz w:val="14"/>
        </w:rPr>
      </w:pPr>
    </w:p>
    <w:p w:rsidR="00DD43A5" w:rsidRDefault="00337A87" w:rsidP="00DD43A5">
      <w:pPr>
        <w:jc w:val="both"/>
      </w:pPr>
      <w:r>
        <w:rPr>
          <w:rFonts w:cs="Times New Roman"/>
        </w:rPr>
        <w:t>по дисциплине</w:t>
      </w:r>
      <w:r>
        <w:rPr>
          <w:rFonts w:cs="Times New Roman"/>
        </w:rPr>
        <w:tab/>
      </w:r>
      <w:r w:rsidR="00DD43A5" w:rsidRPr="00337A87">
        <w:rPr>
          <w:rFonts w:cs="Times New Roman"/>
          <w:b/>
        </w:rPr>
        <w:t>«</w:t>
      </w:r>
      <w:r w:rsidR="00462454">
        <w:rPr>
          <w:rFonts w:cs="Times New Roman"/>
          <w:b/>
        </w:rPr>
        <w:t>Компьютерные сети</w:t>
      </w:r>
      <w:r w:rsidR="00DD43A5" w:rsidRPr="00337A87">
        <w:rPr>
          <w:rFonts w:cs="Times New Roman"/>
          <w:b/>
        </w:rPr>
        <w:t>»</w:t>
      </w:r>
    </w:p>
    <w:p w:rsidR="00DD43A5" w:rsidRPr="00DD43A5" w:rsidRDefault="00DD43A5" w:rsidP="00DD43A5">
      <w:pPr>
        <w:rPr>
          <w:rFonts w:cs="Times New Roman"/>
          <w:sz w:val="18"/>
        </w:rPr>
      </w:pPr>
    </w:p>
    <w:p w:rsidR="00DD43A5" w:rsidRDefault="00337A87" w:rsidP="00337A87">
      <w:r>
        <w:rPr>
          <w:rFonts w:cs="Times New Roman"/>
        </w:rPr>
        <w:t>Студент группы</w:t>
      </w:r>
      <w:r>
        <w:rPr>
          <w:rFonts w:cs="Times New Roman"/>
        </w:rPr>
        <w:tab/>
      </w:r>
      <w:r w:rsidRPr="00337A87">
        <w:rPr>
          <w:rFonts w:cs="Times New Roman"/>
          <w:b/>
        </w:rPr>
        <w:t>ИУ7-73Б</w:t>
      </w:r>
      <w:r w:rsidRPr="00337A87">
        <w:rPr>
          <w:rFonts w:cs="Times New Roman"/>
          <w:b/>
        </w:rPr>
        <w:tab/>
        <w:t>Паламарчук Андрей Николаевич</w:t>
      </w:r>
    </w:p>
    <w:p w:rsidR="00DD43A5" w:rsidRDefault="00DD43A5" w:rsidP="00DD43A5">
      <w:pPr>
        <w:jc w:val="both"/>
        <w:rPr>
          <w:rFonts w:cs="Times New Roman"/>
          <w:sz w:val="12"/>
        </w:rPr>
      </w:pPr>
    </w:p>
    <w:p w:rsidR="00DD43A5" w:rsidRDefault="00DD43A5" w:rsidP="00DD43A5">
      <w:r>
        <w:rPr>
          <w:rFonts w:cs="Times New Roman"/>
        </w:rPr>
        <w:t xml:space="preserve">Тема </w:t>
      </w:r>
      <w:r w:rsidR="00337A87">
        <w:rPr>
          <w:rFonts w:cs="Times New Roman"/>
        </w:rPr>
        <w:t>курсовой работы</w:t>
      </w:r>
      <w:r w:rsidR="00337A87">
        <w:rPr>
          <w:rFonts w:cs="Times New Roman"/>
        </w:rPr>
        <w:tab/>
      </w:r>
      <w:r w:rsidR="00462454" w:rsidRPr="00462454">
        <w:rPr>
          <w:rFonts w:cs="Times New Roman"/>
          <w:b/>
        </w:rPr>
        <w:t>Разработка статического HTTP сервера</w:t>
      </w:r>
    </w:p>
    <w:p w:rsidR="00DD43A5" w:rsidRDefault="00DD43A5" w:rsidP="00DD43A5">
      <w:pPr>
        <w:jc w:val="both"/>
        <w:rPr>
          <w:sz w:val="22"/>
        </w:rPr>
      </w:pPr>
    </w:p>
    <w:p w:rsidR="00DD43A5" w:rsidRDefault="00337A87" w:rsidP="00337A87">
      <w:pPr>
        <w:jc w:val="both"/>
        <w:rPr>
          <w:rFonts w:cs="Times New Roman"/>
          <w:b/>
        </w:rPr>
      </w:pPr>
      <w:r>
        <w:rPr>
          <w:rFonts w:cs="Times New Roman"/>
        </w:rPr>
        <w:t>Направленность КР (учебная, исследовательская, практическая</w:t>
      </w:r>
      <w:r w:rsidR="00DD43A5">
        <w:rPr>
          <w:rFonts w:cs="Times New Roman"/>
        </w:rPr>
        <w:t>, др.)</w:t>
      </w:r>
      <w:r>
        <w:tab/>
      </w:r>
      <w:r>
        <w:tab/>
      </w:r>
      <w:r>
        <w:rPr>
          <w:rFonts w:cs="Times New Roman"/>
          <w:b/>
        </w:rPr>
        <w:t>учебная</w:t>
      </w:r>
    </w:p>
    <w:p w:rsidR="00337A87" w:rsidRDefault="00337A87" w:rsidP="00337A87">
      <w:pPr>
        <w:jc w:val="both"/>
      </w:pPr>
    </w:p>
    <w:p w:rsidR="00DD43A5" w:rsidRDefault="00DD43A5" w:rsidP="00DD43A5">
      <w:pPr>
        <w:jc w:val="both"/>
      </w:pPr>
      <w:r>
        <w:rPr>
          <w:rFonts w:cs="Times New Roman"/>
        </w:rPr>
        <w:t>Источник тематики (кафедра, предприятие, НИР)</w:t>
      </w:r>
      <w:r w:rsidR="00337A87">
        <w:rPr>
          <w:rFonts w:cs="Times New Roman"/>
        </w:rPr>
        <w:tab/>
      </w:r>
      <w:r w:rsidRPr="00DB589A">
        <w:rPr>
          <w:rFonts w:cs="Times New Roman"/>
          <w:b/>
        </w:rPr>
        <w:t>кафедра</w:t>
      </w:r>
    </w:p>
    <w:p w:rsidR="00DD43A5" w:rsidRDefault="00DD43A5" w:rsidP="00DD43A5">
      <w:pPr>
        <w:jc w:val="both"/>
      </w:pPr>
    </w:p>
    <w:p w:rsidR="00DD43A5" w:rsidRPr="00DB589A" w:rsidRDefault="00DB589A" w:rsidP="00DB589A">
      <w:pPr>
        <w:spacing w:line="360" w:lineRule="auto"/>
        <w:jc w:val="both"/>
      </w:pPr>
      <w:r>
        <w:t>График выполнения КР:</w:t>
      </w:r>
      <w:r>
        <w:tab/>
        <w:t xml:space="preserve">25% к 5 </w:t>
      </w:r>
      <w:proofErr w:type="spellStart"/>
      <w:r>
        <w:t>нед</w:t>
      </w:r>
      <w:proofErr w:type="spellEnd"/>
      <w:r>
        <w:t xml:space="preserve">., 50% к 8 </w:t>
      </w:r>
      <w:proofErr w:type="spellStart"/>
      <w:r>
        <w:t>нед</w:t>
      </w:r>
      <w:proofErr w:type="spellEnd"/>
      <w:r>
        <w:t xml:space="preserve">., 75% к 11 </w:t>
      </w:r>
      <w:proofErr w:type="spellStart"/>
      <w:r>
        <w:t>нед</w:t>
      </w:r>
      <w:proofErr w:type="spellEnd"/>
      <w:r>
        <w:t xml:space="preserve">., 100% к 15 </w:t>
      </w:r>
      <w:proofErr w:type="spellStart"/>
      <w:r>
        <w:t>нед</w:t>
      </w:r>
      <w:proofErr w:type="spellEnd"/>
      <w:r>
        <w:t>.</w:t>
      </w:r>
    </w:p>
    <w:p w:rsidR="00DB589A" w:rsidRDefault="00DD43A5" w:rsidP="00DB589A">
      <w:pPr>
        <w:pStyle w:val="31"/>
        <w:spacing w:after="0" w:line="360" w:lineRule="auto"/>
        <w:jc w:val="both"/>
        <w:rPr>
          <w:rFonts w:ascii="Times New Roman" w:hAnsi="Times New Roman" w:cs="Times New Roman"/>
          <w:b/>
          <w:i/>
          <w:sz w:val="22"/>
          <w:szCs w:val="22"/>
        </w:rPr>
      </w:pPr>
      <w:r>
        <w:rPr>
          <w:rFonts w:ascii="Times New Roman" w:hAnsi="Times New Roman" w:cs="Times New Roman"/>
          <w:b/>
          <w:i/>
          <w:sz w:val="22"/>
          <w:szCs w:val="22"/>
        </w:rPr>
        <w:t>Задание:</w:t>
      </w:r>
    </w:p>
    <w:p w:rsidR="00505C0B" w:rsidRDefault="00462454" w:rsidP="006F2CF9">
      <w:pPr>
        <w:pStyle w:val="31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62454">
        <w:rPr>
          <w:rFonts w:ascii="Times New Roman" w:hAnsi="Times New Roman" w:cs="Times New Roman"/>
          <w:i/>
          <w:sz w:val="24"/>
          <w:szCs w:val="24"/>
        </w:rPr>
        <w:t>Разработать сервер для отдачи статического содержи</w:t>
      </w:r>
      <w:r w:rsidR="006F2CF9">
        <w:rPr>
          <w:rFonts w:ascii="Times New Roman" w:hAnsi="Times New Roman" w:cs="Times New Roman"/>
          <w:i/>
          <w:sz w:val="24"/>
          <w:szCs w:val="24"/>
        </w:rPr>
        <w:t xml:space="preserve">мого с диска по протоколу HTTP. </w:t>
      </w:r>
      <w:r w:rsidRPr="00462454">
        <w:rPr>
          <w:rFonts w:ascii="Times New Roman" w:hAnsi="Times New Roman" w:cs="Times New Roman"/>
          <w:i/>
          <w:sz w:val="24"/>
          <w:szCs w:val="24"/>
        </w:rPr>
        <w:t>Предусмотреть поддержку запросов GET и HEAD, по</w:t>
      </w:r>
      <w:r w:rsidR="006F2CF9">
        <w:rPr>
          <w:rFonts w:ascii="Times New Roman" w:hAnsi="Times New Roman" w:cs="Times New Roman"/>
          <w:i/>
          <w:sz w:val="24"/>
          <w:szCs w:val="24"/>
        </w:rPr>
        <w:t xml:space="preserve">ддержку статусов 200, 403, 404. </w:t>
      </w:r>
      <w:r w:rsidRPr="00462454">
        <w:rPr>
          <w:rFonts w:ascii="Times New Roman" w:hAnsi="Times New Roman" w:cs="Times New Roman"/>
          <w:i/>
          <w:sz w:val="24"/>
          <w:szCs w:val="24"/>
        </w:rPr>
        <w:t>Предусмотреть возможность ответа сервера на неподде</w:t>
      </w:r>
      <w:r w:rsidR="006F2CF9">
        <w:rPr>
          <w:rFonts w:ascii="Times New Roman" w:hAnsi="Times New Roman" w:cs="Times New Roman"/>
          <w:i/>
          <w:sz w:val="24"/>
          <w:szCs w:val="24"/>
        </w:rPr>
        <w:t xml:space="preserve">рживаемые запросы статусом 405. </w:t>
      </w:r>
      <w:r w:rsidRPr="00462454">
        <w:rPr>
          <w:rFonts w:ascii="Times New Roman" w:hAnsi="Times New Roman" w:cs="Times New Roman"/>
          <w:i/>
          <w:sz w:val="24"/>
          <w:szCs w:val="24"/>
        </w:rPr>
        <w:t>Обеспечить корректную передач</w:t>
      </w:r>
      <w:r w:rsidR="006F2CF9">
        <w:rPr>
          <w:rFonts w:ascii="Times New Roman" w:hAnsi="Times New Roman" w:cs="Times New Roman"/>
          <w:i/>
          <w:sz w:val="24"/>
          <w:szCs w:val="24"/>
        </w:rPr>
        <w:t>у файлов размером до 128 Мбайт.</w:t>
      </w:r>
      <w:r w:rsidRPr="00462454">
        <w:rPr>
          <w:rFonts w:ascii="Times New Roman" w:hAnsi="Times New Roman" w:cs="Times New Roman"/>
          <w:i/>
          <w:sz w:val="24"/>
          <w:szCs w:val="24"/>
        </w:rPr>
        <w:t xml:space="preserve"> Реализовать мультиплексирование - каждый процесс или поток должен отдавать данные по </w:t>
      </w:r>
      <w:r w:rsidR="006F2CF9">
        <w:rPr>
          <w:rFonts w:ascii="Times New Roman" w:hAnsi="Times New Roman" w:cs="Times New Roman"/>
          <w:i/>
          <w:sz w:val="24"/>
          <w:szCs w:val="24"/>
        </w:rPr>
        <w:t>нескольким сетевым соединениям.</w:t>
      </w:r>
      <w:r w:rsidRPr="00462454">
        <w:rPr>
          <w:rFonts w:ascii="Times New Roman" w:hAnsi="Times New Roman" w:cs="Times New Roman"/>
          <w:i/>
          <w:sz w:val="24"/>
          <w:szCs w:val="24"/>
        </w:rPr>
        <w:t xml:space="preserve"> Сервер по умолчанию должен возвращать HTML-страницу </w:t>
      </w:r>
      <w:r w:rsidR="006F2CF9">
        <w:rPr>
          <w:rFonts w:ascii="Times New Roman" w:hAnsi="Times New Roman" w:cs="Times New Roman"/>
          <w:i/>
          <w:sz w:val="24"/>
          <w:szCs w:val="24"/>
        </w:rPr>
        <w:t>на выбранную тему с CSS-стилем.</w:t>
      </w:r>
      <w:r w:rsidRPr="00462454">
        <w:rPr>
          <w:rFonts w:ascii="Times New Roman" w:hAnsi="Times New Roman" w:cs="Times New Roman"/>
          <w:i/>
          <w:sz w:val="24"/>
          <w:szCs w:val="24"/>
        </w:rPr>
        <w:t xml:space="preserve"> Реализовать запись инф</w:t>
      </w:r>
      <w:r w:rsidR="006F2CF9">
        <w:rPr>
          <w:rFonts w:ascii="Times New Roman" w:hAnsi="Times New Roman" w:cs="Times New Roman"/>
          <w:i/>
          <w:sz w:val="24"/>
          <w:szCs w:val="24"/>
        </w:rPr>
        <w:t xml:space="preserve">ормации о событиях в журнал. </w:t>
      </w:r>
      <w:r w:rsidRPr="00462454">
        <w:rPr>
          <w:rFonts w:ascii="Times New Roman" w:hAnsi="Times New Roman" w:cs="Times New Roman"/>
          <w:i/>
          <w:sz w:val="24"/>
          <w:szCs w:val="24"/>
        </w:rPr>
        <w:t>Учесть минимальные требования к безопасности сер</w:t>
      </w:r>
      <w:r w:rsidR="006F2CF9">
        <w:rPr>
          <w:rFonts w:ascii="Times New Roman" w:hAnsi="Times New Roman" w:cs="Times New Roman"/>
          <w:i/>
          <w:sz w:val="24"/>
          <w:szCs w:val="24"/>
        </w:rPr>
        <w:t>веров статического содержимого. Вариант</w:t>
      </w:r>
      <w:r w:rsidRPr="00462454">
        <w:rPr>
          <w:rFonts w:ascii="Times New Roman" w:hAnsi="Times New Roman" w:cs="Times New Roman"/>
          <w:i/>
          <w:sz w:val="24"/>
          <w:szCs w:val="24"/>
        </w:rPr>
        <w:t xml:space="preserve"> архитекту</w:t>
      </w:r>
      <w:r w:rsidR="006F2CF9">
        <w:rPr>
          <w:rFonts w:ascii="Times New Roman" w:hAnsi="Times New Roman" w:cs="Times New Roman"/>
          <w:i/>
          <w:sz w:val="24"/>
          <w:szCs w:val="24"/>
        </w:rPr>
        <w:t>ры разрабатываемого сервера:</w:t>
      </w:r>
      <w:r w:rsidRPr="004624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62454">
        <w:rPr>
          <w:rFonts w:ascii="Times New Roman" w:hAnsi="Times New Roman" w:cs="Times New Roman"/>
          <w:i/>
          <w:sz w:val="24"/>
          <w:szCs w:val="24"/>
        </w:rPr>
        <w:t>prefork</w:t>
      </w:r>
      <w:proofErr w:type="spellEnd"/>
      <w:r w:rsidRPr="00462454">
        <w:rPr>
          <w:rFonts w:ascii="Times New Roman" w:hAnsi="Times New Roman" w:cs="Times New Roman"/>
          <w:i/>
          <w:sz w:val="24"/>
          <w:szCs w:val="24"/>
        </w:rPr>
        <w:t xml:space="preserve"> + </w:t>
      </w:r>
      <w:proofErr w:type="spellStart"/>
      <w:proofErr w:type="gramStart"/>
      <w:r w:rsidRPr="00462454">
        <w:rPr>
          <w:rFonts w:ascii="Times New Roman" w:hAnsi="Times New Roman" w:cs="Times New Roman"/>
          <w:i/>
          <w:sz w:val="24"/>
          <w:szCs w:val="24"/>
        </w:rPr>
        <w:t>pselect</w:t>
      </w:r>
      <w:proofErr w:type="spellEnd"/>
      <w:r w:rsidRPr="00462454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462454">
        <w:rPr>
          <w:rFonts w:ascii="Times New Roman" w:hAnsi="Times New Roman" w:cs="Times New Roman"/>
          <w:i/>
          <w:sz w:val="24"/>
          <w:szCs w:val="24"/>
        </w:rPr>
        <w:t>)</w:t>
      </w:r>
      <w:r w:rsidR="00DB589A" w:rsidRPr="00DB589A">
        <w:rPr>
          <w:rFonts w:ascii="Times New Roman" w:hAnsi="Times New Roman" w:cs="Times New Roman"/>
          <w:i/>
          <w:sz w:val="24"/>
          <w:szCs w:val="24"/>
        </w:rPr>
        <w:t>.</w:t>
      </w:r>
    </w:p>
    <w:p w:rsidR="006F2CF9" w:rsidRPr="00DB589A" w:rsidRDefault="006F2CF9" w:rsidP="006F2CF9">
      <w:pPr>
        <w:pStyle w:val="31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B589A" w:rsidRDefault="00DD43A5" w:rsidP="00DB589A">
      <w:pPr>
        <w:spacing w:line="360" w:lineRule="auto"/>
        <w:jc w:val="both"/>
      </w:pPr>
      <w:r>
        <w:rPr>
          <w:rFonts w:cs="Times New Roman"/>
          <w:b/>
          <w:i/>
        </w:rPr>
        <w:t xml:space="preserve">Оформление </w:t>
      </w:r>
      <w:r w:rsidR="00DB589A" w:rsidRPr="00DB589A">
        <w:rPr>
          <w:rFonts w:cs="Times New Roman"/>
          <w:b/>
          <w:i/>
        </w:rPr>
        <w:t>курсовой работы</w:t>
      </w:r>
      <w:r>
        <w:rPr>
          <w:rFonts w:cs="Times New Roman"/>
          <w:b/>
          <w:i/>
        </w:rPr>
        <w:t>:</w:t>
      </w:r>
    </w:p>
    <w:p w:rsidR="00DD43A5" w:rsidRPr="00505C0B" w:rsidRDefault="00DD43A5" w:rsidP="00505C0B">
      <w:pPr>
        <w:spacing w:line="276" w:lineRule="auto"/>
        <w:jc w:val="both"/>
      </w:pPr>
      <w:r>
        <w:rPr>
          <w:rFonts w:cs="Times New Roman"/>
        </w:rPr>
        <w:t xml:space="preserve">Расчетно-пояснительная записка </w:t>
      </w:r>
      <w:r w:rsidR="00505C0B">
        <w:rPr>
          <w:rFonts w:cs="Times New Roman"/>
        </w:rPr>
        <w:t xml:space="preserve">объемом </w:t>
      </w:r>
      <w:r w:rsidR="006F2CF9">
        <w:rPr>
          <w:rFonts w:cs="Times New Roman"/>
        </w:rPr>
        <w:t>12-32</w:t>
      </w:r>
      <w:r>
        <w:rPr>
          <w:rFonts w:cs="Times New Roman"/>
        </w:rPr>
        <w:t xml:space="preserve"> </w:t>
      </w:r>
      <w:r w:rsidR="00505C0B">
        <w:rPr>
          <w:rFonts w:cs="Times New Roman"/>
        </w:rPr>
        <w:t>страниц</w:t>
      </w:r>
      <w:r w:rsidR="006F2CF9">
        <w:rPr>
          <w:rFonts w:cs="Times New Roman"/>
        </w:rPr>
        <w:t>ы</w:t>
      </w:r>
      <w:r>
        <w:rPr>
          <w:rFonts w:cs="Times New Roman"/>
        </w:rPr>
        <w:t xml:space="preserve"> формата А4.</w:t>
      </w:r>
      <w:r w:rsidR="00505C0B">
        <w:t xml:space="preserve"> </w:t>
      </w:r>
      <w:r w:rsidR="006F2CF9">
        <w:t xml:space="preserve">Презентация к курсовой работе </w:t>
      </w:r>
      <w:r w:rsidR="006F2CF9">
        <w:rPr>
          <w:rFonts w:cs="Times New Roman"/>
        </w:rPr>
        <w:t xml:space="preserve">объемом </w:t>
      </w:r>
      <w:r w:rsidR="006F2CF9">
        <w:t>8-16 слайдов</w:t>
      </w:r>
      <w:r w:rsidRPr="00505C0B">
        <w:rPr>
          <w:rFonts w:cs="Times New Roman"/>
        </w:rPr>
        <w:t>.</w:t>
      </w:r>
    </w:p>
    <w:p w:rsidR="00505C0B" w:rsidRPr="00505C0B" w:rsidRDefault="00505C0B" w:rsidP="00DD43A5">
      <w:pPr>
        <w:jc w:val="both"/>
      </w:pPr>
    </w:p>
    <w:p w:rsidR="00DD43A5" w:rsidRDefault="00DB589A" w:rsidP="00DD43A5">
      <w:pPr>
        <w:jc w:val="both"/>
      </w:pPr>
      <w:r>
        <w:rPr>
          <w:rFonts w:cs="Times New Roman"/>
        </w:rPr>
        <w:t xml:space="preserve">Дата выдачи задания «22» </w:t>
      </w:r>
      <w:r w:rsidRPr="00505C0B">
        <w:rPr>
          <w:rFonts w:cs="Times New Roman"/>
        </w:rPr>
        <w:t>октября</w:t>
      </w:r>
      <w:r w:rsidR="00505C0B">
        <w:rPr>
          <w:rFonts w:cs="Times New Roman"/>
        </w:rPr>
        <w:t xml:space="preserve"> 2025</w:t>
      </w:r>
      <w:r w:rsidR="00DD43A5">
        <w:rPr>
          <w:rFonts w:cs="Times New Roman"/>
        </w:rPr>
        <w:t xml:space="preserve"> г.</w:t>
      </w:r>
    </w:p>
    <w:p w:rsidR="00DD43A5" w:rsidRDefault="00DD43A5" w:rsidP="00DD43A5">
      <w:pPr>
        <w:jc w:val="both"/>
        <w:rPr>
          <w:rFonts w:cs="Times New Roman"/>
        </w:rPr>
      </w:pPr>
    </w:p>
    <w:p w:rsidR="00DD43A5" w:rsidRDefault="00DD43A5" w:rsidP="00DD43A5">
      <w:r>
        <w:rPr>
          <w:rFonts w:cs="Times New Roman"/>
          <w:b/>
        </w:rPr>
        <w:t>Руководитель курсово</w:t>
      </w:r>
      <w:r w:rsidR="00505C0B">
        <w:rPr>
          <w:rFonts w:cs="Times New Roman"/>
          <w:b/>
        </w:rPr>
        <w:t>й работы</w:t>
      </w:r>
      <w:r w:rsidR="00505C0B">
        <w:rPr>
          <w:rFonts w:cs="Times New Roman"/>
          <w:b/>
        </w:rPr>
        <w:tab/>
      </w:r>
      <w:r>
        <w:rPr>
          <w:rFonts w:cs="Times New Roman"/>
          <w:b/>
        </w:rPr>
        <w:tab/>
      </w:r>
      <w:r w:rsidR="006F2CF9">
        <w:rPr>
          <w:rFonts w:cs="Times New Roman"/>
        </w:rPr>
        <w:t>________________________</w:t>
      </w:r>
      <w:r w:rsidR="006F2CF9">
        <w:rPr>
          <w:rFonts w:cs="Times New Roman"/>
        </w:rPr>
        <w:tab/>
      </w:r>
      <w:r w:rsidR="006F2CF9">
        <w:rPr>
          <w:b/>
          <w:color w:val="auto"/>
        </w:rPr>
        <w:t>_</w:t>
      </w:r>
      <w:r w:rsidR="006F2CF9">
        <w:rPr>
          <w:rFonts w:cs="Times New Roman"/>
          <w:u w:val="single"/>
        </w:rPr>
        <w:t>Клочков М.Н.</w:t>
      </w:r>
      <w:r w:rsidR="006F2CF9">
        <w:rPr>
          <w:b/>
          <w:color w:val="auto"/>
        </w:rPr>
        <w:t>__</w:t>
      </w:r>
    </w:p>
    <w:p w:rsidR="00DD43A5" w:rsidRDefault="00DD43A5" w:rsidP="00DD43A5">
      <w:pPr>
        <w:ind w:right="565"/>
        <w:jc w:val="right"/>
      </w:pPr>
      <w:r>
        <w:rPr>
          <w:rFonts w:cs="Times New Roman"/>
          <w:sz w:val="18"/>
          <w:szCs w:val="18"/>
        </w:rPr>
        <w:t xml:space="preserve">(Подпись, </w:t>
      </w:r>
      <w:proofErr w:type="gramStart"/>
      <w:r>
        <w:rPr>
          <w:rFonts w:cs="Times New Roman"/>
          <w:sz w:val="18"/>
          <w:szCs w:val="18"/>
        </w:rPr>
        <w:t xml:space="preserve">дата)   </w:t>
      </w:r>
      <w:proofErr w:type="gramEnd"/>
      <w:r>
        <w:rPr>
          <w:rFonts w:cs="Times New Roman"/>
          <w:sz w:val="18"/>
          <w:szCs w:val="18"/>
        </w:rPr>
        <w:t xml:space="preserve">                           </w:t>
      </w:r>
      <w:r w:rsidR="00505C0B">
        <w:rPr>
          <w:rFonts w:cs="Times New Roman"/>
          <w:sz w:val="18"/>
          <w:szCs w:val="18"/>
        </w:rPr>
        <w:t xml:space="preserve">       (Фамилия</w:t>
      </w:r>
      <w:r w:rsidR="006F2CF9">
        <w:rPr>
          <w:rFonts w:cs="Times New Roman"/>
          <w:sz w:val="18"/>
          <w:szCs w:val="18"/>
        </w:rPr>
        <w:t xml:space="preserve"> И.О.</w:t>
      </w:r>
      <w:r w:rsidR="00505C0B">
        <w:rPr>
          <w:rFonts w:cs="Times New Roman"/>
          <w:sz w:val="18"/>
          <w:szCs w:val="18"/>
        </w:rPr>
        <w:t>)</w:t>
      </w:r>
    </w:p>
    <w:p w:rsidR="00DD43A5" w:rsidRDefault="00DD43A5" w:rsidP="00DD43A5">
      <w:r>
        <w:rPr>
          <w:rFonts w:cs="Times New Roman"/>
          <w:b/>
        </w:rPr>
        <w:t>Студент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</w:rPr>
        <w:t>________________________</w:t>
      </w:r>
      <w:r w:rsidR="006F2CF9">
        <w:rPr>
          <w:rFonts w:cs="Times New Roman"/>
        </w:rPr>
        <w:tab/>
      </w:r>
      <w:r w:rsidR="00505C0B" w:rsidRPr="00505C0B">
        <w:rPr>
          <w:rFonts w:cs="Times New Roman"/>
          <w:u w:val="single"/>
        </w:rPr>
        <w:t>Паламарчук</w:t>
      </w:r>
      <w:r w:rsidR="006F2CF9">
        <w:rPr>
          <w:rFonts w:cs="Times New Roman"/>
          <w:u w:val="single"/>
        </w:rPr>
        <w:t xml:space="preserve"> А.Н.</w:t>
      </w:r>
    </w:p>
    <w:p w:rsidR="00505C0B" w:rsidRPr="00505C0B" w:rsidRDefault="00DD43A5" w:rsidP="00505C0B">
      <w:pPr>
        <w:ind w:right="565"/>
        <w:jc w:val="right"/>
        <w:rPr>
          <w:rFonts w:cs="Times New Roman"/>
          <w:szCs w:val="24"/>
        </w:rPr>
      </w:pPr>
      <w:r>
        <w:rPr>
          <w:rFonts w:cs="Times New Roman"/>
          <w:sz w:val="18"/>
          <w:szCs w:val="18"/>
        </w:rPr>
        <w:t xml:space="preserve">(Подпись, </w:t>
      </w:r>
      <w:proofErr w:type="gramStart"/>
      <w:r>
        <w:rPr>
          <w:rFonts w:cs="Times New Roman"/>
          <w:sz w:val="18"/>
          <w:szCs w:val="18"/>
        </w:rPr>
        <w:t xml:space="preserve">дата)   </w:t>
      </w:r>
      <w:proofErr w:type="gramEnd"/>
      <w:r>
        <w:rPr>
          <w:rFonts w:cs="Times New Roman"/>
          <w:sz w:val="18"/>
          <w:szCs w:val="18"/>
        </w:rPr>
        <w:t xml:space="preserve">                            </w:t>
      </w:r>
      <w:r w:rsidR="006F2CF9">
        <w:rPr>
          <w:rFonts w:cs="Times New Roman"/>
          <w:sz w:val="18"/>
          <w:szCs w:val="18"/>
        </w:rPr>
        <w:t xml:space="preserve">      (</w:t>
      </w:r>
      <w:r w:rsidR="00505C0B">
        <w:rPr>
          <w:rFonts w:cs="Times New Roman"/>
          <w:sz w:val="18"/>
          <w:szCs w:val="18"/>
        </w:rPr>
        <w:t>Фамилия</w:t>
      </w:r>
      <w:r w:rsidR="006F2CF9">
        <w:rPr>
          <w:rFonts w:cs="Times New Roman"/>
          <w:sz w:val="18"/>
          <w:szCs w:val="18"/>
        </w:rPr>
        <w:t xml:space="preserve"> И.О.</w:t>
      </w:r>
      <w:r w:rsidR="00505C0B">
        <w:rPr>
          <w:rFonts w:cs="Times New Roman"/>
          <w:sz w:val="18"/>
          <w:szCs w:val="18"/>
        </w:rPr>
        <w:t>)</w:t>
      </w:r>
    </w:p>
    <w:p w:rsidR="00337A87" w:rsidRPr="00505C0B" w:rsidRDefault="00337A87" w:rsidP="00505C0B">
      <w:pPr>
        <w:ind w:right="565"/>
      </w:pPr>
      <w:r>
        <w:rPr>
          <w:color w:val="auto"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color w:val="000000" w:themeColor="text1"/>
          <w:sz w:val="24"/>
          <w:szCs w:val="22"/>
          <w:lang w:eastAsia="en-US"/>
        </w:rPr>
        <w:id w:val="-194607037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156C93" w:rsidRPr="00ED2354" w:rsidRDefault="005358FB" w:rsidP="00ED2354">
          <w:pPr>
            <w:pStyle w:val="a3"/>
            <w:spacing w:line="360" w:lineRule="auto"/>
            <w:jc w:val="center"/>
            <w:rPr>
              <w:b w:val="0"/>
              <w:szCs w:val="28"/>
            </w:rPr>
          </w:pPr>
          <w:r w:rsidRPr="00ED2354">
            <w:rPr>
              <w:b w:val="0"/>
              <w:szCs w:val="28"/>
            </w:rPr>
            <w:t>СОДЕРЖАНИЕ</w:t>
          </w:r>
        </w:p>
        <w:p w:rsidR="00092DCD" w:rsidRPr="00092DCD" w:rsidRDefault="00156C93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r w:rsidRPr="00C1533B">
            <w:rPr>
              <w:color w:val="auto"/>
            </w:rPr>
            <w:fldChar w:fldCharType="begin"/>
          </w:r>
          <w:r w:rsidRPr="00C1533B">
            <w:rPr>
              <w:color w:val="auto"/>
            </w:rPr>
            <w:instrText xml:space="preserve"> TOC \o "1-3" \h \z \u </w:instrText>
          </w:r>
          <w:r w:rsidRPr="00C1533B">
            <w:rPr>
              <w:color w:val="auto"/>
            </w:rPr>
            <w:fldChar w:fldCharType="separate"/>
          </w:r>
          <w:hyperlink w:anchor="_Toc217262681" w:history="1">
            <w:r w:rsidR="00092DCD" w:rsidRPr="00092DCD">
              <w:rPr>
                <w:rStyle w:val="a4"/>
                <w:noProof/>
                <w:sz w:val="28"/>
                <w:szCs w:val="28"/>
              </w:rPr>
              <w:t>ВВЕДЕНИЕ</w:t>
            </w:r>
            <w:r w:rsidR="00092DCD" w:rsidRPr="00092DCD">
              <w:rPr>
                <w:noProof/>
                <w:webHidden/>
                <w:sz w:val="28"/>
                <w:szCs w:val="28"/>
              </w:rPr>
              <w:tab/>
            </w:r>
            <w:r w:rsidR="00092DCD"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="00092DCD" w:rsidRPr="00092DCD">
              <w:rPr>
                <w:noProof/>
                <w:webHidden/>
                <w:sz w:val="28"/>
                <w:szCs w:val="28"/>
              </w:rPr>
              <w:instrText xml:space="preserve"> PAGEREF _Toc217262681 \h </w:instrText>
            </w:r>
            <w:r w:rsidR="00092DCD" w:rsidRPr="00092DCD">
              <w:rPr>
                <w:noProof/>
                <w:webHidden/>
                <w:sz w:val="28"/>
                <w:szCs w:val="28"/>
              </w:rPr>
            </w:r>
            <w:r w:rsidR="00092DCD"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4</w:t>
            </w:r>
            <w:r w:rsidR="00092DCD"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2" w:history="1">
            <w:r w:rsidRPr="00092DCD">
              <w:rPr>
                <w:rStyle w:val="a4"/>
                <w:noProof/>
                <w:sz w:val="28"/>
                <w:szCs w:val="28"/>
              </w:rPr>
              <w:t>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Аналитическая часть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_Toc217262682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5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3" w:history="1">
            <w:r w:rsidRPr="00092DCD">
              <w:rPr>
                <w:rStyle w:val="a4"/>
                <w:noProof/>
                <w:sz w:val="28"/>
                <w:szCs w:val="28"/>
                <w:lang w:val="en-US"/>
              </w:rPr>
              <w:t>1.1.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 xml:space="preserve">Протокол </w:t>
            </w:r>
            <w:r w:rsidRPr="00092DCD">
              <w:rPr>
                <w:rStyle w:val="a4"/>
                <w:noProof/>
                <w:sz w:val="28"/>
                <w:szCs w:val="28"/>
                <w:lang w:val="en-US"/>
              </w:rPr>
              <w:t>HTTP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_Toc217262683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5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4" w:history="1">
            <w:r w:rsidRPr="00092DCD">
              <w:rPr>
                <w:rStyle w:val="a4"/>
                <w:noProof/>
                <w:sz w:val="28"/>
                <w:szCs w:val="28"/>
              </w:rPr>
              <w:t>1.2.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Архитектуры серверов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_Toc217262684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5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5" w:history="1">
            <w:r w:rsidRPr="00092DCD">
              <w:rPr>
                <w:rStyle w:val="a4"/>
                <w:noProof/>
                <w:sz w:val="28"/>
                <w:szCs w:val="28"/>
              </w:rPr>
              <w:t>1.3.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  <w:lang w:val="en-US"/>
              </w:rPr>
              <w:t xml:space="preserve">Мультиплексирование </w:t>
            </w:r>
            <w:r w:rsidRPr="00092DCD">
              <w:rPr>
                <w:rStyle w:val="a4"/>
                <w:noProof/>
                <w:sz w:val="28"/>
                <w:szCs w:val="28"/>
              </w:rPr>
              <w:t>ввода-вывода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_Toc217262685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6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6" w:history="1">
            <w:r w:rsidRPr="00092DCD">
              <w:rPr>
                <w:rStyle w:val="a4"/>
                <w:noProof/>
                <w:sz w:val="28"/>
                <w:szCs w:val="28"/>
              </w:rPr>
              <w:t>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Конструкторская часть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_Toc217262686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7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7" w:history="1">
            <w:r w:rsidRPr="00092DCD">
              <w:rPr>
                <w:rStyle w:val="a4"/>
                <w:noProof/>
                <w:sz w:val="28"/>
                <w:szCs w:val="28"/>
              </w:rPr>
              <w:t>2.1.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Проектирование архитектуры сервера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_Toc217262687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7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8" w:history="1">
            <w:r w:rsidRPr="00092DCD">
              <w:rPr>
                <w:rStyle w:val="a4"/>
                <w:noProof/>
                <w:sz w:val="28"/>
                <w:szCs w:val="28"/>
              </w:rPr>
              <w:t>2.2.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Взаимодействие процессов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_Toc217262688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7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89" w:history="1">
            <w:r w:rsidRPr="00092DCD">
              <w:rPr>
                <w:rStyle w:val="a4"/>
                <w:noProof/>
                <w:sz w:val="28"/>
                <w:szCs w:val="28"/>
              </w:rPr>
              <w:t>2.3.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Обработка сетевых соединений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_Toc217262689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7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0" w:history="1">
            <w:r w:rsidRPr="00092DCD">
              <w:rPr>
                <w:rStyle w:val="a4"/>
                <w:noProof/>
                <w:sz w:val="28"/>
                <w:szCs w:val="28"/>
              </w:rPr>
              <w:t>2.4.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Алгоритм передачи статического содержимого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_Toc217262690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8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1" w:history="1">
            <w:r w:rsidRPr="00092DCD">
              <w:rPr>
                <w:rStyle w:val="a4"/>
                <w:noProof/>
                <w:sz w:val="28"/>
                <w:szCs w:val="28"/>
              </w:rPr>
              <w:t>3.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Технологический раздел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_Toc217262691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9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2" w:history="1">
            <w:r w:rsidRPr="00092DCD">
              <w:rPr>
                <w:rStyle w:val="a4"/>
                <w:noProof/>
                <w:sz w:val="28"/>
                <w:szCs w:val="28"/>
              </w:rPr>
              <w:t>3.1.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Средства реализации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_Toc217262692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9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3" w:history="1">
            <w:r w:rsidRPr="00092DCD">
              <w:rPr>
                <w:rStyle w:val="a4"/>
                <w:noProof/>
                <w:sz w:val="28"/>
                <w:szCs w:val="28"/>
              </w:rPr>
              <w:t>3.2.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Реализация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_Toc217262693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9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34"/>
            <w:tabs>
              <w:tab w:val="clear" w:pos="1320"/>
              <w:tab w:val="clear" w:pos="1998"/>
              <w:tab w:val="left" w:pos="1418"/>
              <w:tab w:val="left" w:pos="2127"/>
            </w:tabs>
            <w:spacing w:line="276" w:lineRule="auto"/>
            <w:ind w:firstLine="1418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4" w:history="1">
            <w:r w:rsidRPr="00092DCD">
              <w:rPr>
                <w:rStyle w:val="a4"/>
                <w:noProof/>
                <w:sz w:val="28"/>
                <w:szCs w:val="28"/>
              </w:rPr>
              <w:t>3.2.1.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  <w:lang w:val="en-US"/>
              </w:rPr>
              <w:t>P</w:t>
            </w:r>
            <w:r w:rsidRPr="00092DCD">
              <w:rPr>
                <w:rStyle w:val="a4"/>
                <w:noProof/>
                <w:sz w:val="28"/>
                <w:szCs w:val="28"/>
              </w:rPr>
              <w:t>refork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_Toc217262694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9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34"/>
            <w:tabs>
              <w:tab w:val="clear" w:pos="1320"/>
              <w:tab w:val="clear" w:pos="1998"/>
              <w:tab w:val="left" w:pos="1418"/>
              <w:tab w:val="left" w:pos="2127"/>
            </w:tabs>
            <w:spacing w:line="276" w:lineRule="auto"/>
            <w:ind w:firstLine="1418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5" w:history="1">
            <w:r w:rsidRPr="00092DCD">
              <w:rPr>
                <w:rStyle w:val="a4"/>
                <w:noProof/>
                <w:sz w:val="28"/>
                <w:szCs w:val="28"/>
              </w:rPr>
              <w:t>3.2.2.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Мультиплексирование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_Toc217262695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10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34"/>
            <w:tabs>
              <w:tab w:val="clear" w:pos="1320"/>
              <w:tab w:val="clear" w:pos="1998"/>
              <w:tab w:val="left" w:pos="1418"/>
              <w:tab w:val="left" w:pos="2127"/>
            </w:tabs>
            <w:spacing w:line="276" w:lineRule="auto"/>
            <w:ind w:firstLine="1418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6" w:history="1">
            <w:r w:rsidRPr="00092DCD">
              <w:rPr>
                <w:rStyle w:val="a4"/>
                <w:noProof/>
                <w:sz w:val="28"/>
                <w:szCs w:val="28"/>
              </w:rPr>
              <w:t>3.2.3.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Обработка сигналов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_Toc217262696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10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34"/>
            <w:tabs>
              <w:tab w:val="clear" w:pos="1320"/>
              <w:tab w:val="clear" w:pos="1998"/>
              <w:tab w:val="left" w:pos="1418"/>
              <w:tab w:val="left" w:pos="2127"/>
            </w:tabs>
            <w:spacing w:line="276" w:lineRule="auto"/>
            <w:ind w:firstLine="1418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7" w:history="1">
            <w:r w:rsidRPr="00092DCD">
              <w:rPr>
                <w:rStyle w:val="a4"/>
                <w:noProof/>
                <w:sz w:val="28"/>
                <w:szCs w:val="28"/>
              </w:rPr>
              <w:t>3.2.4.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Передача данных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_Toc217262697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11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8" w:history="1">
            <w:r w:rsidRPr="00092DCD">
              <w:rPr>
                <w:rStyle w:val="a4"/>
                <w:noProof/>
                <w:sz w:val="28"/>
                <w:szCs w:val="28"/>
              </w:rPr>
              <w:t>4.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Исследовательская часть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_Toc217262698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12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699" w:history="1">
            <w:r w:rsidRPr="00092DCD">
              <w:rPr>
                <w:rStyle w:val="a4"/>
                <w:noProof/>
                <w:sz w:val="28"/>
                <w:szCs w:val="28"/>
              </w:rPr>
              <w:t>4.1.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Технические характеристики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_Toc217262699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12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0" w:history="1">
            <w:r w:rsidRPr="00092DCD">
              <w:rPr>
                <w:rStyle w:val="a4"/>
                <w:noProof/>
                <w:sz w:val="28"/>
                <w:szCs w:val="28"/>
              </w:rPr>
              <w:t>4.2.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Нагрузочное тестирование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_Toc217262700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12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1" w:history="1">
            <w:r w:rsidRPr="00092DCD">
              <w:rPr>
                <w:rStyle w:val="a4"/>
                <w:noProof/>
                <w:sz w:val="28"/>
                <w:szCs w:val="28"/>
              </w:rPr>
              <w:t>4.3.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Результаты тестирования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_Toc217262701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12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21"/>
            <w:tabs>
              <w:tab w:val="left" w:pos="1320"/>
            </w:tabs>
            <w:spacing w:line="276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2" w:history="1">
            <w:r w:rsidRPr="00092DCD">
              <w:rPr>
                <w:rStyle w:val="a4"/>
                <w:noProof/>
                <w:sz w:val="28"/>
                <w:szCs w:val="28"/>
              </w:rPr>
              <w:t>4.4.</w:t>
            </w:r>
            <w:r w:rsidRPr="00092DCD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Pr="00092DCD">
              <w:rPr>
                <w:rStyle w:val="a4"/>
                <w:noProof/>
                <w:sz w:val="28"/>
                <w:szCs w:val="28"/>
              </w:rPr>
              <w:t>Выводы по результатам тестирования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_Toc217262702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13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3" w:history="1">
            <w:r w:rsidRPr="00092DCD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_Toc217262703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15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4" w:history="1">
            <w:r w:rsidRPr="00092DCD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_Toc217262704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16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2DCD" w:rsidRPr="00092DCD" w:rsidRDefault="00092DCD" w:rsidP="00092DCD">
          <w:pPr>
            <w:pStyle w:val="11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262705" w:history="1">
            <w:r w:rsidRPr="00092DCD">
              <w:rPr>
                <w:rStyle w:val="a4"/>
                <w:noProof/>
                <w:sz w:val="28"/>
                <w:szCs w:val="28"/>
              </w:rPr>
              <w:t xml:space="preserve">ПРИЛОЖЕНИЕ </w:t>
            </w:r>
            <w:r w:rsidRPr="00092DCD">
              <w:rPr>
                <w:rStyle w:val="a4"/>
                <w:noProof/>
                <w:sz w:val="28"/>
                <w:szCs w:val="28"/>
                <w:lang w:val="en-US"/>
              </w:rPr>
              <w:t>A</w:t>
            </w:r>
            <w:r w:rsidRPr="00092DCD">
              <w:rPr>
                <w:noProof/>
                <w:webHidden/>
                <w:sz w:val="28"/>
                <w:szCs w:val="28"/>
              </w:rPr>
              <w:tab/>
            </w:r>
            <w:r w:rsidRPr="00092D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2DCD">
              <w:rPr>
                <w:noProof/>
                <w:webHidden/>
                <w:sz w:val="28"/>
                <w:szCs w:val="28"/>
              </w:rPr>
              <w:instrText xml:space="preserve"> PAGEREF _Toc217262705 \h </w:instrText>
            </w:r>
            <w:r w:rsidRPr="00092DCD">
              <w:rPr>
                <w:noProof/>
                <w:webHidden/>
                <w:sz w:val="28"/>
                <w:szCs w:val="28"/>
              </w:rPr>
            </w:r>
            <w:r w:rsidRPr="00092D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11510">
              <w:rPr>
                <w:noProof/>
                <w:webHidden/>
                <w:sz w:val="28"/>
                <w:szCs w:val="28"/>
              </w:rPr>
              <w:t>17</w:t>
            </w:r>
            <w:r w:rsidRPr="00092D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40A2" w:rsidRDefault="00156C93" w:rsidP="00BA0F46">
          <w:pPr>
            <w:tabs>
              <w:tab w:val="left" w:pos="660"/>
            </w:tabs>
            <w:spacing w:line="360" w:lineRule="auto"/>
            <w:rPr>
              <w:bCs/>
              <w:sz w:val="28"/>
              <w:szCs w:val="28"/>
            </w:rPr>
          </w:pPr>
          <w:r w:rsidRPr="00C1533B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:rsidR="00092DCD" w:rsidRPr="00092DCD" w:rsidRDefault="00092DCD" w:rsidP="00092DCD">
      <w:pPr>
        <w:suppressAutoHyphens w:val="0"/>
        <w:spacing w:after="160" w:line="259" w:lineRule="auto"/>
        <w:rPr>
          <w:rFonts w:eastAsiaTheme="majorEastAsia" w:cstheme="majorBidi"/>
          <w:b/>
          <w:color w:val="auto"/>
          <w:sz w:val="28"/>
          <w:szCs w:val="32"/>
        </w:rPr>
      </w:pPr>
      <w:bookmarkStart w:id="0" w:name="_Toc217262681"/>
      <w:r>
        <w:br w:type="page"/>
      </w:r>
    </w:p>
    <w:p w:rsidR="0057735D" w:rsidRDefault="00B96E06" w:rsidP="008F1AA6">
      <w:pPr>
        <w:pStyle w:val="1"/>
        <w:ind w:firstLine="709"/>
        <w:jc w:val="center"/>
      </w:pPr>
      <w:r w:rsidRPr="00FA35CC">
        <w:lastRenderedPageBreak/>
        <w:t>ВВЕДЕНИЕ</w:t>
      </w:r>
      <w:bookmarkEnd w:id="0"/>
    </w:p>
    <w:p w:rsidR="00505138" w:rsidRDefault="00505138" w:rsidP="00942D58">
      <w:pPr>
        <w:spacing w:line="360" w:lineRule="auto"/>
        <w:ind w:firstLine="708"/>
        <w:jc w:val="both"/>
        <w:rPr>
          <w:sz w:val="28"/>
          <w:szCs w:val="28"/>
        </w:rPr>
      </w:pPr>
      <w:r w:rsidRPr="00505138">
        <w:rPr>
          <w:sz w:val="28"/>
          <w:szCs w:val="28"/>
        </w:rPr>
        <w:t xml:space="preserve">В соответствии с заданием на КР необходимо </w:t>
      </w:r>
      <w:r>
        <w:rPr>
          <w:sz w:val="28"/>
          <w:szCs w:val="28"/>
        </w:rPr>
        <w:t>р</w:t>
      </w:r>
      <w:r w:rsidRPr="00505138">
        <w:rPr>
          <w:sz w:val="28"/>
          <w:szCs w:val="28"/>
        </w:rPr>
        <w:t>азработать сервер для отдачи статического содержимого с диска по протоколу HTTP.</w:t>
      </w:r>
    </w:p>
    <w:p w:rsidR="00505138" w:rsidRDefault="00505138" w:rsidP="00942D58">
      <w:pPr>
        <w:spacing w:line="360" w:lineRule="auto"/>
        <w:ind w:firstLine="708"/>
        <w:jc w:val="both"/>
        <w:rPr>
          <w:sz w:val="28"/>
          <w:szCs w:val="28"/>
        </w:rPr>
      </w:pPr>
      <w:r w:rsidRPr="00505138">
        <w:rPr>
          <w:sz w:val="28"/>
          <w:szCs w:val="28"/>
        </w:rPr>
        <w:t>Для решения поставленной задачи необходимо:</w:t>
      </w:r>
    </w:p>
    <w:p w:rsidR="00505138" w:rsidRDefault="00505138" w:rsidP="00942D58">
      <w:pPr>
        <w:pStyle w:val="a5"/>
        <w:numPr>
          <w:ilvl w:val="0"/>
          <w:numId w:val="15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B27784">
        <w:rPr>
          <w:sz w:val="28"/>
          <w:szCs w:val="28"/>
        </w:rPr>
        <w:t xml:space="preserve">проанализировать </w:t>
      </w:r>
      <w:r w:rsidR="00E94603" w:rsidRPr="00B27784">
        <w:rPr>
          <w:sz w:val="28"/>
          <w:szCs w:val="28"/>
        </w:rPr>
        <w:t>протокол</w:t>
      </w:r>
      <w:r w:rsidRPr="00B27784">
        <w:rPr>
          <w:sz w:val="28"/>
          <w:szCs w:val="28"/>
        </w:rPr>
        <w:t xml:space="preserve"> HTTP</w:t>
      </w:r>
      <w:r w:rsidR="00B27784" w:rsidRPr="00B27784">
        <w:rPr>
          <w:sz w:val="28"/>
          <w:szCs w:val="28"/>
        </w:rPr>
        <w:t xml:space="preserve">, и мультиплексирование </w:t>
      </w:r>
      <w:proofErr w:type="spellStart"/>
      <w:r w:rsidR="00B27784" w:rsidRPr="00B27784">
        <w:rPr>
          <w:sz w:val="28"/>
          <w:szCs w:val="28"/>
        </w:rPr>
        <w:t>pselect</w:t>
      </w:r>
      <w:proofErr w:type="spellEnd"/>
      <w:r w:rsidRPr="00B27784">
        <w:rPr>
          <w:sz w:val="28"/>
          <w:szCs w:val="28"/>
        </w:rPr>
        <w:t>;</w:t>
      </w:r>
    </w:p>
    <w:p w:rsidR="00505138" w:rsidRDefault="00505138" w:rsidP="00942D58">
      <w:pPr>
        <w:pStyle w:val="a5"/>
        <w:numPr>
          <w:ilvl w:val="0"/>
          <w:numId w:val="15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05138">
        <w:rPr>
          <w:sz w:val="28"/>
          <w:szCs w:val="28"/>
        </w:rPr>
        <w:t xml:space="preserve">реализовать поддержку HTTP-запросов методов GET и HEAD, а также обработку </w:t>
      </w:r>
      <w:r w:rsidR="00E94603">
        <w:rPr>
          <w:sz w:val="28"/>
          <w:szCs w:val="28"/>
        </w:rPr>
        <w:t>ошибок</w:t>
      </w:r>
      <w:r>
        <w:rPr>
          <w:sz w:val="28"/>
          <w:szCs w:val="28"/>
        </w:rPr>
        <w:t>;</w:t>
      </w:r>
    </w:p>
    <w:p w:rsidR="00505138" w:rsidRDefault="00505138" w:rsidP="00942D58">
      <w:pPr>
        <w:pStyle w:val="a5"/>
        <w:numPr>
          <w:ilvl w:val="0"/>
          <w:numId w:val="15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05138">
        <w:rPr>
          <w:sz w:val="28"/>
          <w:szCs w:val="28"/>
        </w:rPr>
        <w:t>еализовать мультиплексирование</w:t>
      </w:r>
      <w:r>
        <w:rPr>
          <w:sz w:val="28"/>
          <w:szCs w:val="28"/>
        </w:rPr>
        <w:t>;</w:t>
      </w:r>
    </w:p>
    <w:p w:rsidR="00505138" w:rsidRDefault="00505138" w:rsidP="00942D58">
      <w:pPr>
        <w:pStyle w:val="a5"/>
        <w:numPr>
          <w:ilvl w:val="0"/>
          <w:numId w:val="15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05138">
        <w:rPr>
          <w:sz w:val="28"/>
          <w:szCs w:val="28"/>
        </w:rPr>
        <w:t xml:space="preserve">еализовать </w:t>
      </w:r>
      <w:proofErr w:type="spellStart"/>
      <w:r>
        <w:rPr>
          <w:sz w:val="28"/>
          <w:szCs w:val="28"/>
        </w:rPr>
        <w:t>журналирование</w:t>
      </w:r>
      <w:proofErr w:type="spellEnd"/>
      <w:r w:rsidRPr="00505138">
        <w:rPr>
          <w:sz w:val="28"/>
          <w:szCs w:val="28"/>
        </w:rPr>
        <w:t xml:space="preserve"> </w:t>
      </w:r>
      <w:r>
        <w:rPr>
          <w:sz w:val="28"/>
          <w:szCs w:val="28"/>
        </w:rPr>
        <w:t>и о</w:t>
      </w:r>
      <w:r w:rsidRPr="00505138">
        <w:rPr>
          <w:sz w:val="28"/>
          <w:szCs w:val="28"/>
        </w:rPr>
        <w:t xml:space="preserve">беспечить корректную передачу файлов </w:t>
      </w:r>
      <w:r>
        <w:rPr>
          <w:sz w:val="28"/>
          <w:szCs w:val="28"/>
        </w:rPr>
        <w:t>заданного размера;</w:t>
      </w:r>
    </w:p>
    <w:p w:rsidR="00505138" w:rsidRPr="00505138" w:rsidRDefault="00505138" w:rsidP="00942D58">
      <w:pPr>
        <w:pStyle w:val="a5"/>
        <w:numPr>
          <w:ilvl w:val="0"/>
          <w:numId w:val="15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05138">
        <w:rPr>
          <w:sz w:val="28"/>
          <w:szCs w:val="28"/>
        </w:rPr>
        <w:t>ровести нагрузочное тестирование разработанного сервера</w:t>
      </w:r>
      <w:r>
        <w:rPr>
          <w:sz w:val="28"/>
          <w:szCs w:val="28"/>
        </w:rPr>
        <w:t>.</w:t>
      </w:r>
    </w:p>
    <w:p w:rsidR="005358FB" w:rsidRPr="00622E74" w:rsidRDefault="005358FB" w:rsidP="004E7581">
      <w:p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1" w:name="_Toc217262682"/>
      <w:r w:rsidRPr="00622E74">
        <w:rPr>
          <w:szCs w:val="28"/>
        </w:rPr>
        <w:lastRenderedPageBreak/>
        <w:t>Аналитическ</w:t>
      </w:r>
      <w:r w:rsidR="00942D58">
        <w:rPr>
          <w:szCs w:val="28"/>
        </w:rPr>
        <w:t>ая часть</w:t>
      </w:r>
      <w:bookmarkEnd w:id="1"/>
    </w:p>
    <w:p w:rsidR="00505138" w:rsidRDefault="00A57863" w:rsidP="00A57863">
      <w:pPr>
        <w:pStyle w:val="2"/>
        <w:numPr>
          <w:ilvl w:val="1"/>
          <w:numId w:val="1"/>
        </w:numPr>
        <w:ind w:left="709" w:firstLine="0"/>
        <w:rPr>
          <w:lang w:val="en-US"/>
        </w:rPr>
      </w:pPr>
      <w:bookmarkStart w:id="2" w:name="_Toc217262683"/>
      <w:r>
        <w:t xml:space="preserve">Протокол </w:t>
      </w:r>
      <w:r>
        <w:rPr>
          <w:lang w:val="en-US"/>
        </w:rPr>
        <w:t>HTTP</w:t>
      </w:r>
      <w:bookmarkEnd w:id="2"/>
    </w:p>
    <w:p w:rsidR="00942D58" w:rsidRPr="00942D58" w:rsidRDefault="00942D58" w:rsidP="00F84FBC">
      <w:pPr>
        <w:spacing w:line="360" w:lineRule="auto"/>
        <w:ind w:firstLine="708"/>
        <w:jc w:val="both"/>
        <w:rPr>
          <w:sz w:val="28"/>
          <w:szCs w:val="28"/>
        </w:rPr>
      </w:pPr>
      <w:r w:rsidRPr="00942D58">
        <w:rPr>
          <w:sz w:val="28"/>
          <w:szCs w:val="28"/>
        </w:rPr>
        <w:t>Протокол HTTP (</w:t>
      </w:r>
      <w:proofErr w:type="spellStart"/>
      <w:r w:rsidRPr="00942D58">
        <w:rPr>
          <w:sz w:val="28"/>
          <w:szCs w:val="28"/>
        </w:rPr>
        <w:t>HyperText</w:t>
      </w:r>
      <w:proofErr w:type="spellEnd"/>
      <w:r w:rsidRPr="00942D58">
        <w:rPr>
          <w:sz w:val="28"/>
          <w:szCs w:val="28"/>
        </w:rPr>
        <w:t xml:space="preserve"> </w:t>
      </w:r>
      <w:proofErr w:type="spellStart"/>
      <w:r w:rsidRPr="00942D58">
        <w:rPr>
          <w:sz w:val="28"/>
          <w:szCs w:val="28"/>
        </w:rPr>
        <w:t>Transfer</w:t>
      </w:r>
      <w:proofErr w:type="spellEnd"/>
      <w:r w:rsidRPr="00942D58">
        <w:rPr>
          <w:sz w:val="28"/>
          <w:szCs w:val="28"/>
        </w:rPr>
        <w:t xml:space="preserve"> </w:t>
      </w:r>
      <w:proofErr w:type="spellStart"/>
      <w:r w:rsidRPr="00942D58">
        <w:rPr>
          <w:sz w:val="28"/>
          <w:szCs w:val="28"/>
        </w:rPr>
        <w:t>Protocol</w:t>
      </w:r>
      <w:proofErr w:type="spellEnd"/>
      <w:r w:rsidRPr="00942D58">
        <w:rPr>
          <w:sz w:val="28"/>
          <w:szCs w:val="28"/>
        </w:rPr>
        <w:t>) является протоколом прикладного уровня, используемым для передачи гипертекстовых документов и произвольных данных в распределенных системах</w:t>
      </w:r>
      <w:r w:rsidR="00035D84" w:rsidRPr="00035D84">
        <w:rPr>
          <w:sz w:val="28"/>
          <w:szCs w:val="28"/>
        </w:rPr>
        <w:t xml:space="preserve"> [1]</w:t>
      </w:r>
      <w:r w:rsidRPr="00942D58">
        <w:rPr>
          <w:sz w:val="28"/>
          <w:szCs w:val="28"/>
        </w:rPr>
        <w:t>. В основе работы протокола лежит модель «клиент-сервер», где клиент инициирует соединение и отправляет запрос, а сервер обрабатывает его и возвращает ответ.</w:t>
      </w:r>
    </w:p>
    <w:p w:rsidR="00942D58" w:rsidRPr="00942D58" w:rsidRDefault="00942D58" w:rsidP="00F84FBC">
      <w:pPr>
        <w:spacing w:line="360" w:lineRule="auto"/>
        <w:ind w:firstLine="708"/>
        <w:jc w:val="both"/>
        <w:rPr>
          <w:sz w:val="28"/>
          <w:szCs w:val="28"/>
        </w:rPr>
      </w:pPr>
      <w:r w:rsidRPr="00942D58">
        <w:rPr>
          <w:sz w:val="28"/>
          <w:szCs w:val="28"/>
        </w:rPr>
        <w:t xml:space="preserve">Для реализации статического сервера необходимо обеспечить поддержку базовых механизмов протокола </w:t>
      </w:r>
      <w:r w:rsidR="00F84FBC">
        <w:rPr>
          <w:sz w:val="28"/>
          <w:szCs w:val="28"/>
        </w:rPr>
        <w:t>HTTP</w:t>
      </w:r>
      <w:r w:rsidRPr="00942D58">
        <w:rPr>
          <w:sz w:val="28"/>
          <w:szCs w:val="28"/>
        </w:rPr>
        <w:t>:</w:t>
      </w:r>
    </w:p>
    <w:p w:rsidR="00F84FBC" w:rsidRDefault="00F84FBC" w:rsidP="00F84FBC">
      <w:pPr>
        <w:pStyle w:val="a5"/>
        <w:numPr>
          <w:ilvl w:val="0"/>
          <w:numId w:val="1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F84FBC">
        <w:rPr>
          <w:sz w:val="28"/>
          <w:szCs w:val="28"/>
        </w:rPr>
        <w:t>м</w:t>
      </w:r>
      <w:r w:rsidR="00942D58" w:rsidRPr="00F84FBC">
        <w:rPr>
          <w:sz w:val="28"/>
          <w:szCs w:val="28"/>
        </w:rPr>
        <w:t>етод GET — основной метод для запроса содержимого указанного ресурса;</w:t>
      </w:r>
    </w:p>
    <w:p w:rsidR="00F84FBC" w:rsidRDefault="00F84FBC" w:rsidP="00F84FBC">
      <w:pPr>
        <w:pStyle w:val="a5"/>
        <w:numPr>
          <w:ilvl w:val="0"/>
          <w:numId w:val="16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42D58" w:rsidRPr="00F84FBC">
        <w:rPr>
          <w:sz w:val="28"/>
          <w:szCs w:val="28"/>
        </w:rPr>
        <w:t>етод HEAD — аналогичен GET, но сервер возвращает только заголовки ответа без тела сообщения (используется для получения метаданных);</w:t>
      </w:r>
    </w:p>
    <w:p w:rsidR="00942D58" w:rsidRDefault="00F84FBC" w:rsidP="00F84FBC">
      <w:pPr>
        <w:pStyle w:val="a5"/>
        <w:numPr>
          <w:ilvl w:val="0"/>
          <w:numId w:val="16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обработку кодов</w:t>
      </w:r>
      <w:r w:rsidR="00942D58" w:rsidRPr="00F84FBC">
        <w:rPr>
          <w:sz w:val="28"/>
          <w:szCs w:val="28"/>
        </w:rPr>
        <w:t xml:space="preserve"> состояния — для информировани</w:t>
      </w:r>
      <w:r>
        <w:rPr>
          <w:sz w:val="28"/>
          <w:szCs w:val="28"/>
        </w:rPr>
        <w:t>я клиента о результатах.</w:t>
      </w:r>
    </w:p>
    <w:p w:rsidR="00F84FBC" w:rsidRDefault="00F84FBC" w:rsidP="00F84FBC">
      <w:pPr>
        <w:spacing w:line="360" w:lineRule="auto"/>
        <w:ind w:firstLine="708"/>
        <w:jc w:val="both"/>
        <w:rPr>
          <w:sz w:val="28"/>
          <w:szCs w:val="28"/>
        </w:rPr>
      </w:pPr>
      <w:r w:rsidRPr="00F84FBC">
        <w:rPr>
          <w:sz w:val="28"/>
          <w:szCs w:val="28"/>
        </w:rPr>
        <w:t>Для информирования клиента о результате обработки запроса сервер формирует</w:t>
      </w:r>
      <w:r>
        <w:rPr>
          <w:sz w:val="28"/>
          <w:szCs w:val="28"/>
        </w:rPr>
        <w:t xml:space="preserve"> </w:t>
      </w:r>
      <w:r w:rsidRPr="00F84FBC">
        <w:rPr>
          <w:sz w:val="28"/>
          <w:szCs w:val="28"/>
        </w:rPr>
        <w:t>ответ</w:t>
      </w:r>
      <w:r>
        <w:rPr>
          <w:sz w:val="28"/>
          <w:szCs w:val="28"/>
        </w:rPr>
        <w:t xml:space="preserve"> </w:t>
      </w:r>
      <w:r w:rsidRPr="00F84FBC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84FBC">
        <w:rPr>
          <w:sz w:val="28"/>
          <w:szCs w:val="28"/>
        </w:rPr>
        <w:t>соответствующим</w:t>
      </w:r>
      <w:r>
        <w:rPr>
          <w:sz w:val="28"/>
          <w:szCs w:val="28"/>
        </w:rPr>
        <w:t xml:space="preserve"> </w:t>
      </w:r>
      <w:r w:rsidRPr="00F84FBC">
        <w:rPr>
          <w:sz w:val="28"/>
          <w:szCs w:val="28"/>
        </w:rPr>
        <w:t>кодом</w:t>
      </w:r>
      <w:r>
        <w:rPr>
          <w:sz w:val="28"/>
          <w:szCs w:val="28"/>
        </w:rPr>
        <w:t xml:space="preserve"> </w:t>
      </w:r>
      <w:r w:rsidRPr="00F84FBC">
        <w:rPr>
          <w:sz w:val="28"/>
          <w:szCs w:val="28"/>
        </w:rPr>
        <w:t>состояния</w:t>
      </w:r>
      <w:r>
        <w:rPr>
          <w:sz w:val="28"/>
          <w:szCs w:val="28"/>
        </w:rPr>
        <w:t>:</w:t>
      </w:r>
    </w:p>
    <w:p w:rsidR="00F84FBC" w:rsidRPr="00F84FBC" w:rsidRDefault="00F84FBC" w:rsidP="00F84FBC">
      <w:pPr>
        <w:pStyle w:val="a5"/>
        <w:numPr>
          <w:ilvl w:val="0"/>
          <w:numId w:val="18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F84FBC">
        <w:rPr>
          <w:sz w:val="28"/>
          <w:szCs w:val="28"/>
        </w:rPr>
        <w:t>200 OK — успешная обработка запроса и передача запрашиваемого ресурса;</w:t>
      </w:r>
    </w:p>
    <w:p w:rsidR="00F84FBC" w:rsidRPr="00F84FBC" w:rsidRDefault="00F84FBC" w:rsidP="00F84FBC">
      <w:pPr>
        <w:pStyle w:val="a5"/>
        <w:numPr>
          <w:ilvl w:val="0"/>
          <w:numId w:val="18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F84FBC">
        <w:rPr>
          <w:sz w:val="28"/>
          <w:szCs w:val="28"/>
        </w:rPr>
        <w:t xml:space="preserve">403 </w:t>
      </w:r>
      <w:proofErr w:type="spellStart"/>
      <w:r w:rsidRPr="00F84FBC">
        <w:rPr>
          <w:sz w:val="28"/>
          <w:szCs w:val="28"/>
        </w:rPr>
        <w:t>Forbidden</w:t>
      </w:r>
      <w:proofErr w:type="spellEnd"/>
      <w:r w:rsidRPr="00F84FBC">
        <w:rPr>
          <w:sz w:val="28"/>
          <w:szCs w:val="28"/>
        </w:rPr>
        <w:t xml:space="preserve"> — отказ в доступе к ресурсу по причинам безопасности;</w:t>
      </w:r>
    </w:p>
    <w:p w:rsidR="00F84FBC" w:rsidRPr="00F84FBC" w:rsidRDefault="00F84FBC" w:rsidP="00F84FBC">
      <w:pPr>
        <w:pStyle w:val="a5"/>
        <w:numPr>
          <w:ilvl w:val="0"/>
          <w:numId w:val="18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F84FBC">
        <w:rPr>
          <w:sz w:val="28"/>
          <w:szCs w:val="28"/>
        </w:rPr>
        <w:t xml:space="preserve">404 </w:t>
      </w:r>
      <w:proofErr w:type="spellStart"/>
      <w:r w:rsidRPr="00F84FBC">
        <w:rPr>
          <w:sz w:val="28"/>
          <w:szCs w:val="28"/>
        </w:rPr>
        <w:t>Not</w:t>
      </w:r>
      <w:proofErr w:type="spellEnd"/>
      <w:r w:rsidRPr="00F84FBC">
        <w:rPr>
          <w:sz w:val="28"/>
          <w:szCs w:val="28"/>
        </w:rPr>
        <w:t xml:space="preserve"> </w:t>
      </w:r>
      <w:proofErr w:type="spellStart"/>
      <w:r w:rsidRPr="00F84FBC">
        <w:rPr>
          <w:sz w:val="28"/>
          <w:szCs w:val="28"/>
        </w:rPr>
        <w:t>Found</w:t>
      </w:r>
      <w:proofErr w:type="spellEnd"/>
      <w:r w:rsidRPr="00F84FBC">
        <w:rPr>
          <w:sz w:val="28"/>
          <w:szCs w:val="28"/>
        </w:rPr>
        <w:t xml:space="preserve"> — запрашиваемый ресурс не найден на сервере;</w:t>
      </w:r>
    </w:p>
    <w:p w:rsidR="00F84FBC" w:rsidRPr="00F84FBC" w:rsidRDefault="00F84FBC" w:rsidP="00F84FBC">
      <w:pPr>
        <w:pStyle w:val="a5"/>
        <w:numPr>
          <w:ilvl w:val="0"/>
          <w:numId w:val="18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F84FBC">
        <w:rPr>
          <w:sz w:val="28"/>
          <w:szCs w:val="28"/>
        </w:rPr>
        <w:t xml:space="preserve">405 </w:t>
      </w:r>
      <w:proofErr w:type="spellStart"/>
      <w:r w:rsidRPr="00F84FBC">
        <w:rPr>
          <w:sz w:val="28"/>
          <w:szCs w:val="28"/>
        </w:rPr>
        <w:t>Method</w:t>
      </w:r>
      <w:proofErr w:type="spellEnd"/>
      <w:r w:rsidRPr="00F84FBC">
        <w:rPr>
          <w:sz w:val="28"/>
          <w:szCs w:val="28"/>
        </w:rPr>
        <w:t xml:space="preserve"> </w:t>
      </w:r>
      <w:proofErr w:type="spellStart"/>
      <w:r w:rsidRPr="00F84FBC">
        <w:rPr>
          <w:sz w:val="28"/>
          <w:szCs w:val="28"/>
        </w:rPr>
        <w:t>Not</w:t>
      </w:r>
      <w:proofErr w:type="spellEnd"/>
      <w:r w:rsidRPr="00F84FBC">
        <w:rPr>
          <w:sz w:val="28"/>
          <w:szCs w:val="28"/>
        </w:rPr>
        <w:t xml:space="preserve"> </w:t>
      </w:r>
      <w:proofErr w:type="spellStart"/>
      <w:r w:rsidRPr="00F84FBC">
        <w:rPr>
          <w:sz w:val="28"/>
          <w:szCs w:val="28"/>
        </w:rPr>
        <w:t>Allowed</w:t>
      </w:r>
      <w:proofErr w:type="spellEnd"/>
      <w:r w:rsidRPr="00F84FBC">
        <w:rPr>
          <w:sz w:val="28"/>
          <w:szCs w:val="28"/>
        </w:rPr>
        <w:t xml:space="preserve"> — запрошенный метод не поддерживается сервером.</w:t>
      </w:r>
    </w:p>
    <w:p w:rsidR="00A57863" w:rsidRDefault="00F84FBC" w:rsidP="00A57863">
      <w:pPr>
        <w:pStyle w:val="2"/>
        <w:numPr>
          <w:ilvl w:val="1"/>
          <w:numId w:val="1"/>
        </w:numPr>
        <w:ind w:left="709" w:firstLine="0"/>
      </w:pPr>
      <w:bookmarkStart w:id="3" w:name="_Toc217262684"/>
      <w:r>
        <w:t>Архитектуры серверов</w:t>
      </w:r>
      <w:bookmarkEnd w:id="3"/>
    </w:p>
    <w:p w:rsidR="00A7652F" w:rsidRDefault="00A7652F" w:rsidP="00A7652F">
      <w:pPr>
        <w:spacing w:line="360" w:lineRule="auto"/>
        <w:ind w:firstLine="708"/>
        <w:jc w:val="both"/>
        <w:rPr>
          <w:sz w:val="28"/>
          <w:szCs w:val="28"/>
        </w:rPr>
      </w:pPr>
      <w:r w:rsidRPr="00A7652F">
        <w:rPr>
          <w:sz w:val="28"/>
          <w:szCs w:val="28"/>
        </w:rPr>
        <w:t>Для обеспечения одновременной обработки множества клиентских запросов существуют различные архитектурные паттерны. Выбор архитектуры напрямую влияет на производительность, масштабируемость и надежность серверного программного обеспечения.</w:t>
      </w:r>
    </w:p>
    <w:p w:rsidR="00A7652F" w:rsidRDefault="00A7652F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7652F" w:rsidRPr="00A7652F" w:rsidRDefault="00A7652F" w:rsidP="00A7652F">
      <w:pPr>
        <w:spacing w:line="360" w:lineRule="auto"/>
        <w:ind w:firstLine="708"/>
        <w:jc w:val="both"/>
        <w:rPr>
          <w:sz w:val="28"/>
          <w:szCs w:val="28"/>
        </w:rPr>
      </w:pPr>
      <w:r w:rsidRPr="00A7652F">
        <w:rPr>
          <w:sz w:val="28"/>
          <w:szCs w:val="28"/>
        </w:rPr>
        <w:lastRenderedPageBreak/>
        <w:t>Наиболее распространенными подходами являются:</w:t>
      </w:r>
    </w:p>
    <w:p w:rsidR="00A7652F" w:rsidRDefault="00A7652F" w:rsidP="00A7652F">
      <w:pPr>
        <w:pStyle w:val="a5"/>
        <w:numPr>
          <w:ilvl w:val="0"/>
          <w:numId w:val="19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последовательная обработка — </w:t>
      </w:r>
      <w:r w:rsidRPr="00A7652F">
        <w:rPr>
          <w:sz w:val="28"/>
          <w:szCs w:val="28"/>
        </w:rPr>
        <w:t>один процесс обрабатывает один запрос за раз</w:t>
      </w:r>
      <w:r>
        <w:rPr>
          <w:sz w:val="28"/>
          <w:szCs w:val="28"/>
        </w:rPr>
        <w:t>;</w:t>
      </w:r>
    </w:p>
    <w:p w:rsidR="00A7652F" w:rsidRDefault="00A7652F" w:rsidP="00A7652F">
      <w:pPr>
        <w:pStyle w:val="a5"/>
        <w:numPr>
          <w:ilvl w:val="0"/>
          <w:numId w:val="19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многопоточная/</w:t>
      </w:r>
      <w:proofErr w:type="spellStart"/>
      <w:r>
        <w:rPr>
          <w:sz w:val="28"/>
          <w:szCs w:val="28"/>
        </w:rPr>
        <w:t>м</w:t>
      </w:r>
      <w:r w:rsidRPr="00A7652F">
        <w:rPr>
          <w:sz w:val="28"/>
          <w:szCs w:val="28"/>
        </w:rPr>
        <w:t>ногопроцесс</w:t>
      </w:r>
      <w:r>
        <w:rPr>
          <w:sz w:val="28"/>
          <w:szCs w:val="28"/>
        </w:rPr>
        <w:t>ная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>) —</w:t>
      </w:r>
      <w:r w:rsidRPr="00A7652F">
        <w:rPr>
          <w:sz w:val="28"/>
          <w:szCs w:val="28"/>
        </w:rPr>
        <w:t xml:space="preserve"> на каждого клиента создается отдельный поток или процесс (высокие накладные рас</w:t>
      </w:r>
      <w:r>
        <w:rPr>
          <w:sz w:val="28"/>
          <w:szCs w:val="28"/>
        </w:rPr>
        <w:t>ходы на переключение контекста);</w:t>
      </w:r>
    </w:p>
    <w:p w:rsidR="00A7652F" w:rsidRPr="00A7652F" w:rsidRDefault="00A7652F" w:rsidP="00A7652F">
      <w:pPr>
        <w:pStyle w:val="a5"/>
        <w:numPr>
          <w:ilvl w:val="0"/>
          <w:numId w:val="19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пул потоков/процессов (</w:t>
      </w:r>
      <w:proofErr w:type="spellStart"/>
      <w:r>
        <w:rPr>
          <w:sz w:val="28"/>
          <w:szCs w:val="28"/>
        </w:rPr>
        <w:t>Prefork</w:t>
      </w:r>
      <w:proofErr w:type="spellEnd"/>
      <w:r>
        <w:rPr>
          <w:sz w:val="28"/>
          <w:szCs w:val="28"/>
        </w:rPr>
        <w:t>) —</w:t>
      </w:r>
      <w:r w:rsidRPr="00A7652F">
        <w:rPr>
          <w:sz w:val="28"/>
          <w:szCs w:val="28"/>
        </w:rPr>
        <w:t xml:space="preserve"> предварительное создание фиксированного набора обработчиков.</w:t>
      </w:r>
    </w:p>
    <w:p w:rsidR="00A7652F" w:rsidRPr="00A7652F" w:rsidRDefault="00A7652F" w:rsidP="00A7652F">
      <w:pPr>
        <w:spacing w:line="360" w:lineRule="auto"/>
        <w:ind w:firstLine="708"/>
        <w:jc w:val="both"/>
        <w:rPr>
          <w:sz w:val="28"/>
          <w:szCs w:val="28"/>
        </w:rPr>
      </w:pPr>
      <w:r w:rsidRPr="00A7652F">
        <w:rPr>
          <w:sz w:val="28"/>
          <w:szCs w:val="28"/>
        </w:rPr>
        <w:t xml:space="preserve">В </w:t>
      </w:r>
      <w:r>
        <w:rPr>
          <w:sz w:val="28"/>
          <w:szCs w:val="28"/>
        </w:rPr>
        <w:t>курсовой</w:t>
      </w:r>
      <w:r w:rsidRPr="00A7652F">
        <w:rPr>
          <w:sz w:val="28"/>
          <w:szCs w:val="28"/>
        </w:rPr>
        <w:t xml:space="preserve"> работе </w:t>
      </w:r>
      <w:r>
        <w:rPr>
          <w:sz w:val="28"/>
          <w:szCs w:val="28"/>
        </w:rPr>
        <w:t xml:space="preserve">выбрана архитектура </w:t>
      </w:r>
      <w:proofErr w:type="spellStart"/>
      <w:r>
        <w:rPr>
          <w:sz w:val="28"/>
          <w:szCs w:val="28"/>
        </w:rPr>
        <w:t>prefork</w:t>
      </w:r>
      <w:proofErr w:type="spellEnd"/>
      <w:r>
        <w:rPr>
          <w:sz w:val="28"/>
          <w:szCs w:val="28"/>
        </w:rPr>
        <w:t>, которая</w:t>
      </w:r>
      <w:r w:rsidRPr="00A7652F">
        <w:rPr>
          <w:sz w:val="28"/>
          <w:szCs w:val="28"/>
        </w:rPr>
        <w:t xml:space="preserve"> подразумевает, что </w:t>
      </w:r>
      <w:r>
        <w:rPr>
          <w:sz w:val="28"/>
          <w:szCs w:val="28"/>
        </w:rPr>
        <w:t>родительский</w:t>
      </w:r>
      <w:r w:rsidRPr="00A7652F">
        <w:rPr>
          <w:sz w:val="28"/>
          <w:szCs w:val="28"/>
        </w:rPr>
        <w:t xml:space="preserve"> процесс при запуске создает фиксированный пул дочерних процессов, используя системный вызов </w:t>
      </w:r>
      <w:proofErr w:type="spellStart"/>
      <w:proofErr w:type="gramStart"/>
      <w:r w:rsidRPr="00A7652F">
        <w:rPr>
          <w:sz w:val="28"/>
          <w:szCs w:val="28"/>
        </w:rPr>
        <w:t>fork</w:t>
      </w:r>
      <w:proofErr w:type="spellEnd"/>
      <w:r w:rsidRPr="00A7652F">
        <w:rPr>
          <w:sz w:val="28"/>
          <w:szCs w:val="28"/>
        </w:rPr>
        <w:t>(</w:t>
      </w:r>
      <w:proofErr w:type="gramEnd"/>
      <w:r w:rsidRPr="00A7652F">
        <w:rPr>
          <w:sz w:val="28"/>
          <w:szCs w:val="28"/>
        </w:rPr>
        <w:t>). Все дочерние процессы наследуют слушающий сокет и конкурируют за принятие входящих соединений</w:t>
      </w:r>
      <w:r w:rsidR="00035D84">
        <w:rPr>
          <w:sz w:val="28"/>
          <w:szCs w:val="28"/>
        </w:rPr>
        <w:t xml:space="preserve"> [5</w:t>
      </w:r>
      <w:r w:rsidR="00035D84" w:rsidRPr="00035D84">
        <w:rPr>
          <w:sz w:val="28"/>
          <w:szCs w:val="28"/>
        </w:rPr>
        <w:t>]</w:t>
      </w:r>
      <w:r w:rsidRPr="00A7652F">
        <w:rPr>
          <w:sz w:val="28"/>
          <w:szCs w:val="28"/>
        </w:rPr>
        <w:t xml:space="preserve">. </w:t>
      </w:r>
      <w:r>
        <w:rPr>
          <w:sz w:val="28"/>
          <w:szCs w:val="28"/>
        </w:rPr>
        <w:t>С</w:t>
      </w:r>
      <w:r w:rsidRPr="00A7652F">
        <w:rPr>
          <w:sz w:val="28"/>
          <w:szCs w:val="28"/>
        </w:rPr>
        <w:t xml:space="preserve">бой одного </w:t>
      </w:r>
      <w:r>
        <w:rPr>
          <w:sz w:val="28"/>
          <w:szCs w:val="28"/>
        </w:rPr>
        <w:t>дочернего процесса не обрушивает весь сервер</w:t>
      </w:r>
      <w:r w:rsidRPr="00A7652F">
        <w:rPr>
          <w:sz w:val="28"/>
          <w:szCs w:val="28"/>
        </w:rPr>
        <w:t xml:space="preserve"> и позволяет утилизировать ресурсы многоядерных процессоров без накладных расходов на создание процессов «на лету».</w:t>
      </w:r>
    </w:p>
    <w:p w:rsidR="00A57863" w:rsidRDefault="00A57863" w:rsidP="00A57863">
      <w:pPr>
        <w:pStyle w:val="2"/>
        <w:numPr>
          <w:ilvl w:val="1"/>
          <w:numId w:val="1"/>
        </w:numPr>
        <w:ind w:left="709" w:firstLine="0"/>
      </w:pPr>
      <w:bookmarkStart w:id="4" w:name="_Toc217262685"/>
      <w:proofErr w:type="spellStart"/>
      <w:r w:rsidRPr="00A57863">
        <w:rPr>
          <w:lang w:val="en-US"/>
        </w:rPr>
        <w:t>Мультиплексирование</w:t>
      </w:r>
      <w:proofErr w:type="spellEnd"/>
      <w:r w:rsidRPr="00A57863">
        <w:rPr>
          <w:lang w:val="en-US"/>
        </w:rPr>
        <w:t xml:space="preserve"> </w:t>
      </w:r>
      <w:r w:rsidR="00F84FBC">
        <w:t>ввода-вывода</w:t>
      </w:r>
      <w:bookmarkEnd w:id="4"/>
    </w:p>
    <w:p w:rsidR="00A7652F" w:rsidRPr="00A7652F" w:rsidRDefault="00A7652F" w:rsidP="00A7652F">
      <w:pPr>
        <w:spacing w:line="360" w:lineRule="auto"/>
        <w:ind w:firstLine="708"/>
        <w:jc w:val="both"/>
        <w:rPr>
          <w:sz w:val="28"/>
          <w:szCs w:val="28"/>
        </w:rPr>
      </w:pPr>
      <w:r w:rsidRPr="00A7652F">
        <w:rPr>
          <w:sz w:val="28"/>
          <w:szCs w:val="28"/>
        </w:rPr>
        <w:t xml:space="preserve">Механизмы мультиплексирования ввода-вывода позволяют одному процессу отслеживать состояние множества файловых дескрипторов (сокетов) одновременно, не блокируясь </w:t>
      </w:r>
      <w:r>
        <w:rPr>
          <w:sz w:val="28"/>
          <w:szCs w:val="28"/>
        </w:rPr>
        <w:t xml:space="preserve">на операциях чтения или записи. </w:t>
      </w:r>
      <w:r w:rsidRPr="00A7652F">
        <w:rPr>
          <w:sz w:val="28"/>
          <w:szCs w:val="28"/>
        </w:rPr>
        <w:t>В операционных системах семейства UNIX/</w:t>
      </w:r>
      <w:proofErr w:type="spellStart"/>
      <w:r w:rsidRPr="00A7652F">
        <w:rPr>
          <w:sz w:val="28"/>
          <w:szCs w:val="28"/>
        </w:rPr>
        <w:t>Linux</w:t>
      </w:r>
      <w:proofErr w:type="spellEnd"/>
      <w:r w:rsidRPr="00A7652F">
        <w:rPr>
          <w:sz w:val="28"/>
          <w:szCs w:val="28"/>
        </w:rPr>
        <w:t xml:space="preserve"> существуют системные вызовы </w:t>
      </w:r>
      <w:proofErr w:type="spellStart"/>
      <w:r w:rsidRPr="00A7652F">
        <w:rPr>
          <w:sz w:val="28"/>
          <w:szCs w:val="28"/>
        </w:rPr>
        <w:t>select</w:t>
      </w:r>
      <w:proofErr w:type="spellEnd"/>
      <w:r w:rsidRPr="00A7652F">
        <w:rPr>
          <w:sz w:val="28"/>
          <w:szCs w:val="28"/>
        </w:rPr>
        <w:t xml:space="preserve">, </w:t>
      </w:r>
      <w:proofErr w:type="spellStart"/>
      <w:r w:rsidRPr="00A7652F">
        <w:rPr>
          <w:sz w:val="28"/>
          <w:szCs w:val="28"/>
        </w:rPr>
        <w:t>poll</w:t>
      </w:r>
      <w:proofErr w:type="spellEnd"/>
      <w:r w:rsidRPr="00A7652F">
        <w:rPr>
          <w:sz w:val="28"/>
          <w:szCs w:val="28"/>
        </w:rPr>
        <w:t xml:space="preserve">, </w:t>
      </w:r>
      <w:proofErr w:type="spellStart"/>
      <w:r w:rsidRPr="00A7652F">
        <w:rPr>
          <w:sz w:val="28"/>
          <w:szCs w:val="28"/>
        </w:rPr>
        <w:t>epoll</w:t>
      </w:r>
      <w:proofErr w:type="spellEnd"/>
      <w:r w:rsidRPr="00A7652F">
        <w:rPr>
          <w:sz w:val="28"/>
          <w:szCs w:val="28"/>
        </w:rPr>
        <w:t xml:space="preserve"> и </w:t>
      </w:r>
      <w:proofErr w:type="spellStart"/>
      <w:r w:rsidRPr="00A7652F">
        <w:rPr>
          <w:sz w:val="28"/>
          <w:szCs w:val="28"/>
        </w:rPr>
        <w:t>pselect</w:t>
      </w:r>
      <w:proofErr w:type="spellEnd"/>
      <w:r w:rsidRPr="00A7652F">
        <w:rPr>
          <w:sz w:val="28"/>
          <w:szCs w:val="28"/>
        </w:rPr>
        <w:t xml:space="preserve">. В </w:t>
      </w:r>
      <w:r>
        <w:rPr>
          <w:sz w:val="28"/>
          <w:szCs w:val="28"/>
        </w:rPr>
        <w:t>курсовой</w:t>
      </w:r>
      <w:r w:rsidRPr="00A7652F">
        <w:rPr>
          <w:sz w:val="28"/>
          <w:szCs w:val="28"/>
        </w:rPr>
        <w:t xml:space="preserve"> работе исполь</w:t>
      </w:r>
      <w:r>
        <w:rPr>
          <w:sz w:val="28"/>
          <w:szCs w:val="28"/>
        </w:rPr>
        <w:t xml:space="preserve">зуется системный вызов </w:t>
      </w:r>
      <w:proofErr w:type="spellStart"/>
      <w:r>
        <w:rPr>
          <w:sz w:val="28"/>
          <w:szCs w:val="28"/>
        </w:rPr>
        <w:t>pselect</w:t>
      </w:r>
      <w:proofErr w:type="spellEnd"/>
      <w:r w:rsidRPr="00A7652F">
        <w:rPr>
          <w:sz w:val="28"/>
          <w:szCs w:val="28"/>
        </w:rPr>
        <w:t>.</w:t>
      </w:r>
    </w:p>
    <w:p w:rsidR="00A7652F" w:rsidRPr="00A7652F" w:rsidRDefault="00A7652F" w:rsidP="00A7652F">
      <w:pPr>
        <w:spacing w:line="360" w:lineRule="auto"/>
        <w:ind w:firstLine="708"/>
        <w:jc w:val="both"/>
        <w:rPr>
          <w:sz w:val="28"/>
          <w:szCs w:val="28"/>
        </w:rPr>
      </w:pPr>
      <w:r w:rsidRPr="00A7652F">
        <w:rPr>
          <w:sz w:val="28"/>
          <w:szCs w:val="28"/>
        </w:rPr>
        <w:t xml:space="preserve">Функция </w:t>
      </w:r>
      <w:proofErr w:type="spellStart"/>
      <w:r w:rsidRPr="00A7652F">
        <w:rPr>
          <w:sz w:val="28"/>
          <w:szCs w:val="28"/>
        </w:rPr>
        <w:t>pselect</w:t>
      </w:r>
      <w:proofErr w:type="spellEnd"/>
      <w:r w:rsidRPr="00A7652F">
        <w:rPr>
          <w:sz w:val="28"/>
          <w:szCs w:val="28"/>
        </w:rPr>
        <w:t xml:space="preserve"> является расширенной версией классического </w:t>
      </w:r>
      <w:proofErr w:type="spellStart"/>
      <w:r w:rsidRPr="00A7652F">
        <w:rPr>
          <w:sz w:val="28"/>
          <w:szCs w:val="28"/>
        </w:rPr>
        <w:t>select</w:t>
      </w:r>
      <w:proofErr w:type="spellEnd"/>
      <w:r w:rsidRPr="00A7652F">
        <w:rPr>
          <w:sz w:val="28"/>
          <w:szCs w:val="28"/>
        </w:rPr>
        <w:t xml:space="preserve">. </w:t>
      </w:r>
      <w:r>
        <w:rPr>
          <w:sz w:val="28"/>
          <w:szCs w:val="28"/>
        </w:rPr>
        <w:t>О</w:t>
      </w:r>
      <w:r w:rsidRPr="00A7652F">
        <w:rPr>
          <w:sz w:val="28"/>
          <w:szCs w:val="28"/>
        </w:rPr>
        <w:t>собенностью является возможность атомарного управления маской сигналов во время ожидания событий на дескрипторах</w:t>
      </w:r>
      <w:r w:rsidR="00035D84" w:rsidRPr="00035D84">
        <w:rPr>
          <w:sz w:val="28"/>
          <w:szCs w:val="28"/>
        </w:rPr>
        <w:t xml:space="preserve"> [3]</w:t>
      </w:r>
      <w:r w:rsidRPr="00A7652F">
        <w:rPr>
          <w:sz w:val="28"/>
          <w:szCs w:val="28"/>
        </w:rPr>
        <w:t>.</w:t>
      </w:r>
      <w:r>
        <w:rPr>
          <w:sz w:val="28"/>
          <w:szCs w:val="28"/>
        </w:rPr>
        <w:t xml:space="preserve"> Это устраняет состояние гонки</w:t>
      </w:r>
      <w:r w:rsidRPr="00A7652F">
        <w:rPr>
          <w:sz w:val="28"/>
          <w:szCs w:val="28"/>
        </w:rPr>
        <w:t>, которое может возникнуть, если сигнал придет между проверкой флагов и вызо</w:t>
      </w:r>
      <w:r>
        <w:rPr>
          <w:sz w:val="28"/>
          <w:szCs w:val="28"/>
        </w:rPr>
        <w:t>вом функции ожидания.</w:t>
      </w:r>
    </w:p>
    <w:p w:rsidR="0044765D" w:rsidRPr="00622E74" w:rsidRDefault="0044765D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7478A1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5" w:name="_Toc217262686"/>
      <w:r>
        <w:rPr>
          <w:szCs w:val="28"/>
        </w:rPr>
        <w:lastRenderedPageBreak/>
        <w:t>Конструкторск</w:t>
      </w:r>
      <w:r w:rsidR="009F6665">
        <w:rPr>
          <w:szCs w:val="28"/>
        </w:rPr>
        <w:t>ая часть</w:t>
      </w:r>
      <w:bookmarkEnd w:id="5"/>
    </w:p>
    <w:p w:rsidR="009F6665" w:rsidRPr="009F6665" w:rsidRDefault="009F6665" w:rsidP="009F6665">
      <w:pPr>
        <w:pStyle w:val="2"/>
        <w:numPr>
          <w:ilvl w:val="1"/>
          <w:numId w:val="1"/>
        </w:numPr>
        <w:ind w:left="0" w:firstLine="709"/>
      </w:pPr>
      <w:bookmarkStart w:id="6" w:name="_Toc217262687"/>
      <w:r w:rsidRPr="009F6665">
        <w:t>Проектирование архитектуры сервера</w:t>
      </w:r>
      <w:bookmarkEnd w:id="6"/>
    </w:p>
    <w:p w:rsidR="009F6665" w:rsidRPr="009F6665" w:rsidRDefault="00886CAE" w:rsidP="009F6665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>HTTP-сервер для отдачи статического контента</w:t>
      </w:r>
      <w:r>
        <w:rPr>
          <w:sz w:val="28"/>
          <w:szCs w:val="28"/>
        </w:rPr>
        <w:t xml:space="preserve"> реализует</w:t>
      </w:r>
      <w:r w:rsidR="009F6665" w:rsidRPr="009F6665">
        <w:rPr>
          <w:sz w:val="28"/>
          <w:szCs w:val="28"/>
        </w:rPr>
        <w:t xml:space="preserve"> </w:t>
      </w:r>
      <w:proofErr w:type="spellStart"/>
      <w:r w:rsidR="009F6665" w:rsidRPr="009F6665">
        <w:rPr>
          <w:sz w:val="28"/>
          <w:szCs w:val="28"/>
        </w:rPr>
        <w:t>prefork</w:t>
      </w:r>
      <w:proofErr w:type="spellEnd"/>
      <w:r w:rsidR="009F6665" w:rsidRPr="009F6665">
        <w:rPr>
          <w:sz w:val="28"/>
          <w:szCs w:val="28"/>
        </w:rPr>
        <w:t xml:space="preserve"> для использования </w:t>
      </w:r>
      <w:proofErr w:type="spellStart"/>
      <w:r w:rsidR="009F6665" w:rsidRPr="009F6665">
        <w:rPr>
          <w:sz w:val="28"/>
          <w:szCs w:val="28"/>
        </w:rPr>
        <w:t>многоядерности</w:t>
      </w:r>
      <w:proofErr w:type="spellEnd"/>
      <w:r w:rsidR="009F6665" w:rsidRPr="009F6665">
        <w:rPr>
          <w:sz w:val="28"/>
          <w:szCs w:val="28"/>
        </w:rPr>
        <w:t xml:space="preserve"> и мультиплексирование ввода-вывода для конкурентной обработки соединений внутри одного процесса.</w:t>
      </w:r>
    </w:p>
    <w:p w:rsidR="009F6665" w:rsidRPr="009F6665" w:rsidRDefault="009F6665" w:rsidP="009F6665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>Главный процесс отвечает за инициализацию слушающего сокета, настройку окружения, создание пула рабочих процессов и обработку сигналов завершения.</w:t>
      </w:r>
    </w:p>
    <w:p w:rsidR="009F6665" w:rsidRPr="009F6665" w:rsidRDefault="00886CAE" w:rsidP="009F66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Дочерние</w:t>
      </w:r>
      <w:r w:rsidR="009F6665" w:rsidRPr="009F6665">
        <w:rPr>
          <w:sz w:val="28"/>
          <w:szCs w:val="28"/>
        </w:rPr>
        <w:t xml:space="preserve"> процессы (</w:t>
      </w:r>
      <w:proofErr w:type="spellStart"/>
      <w:r w:rsidR="009F6665" w:rsidRPr="009F6665">
        <w:rPr>
          <w:sz w:val="28"/>
          <w:szCs w:val="28"/>
        </w:rPr>
        <w:t>Workers</w:t>
      </w:r>
      <w:proofErr w:type="spellEnd"/>
      <w:r w:rsidR="009F6665" w:rsidRPr="009F6665">
        <w:rPr>
          <w:sz w:val="28"/>
          <w:szCs w:val="28"/>
        </w:rPr>
        <w:t xml:space="preserve">): выполняют непосредственное взаимодействие с клиентами. Каждый </w:t>
      </w:r>
      <w:r>
        <w:rPr>
          <w:sz w:val="28"/>
          <w:szCs w:val="28"/>
        </w:rPr>
        <w:t>процесс</w:t>
      </w:r>
      <w:r w:rsidR="009F6665" w:rsidRPr="009F6665">
        <w:rPr>
          <w:sz w:val="28"/>
          <w:szCs w:val="28"/>
        </w:rPr>
        <w:t xml:space="preserve"> работает в собственном адресном пространстве и обслуживает множество соединений.</w:t>
      </w:r>
    </w:p>
    <w:p w:rsidR="00EC51FB" w:rsidRPr="009F6665" w:rsidRDefault="00886CAE" w:rsidP="00EC51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Сетевое взаимодействие</w:t>
      </w:r>
      <w:r w:rsidR="009F6665" w:rsidRPr="009F6665">
        <w:rPr>
          <w:sz w:val="28"/>
          <w:szCs w:val="28"/>
        </w:rPr>
        <w:t>: реализует неблокирующий ввод-вывод и муль</w:t>
      </w:r>
      <w:r>
        <w:rPr>
          <w:sz w:val="28"/>
          <w:szCs w:val="28"/>
        </w:rPr>
        <w:t xml:space="preserve">типлексирование через </w:t>
      </w:r>
      <w:proofErr w:type="spellStart"/>
      <w:proofErr w:type="gramStart"/>
      <w:r>
        <w:rPr>
          <w:sz w:val="28"/>
          <w:szCs w:val="28"/>
        </w:rPr>
        <w:t>pselect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="009F6665" w:rsidRPr="009F6665">
        <w:rPr>
          <w:sz w:val="28"/>
          <w:szCs w:val="28"/>
        </w:rPr>
        <w:t>.</w:t>
      </w:r>
    </w:p>
    <w:p w:rsidR="009F6665" w:rsidRPr="009F6665" w:rsidRDefault="009F6665" w:rsidP="009F6665">
      <w:pPr>
        <w:pStyle w:val="2"/>
        <w:numPr>
          <w:ilvl w:val="1"/>
          <w:numId w:val="1"/>
        </w:numPr>
        <w:ind w:left="0" w:firstLine="709"/>
      </w:pPr>
      <w:bookmarkStart w:id="7" w:name="_Toc217262688"/>
      <w:r w:rsidRPr="009F6665">
        <w:t>Взаимодействие процессов</w:t>
      </w:r>
      <w:bookmarkEnd w:id="7"/>
    </w:p>
    <w:p w:rsidR="009F6665" w:rsidRPr="009F6665" w:rsidRDefault="009F6665" w:rsidP="009F6665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 xml:space="preserve">При запуске сервер создает слушающий сокет и переводит его в неблокирующий режим. Далее, используя системный вызов </w:t>
      </w:r>
      <w:proofErr w:type="spellStart"/>
      <w:proofErr w:type="gramStart"/>
      <w:r w:rsidRPr="009F6665">
        <w:rPr>
          <w:sz w:val="28"/>
          <w:szCs w:val="28"/>
        </w:rPr>
        <w:t>fork</w:t>
      </w:r>
      <w:proofErr w:type="spellEnd"/>
      <w:r w:rsidRPr="009F6665">
        <w:rPr>
          <w:sz w:val="28"/>
          <w:szCs w:val="28"/>
        </w:rPr>
        <w:t>(</w:t>
      </w:r>
      <w:proofErr w:type="gramEnd"/>
      <w:r w:rsidRPr="009F6665">
        <w:rPr>
          <w:sz w:val="28"/>
          <w:szCs w:val="28"/>
        </w:rPr>
        <w:t xml:space="preserve">), создается заданное количество </w:t>
      </w:r>
      <w:r w:rsidR="00886CAE">
        <w:rPr>
          <w:sz w:val="28"/>
          <w:szCs w:val="28"/>
        </w:rPr>
        <w:t>дочерних</w:t>
      </w:r>
      <w:r w:rsidRPr="009F6665">
        <w:rPr>
          <w:sz w:val="28"/>
          <w:szCs w:val="28"/>
        </w:rPr>
        <w:t xml:space="preserve"> процессов.</w:t>
      </w:r>
    </w:p>
    <w:p w:rsidR="00EC51FB" w:rsidRPr="009F6665" w:rsidRDefault="009F6665" w:rsidP="00EC51FB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 xml:space="preserve">Каждый рабочий процесс наследует файловый дескриптор слушающего сокета. </w:t>
      </w:r>
      <w:r w:rsidR="00886CAE">
        <w:rPr>
          <w:sz w:val="28"/>
          <w:szCs w:val="28"/>
        </w:rPr>
        <w:t>Дочерние процессы</w:t>
      </w:r>
      <w:r w:rsidRPr="009F6665">
        <w:rPr>
          <w:sz w:val="28"/>
          <w:szCs w:val="28"/>
        </w:rPr>
        <w:t xml:space="preserve"> входят в бесконечный цикл обработки событий, где конкурируют за новые соединения. Балансировка нагрузки между процессами осуществляется средствами операционной системы. </w:t>
      </w:r>
      <w:r w:rsidR="00886CAE">
        <w:rPr>
          <w:sz w:val="28"/>
          <w:szCs w:val="28"/>
        </w:rPr>
        <w:t>П</w:t>
      </w:r>
      <w:r w:rsidRPr="009F6665">
        <w:rPr>
          <w:sz w:val="28"/>
          <w:szCs w:val="28"/>
        </w:rPr>
        <w:t xml:space="preserve">адение одного </w:t>
      </w:r>
      <w:r w:rsidR="00886CAE">
        <w:rPr>
          <w:sz w:val="28"/>
          <w:szCs w:val="28"/>
        </w:rPr>
        <w:t>дочернего процесса</w:t>
      </w:r>
      <w:r w:rsidRPr="009F6665">
        <w:rPr>
          <w:sz w:val="28"/>
          <w:szCs w:val="28"/>
        </w:rPr>
        <w:t xml:space="preserve"> не приводит к остановке всего сервера.</w:t>
      </w:r>
    </w:p>
    <w:p w:rsidR="009F6665" w:rsidRPr="009F6665" w:rsidRDefault="009F6665" w:rsidP="009F6665">
      <w:pPr>
        <w:pStyle w:val="2"/>
        <w:numPr>
          <w:ilvl w:val="1"/>
          <w:numId w:val="1"/>
        </w:numPr>
        <w:ind w:left="0" w:firstLine="709"/>
      </w:pPr>
      <w:bookmarkStart w:id="8" w:name="_Toc217262689"/>
      <w:r w:rsidRPr="009F6665">
        <w:t>Обработка сетевых соединений</w:t>
      </w:r>
      <w:bookmarkEnd w:id="8"/>
    </w:p>
    <w:p w:rsidR="009F6665" w:rsidRPr="009F6665" w:rsidRDefault="009F6665" w:rsidP="009F6665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>Внутри каждого рабочего проц</w:t>
      </w:r>
      <w:r w:rsidR="00886CAE">
        <w:rPr>
          <w:sz w:val="28"/>
          <w:szCs w:val="28"/>
        </w:rPr>
        <w:t>есса реализован событийный цикл</w:t>
      </w:r>
      <w:r w:rsidRPr="009F6665">
        <w:rPr>
          <w:sz w:val="28"/>
          <w:szCs w:val="28"/>
        </w:rPr>
        <w:t xml:space="preserve"> на </w:t>
      </w:r>
      <w:r w:rsidR="00886CAE">
        <w:rPr>
          <w:sz w:val="28"/>
          <w:szCs w:val="28"/>
        </w:rPr>
        <w:t xml:space="preserve">основе </w:t>
      </w:r>
      <w:r w:rsidRPr="009F6665">
        <w:rPr>
          <w:sz w:val="28"/>
          <w:szCs w:val="28"/>
        </w:rPr>
        <w:t xml:space="preserve">системного вызова </w:t>
      </w:r>
      <w:proofErr w:type="spellStart"/>
      <w:proofErr w:type="gramStart"/>
      <w:r w:rsidRPr="009F6665">
        <w:rPr>
          <w:sz w:val="28"/>
          <w:szCs w:val="28"/>
        </w:rPr>
        <w:t>pselect</w:t>
      </w:r>
      <w:proofErr w:type="spellEnd"/>
      <w:r w:rsidRPr="009F6665">
        <w:rPr>
          <w:sz w:val="28"/>
          <w:szCs w:val="28"/>
        </w:rPr>
        <w:t>(</w:t>
      </w:r>
      <w:proofErr w:type="gramEnd"/>
      <w:r w:rsidRPr="009F6665">
        <w:rPr>
          <w:sz w:val="28"/>
          <w:szCs w:val="28"/>
        </w:rPr>
        <w:t>). Сервер поддерживает таблицу активных соединений, где для каждого клиента хранится его текущее состояние:</w:t>
      </w:r>
    </w:p>
    <w:p w:rsidR="009F6665" w:rsidRPr="00EC51FB" w:rsidRDefault="00EC51FB" w:rsidP="00EC51FB">
      <w:pPr>
        <w:pStyle w:val="a5"/>
        <w:numPr>
          <w:ilvl w:val="0"/>
          <w:numId w:val="21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READING_REQUEST — </w:t>
      </w:r>
      <w:r w:rsidR="009F6665" w:rsidRPr="00EC51FB">
        <w:rPr>
          <w:sz w:val="28"/>
          <w:szCs w:val="28"/>
        </w:rPr>
        <w:t>накопление данных из сокета</w:t>
      </w:r>
      <w:r>
        <w:rPr>
          <w:sz w:val="28"/>
          <w:szCs w:val="28"/>
        </w:rPr>
        <w:t xml:space="preserve"> до получения полных заголовков;</w:t>
      </w:r>
    </w:p>
    <w:p w:rsidR="009F6665" w:rsidRPr="00EC51FB" w:rsidRDefault="00EC51FB" w:rsidP="00EC51FB">
      <w:pPr>
        <w:pStyle w:val="a5"/>
        <w:numPr>
          <w:ilvl w:val="0"/>
          <w:numId w:val="21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SENDING_HEADERS — </w:t>
      </w:r>
      <w:r w:rsidR="009F6665" w:rsidRPr="00EC51FB">
        <w:rPr>
          <w:sz w:val="28"/>
          <w:szCs w:val="28"/>
        </w:rPr>
        <w:t xml:space="preserve">формирование и </w:t>
      </w:r>
      <w:r>
        <w:rPr>
          <w:sz w:val="28"/>
          <w:szCs w:val="28"/>
        </w:rPr>
        <w:t>отправка HTTP-заголовков ответа;</w:t>
      </w:r>
    </w:p>
    <w:p w:rsidR="009F6665" w:rsidRPr="00EC51FB" w:rsidRDefault="00EC51FB" w:rsidP="00EC51FB">
      <w:pPr>
        <w:pStyle w:val="a5"/>
        <w:numPr>
          <w:ilvl w:val="0"/>
          <w:numId w:val="21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SENDING_BODY — </w:t>
      </w:r>
      <w:r w:rsidR="009F6665" w:rsidRPr="00EC51FB">
        <w:rPr>
          <w:sz w:val="28"/>
          <w:szCs w:val="28"/>
        </w:rPr>
        <w:t>поток</w:t>
      </w:r>
      <w:r>
        <w:rPr>
          <w:sz w:val="28"/>
          <w:szCs w:val="28"/>
        </w:rPr>
        <w:t>овая отправка содержимого файла;</w:t>
      </w:r>
    </w:p>
    <w:p w:rsidR="009F6665" w:rsidRPr="00EC51FB" w:rsidRDefault="00EC51FB" w:rsidP="00EC51FB">
      <w:pPr>
        <w:pStyle w:val="a5"/>
        <w:numPr>
          <w:ilvl w:val="0"/>
          <w:numId w:val="21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CLOSING — </w:t>
      </w:r>
      <w:r w:rsidR="009F6665" w:rsidRPr="00EC51FB">
        <w:rPr>
          <w:sz w:val="28"/>
          <w:szCs w:val="28"/>
        </w:rPr>
        <w:t>завершение соединения.</w:t>
      </w:r>
    </w:p>
    <w:p w:rsidR="009F6665" w:rsidRPr="009F6665" w:rsidRDefault="009F6665" w:rsidP="009F6665">
      <w:pPr>
        <w:pStyle w:val="2"/>
        <w:numPr>
          <w:ilvl w:val="1"/>
          <w:numId w:val="1"/>
        </w:numPr>
        <w:ind w:left="0" w:firstLine="709"/>
      </w:pPr>
      <w:bookmarkStart w:id="9" w:name="_Toc217262690"/>
      <w:r w:rsidRPr="009F6665">
        <w:t>Алгоритм передачи статического содержимого</w:t>
      </w:r>
      <w:bookmarkEnd w:id="9"/>
    </w:p>
    <w:p w:rsidR="009F6665" w:rsidRPr="009F6665" w:rsidRDefault="009F6665" w:rsidP="009F6665">
      <w:pPr>
        <w:spacing w:line="360" w:lineRule="auto"/>
        <w:ind w:firstLine="709"/>
        <w:jc w:val="both"/>
        <w:rPr>
          <w:sz w:val="28"/>
          <w:szCs w:val="28"/>
        </w:rPr>
      </w:pPr>
      <w:r w:rsidRPr="009F6665">
        <w:rPr>
          <w:sz w:val="28"/>
          <w:szCs w:val="28"/>
        </w:rPr>
        <w:t>Для работы с файлами большого объема (до 128 Мбайт и выше) используется механизм потоковой передачи. Файл не загружает</w:t>
      </w:r>
      <w:r w:rsidR="00EC51FB">
        <w:rPr>
          <w:sz w:val="28"/>
          <w:szCs w:val="28"/>
        </w:rPr>
        <w:t>ся в оперативную память целиком:</w:t>
      </w:r>
    </w:p>
    <w:p w:rsidR="009F6665" w:rsidRPr="00EC51FB" w:rsidRDefault="00EC51FB" w:rsidP="00EC51FB">
      <w:pPr>
        <w:pStyle w:val="a5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EC51FB">
        <w:rPr>
          <w:sz w:val="28"/>
          <w:szCs w:val="28"/>
        </w:rPr>
        <w:t>ф</w:t>
      </w:r>
      <w:r w:rsidR="009F6665" w:rsidRPr="00EC51FB">
        <w:rPr>
          <w:sz w:val="28"/>
          <w:szCs w:val="28"/>
        </w:rPr>
        <w:t>айл открывае</w:t>
      </w:r>
      <w:r w:rsidRPr="00EC51FB">
        <w:rPr>
          <w:sz w:val="28"/>
          <w:szCs w:val="28"/>
        </w:rPr>
        <w:t>тся только на чтение (O_RDONLY);</w:t>
      </w:r>
    </w:p>
    <w:p w:rsidR="009F6665" w:rsidRPr="00EC51FB" w:rsidRDefault="00EC51FB" w:rsidP="00EC51FB">
      <w:pPr>
        <w:pStyle w:val="a5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EC51FB">
        <w:rPr>
          <w:sz w:val="28"/>
          <w:szCs w:val="28"/>
        </w:rPr>
        <w:t>д</w:t>
      </w:r>
      <w:r w:rsidR="009F6665" w:rsidRPr="00EC51FB">
        <w:rPr>
          <w:sz w:val="28"/>
          <w:szCs w:val="28"/>
        </w:rPr>
        <w:t xml:space="preserve">анные считываются в буфер </w:t>
      </w:r>
      <w:r w:rsidRPr="00EC51FB">
        <w:rPr>
          <w:sz w:val="28"/>
          <w:szCs w:val="28"/>
        </w:rPr>
        <w:t>меньшего размера;</w:t>
      </w:r>
    </w:p>
    <w:p w:rsidR="009F6665" w:rsidRPr="00EC51FB" w:rsidRDefault="00EC51FB" w:rsidP="00EC51FB">
      <w:pPr>
        <w:pStyle w:val="a5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EC51FB">
        <w:rPr>
          <w:sz w:val="28"/>
          <w:szCs w:val="28"/>
        </w:rPr>
        <w:t>б</w:t>
      </w:r>
      <w:r w:rsidR="009F6665" w:rsidRPr="00EC51FB">
        <w:rPr>
          <w:sz w:val="28"/>
          <w:szCs w:val="28"/>
        </w:rPr>
        <w:t xml:space="preserve">уфер отправляется </w:t>
      </w:r>
      <w:r w:rsidRPr="00EC51FB">
        <w:rPr>
          <w:sz w:val="28"/>
          <w:szCs w:val="28"/>
        </w:rPr>
        <w:t>в сокет клиента;</w:t>
      </w:r>
    </w:p>
    <w:p w:rsidR="009F6665" w:rsidRPr="00EC51FB" w:rsidRDefault="00EC51FB" w:rsidP="00EC51FB">
      <w:pPr>
        <w:pStyle w:val="a5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EC51FB">
        <w:rPr>
          <w:sz w:val="28"/>
          <w:szCs w:val="28"/>
        </w:rPr>
        <w:t>е</w:t>
      </w:r>
      <w:r w:rsidR="009F6665" w:rsidRPr="00EC51FB">
        <w:rPr>
          <w:sz w:val="28"/>
          <w:szCs w:val="28"/>
        </w:rPr>
        <w:t xml:space="preserve">сли сокет не готов принять данные (возвращена ошибка EAGAIN или EWOULDBLOCK), передача приостанавливается, текущее смещение в файле сохраняется, а дескриптор сокета добавляется в набор отслеживания </w:t>
      </w:r>
      <w:proofErr w:type="spellStart"/>
      <w:r w:rsidR="009F6665" w:rsidRPr="00EC51FB">
        <w:rPr>
          <w:sz w:val="28"/>
          <w:szCs w:val="28"/>
        </w:rPr>
        <w:t>pselect</w:t>
      </w:r>
      <w:proofErr w:type="spellEnd"/>
      <w:r w:rsidR="009F6665" w:rsidRPr="00EC51FB">
        <w:rPr>
          <w:sz w:val="28"/>
          <w:szCs w:val="28"/>
        </w:rPr>
        <w:t xml:space="preserve"> на запись.</w:t>
      </w:r>
    </w:p>
    <w:p w:rsidR="0041722C" w:rsidRPr="00622E74" w:rsidRDefault="0041722C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10" w:name="_Toc217262691"/>
      <w:r w:rsidRPr="00622E74">
        <w:rPr>
          <w:szCs w:val="28"/>
        </w:rPr>
        <w:lastRenderedPageBreak/>
        <w:t>Технологическ</w:t>
      </w:r>
      <w:r w:rsidR="00880515">
        <w:rPr>
          <w:szCs w:val="28"/>
        </w:rPr>
        <w:t>ий раздел</w:t>
      </w:r>
      <w:bookmarkEnd w:id="10"/>
    </w:p>
    <w:p w:rsidR="0041722C" w:rsidRDefault="006319BE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11" w:name="_Toc217262692"/>
      <w:r>
        <w:t>С</w:t>
      </w:r>
      <w:r w:rsidR="0041722C" w:rsidRPr="00622E74">
        <w:t>редств</w:t>
      </w:r>
      <w:r>
        <w:t>а</w:t>
      </w:r>
      <w:r w:rsidR="0041722C" w:rsidRPr="00622E74">
        <w:t xml:space="preserve"> реализаци</w:t>
      </w:r>
      <w:r w:rsidR="00162F65">
        <w:t>и</w:t>
      </w:r>
      <w:bookmarkEnd w:id="11"/>
    </w:p>
    <w:p w:rsidR="006319BE" w:rsidRPr="006319BE" w:rsidRDefault="006319BE" w:rsidP="006319BE">
      <w:pPr>
        <w:spacing w:line="360" w:lineRule="auto"/>
        <w:ind w:firstLine="708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sz w:val="28"/>
          <w:szCs w:val="28"/>
        </w:rPr>
        <w:t>В качестве языка программирования был выбран язык C</w:t>
      </w:r>
      <w:r>
        <w:rPr>
          <w:sz w:val="28"/>
          <w:szCs w:val="28"/>
        </w:rPr>
        <w:t xml:space="preserve">++ </w:t>
      </w:r>
      <w:r w:rsidRPr="006319BE">
        <w:rPr>
          <w:rFonts w:cs="Times New Roman"/>
          <w:color w:val="auto"/>
          <w:sz w:val="28"/>
          <w:szCs w:val="28"/>
        </w:rPr>
        <w:t>(стандарт C++17)</w:t>
      </w:r>
      <w:r w:rsidRPr="006319BE">
        <w:rPr>
          <w:sz w:val="28"/>
          <w:szCs w:val="28"/>
        </w:rPr>
        <w:t xml:space="preserve">. </w:t>
      </w:r>
      <w:r w:rsidRPr="006319BE">
        <w:rPr>
          <w:rFonts w:cs="Times New Roman"/>
          <w:color w:val="auto"/>
          <w:sz w:val="28"/>
          <w:szCs w:val="28"/>
        </w:rPr>
        <w:t>Выбор обусловлен необходимостью прямого доступа к системным вызовам POSIX.</w:t>
      </w:r>
      <w:r>
        <w:rPr>
          <w:rFonts w:cs="Times New Roman"/>
          <w:color w:val="auto"/>
          <w:sz w:val="28"/>
          <w:szCs w:val="28"/>
        </w:rPr>
        <w:t xml:space="preserve"> </w:t>
      </w:r>
      <w:r w:rsidRPr="006319BE">
        <w:rPr>
          <w:rFonts w:cs="Times New Roman"/>
          <w:color w:val="auto"/>
          <w:sz w:val="28"/>
          <w:szCs w:val="28"/>
        </w:rPr>
        <w:t>В работе использованы следующие технологии и библиотеки:</w:t>
      </w:r>
    </w:p>
    <w:p w:rsidR="006319BE" w:rsidRDefault="006319BE" w:rsidP="006319BE">
      <w:pPr>
        <w:pStyle w:val="a5"/>
        <w:numPr>
          <w:ilvl w:val="0"/>
          <w:numId w:val="23"/>
        </w:numPr>
        <w:suppressAutoHyphens w:val="0"/>
        <w:spacing w:after="160" w:line="360" w:lineRule="auto"/>
        <w:ind w:left="993" w:hanging="284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 xml:space="preserve">BSD </w:t>
      </w:r>
      <w:proofErr w:type="spellStart"/>
      <w:r w:rsidRPr="006319BE">
        <w:rPr>
          <w:rFonts w:cs="Times New Roman"/>
          <w:color w:val="auto"/>
          <w:sz w:val="28"/>
          <w:szCs w:val="28"/>
        </w:rPr>
        <w:t>Sockets</w:t>
      </w:r>
      <w:proofErr w:type="spellEnd"/>
      <w:r w:rsidRPr="006319BE">
        <w:rPr>
          <w:rFonts w:cs="Times New Roman"/>
          <w:color w:val="auto"/>
          <w:sz w:val="28"/>
          <w:szCs w:val="28"/>
        </w:rPr>
        <w:t xml:space="preserve"> — </w:t>
      </w:r>
      <w:r w:rsidRPr="006319BE">
        <w:rPr>
          <w:rFonts w:cs="Times New Roman"/>
          <w:color w:val="auto"/>
          <w:sz w:val="28"/>
          <w:szCs w:val="28"/>
        </w:rPr>
        <w:t>для орга</w:t>
      </w:r>
      <w:r w:rsidRPr="006319BE">
        <w:rPr>
          <w:rFonts w:cs="Times New Roman"/>
          <w:color w:val="auto"/>
          <w:sz w:val="28"/>
          <w:szCs w:val="28"/>
        </w:rPr>
        <w:t>низации сетевого взаимодействия;</w:t>
      </w:r>
    </w:p>
    <w:p w:rsidR="006319BE" w:rsidRPr="006319BE" w:rsidRDefault="006319BE" w:rsidP="006319BE">
      <w:pPr>
        <w:pStyle w:val="a5"/>
        <w:numPr>
          <w:ilvl w:val="0"/>
          <w:numId w:val="23"/>
        </w:numPr>
        <w:suppressAutoHyphens w:val="0"/>
        <w:spacing w:after="160" w:line="360" w:lineRule="auto"/>
        <w:ind w:left="993" w:hanging="284"/>
        <w:jc w:val="both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</w:rPr>
        <w:t>с</w:t>
      </w:r>
      <w:r w:rsidRPr="006319BE">
        <w:rPr>
          <w:rFonts w:cs="Times New Roman"/>
          <w:color w:val="auto"/>
          <w:sz w:val="28"/>
          <w:szCs w:val="28"/>
        </w:rPr>
        <w:t>истемные</w:t>
      </w:r>
      <w:r w:rsidRPr="006319BE"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Pr="006319BE">
        <w:rPr>
          <w:rFonts w:cs="Times New Roman"/>
          <w:color w:val="auto"/>
          <w:sz w:val="28"/>
          <w:szCs w:val="28"/>
        </w:rPr>
        <w:t>вызовы</w:t>
      </w:r>
      <w:r w:rsidRPr="006319BE">
        <w:rPr>
          <w:rFonts w:cs="Times New Roman"/>
          <w:color w:val="auto"/>
          <w:sz w:val="28"/>
          <w:szCs w:val="28"/>
          <w:lang w:val="en-US"/>
        </w:rPr>
        <w:t xml:space="preserve"> — </w:t>
      </w:r>
      <w:r w:rsidRPr="006319BE">
        <w:rPr>
          <w:rFonts w:cs="Times New Roman"/>
          <w:color w:val="auto"/>
          <w:sz w:val="28"/>
          <w:szCs w:val="28"/>
          <w:lang w:val="en-US"/>
        </w:rPr>
        <w:t xml:space="preserve">fork, </w:t>
      </w:r>
      <w:proofErr w:type="spellStart"/>
      <w:r w:rsidRPr="006319BE">
        <w:rPr>
          <w:rFonts w:cs="Times New Roman"/>
          <w:color w:val="auto"/>
          <w:sz w:val="28"/>
          <w:szCs w:val="28"/>
          <w:lang w:val="en-US"/>
        </w:rPr>
        <w:t>pselect</w:t>
      </w:r>
      <w:proofErr w:type="spellEnd"/>
      <w:r w:rsidRPr="006319BE">
        <w:rPr>
          <w:rFonts w:cs="Times New Roman"/>
          <w:color w:val="auto"/>
          <w:sz w:val="28"/>
          <w:szCs w:val="28"/>
          <w:lang w:val="en-US"/>
        </w:rPr>
        <w:t xml:space="preserve">, accept, </w:t>
      </w:r>
      <w:proofErr w:type="spellStart"/>
      <w:r w:rsidRPr="006319BE">
        <w:rPr>
          <w:rFonts w:cs="Times New Roman"/>
          <w:color w:val="auto"/>
          <w:sz w:val="28"/>
          <w:szCs w:val="28"/>
          <w:lang w:val="en-US"/>
        </w:rPr>
        <w:t>recv</w:t>
      </w:r>
      <w:proofErr w:type="spellEnd"/>
      <w:r w:rsidRPr="006319BE">
        <w:rPr>
          <w:rFonts w:cs="Times New Roman"/>
          <w:color w:val="auto"/>
          <w:sz w:val="28"/>
          <w:szCs w:val="28"/>
          <w:lang w:val="en-US"/>
        </w:rPr>
        <w:t xml:space="preserve">, send, </w:t>
      </w:r>
      <w:proofErr w:type="spellStart"/>
      <w:r w:rsidRPr="006319BE">
        <w:rPr>
          <w:rFonts w:cs="Times New Roman"/>
          <w:color w:val="auto"/>
          <w:sz w:val="28"/>
          <w:szCs w:val="28"/>
          <w:lang w:val="en-US"/>
        </w:rPr>
        <w:t>sigaction</w:t>
      </w:r>
      <w:proofErr w:type="spellEnd"/>
      <w:r w:rsidR="00035D84">
        <w:rPr>
          <w:rFonts w:cs="Times New Roman"/>
          <w:color w:val="auto"/>
          <w:sz w:val="28"/>
          <w:szCs w:val="28"/>
          <w:lang w:val="en-US"/>
        </w:rPr>
        <w:t xml:space="preserve"> [4]</w:t>
      </w:r>
      <w:r w:rsidRPr="006319BE">
        <w:rPr>
          <w:rFonts w:cs="Times New Roman"/>
          <w:color w:val="auto"/>
          <w:sz w:val="28"/>
          <w:szCs w:val="28"/>
          <w:lang w:val="en-US"/>
        </w:rPr>
        <w:t>.</w:t>
      </w:r>
    </w:p>
    <w:p w:rsidR="006319BE" w:rsidRPr="006319BE" w:rsidRDefault="006319BE" w:rsidP="006319BE">
      <w:pPr>
        <w:suppressAutoHyphens w:val="0"/>
        <w:spacing w:after="160"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sz w:val="28"/>
          <w:szCs w:val="28"/>
        </w:rPr>
        <w:t>В кач</w:t>
      </w:r>
      <w:r>
        <w:rPr>
          <w:sz w:val="28"/>
          <w:szCs w:val="28"/>
        </w:rPr>
        <w:t>естве компилятора был выбран g++</w:t>
      </w:r>
      <w:r w:rsidRPr="006319BE">
        <w:rPr>
          <w:sz w:val="28"/>
          <w:szCs w:val="28"/>
        </w:rPr>
        <w:t xml:space="preserve">, в качестве среды разработки был выбран </w:t>
      </w:r>
      <w:r>
        <w:rPr>
          <w:sz w:val="28"/>
          <w:szCs w:val="28"/>
        </w:rPr>
        <w:t xml:space="preserve">редактор VS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>.</w:t>
      </w:r>
    </w:p>
    <w:p w:rsidR="006319BE" w:rsidRPr="006319BE" w:rsidRDefault="006319BE" w:rsidP="006319BE">
      <w:pPr>
        <w:pStyle w:val="2"/>
        <w:numPr>
          <w:ilvl w:val="1"/>
          <w:numId w:val="1"/>
        </w:numPr>
        <w:ind w:left="0" w:firstLine="709"/>
      </w:pPr>
      <w:bookmarkStart w:id="12" w:name="_Toc217262693"/>
      <w:r>
        <w:t>Реализация</w:t>
      </w:r>
      <w:bookmarkEnd w:id="12"/>
    </w:p>
    <w:p w:rsidR="006319BE" w:rsidRPr="006319BE" w:rsidRDefault="00035D84" w:rsidP="006319BE">
      <w:pPr>
        <w:pStyle w:val="3"/>
        <w:numPr>
          <w:ilvl w:val="2"/>
          <w:numId w:val="1"/>
        </w:numPr>
        <w:ind w:left="0" w:firstLine="720"/>
      </w:pPr>
      <w:bookmarkStart w:id="13" w:name="_Toc217262694"/>
      <w:r>
        <w:rPr>
          <w:lang w:val="en-US"/>
        </w:rPr>
        <w:t>P</w:t>
      </w:r>
      <w:r w:rsidR="006319BE" w:rsidRPr="006319BE">
        <w:t>refork</w:t>
      </w:r>
      <w:bookmarkEnd w:id="13"/>
    </w:p>
    <w:p w:rsidR="006319BE" w:rsidRPr="006319BE" w:rsidRDefault="006319BE" w:rsidP="006319BE">
      <w:pPr>
        <w:suppressAutoHyphens w:val="0"/>
        <w:spacing w:after="160"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 xml:space="preserve">При запуске сервер создает пул рабочих процессов. Это выполняется в функции </w:t>
      </w:r>
      <w:proofErr w:type="spellStart"/>
      <w:r w:rsidRPr="006319BE">
        <w:rPr>
          <w:rFonts w:cs="Times New Roman"/>
          <w:color w:val="auto"/>
          <w:sz w:val="28"/>
          <w:szCs w:val="28"/>
        </w:rPr>
        <w:t>run_server</w:t>
      </w:r>
      <w:proofErr w:type="spellEnd"/>
      <w:r w:rsidRPr="006319BE">
        <w:rPr>
          <w:rFonts w:cs="Times New Roman"/>
          <w:color w:val="auto"/>
          <w:sz w:val="28"/>
          <w:szCs w:val="28"/>
        </w:rPr>
        <w:t xml:space="preserve"> с использованием системного вызова </w:t>
      </w:r>
      <w:proofErr w:type="spellStart"/>
      <w:proofErr w:type="gramStart"/>
      <w:r w:rsidRPr="006319BE">
        <w:rPr>
          <w:rFonts w:cs="Times New Roman"/>
          <w:color w:val="auto"/>
          <w:sz w:val="28"/>
          <w:szCs w:val="28"/>
        </w:rPr>
        <w:t>fork</w:t>
      </w:r>
      <w:proofErr w:type="spellEnd"/>
      <w:r w:rsidRPr="006319BE">
        <w:rPr>
          <w:rFonts w:cs="Times New Roman"/>
          <w:color w:val="auto"/>
          <w:sz w:val="28"/>
          <w:szCs w:val="28"/>
        </w:rPr>
        <w:t>(</w:t>
      </w:r>
      <w:proofErr w:type="gramEnd"/>
      <w:r w:rsidRPr="006319BE">
        <w:rPr>
          <w:rFonts w:cs="Times New Roman"/>
          <w:color w:val="auto"/>
          <w:sz w:val="28"/>
          <w:szCs w:val="28"/>
        </w:rPr>
        <w:t>).</w:t>
      </w:r>
    </w:p>
    <w:p w:rsidR="006319BE" w:rsidRDefault="006319BE" w:rsidP="00E314CC">
      <w:pPr>
        <w:suppressAutoHyphens w:val="0"/>
        <w:spacing w:after="160" w:line="360" w:lineRule="auto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>Листинг 3.1 — Создание пула процессов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14CC" w:rsidTr="00E314CC">
        <w:tc>
          <w:tcPr>
            <w:tcW w:w="9628" w:type="dxa"/>
          </w:tcPr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for (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&lt; </w:t>
            </w:r>
            <w:proofErr w:type="spellStart"/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cfg.workers</w:t>
            </w:r>
            <w:proofErr w:type="spellEnd"/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; ++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 {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pid_t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pid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fork(</w:t>
            </w:r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pid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&lt; 0) {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perror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("fork");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return 1;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} else if (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pid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== 0) {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run_</w:t>
            </w:r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worker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listen_fd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cfg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_</w:t>
            </w:r>
            <w:proofErr w:type="spellStart"/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exit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0);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}</w:t>
            </w:r>
          </w:p>
          <w:p w:rsid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cs="Times New Roman"/>
                <w:color w:val="auto"/>
                <w:sz w:val="28"/>
                <w:szCs w:val="28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}</w:t>
            </w:r>
          </w:p>
        </w:tc>
      </w:tr>
    </w:tbl>
    <w:p w:rsidR="00E314CC" w:rsidRPr="006319BE" w:rsidRDefault="00E314CC" w:rsidP="00E314CC">
      <w:pPr>
        <w:suppressAutoHyphens w:val="0"/>
        <w:spacing w:after="160" w:line="360" w:lineRule="auto"/>
        <w:jc w:val="both"/>
        <w:rPr>
          <w:rFonts w:cs="Times New Roman"/>
          <w:color w:val="auto"/>
          <w:sz w:val="28"/>
          <w:szCs w:val="28"/>
        </w:rPr>
      </w:pPr>
    </w:p>
    <w:p w:rsidR="006319BE" w:rsidRPr="006319BE" w:rsidRDefault="00E314CC" w:rsidP="00E314CC">
      <w:pPr>
        <w:pStyle w:val="3"/>
        <w:numPr>
          <w:ilvl w:val="2"/>
          <w:numId w:val="1"/>
        </w:numPr>
        <w:ind w:left="0" w:firstLine="720"/>
      </w:pPr>
      <w:bookmarkStart w:id="14" w:name="_Toc217262695"/>
      <w:r>
        <w:lastRenderedPageBreak/>
        <w:t>Мультиплексирование</w:t>
      </w:r>
      <w:bookmarkEnd w:id="14"/>
    </w:p>
    <w:p w:rsidR="006319BE" w:rsidRPr="006319BE" w:rsidRDefault="006319BE" w:rsidP="006319BE">
      <w:pPr>
        <w:suppressAutoHyphens w:val="0"/>
        <w:spacing w:after="160"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 xml:space="preserve">Каждый рабочий процесс использует </w:t>
      </w:r>
      <w:proofErr w:type="spellStart"/>
      <w:r w:rsidRPr="006319BE">
        <w:rPr>
          <w:rFonts w:cs="Times New Roman"/>
          <w:color w:val="auto"/>
          <w:sz w:val="28"/>
          <w:szCs w:val="28"/>
        </w:rPr>
        <w:t>pselect</w:t>
      </w:r>
      <w:proofErr w:type="spellEnd"/>
      <w:r w:rsidRPr="006319BE">
        <w:rPr>
          <w:rFonts w:cs="Times New Roman"/>
          <w:color w:val="auto"/>
          <w:sz w:val="28"/>
          <w:szCs w:val="28"/>
        </w:rPr>
        <w:t xml:space="preserve"> для ожидания событий</w:t>
      </w:r>
      <w:r w:rsidR="00E314CC">
        <w:rPr>
          <w:rFonts w:cs="Times New Roman"/>
          <w:color w:val="auto"/>
          <w:sz w:val="28"/>
          <w:szCs w:val="28"/>
        </w:rPr>
        <w:t xml:space="preserve"> на множестве дескрипторов, что </w:t>
      </w:r>
      <w:r w:rsidRPr="006319BE">
        <w:rPr>
          <w:rFonts w:cs="Times New Roman"/>
          <w:color w:val="auto"/>
          <w:sz w:val="28"/>
          <w:szCs w:val="28"/>
        </w:rPr>
        <w:t>позволяет обрабатывать новые подключения и данные от уже подключенных клиентов в одном потоке.</w:t>
      </w:r>
    </w:p>
    <w:p w:rsidR="006319BE" w:rsidRDefault="006319BE" w:rsidP="00E314CC">
      <w:pPr>
        <w:suppressAutoHyphens w:val="0"/>
        <w:spacing w:after="160" w:line="360" w:lineRule="auto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>Листинг 3.2 —</w:t>
      </w:r>
      <w:r w:rsidR="00E314CC">
        <w:rPr>
          <w:rFonts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319BE">
        <w:rPr>
          <w:rFonts w:cs="Times New Roman"/>
          <w:color w:val="auto"/>
          <w:sz w:val="28"/>
          <w:szCs w:val="28"/>
        </w:rPr>
        <w:t>pselect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14CC" w:rsidRPr="00E314CC" w:rsidTr="00E314CC">
        <w:tc>
          <w:tcPr>
            <w:tcW w:w="9628" w:type="dxa"/>
          </w:tcPr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sigset_t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empty_mask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sigemptyset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empty_mask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ready = </w:t>
            </w:r>
            <w:proofErr w:type="spellStart"/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pselect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maxfd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+ 1,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            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readfds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, 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writefds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nullptr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,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cs="Times New Roman"/>
                <w:color w:val="auto"/>
                <w:sz w:val="28"/>
                <w:szCs w:val="28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    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&amp;timeout, 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empty_mask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</w:tc>
      </w:tr>
    </w:tbl>
    <w:p w:rsidR="00E314CC" w:rsidRPr="00E314CC" w:rsidRDefault="00E314CC" w:rsidP="00E314CC">
      <w:pPr>
        <w:suppressAutoHyphens w:val="0"/>
        <w:spacing w:after="160" w:line="360" w:lineRule="auto"/>
        <w:jc w:val="both"/>
        <w:rPr>
          <w:rFonts w:cs="Times New Roman"/>
          <w:color w:val="auto"/>
          <w:sz w:val="28"/>
          <w:szCs w:val="28"/>
          <w:lang w:val="en-US"/>
        </w:rPr>
      </w:pPr>
    </w:p>
    <w:p w:rsidR="006319BE" w:rsidRPr="006319BE" w:rsidRDefault="006319BE" w:rsidP="00E314CC">
      <w:pPr>
        <w:pStyle w:val="3"/>
        <w:numPr>
          <w:ilvl w:val="2"/>
          <w:numId w:val="1"/>
        </w:numPr>
        <w:ind w:left="0" w:firstLine="720"/>
      </w:pPr>
      <w:bookmarkStart w:id="15" w:name="_Toc217262696"/>
      <w:r w:rsidRPr="006319BE">
        <w:t>Обработка сигналов</w:t>
      </w:r>
      <w:bookmarkEnd w:id="15"/>
    </w:p>
    <w:p w:rsidR="006319BE" w:rsidRPr="006319BE" w:rsidRDefault="006319BE" w:rsidP="006319BE">
      <w:pPr>
        <w:suppressAutoHyphens w:val="0"/>
        <w:spacing w:after="160"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>Для корректного завершения работы используется обработка сигналов SIGINT и SIGTERM. Изменение флага позволяет процессам корректно закрыть сокеты и завершиться.</w:t>
      </w:r>
    </w:p>
    <w:p w:rsidR="006319BE" w:rsidRDefault="006319BE" w:rsidP="00E314CC">
      <w:pPr>
        <w:suppressAutoHyphens w:val="0"/>
        <w:spacing w:after="160" w:line="360" w:lineRule="auto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>Листинг 3.3 — Обработчик сигналов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14CC" w:rsidRPr="00E314CC" w:rsidTr="00E314CC">
        <w:tc>
          <w:tcPr>
            <w:tcW w:w="9628" w:type="dxa"/>
          </w:tcPr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static volatile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sig_atomic_t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server_running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 1;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static void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handle_</w:t>
            </w:r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signal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sig) {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server_running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 0;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}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// </w:t>
            </w:r>
            <w:r w:rsidRPr="00E314CC">
              <w:rPr>
                <w:rFonts w:ascii="Calibri" w:hAnsi="Calibri" w:cs="Calibri"/>
                <w:color w:val="auto"/>
                <w:sz w:val="20"/>
                <w:szCs w:val="20"/>
              </w:rPr>
              <w:t>Установка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E314CC">
              <w:rPr>
                <w:rFonts w:ascii="Calibri" w:hAnsi="Calibri" w:cs="Calibri"/>
                <w:color w:val="auto"/>
                <w:sz w:val="20"/>
                <w:szCs w:val="20"/>
              </w:rPr>
              <w:t>обработчика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E314CC">
              <w:rPr>
                <w:rFonts w:ascii="Calibri" w:hAnsi="Calibri" w:cs="Calibri"/>
                <w:color w:val="auto"/>
                <w:sz w:val="20"/>
                <w:szCs w:val="20"/>
              </w:rPr>
              <w:t>в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run_server</w:t>
            </w:r>
            <w:proofErr w:type="spellEnd"/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struct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sigaction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sa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{</w:t>
            </w:r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};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sa.sa_handler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handle_signal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;</w:t>
            </w:r>
          </w:p>
          <w:p w:rsidR="00E314CC" w:rsidRPr="00E314CC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sigemptyset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sa.sa_mask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A876DA" w:rsidRDefault="00E314CC" w:rsidP="00E314CC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</w:t>
            </w:r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igaction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gram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SIGINT, &amp;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sa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nullptr</w:t>
            </w:r>
            <w:proofErr w:type="spellEnd"/>
            <w:r w:rsidRPr="00E314CC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  <w:proofErr w:type="spellStart"/>
          </w:p>
          <w:p w:rsidR="00E314CC" w:rsidRPr="00E314CC" w:rsidRDefault="00A876DA" w:rsidP="00E314CC">
            <w:pPr>
              <w:suppressAutoHyphens w:val="0"/>
              <w:spacing w:after="160" w:line="360" w:lineRule="auto"/>
              <w:jc w:val="both"/>
              <w:rPr>
                <w:rFonts w:cs="Times New Roman"/>
                <w:color w:val="auto"/>
                <w:sz w:val="28"/>
                <w:szCs w:val="28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sigaction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(SIGTERM, &amp;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sa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nullptr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</w:tc>
      </w:tr>
    </w:tbl>
    <w:p w:rsidR="006319BE" w:rsidRPr="006319BE" w:rsidRDefault="006319BE" w:rsidP="00E314CC">
      <w:pPr>
        <w:pStyle w:val="3"/>
        <w:numPr>
          <w:ilvl w:val="2"/>
          <w:numId w:val="1"/>
        </w:numPr>
        <w:ind w:left="0" w:firstLine="720"/>
      </w:pPr>
      <w:bookmarkStart w:id="16" w:name="_Toc217262697"/>
      <w:r w:rsidRPr="006319BE">
        <w:lastRenderedPageBreak/>
        <w:t>Передача данных</w:t>
      </w:r>
      <w:bookmarkEnd w:id="16"/>
    </w:p>
    <w:p w:rsidR="006319BE" w:rsidRPr="00A876DA" w:rsidRDefault="006319BE" w:rsidP="006319BE">
      <w:pPr>
        <w:suppressAutoHyphens w:val="0"/>
        <w:spacing w:after="160" w:line="360" w:lineRule="auto"/>
        <w:ind w:firstLine="709"/>
        <w:jc w:val="both"/>
        <w:rPr>
          <w:rFonts w:cs="Times New Roman"/>
          <w:color w:val="auto"/>
          <w:sz w:val="28"/>
          <w:szCs w:val="28"/>
        </w:rPr>
      </w:pPr>
      <w:r w:rsidRPr="006319BE">
        <w:rPr>
          <w:rFonts w:cs="Times New Roman"/>
          <w:color w:val="auto"/>
          <w:sz w:val="28"/>
          <w:szCs w:val="28"/>
        </w:rPr>
        <w:t xml:space="preserve">Отправка статического контента реализована в функции </w:t>
      </w:r>
      <w:proofErr w:type="spellStart"/>
      <w:r w:rsidRPr="006319BE">
        <w:rPr>
          <w:rFonts w:cs="Times New Roman"/>
          <w:color w:val="auto"/>
          <w:sz w:val="28"/>
          <w:szCs w:val="28"/>
        </w:rPr>
        <w:t>handle_write</w:t>
      </w:r>
      <w:proofErr w:type="spellEnd"/>
      <w:r w:rsidRPr="006319BE">
        <w:rPr>
          <w:rFonts w:cs="Times New Roman"/>
          <w:color w:val="auto"/>
          <w:sz w:val="28"/>
          <w:szCs w:val="28"/>
        </w:rPr>
        <w:t>. Файл читается блоками и отправляется в сокет. Если сокет не готов к записи (возвращен EAGAIN), передача приостанавливается</w:t>
      </w:r>
      <w:r w:rsidR="00A876DA">
        <w:rPr>
          <w:rFonts w:cs="Times New Roman"/>
          <w:color w:val="auto"/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6DA" w:rsidTr="00A876DA">
        <w:tc>
          <w:tcPr>
            <w:tcW w:w="9628" w:type="dxa"/>
          </w:tcPr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char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file_buf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[FILE_CHUNK];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//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Чтение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блока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из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файла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ssize_t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r </w:t>
            </w:r>
            <w:proofErr w:type="gram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= ::read</w:t>
            </w:r>
            <w:proofErr w:type="gram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conn.file_fd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file_buf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to_read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if (r &gt; 0) {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conn.file</w:t>
            </w:r>
            <w:proofErr w:type="gram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_offset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+= r;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ssize_t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= 0;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//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Отправка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блока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клиенту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while (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&lt; r) {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ssize_t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n </w:t>
            </w:r>
            <w:proofErr w:type="gram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= ::send</w:t>
            </w:r>
            <w:proofErr w:type="gram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conn.fd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file_buf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r -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, 0);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if (n &gt; 0) {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+= n;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} else if (n &lt; 0 &amp;&amp; (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errno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== EAGAIN ||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errno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== EWOULDBLOCK)) {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    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//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Сокет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переполнен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,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сохраняем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остаток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и</w:t>
            </w: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</w:t>
            </w:r>
            <w:r w:rsidRPr="00A876DA">
              <w:rPr>
                <w:rFonts w:ascii="Calibri" w:hAnsi="Calibri" w:cs="Calibri"/>
                <w:color w:val="auto"/>
                <w:sz w:val="20"/>
                <w:szCs w:val="20"/>
              </w:rPr>
              <w:t>ждем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       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conn.out_</w:t>
            </w:r>
            <w:proofErr w:type="gram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buf.assign</w:t>
            </w:r>
            <w:proofErr w:type="spellEnd"/>
            <w:proofErr w:type="gram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file_buf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, r -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sent_total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>);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return</w:t>
            </w:r>
            <w:proofErr w:type="spellEnd"/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;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    }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ascii="Monospac821 BT" w:hAnsi="Monospac821 BT" w:cs="Times New Roman"/>
                <w:color w:val="auto"/>
                <w:sz w:val="20"/>
                <w:szCs w:val="20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 xml:space="preserve">    }</w:t>
            </w:r>
          </w:p>
          <w:p w:rsidR="00A876DA" w:rsidRPr="00A876DA" w:rsidRDefault="00A876DA" w:rsidP="00A876DA">
            <w:pPr>
              <w:suppressAutoHyphens w:val="0"/>
              <w:spacing w:after="160" w:line="360" w:lineRule="auto"/>
              <w:jc w:val="both"/>
              <w:rPr>
                <w:rFonts w:cs="Times New Roman"/>
                <w:color w:val="auto"/>
                <w:sz w:val="28"/>
                <w:szCs w:val="28"/>
              </w:rPr>
            </w:pPr>
            <w:r w:rsidRPr="00A876DA">
              <w:rPr>
                <w:rFonts w:ascii="Monospac821 BT" w:hAnsi="Monospac821 BT" w:cs="Times New Roman"/>
                <w:color w:val="auto"/>
                <w:sz w:val="20"/>
                <w:szCs w:val="20"/>
              </w:rPr>
              <w:t>}</w:t>
            </w:r>
          </w:p>
        </w:tc>
      </w:tr>
    </w:tbl>
    <w:p w:rsidR="0041722C" w:rsidRPr="00622E74" w:rsidRDefault="0041722C" w:rsidP="006319BE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17" w:name="_Toc217262698"/>
      <w:r w:rsidRPr="00622E74">
        <w:rPr>
          <w:szCs w:val="28"/>
        </w:rPr>
        <w:lastRenderedPageBreak/>
        <w:t>Исследовательск</w:t>
      </w:r>
      <w:r w:rsidR="00E51BA0">
        <w:rPr>
          <w:szCs w:val="28"/>
        </w:rPr>
        <w:t>ая часть</w:t>
      </w:r>
      <w:bookmarkEnd w:id="17"/>
    </w:p>
    <w:p w:rsidR="007D213B" w:rsidRDefault="007D213B" w:rsidP="007D213B">
      <w:pPr>
        <w:pStyle w:val="2"/>
        <w:numPr>
          <w:ilvl w:val="1"/>
          <w:numId w:val="1"/>
        </w:numPr>
        <w:ind w:left="0" w:firstLine="709"/>
      </w:pPr>
      <w:bookmarkStart w:id="18" w:name="_Toc217262699"/>
      <w:r>
        <w:t>Технические характеристики</w:t>
      </w:r>
      <w:bookmarkEnd w:id="18"/>
    </w:p>
    <w:p w:rsidR="007D213B" w:rsidRDefault="007D213B" w:rsidP="007D213B">
      <w:pPr>
        <w:spacing w:line="360" w:lineRule="auto"/>
        <w:ind w:firstLine="708"/>
        <w:jc w:val="both"/>
        <w:rPr>
          <w:sz w:val="28"/>
          <w:szCs w:val="28"/>
        </w:rPr>
      </w:pPr>
      <w:r w:rsidRPr="007D213B">
        <w:rPr>
          <w:sz w:val="28"/>
          <w:szCs w:val="28"/>
        </w:rPr>
        <w:t>Техниче</w:t>
      </w:r>
      <w:r>
        <w:rPr>
          <w:sz w:val="28"/>
          <w:szCs w:val="28"/>
        </w:rPr>
        <w:t>ские характеристики устройства:</w:t>
      </w:r>
    </w:p>
    <w:p w:rsidR="007D213B" w:rsidRDefault="007D213B" w:rsidP="007D213B">
      <w:pPr>
        <w:pStyle w:val="a5"/>
        <w:numPr>
          <w:ilvl w:val="0"/>
          <w:numId w:val="2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7D213B">
        <w:rPr>
          <w:sz w:val="28"/>
          <w:szCs w:val="28"/>
        </w:rPr>
        <w:t>операционна</w:t>
      </w:r>
      <w:r w:rsidRPr="007D213B">
        <w:rPr>
          <w:sz w:val="28"/>
          <w:szCs w:val="28"/>
        </w:rPr>
        <w:t xml:space="preserve">я система </w:t>
      </w:r>
      <w:proofErr w:type="spellStart"/>
      <w:r w:rsidRPr="007D213B">
        <w:rPr>
          <w:sz w:val="28"/>
          <w:szCs w:val="28"/>
        </w:rPr>
        <w:t>Manjaro</w:t>
      </w:r>
      <w:proofErr w:type="spellEnd"/>
      <w:r w:rsidRPr="007D213B">
        <w:rPr>
          <w:sz w:val="28"/>
          <w:szCs w:val="28"/>
        </w:rPr>
        <w:t xml:space="preserve"> </w:t>
      </w:r>
      <w:proofErr w:type="spellStart"/>
      <w:r w:rsidRPr="007D213B">
        <w:rPr>
          <w:sz w:val="28"/>
          <w:szCs w:val="28"/>
        </w:rPr>
        <w:t>Linux</w:t>
      </w:r>
      <w:proofErr w:type="spellEnd"/>
      <w:r w:rsidRPr="007D213B">
        <w:rPr>
          <w:sz w:val="28"/>
          <w:szCs w:val="28"/>
        </w:rPr>
        <w:t xml:space="preserve"> x86_64;</w:t>
      </w:r>
    </w:p>
    <w:p w:rsidR="007D213B" w:rsidRDefault="007D213B" w:rsidP="007D213B">
      <w:pPr>
        <w:pStyle w:val="a5"/>
        <w:numPr>
          <w:ilvl w:val="0"/>
          <w:numId w:val="2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7D213B">
        <w:rPr>
          <w:sz w:val="28"/>
          <w:szCs w:val="28"/>
        </w:rPr>
        <w:t xml:space="preserve">процессор </w:t>
      </w:r>
      <w:proofErr w:type="spellStart"/>
      <w:r w:rsidRPr="007D213B">
        <w:rPr>
          <w:sz w:val="28"/>
          <w:szCs w:val="28"/>
        </w:rPr>
        <w:t>Ryzen</w:t>
      </w:r>
      <w:proofErr w:type="spellEnd"/>
      <w:r w:rsidRPr="007D213B">
        <w:rPr>
          <w:sz w:val="28"/>
          <w:szCs w:val="28"/>
        </w:rPr>
        <w:t xml:space="preserve"> 5500U 6 </w:t>
      </w:r>
      <w:r>
        <w:rPr>
          <w:sz w:val="28"/>
          <w:szCs w:val="28"/>
        </w:rPr>
        <w:t>ядер, тактовая частота 2.1 ГГц;</w:t>
      </w:r>
    </w:p>
    <w:p w:rsidR="007D213B" w:rsidRDefault="007D213B" w:rsidP="007D213B">
      <w:pPr>
        <w:pStyle w:val="a5"/>
        <w:numPr>
          <w:ilvl w:val="0"/>
          <w:numId w:val="2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7D213B">
        <w:rPr>
          <w:sz w:val="28"/>
          <w:szCs w:val="28"/>
        </w:rPr>
        <w:t xml:space="preserve">оперативная память 16 Гбайт. </w:t>
      </w:r>
    </w:p>
    <w:p w:rsidR="007D213B" w:rsidRPr="007D213B" w:rsidRDefault="007D213B" w:rsidP="007D213B">
      <w:pPr>
        <w:spacing w:line="360" w:lineRule="auto"/>
        <w:ind w:firstLine="709"/>
        <w:jc w:val="both"/>
        <w:rPr>
          <w:sz w:val="28"/>
          <w:szCs w:val="28"/>
        </w:rPr>
      </w:pPr>
      <w:r w:rsidRPr="007D213B">
        <w:rPr>
          <w:sz w:val="28"/>
          <w:szCs w:val="28"/>
        </w:rPr>
        <w:t>При тестировании ноутбук был включён в сеть электропитания. Во время тестирования ноутбук был нагружен только системными приложениями окружения, а также системой тестирования.</w:t>
      </w:r>
    </w:p>
    <w:p w:rsidR="00E51BA0" w:rsidRPr="007D213B" w:rsidRDefault="007D213B" w:rsidP="007D213B">
      <w:pPr>
        <w:pStyle w:val="2"/>
        <w:numPr>
          <w:ilvl w:val="1"/>
          <w:numId w:val="1"/>
        </w:numPr>
        <w:ind w:left="0" w:firstLine="709"/>
      </w:pPr>
      <w:bookmarkStart w:id="19" w:name="_Toc217262700"/>
      <w:r>
        <w:t>Нагрузочное тестирование</w:t>
      </w:r>
      <w:bookmarkEnd w:id="19"/>
    </w:p>
    <w:p w:rsidR="00E51BA0" w:rsidRPr="007D213B" w:rsidRDefault="00E51BA0" w:rsidP="007D213B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 xml:space="preserve">Целью </w:t>
      </w:r>
      <w:r w:rsidR="007D213B">
        <w:rPr>
          <w:rFonts w:cs="Times New Roman"/>
          <w:sz w:val="28"/>
          <w:szCs w:val="28"/>
        </w:rPr>
        <w:t>нагрузочного тестирования</w:t>
      </w:r>
      <w:r w:rsidRPr="007D213B">
        <w:rPr>
          <w:rFonts w:cs="Times New Roman"/>
          <w:sz w:val="28"/>
          <w:szCs w:val="28"/>
        </w:rPr>
        <w:t xml:space="preserve"> является оценка производительности разработанного сервера при различной конкурентной нагрузке.</w:t>
      </w:r>
    </w:p>
    <w:p w:rsidR="00E51BA0" w:rsidRPr="007D213B" w:rsidRDefault="007D213B" w:rsidP="007D213B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Тестирование проводилось при помощи </w:t>
      </w:r>
      <w:proofErr w:type="spellStart"/>
      <w:r w:rsidR="00E51BA0" w:rsidRPr="007D213B">
        <w:rPr>
          <w:rFonts w:cs="Times New Roman"/>
          <w:sz w:val="28"/>
          <w:szCs w:val="28"/>
        </w:rPr>
        <w:t>ApacheBench</w:t>
      </w:r>
      <w:proofErr w:type="spellEnd"/>
      <w:r w:rsidR="00035D84" w:rsidRPr="00035D84">
        <w:rPr>
          <w:rFonts w:cs="Times New Roman"/>
          <w:sz w:val="28"/>
          <w:szCs w:val="28"/>
        </w:rPr>
        <w:t xml:space="preserve"> [2]</w:t>
      </w:r>
      <w:r w:rsidR="00E51BA0" w:rsidRPr="007D213B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Тестовым ресурсом является</w:t>
      </w:r>
      <w:r w:rsidR="00E51BA0" w:rsidRPr="007D213B">
        <w:rPr>
          <w:rFonts w:cs="Times New Roman"/>
          <w:sz w:val="28"/>
          <w:szCs w:val="28"/>
        </w:rPr>
        <w:t xml:space="preserve"> файл размером 10 МБ, </w:t>
      </w:r>
      <w:r>
        <w:rPr>
          <w:rFonts w:cs="Times New Roman"/>
          <w:sz w:val="28"/>
          <w:szCs w:val="28"/>
        </w:rPr>
        <w:t>заполненный случайными данными.</w:t>
      </w:r>
    </w:p>
    <w:p w:rsidR="007D213B" w:rsidRDefault="00E51BA0" w:rsidP="007D213B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>Варьируемые параметры:</w:t>
      </w:r>
    </w:p>
    <w:p w:rsidR="007D213B" w:rsidRDefault="007D213B" w:rsidP="00B32C18">
      <w:pPr>
        <w:pStyle w:val="a5"/>
        <w:numPr>
          <w:ilvl w:val="0"/>
          <w:numId w:val="27"/>
        </w:numPr>
        <w:spacing w:line="360" w:lineRule="auto"/>
        <w:ind w:left="993" w:hanging="284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</w:t>
      </w:r>
      <w:r w:rsidR="00E51BA0" w:rsidRPr="007D213B">
        <w:rPr>
          <w:rFonts w:cs="Times New Roman"/>
          <w:sz w:val="28"/>
          <w:szCs w:val="28"/>
        </w:rPr>
        <w:t xml:space="preserve">оличество </w:t>
      </w:r>
      <w:r>
        <w:rPr>
          <w:rFonts w:cs="Times New Roman"/>
          <w:sz w:val="28"/>
          <w:szCs w:val="28"/>
        </w:rPr>
        <w:t>рабочих процессов: 1, 2, 4, 8;</w:t>
      </w:r>
    </w:p>
    <w:p w:rsidR="00E51BA0" w:rsidRPr="00B32C18" w:rsidRDefault="007D213B" w:rsidP="007D213B">
      <w:pPr>
        <w:pStyle w:val="a5"/>
        <w:numPr>
          <w:ilvl w:val="0"/>
          <w:numId w:val="27"/>
        </w:numPr>
        <w:spacing w:line="360" w:lineRule="auto"/>
        <w:ind w:left="993" w:hanging="284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E51BA0" w:rsidRPr="007D213B">
        <w:rPr>
          <w:rFonts w:cs="Times New Roman"/>
          <w:sz w:val="28"/>
          <w:szCs w:val="28"/>
        </w:rPr>
        <w:t xml:space="preserve">ровень </w:t>
      </w:r>
      <w:proofErr w:type="spellStart"/>
      <w:r w:rsidR="00E51BA0" w:rsidRPr="007D213B">
        <w:rPr>
          <w:rFonts w:cs="Times New Roman"/>
          <w:sz w:val="28"/>
          <w:szCs w:val="28"/>
        </w:rPr>
        <w:t>конкурентности</w:t>
      </w:r>
      <w:proofErr w:type="spellEnd"/>
      <w:r w:rsidR="00E51BA0" w:rsidRPr="007D213B">
        <w:rPr>
          <w:rFonts w:cs="Times New Roman"/>
          <w:sz w:val="28"/>
          <w:szCs w:val="28"/>
        </w:rPr>
        <w:t>: от 1 до 1000.</w:t>
      </w:r>
    </w:p>
    <w:p w:rsidR="00E51BA0" w:rsidRPr="007D213B" w:rsidRDefault="00E51BA0" w:rsidP="00B32C18">
      <w:pPr>
        <w:pStyle w:val="2"/>
        <w:numPr>
          <w:ilvl w:val="1"/>
          <w:numId w:val="1"/>
        </w:numPr>
        <w:ind w:left="0" w:firstLine="709"/>
      </w:pPr>
      <w:bookmarkStart w:id="20" w:name="_Toc217262701"/>
      <w:r w:rsidRPr="007D213B">
        <w:t xml:space="preserve">Результаты </w:t>
      </w:r>
      <w:r w:rsidR="00161C4E">
        <w:t>тестирования</w:t>
      </w:r>
      <w:bookmarkEnd w:id="20"/>
    </w:p>
    <w:p w:rsidR="00E51BA0" w:rsidRPr="007D213B" w:rsidRDefault="00E51BA0" w:rsidP="00B32C1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 xml:space="preserve">Результаты нагрузочного тестирования представлены на графиках </w:t>
      </w:r>
      <w:r w:rsidR="00B32C18">
        <w:rPr>
          <w:rFonts w:cs="Times New Roman"/>
          <w:sz w:val="28"/>
          <w:szCs w:val="28"/>
        </w:rPr>
        <w:t>ниже.</w:t>
      </w:r>
    </w:p>
    <w:p w:rsidR="00E51BA0" w:rsidRPr="007D213B" w:rsidRDefault="00B32C18" w:rsidP="00B32C18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580E245" wp14:editId="5C752690">
            <wp:extent cx="5838825" cy="29194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_rp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16" cy="29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A0" w:rsidRPr="007D213B" w:rsidRDefault="00B32C18" w:rsidP="00B32C18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4.1 — Зависимость производительности от числа клиентов</w:t>
      </w:r>
    </w:p>
    <w:p w:rsidR="00E51BA0" w:rsidRPr="007D213B" w:rsidRDefault="00B32C18" w:rsidP="00B32C18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5556AE" wp14:editId="05EB0810">
            <wp:extent cx="5657850" cy="2828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_per_conn_spe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842" cy="283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A0" w:rsidRPr="007D213B" w:rsidRDefault="00E51BA0" w:rsidP="00B32C18">
      <w:pPr>
        <w:spacing w:line="360" w:lineRule="auto"/>
        <w:jc w:val="center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>Рисунок 4.2 — Скорость о</w:t>
      </w:r>
      <w:r w:rsidR="00B32C18">
        <w:rPr>
          <w:rFonts w:cs="Times New Roman"/>
          <w:sz w:val="28"/>
          <w:szCs w:val="28"/>
        </w:rPr>
        <w:t>тдачи данных на одно соединение</w:t>
      </w:r>
    </w:p>
    <w:p w:rsidR="00E51BA0" w:rsidRPr="007D213B" w:rsidRDefault="00E51BA0" w:rsidP="00B32C1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>Сводные данные пиковой производительности приведены в таблице 4.1.</w:t>
      </w:r>
    </w:p>
    <w:p w:rsidR="00E51BA0" w:rsidRDefault="00E51BA0" w:rsidP="007D213B">
      <w:pPr>
        <w:spacing w:line="360" w:lineRule="auto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>Таблица 4.1 — Пик</w:t>
      </w:r>
      <w:r w:rsidR="00B32C18">
        <w:rPr>
          <w:rFonts w:cs="Times New Roman"/>
          <w:sz w:val="28"/>
          <w:szCs w:val="28"/>
        </w:rPr>
        <w:t>овая производительность сервера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32C18" w:rsidTr="00B32C18">
        <w:tc>
          <w:tcPr>
            <w:tcW w:w="3209" w:type="dxa"/>
          </w:tcPr>
          <w:p w:rsidR="00B32C18" w:rsidRDefault="00B32C18" w:rsidP="007D213B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bookmarkStart w:id="21" w:name="_GoBack" w:colFirst="0" w:colLast="2"/>
            <w:r>
              <w:rPr>
                <w:rFonts w:cs="Times New Roman"/>
                <w:sz w:val="28"/>
                <w:szCs w:val="28"/>
              </w:rPr>
              <w:t>Кол-во обработчиков</w:t>
            </w:r>
          </w:p>
        </w:tc>
        <w:tc>
          <w:tcPr>
            <w:tcW w:w="3209" w:type="dxa"/>
          </w:tcPr>
          <w:p w:rsidR="00B32C18" w:rsidRDefault="00B32C18" w:rsidP="007D213B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7D213B">
              <w:rPr>
                <w:rFonts w:cs="Times New Roman"/>
                <w:sz w:val="28"/>
                <w:szCs w:val="28"/>
              </w:rPr>
              <w:t>Пиковый RPS</w:t>
            </w:r>
          </w:p>
        </w:tc>
        <w:tc>
          <w:tcPr>
            <w:tcW w:w="3210" w:type="dxa"/>
          </w:tcPr>
          <w:p w:rsidR="00B32C18" w:rsidRDefault="00B32C18" w:rsidP="00B32C18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 кол-во</w:t>
            </w:r>
            <w:r w:rsidRPr="007D213B">
              <w:rPr>
                <w:rFonts w:cs="Times New Roman"/>
                <w:sz w:val="28"/>
                <w:szCs w:val="28"/>
              </w:rPr>
              <w:t xml:space="preserve"> стабильных соединений</w:t>
            </w:r>
          </w:p>
        </w:tc>
      </w:tr>
      <w:tr w:rsidR="00B32C18" w:rsidTr="00B32C18"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206.97</w:t>
            </w:r>
          </w:p>
        </w:tc>
        <w:tc>
          <w:tcPr>
            <w:tcW w:w="3210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500</w:t>
            </w:r>
          </w:p>
        </w:tc>
      </w:tr>
      <w:tr w:rsidR="00B32C18" w:rsidTr="00B32C18"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263.58</w:t>
            </w:r>
          </w:p>
        </w:tc>
        <w:tc>
          <w:tcPr>
            <w:tcW w:w="3210" w:type="dxa"/>
          </w:tcPr>
          <w:p w:rsidR="00B32C18" w:rsidRP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&gt;1000</w:t>
            </w:r>
          </w:p>
        </w:tc>
      </w:tr>
      <w:tr w:rsidR="00B32C18" w:rsidTr="00B32C18"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265.92</w:t>
            </w:r>
          </w:p>
        </w:tc>
        <w:tc>
          <w:tcPr>
            <w:tcW w:w="3210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&gt;1000</w:t>
            </w:r>
          </w:p>
        </w:tc>
      </w:tr>
      <w:tr w:rsidR="00B32C18" w:rsidTr="00B32C18"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209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257.26</w:t>
            </w:r>
          </w:p>
        </w:tc>
        <w:tc>
          <w:tcPr>
            <w:tcW w:w="3210" w:type="dxa"/>
          </w:tcPr>
          <w:p w:rsidR="00B32C18" w:rsidRDefault="00B32C18" w:rsidP="00B32C1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32C18">
              <w:rPr>
                <w:rFonts w:cs="Times New Roman"/>
                <w:sz w:val="28"/>
                <w:szCs w:val="28"/>
              </w:rPr>
              <w:t>&gt;1000</w:t>
            </w:r>
          </w:p>
        </w:tc>
      </w:tr>
    </w:tbl>
    <w:p w:rsidR="00E51BA0" w:rsidRPr="00B32C18" w:rsidRDefault="00161C4E" w:rsidP="00B32C18">
      <w:pPr>
        <w:pStyle w:val="2"/>
        <w:numPr>
          <w:ilvl w:val="1"/>
          <w:numId w:val="1"/>
        </w:numPr>
        <w:ind w:left="0" w:firstLine="709"/>
      </w:pPr>
      <w:bookmarkStart w:id="22" w:name="_Toc217262702"/>
      <w:bookmarkEnd w:id="21"/>
      <w:r>
        <w:t>Выводы по результатам</w:t>
      </w:r>
      <w:r w:rsidR="00B32C18">
        <w:t xml:space="preserve"> тестирования</w:t>
      </w:r>
      <w:bookmarkEnd w:id="22"/>
    </w:p>
    <w:p w:rsidR="00E51BA0" w:rsidRPr="007D213B" w:rsidRDefault="00E51BA0" w:rsidP="00B32C1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>Анализ полученных данных позволяет сделать следующие выводы:</w:t>
      </w:r>
    </w:p>
    <w:p w:rsidR="00E51BA0" w:rsidRPr="007D213B" w:rsidRDefault="00B32C18" w:rsidP="00EC2421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Масштабируемость</w:t>
      </w:r>
      <w:r w:rsidR="00EC2421">
        <w:rPr>
          <w:rFonts w:cs="Times New Roman"/>
          <w:sz w:val="28"/>
          <w:szCs w:val="28"/>
        </w:rPr>
        <w:t xml:space="preserve"> — п</w:t>
      </w:r>
      <w:r w:rsidR="00E51BA0" w:rsidRPr="007D213B">
        <w:rPr>
          <w:rFonts w:cs="Times New Roman"/>
          <w:sz w:val="28"/>
          <w:szCs w:val="28"/>
        </w:rPr>
        <w:t xml:space="preserve">ри увеличении количества рабочих процессов с 1 до 2 наблюдается прирост производительности (RPS увеличился с ~206 до ~263). Дальнейшее увеличение числа </w:t>
      </w:r>
      <w:r>
        <w:rPr>
          <w:rFonts w:cs="Times New Roman"/>
          <w:sz w:val="28"/>
          <w:szCs w:val="28"/>
        </w:rPr>
        <w:t>обработчиков</w:t>
      </w:r>
      <w:r w:rsidR="00E51BA0" w:rsidRPr="007D213B">
        <w:rPr>
          <w:rFonts w:cs="Times New Roman"/>
          <w:sz w:val="28"/>
          <w:szCs w:val="28"/>
        </w:rPr>
        <w:t xml:space="preserve"> (до 4 и 8) не дает линейного роста RPS в данном тесте, так как узким местом становится пропускная способность сетевого интерфейса или дисковой подсистемы при передаче крупных файлов (10 МБ).</w:t>
      </w:r>
    </w:p>
    <w:p w:rsidR="00E51BA0" w:rsidRPr="007D213B" w:rsidRDefault="00EC2421" w:rsidP="00EC2421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Устойчивость под нагрузкой — к</w:t>
      </w:r>
      <w:r w:rsidR="00E51BA0" w:rsidRPr="007D213B">
        <w:rPr>
          <w:rFonts w:cs="Times New Roman"/>
          <w:sz w:val="28"/>
          <w:szCs w:val="28"/>
        </w:rPr>
        <w:t xml:space="preserve">онфигурации с 2, 4 и 8 </w:t>
      </w:r>
      <w:r>
        <w:rPr>
          <w:rFonts w:cs="Times New Roman"/>
          <w:sz w:val="28"/>
          <w:szCs w:val="28"/>
        </w:rPr>
        <w:t>обработчиками</w:t>
      </w:r>
      <w:r w:rsidR="00E51BA0" w:rsidRPr="007D213B">
        <w:rPr>
          <w:rFonts w:cs="Times New Roman"/>
          <w:sz w:val="28"/>
          <w:szCs w:val="28"/>
        </w:rPr>
        <w:t xml:space="preserve"> успешно справились с нагрузкой в 1000 одновременных соединений, сохраняя стабильную скорость обработки.</w:t>
      </w:r>
      <w:r>
        <w:rPr>
          <w:rFonts w:cs="Times New Roman"/>
          <w:sz w:val="28"/>
          <w:szCs w:val="28"/>
        </w:rPr>
        <w:t xml:space="preserve"> </w:t>
      </w:r>
      <w:r w:rsidR="00E51BA0" w:rsidRPr="007D213B">
        <w:rPr>
          <w:rFonts w:cs="Times New Roman"/>
          <w:sz w:val="28"/>
          <w:szCs w:val="28"/>
        </w:rPr>
        <w:t xml:space="preserve">Конфигурация с 1 процессом показала падение </w:t>
      </w:r>
      <w:r w:rsidR="00E51BA0" w:rsidRPr="007D213B">
        <w:rPr>
          <w:rFonts w:cs="Times New Roman"/>
          <w:sz w:val="28"/>
          <w:szCs w:val="28"/>
        </w:rPr>
        <w:lastRenderedPageBreak/>
        <w:t>производительности до нуля при нагрузке свыше 500 соединений</w:t>
      </w:r>
      <w:r>
        <w:rPr>
          <w:rFonts w:cs="Times New Roman"/>
          <w:sz w:val="28"/>
          <w:szCs w:val="28"/>
        </w:rPr>
        <w:t xml:space="preserve">. </w:t>
      </w:r>
      <w:r w:rsidR="00E51BA0" w:rsidRPr="007D213B">
        <w:rPr>
          <w:rFonts w:cs="Times New Roman"/>
          <w:sz w:val="28"/>
          <w:szCs w:val="28"/>
        </w:rPr>
        <w:t xml:space="preserve">Наблюдаемое падение вызвано архитектурным ограничением системного вызова </w:t>
      </w:r>
      <w:proofErr w:type="spellStart"/>
      <w:r w:rsidR="00E51BA0" w:rsidRPr="007D213B">
        <w:rPr>
          <w:rFonts w:cs="Times New Roman"/>
          <w:sz w:val="28"/>
          <w:szCs w:val="28"/>
        </w:rPr>
        <w:t>pselect</w:t>
      </w:r>
      <w:proofErr w:type="spellEnd"/>
      <w:r w:rsidR="00E51BA0" w:rsidRPr="007D213B">
        <w:rPr>
          <w:rFonts w:cs="Times New Roman"/>
          <w:sz w:val="28"/>
          <w:szCs w:val="28"/>
        </w:rPr>
        <w:t xml:space="preserve">. Размер битовой маски дескрипторов (FD_SETSIZE) в </w:t>
      </w:r>
      <w:proofErr w:type="spellStart"/>
      <w:r w:rsidR="00E51BA0" w:rsidRPr="007D213B">
        <w:rPr>
          <w:rFonts w:cs="Times New Roman"/>
          <w:sz w:val="28"/>
          <w:szCs w:val="28"/>
        </w:rPr>
        <w:t>Linux</w:t>
      </w:r>
      <w:proofErr w:type="spellEnd"/>
      <w:r w:rsidR="00E51BA0" w:rsidRPr="007D213B">
        <w:rPr>
          <w:rFonts w:cs="Times New Roman"/>
          <w:sz w:val="28"/>
          <w:szCs w:val="28"/>
        </w:rPr>
        <w:t xml:space="preserve"> по умолчанию составляет 1024.</w:t>
      </w:r>
    </w:p>
    <w:p w:rsidR="00E51BA0" w:rsidRPr="007D213B" w:rsidRDefault="00E51BA0" w:rsidP="00EC2421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7D213B">
        <w:rPr>
          <w:rFonts w:cs="Times New Roman"/>
          <w:sz w:val="28"/>
          <w:szCs w:val="28"/>
        </w:rPr>
        <w:t xml:space="preserve">Для обслуживания одного клиента сервер в активной фазе использует два файловых дескриптора: один для сетевого сокета, второй для чтения файла с диска. Следовательно, один процесс может обслуживать не более </w:t>
      </w:r>
      <w:r w:rsidR="00EC2421" w:rsidRPr="00EC2421">
        <w:rPr>
          <w:rFonts w:cs="Times New Roman"/>
          <w:sz w:val="28"/>
          <w:szCs w:val="28"/>
        </w:rPr>
        <w:t>1024/2≈512</w:t>
      </w:r>
      <w:r w:rsidR="00EC2421">
        <w:rPr>
          <w:rFonts w:cs="Times New Roman"/>
          <w:sz w:val="28"/>
          <w:szCs w:val="28"/>
        </w:rPr>
        <w:t xml:space="preserve"> клиентов. </w:t>
      </w:r>
      <w:r w:rsidRPr="007D213B">
        <w:rPr>
          <w:rFonts w:cs="Times New Roman"/>
          <w:sz w:val="28"/>
          <w:szCs w:val="28"/>
        </w:rPr>
        <w:t>При нагрузке в 600 соединений лимит дескрипторов исчерпывается, сервер принудительно закрывает лишние соединения.</w:t>
      </w:r>
    </w:p>
    <w:p w:rsidR="0041722C" w:rsidRPr="00622E74" w:rsidRDefault="0041722C" w:rsidP="008F1AA6">
      <w:pPr>
        <w:suppressAutoHyphens w:val="0"/>
        <w:spacing w:after="160" w:line="360" w:lineRule="auto"/>
        <w:jc w:val="both"/>
        <w:rPr>
          <w:color w:val="auto"/>
        </w:rPr>
      </w:pPr>
      <w:r w:rsidRPr="00622E74">
        <w:rPr>
          <w:color w:val="auto"/>
        </w:rPr>
        <w:br w:type="page"/>
      </w:r>
    </w:p>
    <w:p w:rsidR="00B96E06" w:rsidRPr="00FA35CC" w:rsidRDefault="00B96E06" w:rsidP="00924963">
      <w:pPr>
        <w:pStyle w:val="1"/>
        <w:jc w:val="center"/>
      </w:pPr>
      <w:bookmarkStart w:id="23" w:name="_Toc217262703"/>
      <w:r w:rsidRPr="00FA35CC">
        <w:lastRenderedPageBreak/>
        <w:t>ЗАКЛЮЧЕНИЕ</w:t>
      </w:r>
      <w:bookmarkEnd w:id="23"/>
    </w:p>
    <w:p w:rsidR="00C53F12" w:rsidRPr="00C53F12" w:rsidRDefault="00C53F12" w:rsidP="00C53F1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C53F12">
        <w:rPr>
          <w:color w:val="auto"/>
          <w:sz w:val="28"/>
          <w:szCs w:val="28"/>
        </w:rPr>
        <w:t xml:space="preserve">В ходе курсовой работы была успешно достигнута поставленная цель — разработан и </w:t>
      </w:r>
      <w:r>
        <w:rPr>
          <w:color w:val="auto"/>
          <w:sz w:val="28"/>
          <w:szCs w:val="28"/>
        </w:rPr>
        <w:t>протестирован</w:t>
      </w:r>
      <w:r w:rsidRPr="00C53F12">
        <w:rPr>
          <w:color w:val="auto"/>
          <w:sz w:val="28"/>
          <w:szCs w:val="28"/>
        </w:rPr>
        <w:t xml:space="preserve"> статический HTTP-сервер, использующий архитектуру </w:t>
      </w:r>
      <w:proofErr w:type="spellStart"/>
      <w:r w:rsidRPr="00C53F12">
        <w:rPr>
          <w:color w:val="auto"/>
          <w:sz w:val="28"/>
          <w:szCs w:val="28"/>
        </w:rPr>
        <w:t>prefork</w:t>
      </w:r>
      <w:proofErr w:type="spellEnd"/>
      <w:r w:rsidRPr="00C53F12">
        <w:rPr>
          <w:color w:val="auto"/>
          <w:sz w:val="28"/>
          <w:szCs w:val="28"/>
        </w:rPr>
        <w:t xml:space="preserve"> в сочетании с механизмом мультиплексирования </w:t>
      </w:r>
      <w:proofErr w:type="spellStart"/>
      <w:r w:rsidRPr="00C53F12">
        <w:rPr>
          <w:color w:val="auto"/>
          <w:sz w:val="28"/>
          <w:szCs w:val="28"/>
        </w:rPr>
        <w:t>pselect</w:t>
      </w:r>
      <w:proofErr w:type="spellEnd"/>
      <w:r w:rsidRPr="00C53F12">
        <w:rPr>
          <w:color w:val="auto"/>
          <w:sz w:val="28"/>
          <w:szCs w:val="28"/>
        </w:rPr>
        <w:t>.</w:t>
      </w:r>
    </w:p>
    <w:p w:rsidR="00C53F12" w:rsidRDefault="00C53F12" w:rsidP="00C53F1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C53F12">
        <w:rPr>
          <w:color w:val="auto"/>
          <w:sz w:val="28"/>
          <w:szCs w:val="28"/>
        </w:rPr>
        <w:t>Были решены все поставленные задачи:</w:t>
      </w:r>
    </w:p>
    <w:p w:rsidR="00C53F12" w:rsidRDefault="00C53F12" w:rsidP="00292906">
      <w:pPr>
        <w:pStyle w:val="a5"/>
        <w:numPr>
          <w:ilvl w:val="0"/>
          <w:numId w:val="29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</w:t>
      </w:r>
      <w:r w:rsidRPr="00C53F12">
        <w:rPr>
          <w:color w:val="auto"/>
          <w:sz w:val="28"/>
          <w:szCs w:val="28"/>
        </w:rPr>
        <w:t>азработан сервер, корректно обрабатывающий GET/HEAD запросы</w:t>
      </w:r>
      <w:r>
        <w:rPr>
          <w:color w:val="auto"/>
          <w:sz w:val="28"/>
          <w:szCs w:val="28"/>
        </w:rPr>
        <w:t xml:space="preserve"> и основные коды состояния HTTP;</w:t>
      </w:r>
    </w:p>
    <w:p w:rsidR="00C53F12" w:rsidRDefault="00C53F12" w:rsidP="00292906">
      <w:pPr>
        <w:pStyle w:val="a5"/>
        <w:numPr>
          <w:ilvl w:val="0"/>
          <w:numId w:val="29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</w:t>
      </w:r>
      <w:r w:rsidRPr="00C53F12">
        <w:rPr>
          <w:color w:val="auto"/>
          <w:sz w:val="28"/>
          <w:szCs w:val="28"/>
        </w:rPr>
        <w:t xml:space="preserve">еализована потоковая передача файлов большого объема и </w:t>
      </w:r>
      <w:proofErr w:type="spellStart"/>
      <w:r>
        <w:rPr>
          <w:color w:val="auto"/>
          <w:sz w:val="28"/>
          <w:szCs w:val="28"/>
        </w:rPr>
        <w:t>журналирование</w:t>
      </w:r>
      <w:proofErr w:type="spellEnd"/>
      <w:r>
        <w:rPr>
          <w:color w:val="auto"/>
          <w:sz w:val="28"/>
          <w:szCs w:val="28"/>
        </w:rPr>
        <w:t xml:space="preserve"> событий;</w:t>
      </w:r>
    </w:p>
    <w:p w:rsidR="00C53F12" w:rsidRPr="00C53F12" w:rsidRDefault="00C53F12" w:rsidP="00292906">
      <w:pPr>
        <w:pStyle w:val="a5"/>
        <w:numPr>
          <w:ilvl w:val="0"/>
          <w:numId w:val="29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Pr="00C53F12">
        <w:rPr>
          <w:color w:val="auto"/>
          <w:sz w:val="28"/>
          <w:szCs w:val="28"/>
        </w:rPr>
        <w:t xml:space="preserve">роведено нагрузочное тестирование, которое показало, что архитектура </w:t>
      </w:r>
      <w:proofErr w:type="spellStart"/>
      <w:r w:rsidRPr="00C53F12">
        <w:rPr>
          <w:color w:val="auto"/>
          <w:sz w:val="28"/>
          <w:szCs w:val="28"/>
        </w:rPr>
        <w:t>prefork</w:t>
      </w:r>
      <w:proofErr w:type="spellEnd"/>
      <w:r w:rsidRPr="00C53F12">
        <w:rPr>
          <w:color w:val="auto"/>
          <w:sz w:val="28"/>
          <w:szCs w:val="28"/>
        </w:rPr>
        <w:t xml:space="preserve"> эффективно решает проблему масштабирования по количеству соединений, преодолевая ограничение системного вызова </w:t>
      </w:r>
      <w:proofErr w:type="spellStart"/>
      <w:r w:rsidRPr="00C53F12">
        <w:rPr>
          <w:color w:val="auto"/>
          <w:sz w:val="28"/>
          <w:szCs w:val="28"/>
        </w:rPr>
        <w:t>pselect</w:t>
      </w:r>
      <w:proofErr w:type="spellEnd"/>
      <w:r w:rsidRPr="00C53F12">
        <w:rPr>
          <w:color w:val="auto"/>
          <w:sz w:val="28"/>
          <w:szCs w:val="28"/>
        </w:rPr>
        <w:t xml:space="preserve"> по числу файловых дескрипторов на один процесс.</w:t>
      </w:r>
    </w:p>
    <w:p w:rsidR="0044765D" w:rsidRPr="00622E74" w:rsidRDefault="0044765D" w:rsidP="00C53F12">
      <w:pPr>
        <w:suppressAutoHyphens w:val="0"/>
        <w:spacing w:after="160" w:line="360" w:lineRule="auto"/>
        <w:rPr>
          <w:color w:val="auto"/>
        </w:rPr>
      </w:pPr>
      <w:r w:rsidRPr="00622E74">
        <w:rPr>
          <w:color w:val="auto"/>
        </w:rPr>
        <w:br w:type="page"/>
      </w:r>
    </w:p>
    <w:p w:rsidR="00C01B13" w:rsidRPr="00FA35CC" w:rsidRDefault="00B96E06" w:rsidP="00E436B4">
      <w:pPr>
        <w:pStyle w:val="1"/>
        <w:jc w:val="center"/>
      </w:pPr>
      <w:bookmarkStart w:id="24" w:name="_СПИСОК_ИСПОЛЬЗОВАННЫХ_ИСТОЧНИКОВ"/>
      <w:bookmarkStart w:id="25" w:name="_Toc217262704"/>
      <w:bookmarkEnd w:id="24"/>
      <w:r w:rsidRPr="00FA35CC">
        <w:lastRenderedPageBreak/>
        <w:t>СПИСОК ИСПОЛЬЗОВАННЫХ ИСТОЧНИКОВ</w:t>
      </w:r>
      <w:bookmarkEnd w:id="25"/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</w:rPr>
      </w:pPr>
      <w:proofErr w:type="spellStart"/>
      <w:r w:rsidRPr="005C54D0">
        <w:rPr>
          <w:color w:val="auto"/>
          <w:sz w:val="28"/>
          <w:szCs w:val="28"/>
        </w:rPr>
        <w:t>Fielding</w:t>
      </w:r>
      <w:proofErr w:type="spellEnd"/>
      <w:r w:rsidRPr="005C54D0">
        <w:rPr>
          <w:color w:val="auto"/>
          <w:sz w:val="28"/>
          <w:szCs w:val="28"/>
        </w:rPr>
        <w:t xml:space="preserve"> R., </w:t>
      </w:r>
      <w:proofErr w:type="spellStart"/>
      <w:r w:rsidRPr="005C54D0">
        <w:rPr>
          <w:color w:val="auto"/>
          <w:sz w:val="28"/>
          <w:szCs w:val="28"/>
        </w:rPr>
        <w:t>Gettys</w:t>
      </w:r>
      <w:proofErr w:type="spellEnd"/>
      <w:r w:rsidRPr="005C54D0">
        <w:rPr>
          <w:color w:val="auto"/>
          <w:sz w:val="28"/>
          <w:szCs w:val="28"/>
        </w:rPr>
        <w:t xml:space="preserve"> J., </w:t>
      </w:r>
      <w:proofErr w:type="spellStart"/>
      <w:r w:rsidRPr="005C54D0">
        <w:rPr>
          <w:color w:val="auto"/>
          <w:sz w:val="28"/>
          <w:szCs w:val="28"/>
        </w:rPr>
        <w:t>Mogul</w:t>
      </w:r>
      <w:proofErr w:type="spellEnd"/>
      <w:r w:rsidRPr="005C54D0">
        <w:rPr>
          <w:color w:val="auto"/>
          <w:sz w:val="28"/>
          <w:szCs w:val="28"/>
        </w:rPr>
        <w:t xml:space="preserve"> J. </w:t>
      </w:r>
      <w:proofErr w:type="spellStart"/>
      <w:r w:rsidRPr="005C54D0">
        <w:rPr>
          <w:color w:val="auto"/>
          <w:sz w:val="28"/>
          <w:szCs w:val="28"/>
        </w:rPr>
        <w:t>Hypertext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Transfer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Protocol</w:t>
      </w:r>
      <w:proofErr w:type="spellEnd"/>
      <w:r w:rsidRPr="005C54D0">
        <w:rPr>
          <w:color w:val="auto"/>
          <w:sz w:val="28"/>
          <w:szCs w:val="28"/>
        </w:rPr>
        <w:t xml:space="preserve"> — HTTP/1.1 [Электронный ресурс]. — Режим доступа: https://www.rfc-editor.org/rfc/rfc2616 (дата обращения: 01.12.2025).</w:t>
      </w:r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</w:rPr>
      </w:pPr>
      <w:proofErr w:type="spellStart"/>
      <w:r w:rsidRPr="005C54D0">
        <w:rPr>
          <w:color w:val="auto"/>
          <w:sz w:val="28"/>
          <w:szCs w:val="28"/>
        </w:rPr>
        <w:t>The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Apache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Software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Foundation</w:t>
      </w:r>
      <w:proofErr w:type="spellEnd"/>
      <w:r w:rsidRPr="005C54D0">
        <w:rPr>
          <w:color w:val="auto"/>
          <w:sz w:val="28"/>
          <w:szCs w:val="28"/>
        </w:rPr>
        <w:t xml:space="preserve">. </w:t>
      </w:r>
      <w:proofErr w:type="spellStart"/>
      <w:r w:rsidRPr="005C54D0">
        <w:rPr>
          <w:color w:val="auto"/>
          <w:sz w:val="28"/>
          <w:szCs w:val="28"/>
        </w:rPr>
        <w:t>Apache</w:t>
      </w:r>
      <w:proofErr w:type="spellEnd"/>
      <w:r w:rsidRPr="005C54D0">
        <w:rPr>
          <w:color w:val="auto"/>
          <w:sz w:val="28"/>
          <w:szCs w:val="28"/>
        </w:rPr>
        <w:t xml:space="preserve"> HT</w:t>
      </w:r>
      <w:r>
        <w:rPr>
          <w:color w:val="auto"/>
          <w:sz w:val="28"/>
          <w:szCs w:val="28"/>
        </w:rPr>
        <w:t xml:space="preserve">TP </w:t>
      </w:r>
      <w:proofErr w:type="spellStart"/>
      <w:r>
        <w:rPr>
          <w:color w:val="auto"/>
          <w:sz w:val="28"/>
          <w:szCs w:val="28"/>
        </w:rPr>
        <w:t>Server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Benchmarking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Tool</w:t>
      </w:r>
      <w:proofErr w:type="spellEnd"/>
      <w:r w:rsidRPr="005C54D0">
        <w:rPr>
          <w:color w:val="auto"/>
          <w:sz w:val="28"/>
          <w:szCs w:val="28"/>
        </w:rPr>
        <w:t xml:space="preserve"> [Электронный ресурс]. — Режим доступа: https://httpd.apache.org/docs/2.4/programs/ab.html (дата обращения: 01.12.2025).</w:t>
      </w:r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</w:rPr>
      </w:pPr>
      <w:proofErr w:type="spellStart"/>
      <w:r w:rsidRPr="005C54D0">
        <w:rPr>
          <w:color w:val="auto"/>
          <w:sz w:val="28"/>
          <w:szCs w:val="28"/>
        </w:rPr>
        <w:t>The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Linux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Foundation</w:t>
      </w:r>
      <w:proofErr w:type="spellEnd"/>
      <w:r w:rsidRPr="005C54D0">
        <w:rPr>
          <w:color w:val="auto"/>
          <w:sz w:val="28"/>
          <w:szCs w:val="28"/>
        </w:rPr>
        <w:t xml:space="preserve">. </w:t>
      </w:r>
      <w:proofErr w:type="spellStart"/>
      <w:proofErr w:type="gramStart"/>
      <w:r w:rsidRPr="005C54D0">
        <w:rPr>
          <w:color w:val="auto"/>
          <w:sz w:val="28"/>
          <w:szCs w:val="28"/>
        </w:rPr>
        <w:t>pselect</w:t>
      </w:r>
      <w:proofErr w:type="spellEnd"/>
      <w:r w:rsidRPr="005C54D0">
        <w:rPr>
          <w:color w:val="auto"/>
          <w:sz w:val="28"/>
          <w:szCs w:val="28"/>
        </w:rPr>
        <w:t>(</w:t>
      </w:r>
      <w:proofErr w:type="gramEnd"/>
      <w:r w:rsidRPr="005C54D0">
        <w:rPr>
          <w:color w:val="auto"/>
          <w:sz w:val="28"/>
          <w:szCs w:val="28"/>
        </w:rPr>
        <w:t xml:space="preserve">2) — </w:t>
      </w:r>
      <w:proofErr w:type="spellStart"/>
      <w:r w:rsidRPr="005C54D0">
        <w:rPr>
          <w:color w:val="auto"/>
          <w:sz w:val="28"/>
          <w:szCs w:val="28"/>
        </w:rPr>
        <w:t>Linux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manual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page</w:t>
      </w:r>
      <w:proofErr w:type="spellEnd"/>
      <w:r w:rsidRPr="005C54D0">
        <w:rPr>
          <w:color w:val="auto"/>
          <w:sz w:val="28"/>
          <w:szCs w:val="28"/>
        </w:rPr>
        <w:t xml:space="preserve"> [Электронный ресурс]. — Режим доступа: https://man7.org/linux/man-pages/man2/pselect.2.html (дата обращения: 01.12.2025).</w:t>
      </w:r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  <w:lang w:val="en-US"/>
        </w:rPr>
      </w:pPr>
      <w:r w:rsidRPr="005C54D0">
        <w:rPr>
          <w:color w:val="auto"/>
          <w:sz w:val="28"/>
          <w:szCs w:val="28"/>
          <w:lang w:val="en-US"/>
        </w:rPr>
        <w:t xml:space="preserve">Kerrisk M. </w:t>
      </w:r>
      <w:r>
        <w:rPr>
          <w:color w:val="auto"/>
          <w:sz w:val="28"/>
          <w:szCs w:val="28"/>
          <w:lang w:val="en-US"/>
        </w:rPr>
        <w:t>The Linux Programming Interface</w:t>
      </w:r>
      <w:r w:rsidRPr="005C54D0">
        <w:rPr>
          <w:color w:val="auto"/>
          <w:sz w:val="28"/>
          <w:szCs w:val="28"/>
          <w:lang w:val="en-US"/>
        </w:rPr>
        <w:t xml:space="preserve"> — San Francisco: No Starch Press, 2010. — 1552 p.</w:t>
      </w:r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</w:rPr>
      </w:pPr>
      <w:r w:rsidRPr="005C54D0">
        <w:rPr>
          <w:color w:val="auto"/>
          <w:sz w:val="28"/>
          <w:szCs w:val="28"/>
          <w:lang w:val="en-US"/>
        </w:rPr>
        <w:t xml:space="preserve">Stevens W. R., </w:t>
      </w:r>
      <w:proofErr w:type="spellStart"/>
      <w:r w:rsidRPr="005C54D0">
        <w:rPr>
          <w:color w:val="auto"/>
          <w:sz w:val="28"/>
          <w:szCs w:val="28"/>
          <w:lang w:val="en-US"/>
        </w:rPr>
        <w:t>Rago</w:t>
      </w:r>
      <w:proofErr w:type="spellEnd"/>
      <w:r w:rsidRPr="005C54D0">
        <w:rPr>
          <w:color w:val="auto"/>
          <w:sz w:val="28"/>
          <w:szCs w:val="28"/>
          <w:lang w:val="en-US"/>
        </w:rPr>
        <w:t xml:space="preserve"> S. A. Advanced Programming in the UNIX Environment. </w:t>
      </w:r>
      <w:r w:rsidRPr="005C54D0">
        <w:rPr>
          <w:color w:val="auto"/>
          <w:sz w:val="28"/>
          <w:szCs w:val="28"/>
        </w:rPr>
        <w:t xml:space="preserve">3rd </w:t>
      </w:r>
      <w:proofErr w:type="spellStart"/>
      <w:r w:rsidRPr="005C54D0">
        <w:rPr>
          <w:color w:val="auto"/>
          <w:sz w:val="28"/>
          <w:szCs w:val="28"/>
        </w:rPr>
        <w:t>Edition</w:t>
      </w:r>
      <w:proofErr w:type="spellEnd"/>
      <w:r w:rsidRPr="005C54D0">
        <w:rPr>
          <w:color w:val="auto"/>
          <w:sz w:val="28"/>
          <w:szCs w:val="28"/>
        </w:rPr>
        <w:t xml:space="preserve">. — </w:t>
      </w:r>
      <w:proofErr w:type="spellStart"/>
      <w:r w:rsidRPr="005C54D0">
        <w:rPr>
          <w:color w:val="auto"/>
          <w:sz w:val="28"/>
          <w:szCs w:val="28"/>
        </w:rPr>
        <w:t>Addison-Wesley</w:t>
      </w:r>
      <w:proofErr w:type="spellEnd"/>
      <w:r w:rsidRPr="005C54D0">
        <w:rPr>
          <w:color w:val="auto"/>
          <w:sz w:val="28"/>
          <w:szCs w:val="28"/>
        </w:rPr>
        <w:t xml:space="preserve"> </w:t>
      </w:r>
      <w:proofErr w:type="spellStart"/>
      <w:r w:rsidRPr="005C54D0">
        <w:rPr>
          <w:color w:val="auto"/>
          <w:sz w:val="28"/>
          <w:szCs w:val="28"/>
        </w:rPr>
        <w:t>Professional</w:t>
      </w:r>
      <w:proofErr w:type="spellEnd"/>
      <w:r w:rsidRPr="005C54D0">
        <w:rPr>
          <w:color w:val="auto"/>
          <w:sz w:val="28"/>
          <w:szCs w:val="28"/>
        </w:rPr>
        <w:t>, 2013. — 1024 p.</w:t>
      </w:r>
    </w:p>
    <w:p w:rsidR="005C54D0" w:rsidRPr="005C54D0" w:rsidRDefault="005C54D0" w:rsidP="005C54D0">
      <w:pPr>
        <w:pStyle w:val="a5"/>
        <w:numPr>
          <w:ilvl w:val="0"/>
          <w:numId w:val="30"/>
        </w:numPr>
        <w:spacing w:line="360" w:lineRule="auto"/>
        <w:ind w:hanging="720"/>
        <w:jc w:val="both"/>
        <w:rPr>
          <w:color w:val="auto"/>
          <w:sz w:val="28"/>
          <w:szCs w:val="28"/>
        </w:rPr>
      </w:pPr>
      <w:r w:rsidRPr="005C54D0">
        <w:rPr>
          <w:color w:val="auto"/>
          <w:sz w:val="28"/>
          <w:szCs w:val="28"/>
          <w:lang w:val="en-US"/>
        </w:rPr>
        <w:t xml:space="preserve">Kurose J. F., Ross K. W. Computer Networking: A Top-Down Approach. </w:t>
      </w:r>
      <w:r w:rsidRPr="005C54D0">
        <w:rPr>
          <w:color w:val="auto"/>
          <w:sz w:val="28"/>
          <w:szCs w:val="28"/>
        </w:rPr>
        <w:t xml:space="preserve">7th </w:t>
      </w:r>
      <w:proofErr w:type="spellStart"/>
      <w:r w:rsidRPr="005C54D0">
        <w:rPr>
          <w:color w:val="auto"/>
          <w:sz w:val="28"/>
          <w:szCs w:val="28"/>
        </w:rPr>
        <w:t>Edition</w:t>
      </w:r>
      <w:proofErr w:type="spellEnd"/>
      <w:r w:rsidRPr="005C54D0">
        <w:rPr>
          <w:color w:val="auto"/>
          <w:sz w:val="28"/>
          <w:szCs w:val="28"/>
        </w:rPr>
        <w:t xml:space="preserve">. — </w:t>
      </w:r>
      <w:proofErr w:type="spellStart"/>
      <w:r w:rsidRPr="005C54D0">
        <w:rPr>
          <w:color w:val="auto"/>
          <w:sz w:val="28"/>
          <w:szCs w:val="28"/>
        </w:rPr>
        <w:t>Pearson</w:t>
      </w:r>
      <w:proofErr w:type="spellEnd"/>
      <w:r w:rsidRPr="005C54D0">
        <w:rPr>
          <w:color w:val="auto"/>
          <w:sz w:val="28"/>
          <w:szCs w:val="28"/>
        </w:rPr>
        <w:t>, 2017. — 888 p.</w:t>
      </w:r>
    </w:p>
    <w:p w:rsidR="00176D67" w:rsidRPr="00B27BAA" w:rsidRDefault="00176D67" w:rsidP="005C54D0">
      <w:pPr>
        <w:spacing w:line="360" w:lineRule="auto"/>
        <w:jc w:val="both"/>
        <w:rPr>
          <w:color w:val="auto"/>
          <w:sz w:val="28"/>
          <w:szCs w:val="28"/>
          <w:lang w:val="en-US"/>
        </w:rPr>
      </w:pPr>
      <w:r w:rsidRPr="00B27BAA">
        <w:rPr>
          <w:color w:val="auto"/>
          <w:sz w:val="28"/>
          <w:szCs w:val="28"/>
          <w:lang w:val="en-US"/>
        </w:rPr>
        <w:br w:type="page"/>
      </w:r>
    </w:p>
    <w:p w:rsidR="00176D67" w:rsidRDefault="00176D67" w:rsidP="008F1AA6">
      <w:pPr>
        <w:pStyle w:val="1"/>
        <w:jc w:val="center"/>
        <w:rPr>
          <w:lang w:val="en-US"/>
        </w:rPr>
      </w:pPr>
      <w:bookmarkStart w:id="26" w:name="_Toc217262705"/>
      <w:r w:rsidRPr="00FA35CC">
        <w:lastRenderedPageBreak/>
        <w:t>П</w:t>
      </w:r>
      <w:r w:rsidR="00EA4444">
        <w:t>РИЛОЖЕНИЕ</w:t>
      </w:r>
      <w:r w:rsidR="00B27BAA">
        <w:t xml:space="preserve"> </w:t>
      </w:r>
      <w:r w:rsidR="00B27BAA">
        <w:rPr>
          <w:lang w:val="en-US"/>
        </w:rPr>
        <w:t>A</w:t>
      </w:r>
      <w:bookmarkEnd w:id="26"/>
    </w:p>
    <w:p w:rsidR="003F52AA" w:rsidRPr="003F52AA" w:rsidRDefault="003F52AA" w:rsidP="003F52AA">
      <w:pPr>
        <w:ind w:firstLine="708"/>
        <w:rPr>
          <w:sz w:val="28"/>
          <w:szCs w:val="28"/>
        </w:rPr>
      </w:pPr>
      <w:r w:rsidRPr="003F52AA">
        <w:rPr>
          <w:sz w:val="28"/>
          <w:szCs w:val="28"/>
        </w:rPr>
        <w:t>Презентация к курсовой работе состоит из 8 слайдов.</w:t>
      </w:r>
    </w:p>
    <w:sectPr w:rsidR="003F52AA" w:rsidRPr="003F52AA" w:rsidSect="00347186"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400" w:rsidRDefault="00E12400" w:rsidP="00C74BE8">
      <w:r>
        <w:separator/>
      </w:r>
    </w:p>
  </w:endnote>
  <w:endnote w:type="continuationSeparator" w:id="0">
    <w:p w:rsidR="00E12400" w:rsidRDefault="00E12400" w:rsidP="00C7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665" w:rsidRDefault="009F666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047260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9F6665" w:rsidRPr="009356F4" w:rsidRDefault="009F6665" w:rsidP="009356F4">
        <w:pPr>
          <w:pStyle w:val="a8"/>
          <w:jc w:val="center"/>
          <w:rPr>
            <w:sz w:val="28"/>
            <w:szCs w:val="28"/>
          </w:rPr>
        </w:pPr>
        <w:r w:rsidRPr="009356F4">
          <w:rPr>
            <w:sz w:val="28"/>
            <w:szCs w:val="28"/>
          </w:rPr>
          <w:fldChar w:fldCharType="begin"/>
        </w:r>
        <w:r w:rsidRPr="009356F4">
          <w:rPr>
            <w:sz w:val="28"/>
            <w:szCs w:val="28"/>
          </w:rPr>
          <w:instrText>PAGE   \* MERGEFORMAT</w:instrText>
        </w:r>
        <w:r w:rsidRPr="009356F4">
          <w:rPr>
            <w:sz w:val="28"/>
            <w:szCs w:val="28"/>
          </w:rPr>
          <w:fldChar w:fldCharType="separate"/>
        </w:r>
        <w:r w:rsidR="00011510">
          <w:rPr>
            <w:noProof/>
            <w:sz w:val="28"/>
            <w:szCs w:val="28"/>
          </w:rPr>
          <w:t>17</w:t>
        </w:r>
        <w:r w:rsidRPr="009356F4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665" w:rsidRDefault="009F66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400" w:rsidRDefault="00E12400" w:rsidP="00C74BE8">
      <w:r>
        <w:separator/>
      </w:r>
    </w:p>
  </w:footnote>
  <w:footnote w:type="continuationSeparator" w:id="0">
    <w:p w:rsidR="00E12400" w:rsidRDefault="00E12400" w:rsidP="00C74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665" w:rsidRDefault="009F666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665" w:rsidRDefault="009F666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665" w:rsidRDefault="009F666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734"/>
    <w:multiLevelType w:val="hybridMultilevel"/>
    <w:tmpl w:val="2C60D8AE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10B46"/>
    <w:multiLevelType w:val="hybridMultilevel"/>
    <w:tmpl w:val="21C6111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5C76"/>
    <w:multiLevelType w:val="hybridMultilevel"/>
    <w:tmpl w:val="C7A6A21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1EDD"/>
    <w:multiLevelType w:val="hybridMultilevel"/>
    <w:tmpl w:val="6D1EAF28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F3B62"/>
    <w:multiLevelType w:val="hybridMultilevel"/>
    <w:tmpl w:val="CC8809F2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62F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AB64E3"/>
    <w:multiLevelType w:val="hybridMultilevel"/>
    <w:tmpl w:val="35A6AC3A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C01C9"/>
    <w:multiLevelType w:val="hybridMultilevel"/>
    <w:tmpl w:val="5EE87BEA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562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4D5F35"/>
    <w:multiLevelType w:val="hybridMultilevel"/>
    <w:tmpl w:val="0D26AA88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639FF"/>
    <w:multiLevelType w:val="hybridMultilevel"/>
    <w:tmpl w:val="666818EA"/>
    <w:lvl w:ilvl="0" w:tplc="A372CBF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7EF426F"/>
    <w:multiLevelType w:val="hybridMultilevel"/>
    <w:tmpl w:val="E9F87EC6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A6AC2"/>
    <w:multiLevelType w:val="hybridMultilevel"/>
    <w:tmpl w:val="CEAA0546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35B73"/>
    <w:multiLevelType w:val="hybridMultilevel"/>
    <w:tmpl w:val="4790DEBA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D30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3E49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D955D8"/>
    <w:multiLevelType w:val="hybridMultilevel"/>
    <w:tmpl w:val="E9B6A62E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32701"/>
    <w:multiLevelType w:val="hybridMultilevel"/>
    <w:tmpl w:val="80968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47F85"/>
    <w:multiLevelType w:val="hybridMultilevel"/>
    <w:tmpl w:val="A77A6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66508"/>
    <w:multiLevelType w:val="hybridMultilevel"/>
    <w:tmpl w:val="5D5296D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E1E1B"/>
    <w:multiLevelType w:val="hybridMultilevel"/>
    <w:tmpl w:val="4D7E5F9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004D9"/>
    <w:multiLevelType w:val="hybridMultilevel"/>
    <w:tmpl w:val="D8FA89C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D7276"/>
    <w:multiLevelType w:val="hybridMultilevel"/>
    <w:tmpl w:val="BC56B09E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51F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7F6CC4"/>
    <w:multiLevelType w:val="hybridMultilevel"/>
    <w:tmpl w:val="D4CE7BD4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E3B8B"/>
    <w:multiLevelType w:val="hybridMultilevel"/>
    <w:tmpl w:val="E92A7C96"/>
    <w:lvl w:ilvl="0" w:tplc="A372CBF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4E6675F"/>
    <w:multiLevelType w:val="hybridMultilevel"/>
    <w:tmpl w:val="0AB06396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B06A1"/>
    <w:multiLevelType w:val="hybridMultilevel"/>
    <w:tmpl w:val="E4D66FF6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47367"/>
    <w:multiLevelType w:val="hybridMultilevel"/>
    <w:tmpl w:val="0DE0B9CE"/>
    <w:lvl w:ilvl="0" w:tplc="233C33AC">
      <w:start w:val="1"/>
      <w:numFmt w:val="bullet"/>
      <w:lvlText w:val="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9" w15:restartNumberingAfterBreak="0">
    <w:nsid w:val="7EAD00AA"/>
    <w:multiLevelType w:val="hybridMultilevel"/>
    <w:tmpl w:val="67E642FA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8"/>
  </w:num>
  <w:num w:numId="3">
    <w:abstractNumId w:val="22"/>
  </w:num>
  <w:num w:numId="4">
    <w:abstractNumId w:val="18"/>
  </w:num>
  <w:num w:numId="5">
    <w:abstractNumId w:val="8"/>
  </w:num>
  <w:num w:numId="6">
    <w:abstractNumId w:val="11"/>
  </w:num>
  <w:num w:numId="7">
    <w:abstractNumId w:val="9"/>
  </w:num>
  <w:num w:numId="8">
    <w:abstractNumId w:val="3"/>
  </w:num>
  <w:num w:numId="9">
    <w:abstractNumId w:val="21"/>
  </w:num>
  <w:num w:numId="10">
    <w:abstractNumId w:val="1"/>
  </w:num>
  <w:num w:numId="11">
    <w:abstractNumId w:val="24"/>
  </w:num>
  <w:num w:numId="12">
    <w:abstractNumId w:val="20"/>
  </w:num>
  <w:num w:numId="13">
    <w:abstractNumId w:val="13"/>
  </w:num>
  <w:num w:numId="14">
    <w:abstractNumId w:val="2"/>
  </w:num>
  <w:num w:numId="15">
    <w:abstractNumId w:val="26"/>
  </w:num>
  <w:num w:numId="16">
    <w:abstractNumId w:val="29"/>
  </w:num>
  <w:num w:numId="17">
    <w:abstractNumId w:val="10"/>
  </w:num>
  <w:num w:numId="18">
    <w:abstractNumId w:val="19"/>
  </w:num>
  <w:num w:numId="19">
    <w:abstractNumId w:val="7"/>
  </w:num>
  <w:num w:numId="20">
    <w:abstractNumId w:val="23"/>
  </w:num>
  <w:num w:numId="21">
    <w:abstractNumId w:val="12"/>
  </w:num>
  <w:num w:numId="22">
    <w:abstractNumId w:val="4"/>
  </w:num>
  <w:num w:numId="23">
    <w:abstractNumId w:val="27"/>
  </w:num>
  <w:num w:numId="24">
    <w:abstractNumId w:val="14"/>
  </w:num>
  <w:num w:numId="25">
    <w:abstractNumId w:val="5"/>
  </w:num>
  <w:num w:numId="26">
    <w:abstractNumId w:val="6"/>
  </w:num>
  <w:num w:numId="27">
    <w:abstractNumId w:val="0"/>
  </w:num>
  <w:num w:numId="28">
    <w:abstractNumId w:val="25"/>
  </w:num>
  <w:num w:numId="29">
    <w:abstractNumId w:val="16"/>
  </w:num>
  <w:num w:numId="30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84"/>
    <w:rsid w:val="00011510"/>
    <w:rsid w:val="000118C7"/>
    <w:rsid w:val="00013610"/>
    <w:rsid w:val="00013DB0"/>
    <w:rsid w:val="00022DE6"/>
    <w:rsid w:val="00031281"/>
    <w:rsid w:val="00034368"/>
    <w:rsid w:val="00035D84"/>
    <w:rsid w:val="00036163"/>
    <w:rsid w:val="00037021"/>
    <w:rsid w:val="0005373F"/>
    <w:rsid w:val="000569C0"/>
    <w:rsid w:val="0006403F"/>
    <w:rsid w:val="000739D0"/>
    <w:rsid w:val="00076D5F"/>
    <w:rsid w:val="00082444"/>
    <w:rsid w:val="00084E79"/>
    <w:rsid w:val="00092C9E"/>
    <w:rsid w:val="00092DCD"/>
    <w:rsid w:val="000B3188"/>
    <w:rsid w:val="000C2546"/>
    <w:rsid w:val="000D5A9B"/>
    <w:rsid w:val="000E3DB3"/>
    <w:rsid w:val="000E7E9C"/>
    <w:rsid w:val="000F3373"/>
    <w:rsid w:val="00101704"/>
    <w:rsid w:val="00112E26"/>
    <w:rsid w:val="001224DE"/>
    <w:rsid w:val="00122E9A"/>
    <w:rsid w:val="001233E9"/>
    <w:rsid w:val="00131A55"/>
    <w:rsid w:val="001321AB"/>
    <w:rsid w:val="00132430"/>
    <w:rsid w:val="0013445B"/>
    <w:rsid w:val="00142066"/>
    <w:rsid w:val="00143D09"/>
    <w:rsid w:val="001446F3"/>
    <w:rsid w:val="0015172E"/>
    <w:rsid w:val="00151CB3"/>
    <w:rsid w:val="001555D2"/>
    <w:rsid w:val="00156C93"/>
    <w:rsid w:val="00161C4E"/>
    <w:rsid w:val="00162F65"/>
    <w:rsid w:val="00167DE3"/>
    <w:rsid w:val="00171B47"/>
    <w:rsid w:val="001747A4"/>
    <w:rsid w:val="00176D67"/>
    <w:rsid w:val="00185E8B"/>
    <w:rsid w:val="001950E1"/>
    <w:rsid w:val="00196424"/>
    <w:rsid w:val="001A0418"/>
    <w:rsid w:val="001A1066"/>
    <w:rsid w:val="001A1D44"/>
    <w:rsid w:val="001C56BB"/>
    <w:rsid w:val="001D0AA1"/>
    <w:rsid w:val="001D2A18"/>
    <w:rsid w:val="001D2C7D"/>
    <w:rsid w:val="0021628C"/>
    <w:rsid w:val="00216482"/>
    <w:rsid w:val="00231A55"/>
    <w:rsid w:val="00240D05"/>
    <w:rsid w:val="002442FA"/>
    <w:rsid w:val="00270005"/>
    <w:rsid w:val="00270E68"/>
    <w:rsid w:val="00273BA1"/>
    <w:rsid w:val="00285ABB"/>
    <w:rsid w:val="00292906"/>
    <w:rsid w:val="002A1F8B"/>
    <w:rsid w:val="002A61C7"/>
    <w:rsid w:val="002C216B"/>
    <w:rsid w:val="002C2813"/>
    <w:rsid w:val="002C481F"/>
    <w:rsid w:val="002E6626"/>
    <w:rsid w:val="002F43D7"/>
    <w:rsid w:val="00306557"/>
    <w:rsid w:val="003137D0"/>
    <w:rsid w:val="00316BCD"/>
    <w:rsid w:val="00322A1F"/>
    <w:rsid w:val="00336AA3"/>
    <w:rsid w:val="00337A87"/>
    <w:rsid w:val="00347186"/>
    <w:rsid w:val="00351CE9"/>
    <w:rsid w:val="0036120C"/>
    <w:rsid w:val="00365C47"/>
    <w:rsid w:val="00366597"/>
    <w:rsid w:val="00370ACB"/>
    <w:rsid w:val="00373ADC"/>
    <w:rsid w:val="00375C91"/>
    <w:rsid w:val="003765EC"/>
    <w:rsid w:val="00381FA0"/>
    <w:rsid w:val="003844CA"/>
    <w:rsid w:val="003A08BB"/>
    <w:rsid w:val="003B2723"/>
    <w:rsid w:val="003C77C7"/>
    <w:rsid w:val="003C7D62"/>
    <w:rsid w:val="003D2686"/>
    <w:rsid w:val="003D6F90"/>
    <w:rsid w:val="003E3A38"/>
    <w:rsid w:val="003E4AEF"/>
    <w:rsid w:val="003F5026"/>
    <w:rsid w:val="003F52AA"/>
    <w:rsid w:val="00402ABB"/>
    <w:rsid w:val="00412CAA"/>
    <w:rsid w:val="0041722C"/>
    <w:rsid w:val="00417726"/>
    <w:rsid w:val="00441F13"/>
    <w:rsid w:val="00445FD4"/>
    <w:rsid w:val="0044765D"/>
    <w:rsid w:val="004503E9"/>
    <w:rsid w:val="00455C0F"/>
    <w:rsid w:val="00455CFD"/>
    <w:rsid w:val="00456AA2"/>
    <w:rsid w:val="00456F4E"/>
    <w:rsid w:val="00462454"/>
    <w:rsid w:val="00486276"/>
    <w:rsid w:val="004B4B4F"/>
    <w:rsid w:val="004B605A"/>
    <w:rsid w:val="004C31D1"/>
    <w:rsid w:val="004C6666"/>
    <w:rsid w:val="004E2787"/>
    <w:rsid w:val="004E7581"/>
    <w:rsid w:val="004F118A"/>
    <w:rsid w:val="004F3363"/>
    <w:rsid w:val="00500A27"/>
    <w:rsid w:val="00503AC3"/>
    <w:rsid w:val="00505138"/>
    <w:rsid w:val="00505C0B"/>
    <w:rsid w:val="00506CDF"/>
    <w:rsid w:val="00517C02"/>
    <w:rsid w:val="005232F6"/>
    <w:rsid w:val="005358FB"/>
    <w:rsid w:val="0053590C"/>
    <w:rsid w:val="00551018"/>
    <w:rsid w:val="0055472A"/>
    <w:rsid w:val="00554FF6"/>
    <w:rsid w:val="00567170"/>
    <w:rsid w:val="00567A1F"/>
    <w:rsid w:val="00570917"/>
    <w:rsid w:val="0057735D"/>
    <w:rsid w:val="00583428"/>
    <w:rsid w:val="00584FB0"/>
    <w:rsid w:val="00586934"/>
    <w:rsid w:val="00592604"/>
    <w:rsid w:val="0059727F"/>
    <w:rsid w:val="005A0E1E"/>
    <w:rsid w:val="005A3D3E"/>
    <w:rsid w:val="005A42C1"/>
    <w:rsid w:val="005B0F0F"/>
    <w:rsid w:val="005C54D0"/>
    <w:rsid w:val="005D1262"/>
    <w:rsid w:val="005D2C12"/>
    <w:rsid w:val="005D435F"/>
    <w:rsid w:val="005E0A98"/>
    <w:rsid w:val="005F33D3"/>
    <w:rsid w:val="005F4F89"/>
    <w:rsid w:val="00600207"/>
    <w:rsid w:val="0060120B"/>
    <w:rsid w:val="00605AEF"/>
    <w:rsid w:val="00622E74"/>
    <w:rsid w:val="006319BE"/>
    <w:rsid w:val="006643D9"/>
    <w:rsid w:val="00665D34"/>
    <w:rsid w:val="0067513D"/>
    <w:rsid w:val="0069514A"/>
    <w:rsid w:val="00697760"/>
    <w:rsid w:val="006A1BF2"/>
    <w:rsid w:val="006B0D18"/>
    <w:rsid w:val="006C4657"/>
    <w:rsid w:val="006C5967"/>
    <w:rsid w:val="006D496D"/>
    <w:rsid w:val="006D657D"/>
    <w:rsid w:val="006F0987"/>
    <w:rsid w:val="006F2CF9"/>
    <w:rsid w:val="007008B8"/>
    <w:rsid w:val="0070693C"/>
    <w:rsid w:val="00731EC0"/>
    <w:rsid w:val="00733218"/>
    <w:rsid w:val="00735B41"/>
    <w:rsid w:val="007478A1"/>
    <w:rsid w:val="00747A75"/>
    <w:rsid w:val="00766614"/>
    <w:rsid w:val="0077373F"/>
    <w:rsid w:val="00775C63"/>
    <w:rsid w:val="0077676E"/>
    <w:rsid w:val="00783DAF"/>
    <w:rsid w:val="007860D7"/>
    <w:rsid w:val="00786B6B"/>
    <w:rsid w:val="007A0B97"/>
    <w:rsid w:val="007A664D"/>
    <w:rsid w:val="007B339C"/>
    <w:rsid w:val="007D213B"/>
    <w:rsid w:val="007E14E2"/>
    <w:rsid w:val="007E7E56"/>
    <w:rsid w:val="007F1F96"/>
    <w:rsid w:val="007F37FF"/>
    <w:rsid w:val="007F7D40"/>
    <w:rsid w:val="0080059E"/>
    <w:rsid w:val="00800FA4"/>
    <w:rsid w:val="00806153"/>
    <w:rsid w:val="00811CED"/>
    <w:rsid w:val="008231B8"/>
    <w:rsid w:val="008258A2"/>
    <w:rsid w:val="008340C0"/>
    <w:rsid w:val="00834F39"/>
    <w:rsid w:val="00834F41"/>
    <w:rsid w:val="00850605"/>
    <w:rsid w:val="00872857"/>
    <w:rsid w:val="00875288"/>
    <w:rsid w:val="00880515"/>
    <w:rsid w:val="00886CAE"/>
    <w:rsid w:val="008915D3"/>
    <w:rsid w:val="0089286E"/>
    <w:rsid w:val="00897481"/>
    <w:rsid w:val="008975D4"/>
    <w:rsid w:val="008A4E9A"/>
    <w:rsid w:val="008B5CBA"/>
    <w:rsid w:val="008C2C5E"/>
    <w:rsid w:val="008C7671"/>
    <w:rsid w:val="008D0A0F"/>
    <w:rsid w:val="008E13E7"/>
    <w:rsid w:val="008E1560"/>
    <w:rsid w:val="008E5D7E"/>
    <w:rsid w:val="008E6B4C"/>
    <w:rsid w:val="008F1AA6"/>
    <w:rsid w:val="00906C2D"/>
    <w:rsid w:val="009218DA"/>
    <w:rsid w:val="00924963"/>
    <w:rsid w:val="00931A74"/>
    <w:rsid w:val="009347F1"/>
    <w:rsid w:val="009356F4"/>
    <w:rsid w:val="00942D58"/>
    <w:rsid w:val="00953281"/>
    <w:rsid w:val="00954136"/>
    <w:rsid w:val="009678F5"/>
    <w:rsid w:val="00985C4E"/>
    <w:rsid w:val="00986CA1"/>
    <w:rsid w:val="0099138C"/>
    <w:rsid w:val="0099769E"/>
    <w:rsid w:val="009A6DC1"/>
    <w:rsid w:val="009A7B8B"/>
    <w:rsid w:val="009B3AB0"/>
    <w:rsid w:val="009C38E2"/>
    <w:rsid w:val="009C562A"/>
    <w:rsid w:val="009D0612"/>
    <w:rsid w:val="009D6E16"/>
    <w:rsid w:val="009F28CC"/>
    <w:rsid w:val="009F340E"/>
    <w:rsid w:val="009F6665"/>
    <w:rsid w:val="00A1581F"/>
    <w:rsid w:val="00A1797D"/>
    <w:rsid w:val="00A260A9"/>
    <w:rsid w:val="00A26AD0"/>
    <w:rsid w:val="00A340A2"/>
    <w:rsid w:val="00A34BA2"/>
    <w:rsid w:val="00A34ECE"/>
    <w:rsid w:val="00A43CEB"/>
    <w:rsid w:val="00A55254"/>
    <w:rsid w:val="00A57863"/>
    <w:rsid w:val="00A67A24"/>
    <w:rsid w:val="00A7652F"/>
    <w:rsid w:val="00A876DA"/>
    <w:rsid w:val="00A92DB5"/>
    <w:rsid w:val="00AA3502"/>
    <w:rsid w:val="00AA4F5B"/>
    <w:rsid w:val="00AB062D"/>
    <w:rsid w:val="00AB4FC2"/>
    <w:rsid w:val="00AB6138"/>
    <w:rsid w:val="00AC7769"/>
    <w:rsid w:val="00AD1284"/>
    <w:rsid w:val="00AD72AD"/>
    <w:rsid w:val="00AE7888"/>
    <w:rsid w:val="00AF3C3A"/>
    <w:rsid w:val="00B00E53"/>
    <w:rsid w:val="00B035D9"/>
    <w:rsid w:val="00B137E5"/>
    <w:rsid w:val="00B143C1"/>
    <w:rsid w:val="00B15E2E"/>
    <w:rsid w:val="00B22698"/>
    <w:rsid w:val="00B27784"/>
    <w:rsid w:val="00B27BAA"/>
    <w:rsid w:val="00B30AE3"/>
    <w:rsid w:val="00B32C18"/>
    <w:rsid w:val="00B44FE3"/>
    <w:rsid w:val="00B53C27"/>
    <w:rsid w:val="00B6027A"/>
    <w:rsid w:val="00B61994"/>
    <w:rsid w:val="00B65EEC"/>
    <w:rsid w:val="00B84985"/>
    <w:rsid w:val="00B84B2F"/>
    <w:rsid w:val="00B92939"/>
    <w:rsid w:val="00B93DA3"/>
    <w:rsid w:val="00B96E06"/>
    <w:rsid w:val="00BA0F46"/>
    <w:rsid w:val="00BA6910"/>
    <w:rsid w:val="00BA7E44"/>
    <w:rsid w:val="00BB5E9A"/>
    <w:rsid w:val="00BC1FEE"/>
    <w:rsid w:val="00BE2443"/>
    <w:rsid w:val="00BE751F"/>
    <w:rsid w:val="00BF15F0"/>
    <w:rsid w:val="00BF1F50"/>
    <w:rsid w:val="00C01B13"/>
    <w:rsid w:val="00C07E6E"/>
    <w:rsid w:val="00C11191"/>
    <w:rsid w:val="00C1533B"/>
    <w:rsid w:val="00C17E3B"/>
    <w:rsid w:val="00C421A3"/>
    <w:rsid w:val="00C43876"/>
    <w:rsid w:val="00C43F32"/>
    <w:rsid w:val="00C53F12"/>
    <w:rsid w:val="00C56066"/>
    <w:rsid w:val="00C6508D"/>
    <w:rsid w:val="00C74BE8"/>
    <w:rsid w:val="00C77B63"/>
    <w:rsid w:val="00C85CAD"/>
    <w:rsid w:val="00C94072"/>
    <w:rsid w:val="00C96A2E"/>
    <w:rsid w:val="00C97201"/>
    <w:rsid w:val="00CA011B"/>
    <w:rsid w:val="00CC0109"/>
    <w:rsid w:val="00CC260F"/>
    <w:rsid w:val="00CD2391"/>
    <w:rsid w:val="00CE42A7"/>
    <w:rsid w:val="00CF755D"/>
    <w:rsid w:val="00D1027D"/>
    <w:rsid w:val="00D1587C"/>
    <w:rsid w:val="00D2384D"/>
    <w:rsid w:val="00D32A47"/>
    <w:rsid w:val="00D34FEB"/>
    <w:rsid w:val="00D50033"/>
    <w:rsid w:val="00D50579"/>
    <w:rsid w:val="00D506A7"/>
    <w:rsid w:val="00D61B4B"/>
    <w:rsid w:val="00D67F66"/>
    <w:rsid w:val="00D71DD1"/>
    <w:rsid w:val="00D76E47"/>
    <w:rsid w:val="00D82E59"/>
    <w:rsid w:val="00D8471B"/>
    <w:rsid w:val="00D86D02"/>
    <w:rsid w:val="00D87788"/>
    <w:rsid w:val="00D973DC"/>
    <w:rsid w:val="00DA7FF9"/>
    <w:rsid w:val="00DB513A"/>
    <w:rsid w:val="00DB589A"/>
    <w:rsid w:val="00DB61F5"/>
    <w:rsid w:val="00DB642B"/>
    <w:rsid w:val="00DC124B"/>
    <w:rsid w:val="00DC273F"/>
    <w:rsid w:val="00DD43A5"/>
    <w:rsid w:val="00DD6918"/>
    <w:rsid w:val="00DD6974"/>
    <w:rsid w:val="00DF5973"/>
    <w:rsid w:val="00DF68AA"/>
    <w:rsid w:val="00E07F4D"/>
    <w:rsid w:val="00E1142C"/>
    <w:rsid w:val="00E12193"/>
    <w:rsid w:val="00E12400"/>
    <w:rsid w:val="00E314CC"/>
    <w:rsid w:val="00E40297"/>
    <w:rsid w:val="00E436B4"/>
    <w:rsid w:val="00E51BA0"/>
    <w:rsid w:val="00E65930"/>
    <w:rsid w:val="00E674A8"/>
    <w:rsid w:val="00E94603"/>
    <w:rsid w:val="00EA32C4"/>
    <w:rsid w:val="00EA4444"/>
    <w:rsid w:val="00EA50FC"/>
    <w:rsid w:val="00EB37D2"/>
    <w:rsid w:val="00EB787E"/>
    <w:rsid w:val="00EC2421"/>
    <w:rsid w:val="00EC51FB"/>
    <w:rsid w:val="00ED2354"/>
    <w:rsid w:val="00ED401A"/>
    <w:rsid w:val="00ED5F92"/>
    <w:rsid w:val="00ED7647"/>
    <w:rsid w:val="00EE5359"/>
    <w:rsid w:val="00EE6420"/>
    <w:rsid w:val="00EF002D"/>
    <w:rsid w:val="00F14954"/>
    <w:rsid w:val="00F22C48"/>
    <w:rsid w:val="00F344D1"/>
    <w:rsid w:val="00F57195"/>
    <w:rsid w:val="00F84FBC"/>
    <w:rsid w:val="00FA35CC"/>
    <w:rsid w:val="00FA52F7"/>
    <w:rsid w:val="00FA7676"/>
    <w:rsid w:val="00FB237A"/>
    <w:rsid w:val="00FB4A3C"/>
    <w:rsid w:val="00FC2D0C"/>
    <w:rsid w:val="00FC6711"/>
    <w:rsid w:val="00FD6489"/>
    <w:rsid w:val="00FE1F8F"/>
    <w:rsid w:val="00FE2BC2"/>
    <w:rsid w:val="00FE381D"/>
    <w:rsid w:val="00FE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41CDCF"/>
  <w15:chartTrackingRefBased/>
  <w15:docId w15:val="{A5D504BF-7A8E-4845-AD72-3A895B47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973"/>
    <w:pPr>
      <w:suppressAutoHyphens/>
      <w:spacing w:after="0" w:line="240" w:lineRule="auto"/>
    </w:pPr>
    <w:rPr>
      <w:rFonts w:cstheme="minorBidi"/>
      <w:color w:val="000000" w:themeColor="text1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373F"/>
    <w:pPr>
      <w:keepNext/>
      <w:keepLines/>
      <w:spacing w:before="240" w:line="360" w:lineRule="auto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6420"/>
    <w:pPr>
      <w:keepNext/>
      <w:keepLines/>
      <w:spacing w:before="4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513D"/>
    <w:pPr>
      <w:keepNext/>
      <w:keepLines/>
      <w:spacing w:before="40" w:line="360" w:lineRule="auto"/>
      <w:jc w:val="both"/>
      <w:outlineLvl w:val="2"/>
    </w:pPr>
    <w:rPr>
      <w:rFonts w:eastAsiaTheme="majorEastAsia" w:cstheme="majorBidi"/>
      <w:b/>
      <w:color w:val="auto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9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73F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6C93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6420"/>
    <w:rPr>
      <w:rFonts w:eastAsiaTheme="majorEastAsia" w:cstheme="majorBidi"/>
      <w:b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1533B"/>
    <w:pPr>
      <w:tabs>
        <w:tab w:val="left" w:pos="660"/>
        <w:tab w:val="right" w:leader="dot" w:pos="9628"/>
      </w:tabs>
      <w:spacing w:after="100" w:line="276" w:lineRule="auto"/>
    </w:pPr>
  </w:style>
  <w:style w:type="character" w:styleId="a4">
    <w:name w:val="Hyperlink"/>
    <w:basedOn w:val="a0"/>
    <w:uiPriority w:val="99"/>
    <w:unhideWhenUsed/>
    <w:rsid w:val="00B96E0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4765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8B5CBA"/>
    <w:pPr>
      <w:tabs>
        <w:tab w:val="left" w:pos="880"/>
        <w:tab w:val="right" w:leader="dot" w:pos="9628"/>
      </w:tabs>
      <w:spacing w:after="100"/>
      <w:ind w:firstLine="709"/>
    </w:pPr>
  </w:style>
  <w:style w:type="paragraph" w:styleId="a6">
    <w:name w:val="header"/>
    <w:basedOn w:val="a"/>
    <w:link w:val="a7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8">
    <w:name w:val="footer"/>
    <w:basedOn w:val="a"/>
    <w:link w:val="a9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a">
    <w:name w:val="caption"/>
    <w:basedOn w:val="a"/>
    <w:next w:val="a"/>
    <w:uiPriority w:val="35"/>
    <w:unhideWhenUsed/>
    <w:qFormat/>
    <w:rsid w:val="00ED5F92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412CAA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ord">
    <w:name w:val="mord"/>
    <w:basedOn w:val="a0"/>
    <w:rsid w:val="00B035D9"/>
  </w:style>
  <w:style w:type="character" w:customStyle="1" w:styleId="vlist-s">
    <w:name w:val="vlist-s"/>
    <w:basedOn w:val="a0"/>
    <w:rsid w:val="00B035D9"/>
  </w:style>
  <w:style w:type="character" w:customStyle="1" w:styleId="mopen">
    <w:name w:val="mopen"/>
    <w:basedOn w:val="a0"/>
    <w:rsid w:val="00B035D9"/>
  </w:style>
  <w:style w:type="character" w:customStyle="1" w:styleId="mclose">
    <w:name w:val="mclose"/>
    <w:basedOn w:val="a0"/>
    <w:rsid w:val="00B035D9"/>
  </w:style>
  <w:style w:type="character" w:customStyle="1" w:styleId="mpunct">
    <w:name w:val="mpunct"/>
    <w:basedOn w:val="a0"/>
    <w:rsid w:val="00B035D9"/>
  </w:style>
  <w:style w:type="character" w:customStyle="1" w:styleId="mop">
    <w:name w:val="mop"/>
    <w:basedOn w:val="a0"/>
    <w:rsid w:val="00B035D9"/>
  </w:style>
  <w:style w:type="character" w:customStyle="1" w:styleId="mbin">
    <w:name w:val="mbin"/>
    <w:basedOn w:val="a0"/>
    <w:rsid w:val="00B035D9"/>
  </w:style>
  <w:style w:type="character" w:customStyle="1" w:styleId="mrel">
    <w:name w:val="mrel"/>
    <w:basedOn w:val="a0"/>
    <w:rsid w:val="00B035D9"/>
  </w:style>
  <w:style w:type="character" w:styleId="ac">
    <w:name w:val="Placeholder Text"/>
    <w:basedOn w:val="a0"/>
    <w:uiPriority w:val="99"/>
    <w:semiHidden/>
    <w:rsid w:val="00B035D9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67513D"/>
    <w:rPr>
      <w:rFonts w:eastAsiaTheme="majorEastAsia" w:cstheme="majorBidi"/>
      <w:b/>
    </w:rPr>
  </w:style>
  <w:style w:type="character" w:customStyle="1" w:styleId="delimsizing">
    <w:name w:val="delimsizing"/>
    <w:basedOn w:val="a0"/>
    <w:rsid w:val="00E40297"/>
  </w:style>
  <w:style w:type="character" w:customStyle="1" w:styleId="katex-mathml">
    <w:name w:val="katex-mathml"/>
    <w:basedOn w:val="a0"/>
    <w:rsid w:val="000E7E9C"/>
  </w:style>
  <w:style w:type="character" w:customStyle="1" w:styleId="mspace">
    <w:name w:val="mspace"/>
    <w:basedOn w:val="a0"/>
    <w:rsid w:val="000E7E9C"/>
  </w:style>
  <w:style w:type="character" w:styleId="ad">
    <w:name w:val="Emphasis"/>
    <w:basedOn w:val="a0"/>
    <w:uiPriority w:val="20"/>
    <w:qFormat/>
    <w:rsid w:val="000E7E9C"/>
    <w:rPr>
      <w:i/>
      <w:iCs/>
    </w:rPr>
  </w:style>
  <w:style w:type="paragraph" w:customStyle="1" w:styleId="yfm-latex1">
    <w:name w:val="yfm-latex1"/>
    <w:basedOn w:val="a"/>
    <w:rsid w:val="000E7E9C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inner">
    <w:name w:val="minner"/>
    <w:basedOn w:val="a0"/>
    <w:rsid w:val="000E7E9C"/>
  </w:style>
  <w:style w:type="character" w:styleId="ae">
    <w:name w:val="Strong"/>
    <w:basedOn w:val="a0"/>
    <w:uiPriority w:val="22"/>
    <w:qFormat/>
    <w:rsid w:val="00FE2BC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D496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</w:rPr>
  </w:style>
  <w:style w:type="character" w:styleId="af">
    <w:name w:val="FollowedHyperlink"/>
    <w:basedOn w:val="a0"/>
    <w:uiPriority w:val="99"/>
    <w:semiHidden/>
    <w:unhideWhenUsed/>
    <w:rsid w:val="00132430"/>
    <w:rPr>
      <w:color w:val="954F72" w:themeColor="followedHyperlink"/>
      <w:u w:val="single"/>
    </w:rPr>
  </w:style>
  <w:style w:type="paragraph" w:customStyle="1" w:styleId="210">
    <w:name w:val="Основной текст 21"/>
    <w:basedOn w:val="a"/>
    <w:rsid w:val="00DD43A5"/>
    <w:pPr>
      <w:spacing w:after="120" w:line="480" w:lineRule="auto"/>
    </w:pPr>
    <w:rPr>
      <w:rFonts w:ascii="Calibri" w:eastAsia="Calibri" w:hAnsi="Calibri" w:cs="Calibri"/>
      <w:color w:val="auto"/>
      <w:sz w:val="22"/>
      <w:lang w:eastAsia="zh-CN"/>
    </w:rPr>
  </w:style>
  <w:style w:type="paragraph" w:customStyle="1" w:styleId="31">
    <w:name w:val="Основной текст 31"/>
    <w:basedOn w:val="a"/>
    <w:rsid w:val="00DD43A5"/>
    <w:pPr>
      <w:spacing w:after="120"/>
    </w:pPr>
    <w:rPr>
      <w:rFonts w:ascii="Calibri" w:eastAsia="Calibri" w:hAnsi="Calibri" w:cs="Calibri"/>
      <w:color w:val="auto"/>
      <w:sz w:val="16"/>
      <w:szCs w:val="16"/>
      <w:lang w:eastAsia="zh-CN"/>
    </w:rPr>
  </w:style>
  <w:style w:type="paragraph" w:customStyle="1" w:styleId="LO-Normal">
    <w:name w:val="LO-Normal"/>
    <w:rsid w:val="00DD43A5"/>
    <w:pPr>
      <w:widowControl w:val="0"/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paragraph" w:customStyle="1" w:styleId="Normal1">
    <w:name w:val="Normal1"/>
    <w:qFormat/>
    <w:rsid w:val="00337A87"/>
    <w:pPr>
      <w:widowControl w:val="0"/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paragraph" w:styleId="32">
    <w:name w:val="Body Text 3"/>
    <w:basedOn w:val="a"/>
    <w:link w:val="33"/>
    <w:qFormat/>
    <w:rsid w:val="00337A87"/>
    <w:pPr>
      <w:jc w:val="both"/>
    </w:pPr>
    <w:rPr>
      <w:rFonts w:eastAsia="Times New Roman" w:cs="Times New Roman"/>
      <w:b/>
      <w:i/>
      <w:color w:val="auto"/>
      <w:szCs w:val="20"/>
      <w:lang w:eastAsia="zh-CN"/>
    </w:rPr>
  </w:style>
  <w:style w:type="character" w:customStyle="1" w:styleId="33">
    <w:name w:val="Основной текст 3 Знак"/>
    <w:basedOn w:val="a0"/>
    <w:link w:val="32"/>
    <w:rsid w:val="00337A87"/>
    <w:rPr>
      <w:rFonts w:eastAsia="Times New Roman"/>
      <w:b/>
      <w:i/>
      <w:sz w:val="24"/>
      <w:szCs w:val="20"/>
      <w:lang w:eastAsia="zh-CN"/>
    </w:rPr>
  </w:style>
  <w:style w:type="table" w:styleId="af0">
    <w:name w:val="Table Grid"/>
    <w:basedOn w:val="a1"/>
    <w:uiPriority w:val="39"/>
    <w:rsid w:val="0062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toc 3"/>
    <w:basedOn w:val="a"/>
    <w:next w:val="a"/>
    <w:autoRedefine/>
    <w:uiPriority w:val="39"/>
    <w:unhideWhenUsed/>
    <w:rsid w:val="00101704"/>
    <w:pPr>
      <w:tabs>
        <w:tab w:val="left" w:pos="1320"/>
        <w:tab w:val="left" w:pos="1998"/>
        <w:tab w:val="right" w:leader="dot" w:pos="9628"/>
      </w:tabs>
      <w:spacing w:after="100"/>
      <w:ind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2060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54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407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943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9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74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721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7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0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09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81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4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fgh34</b:Tag>
    <b:SourceType>Book</b:SourceType>
    <b:Guid>{2E51B035-442D-409C-8587-A0EB5AB06F83}</b:Guid>
    <b:Author>
      <b:Author>
        <b:NameList>
          <b:Person>
            <b:Last>fgh</b:Last>
          </b:Person>
        </b:NameList>
      </b:Author>
    </b:Author>
    <b:Title>dfghjk</b:Title>
    <b:Year>234</b:Year>
    <b:City>dfghjkl</b:City>
    <b:Publisher>lkjhgf</b:Publisher>
    <b:RefOrder>1</b:RefOrder>
  </b:Source>
</b:Sources>
</file>

<file path=customXml/itemProps1.xml><?xml version="1.0" encoding="utf-8"?>
<ds:datastoreItem xmlns:ds="http://schemas.openxmlformats.org/officeDocument/2006/customXml" ds:itemID="{7E85784F-0F49-4705-8296-05E16F10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2611</Words>
  <Characters>14887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90</cp:revision>
  <cp:lastPrinted>2025-12-21T23:25:00Z</cp:lastPrinted>
  <dcterms:created xsi:type="dcterms:W3CDTF">2025-12-18T19:25:00Z</dcterms:created>
  <dcterms:modified xsi:type="dcterms:W3CDTF">2025-12-21T23:41:00Z</dcterms:modified>
</cp:coreProperties>
</file>