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F808DC" w:rsidRPr="00FA35CC" w:rsidTr="00E64192">
        <w:tc>
          <w:tcPr>
            <w:tcW w:w="1384" w:type="dxa"/>
            <w:shd w:val="clear" w:color="auto" w:fill="auto"/>
          </w:tcPr>
          <w:p w:rsidR="00F808DC" w:rsidRPr="00FA35CC" w:rsidRDefault="00F808DC" w:rsidP="00E64192">
            <w:pPr>
              <w:snapToGrid w:val="0"/>
              <w:rPr>
                <w:b/>
                <w:color w:val="auto"/>
                <w:lang w:eastAsia="ru-RU"/>
              </w:rPr>
            </w:pPr>
            <w:r w:rsidRPr="00FA35CC">
              <w:rPr>
                <w:noProof/>
                <w:color w:val="auto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D080814" wp14:editId="382A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 xml:space="preserve">Федеральное государственное </w:t>
            </w:r>
            <w:r w:rsidR="00365EAD">
              <w:rPr>
                <w:b/>
                <w:color w:val="auto"/>
                <w:sz w:val="24"/>
                <w:szCs w:val="24"/>
              </w:rPr>
              <w:t>автономное</w:t>
            </w:r>
            <w:r w:rsidRPr="00E0089A">
              <w:rPr>
                <w:b/>
                <w:color w:val="auto"/>
                <w:sz w:val="24"/>
                <w:szCs w:val="24"/>
              </w:rPr>
              <w:t xml:space="preserve"> образовательное учреждение 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F808DC" w:rsidRPr="00FA35CC" w:rsidRDefault="00F808DC" w:rsidP="00E0089A">
            <w:pPr>
              <w:spacing w:line="240" w:lineRule="auto"/>
              <w:jc w:val="center"/>
              <w:rPr>
                <w:color w:val="auto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F808DC" w:rsidRPr="00FA35CC" w:rsidRDefault="00F808DC" w:rsidP="00F808D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color w:val="auto"/>
          <w:sz w:val="10"/>
        </w:rPr>
      </w:pPr>
    </w:p>
    <w:p w:rsidR="00F808DC" w:rsidRPr="00FA35CC" w:rsidRDefault="00F808DC" w:rsidP="00F808DC">
      <w:pPr>
        <w:rPr>
          <w:b/>
          <w:color w:val="auto"/>
          <w:sz w:val="10"/>
        </w:rPr>
      </w:pP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ФАКУЛЬТЕТ ИУ «Информатика и системы управления»</w:t>
      </w: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КАФЕДРА ИУ-</w:t>
      </w:r>
      <w:r w:rsidRPr="00E0089A">
        <w:rPr>
          <w:iCs/>
          <w:color w:val="auto"/>
          <w:sz w:val="24"/>
          <w:szCs w:val="24"/>
        </w:rPr>
        <w:t xml:space="preserve">7 «Программное </w:t>
      </w:r>
      <w:r w:rsidRPr="00E0089A">
        <w:rPr>
          <w:color w:val="auto"/>
          <w:sz w:val="24"/>
          <w:szCs w:val="24"/>
        </w:rPr>
        <w:t>обеспечение ЭВМ и информационные технологии»</w:t>
      </w:r>
    </w:p>
    <w:p w:rsidR="00F808DC" w:rsidRPr="002F731E" w:rsidRDefault="00F808DC" w:rsidP="00F808DC">
      <w:pPr>
        <w:rPr>
          <w:color w:val="auto"/>
          <w:szCs w:val="28"/>
        </w:rPr>
      </w:pPr>
    </w:p>
    <w:p w:rsidR="00F808DC" w:rsidRPr="002F731E" w:rsidRDefault="00F808DC" w:rsidP="00F808DC">
      <w:pPr>
        <w:rPr>
          <w:i/>
          <w:color w:val="auto"/>
          <w:szCs w:val="28"/>
        </w:rPr>
      </w:pPr>
    </w:p>
    <w:p w:rsidR="00F808DC" w:rsidRDefault="00F808DC" w:rsidP="00F808DC">
      <w:pPr>
        <w:rPr>
          <w:i/>
          <w:color w:val="auto"/>
          <w:szCs w:val="28"/>
        </w:rPr>
      </w:pPr>
    </w:p>
    <w:p w:rsidR="00F808DC" w:rsidRPr="00FA35CC" w:rsidRDefault="00F808DC" w:rsidP="00F808DC">
      <w:pPr>
        <w:rPr>
          <w:i/>
          <w:color w:val="auto"/>
          <w:sz w:val="32"/>
        </w:rPr>
      </w:pPr>
    </w:p>
    <w:p w:rsidR="00F808DC" w:rsidRPr="002F731E" w:rsidRDefault="002F731E" w:rsidP="00F808DC">
      <w:pPr>
        <w:spacing w:before="114" w:after="114" w:line="276" w:lineRule="auto"/>
        <w:jc w:val="center"/>
        <w:rPr>
          <w:b/>
          <w:color w:val="auto"/>
        </w:rPr>
      </w:pPr>
      <w:r w:rsidRPr="002F731E">
        <w:rPr>
          <w:b/>
          <w:color w:val="auto"/>
          <w:sz w:val="40"/>
          <w:szCs w:val="40"/>
        </w:rPr>
        <w:t>Отчет</w:t>
      </w:r>
    </w:p>
    <w:p w:rsidR="00F808DC" w:rsidRPr="00784144" w:rsidRDefault="00E93CA9" w:rsidP="00F808DC">
      <w:pPr>
        <w:jc w:val="center"/>
        <w:rPr>
          <w:b/>
          <w:color w:val="auto"/>
        </w:rPr>
      </w:pPr>
      <w:r>
        <w:rPr>
          <w:b/>
          <w:i/>
          <w:color w:val="auto"/>
          <w:sz w:val="40"/>
          <w:szCs w:val="40"/>
        </w:rPr>
        <w:t xml:space="preserve">по лабораторной работе № </w:t>
      </w:r>
      <w:r w:rsidR="00784144" w:rsidRPr="00784144">
        <w:rPr>
          <w:b/>
          <w:i/>
          <w:color w:val="auto"/>
          <w:sz w:val="40"/>
          <w:szCs w:val="40"/>
        </w:rPr>
        <w:t>1</w:t>
      </w:r>
    </w:p>
    <w:p w:rsidR="00F808DC" w:rsidRDefault="00F808DC" w:rsidP="00F808DC">
      <w:pPr>
        <w:rPr>
          <w:bCs/>
          <w:iCs/>
          <w:color w:val="auto"/>
          <w:sz w:val="40"/>
        </w:rPr>
      </w:pPr>
    </w:p>
    <w:p w:rsidR="00E0089A" w:rsidRPr="00FA35CC" w:rsidRDefault="00E0089A" w:rsidP="00F808DC">
      <w:pPr>
        <w:rPr>
          <w:bCs/>
          <w:iCs/>
          <w:color w:val="auto"/>
          <w:sz w:val="40"/>
        </w:rPr>
      </w:pPr>
    </w:p>
    <w:p w:rsidR="002F731E" w:rsidRDefault="002F731E" w:rsidP="00F808DC">
      <w:pPr>
        <w:rPr>
          <w:color w:val="auto"/>
          <w:szCs w:val="28"/>
        </w:rPr>
      </w:pPr>
    </w:p>
    <w:p w:rsidR="00E0089A" w:rsidRDefault="00E0089A" w:rsidP="00F808DC">
      <w:pPr>
        <w:rPr>
          <w:color w:val="auto"/>
          <w:szCs w:val="28"/>
        </w:rPr>
      </w:pPr>
    </w:p>
    <w:p w:rsidR="002F731E" w:rsidRPr="00784144" w:rsidRDefault="003A139C" w:rsidP="00F808DC">
      <w:pPr>
        <w:rPr>
          <w:color w:val="auto"/>
          <w:szCs w:val="28"/>
          <w:u w:val="single"/>
        </w:rPr>
      </w:pPr>
      <w:r>
        <w:rPr>
          <w:color w:val="auto"/>
          <w:szCs w:val="28"/>
        </w:rPr>
        <w:t>Дисциплина:</w:t>
      </w:r>
      <w:r>
        <w:rPr>
          <w:color w:val="auto"/>
          <w:szCs w:val="28"/>
        </w:rPr>
        <w:tab/>
      </w:r>
      <w:r w:rsidR="00784144">
        <w:rPr>
          <w:color w:val="auto"/>
          <w:szCs w:val="28"/>
          <w:u w:val="single"/>
        </w:rPr>
        <w:t>Моделирование</w:t>
      </w:r>
    </w:p>
    <w:p w:rsidR="00E0089A" w:rsidRDefault="00E0089A" w:rsidP="00F808DC">
      <w:pPr>
        <w:rPr>
          <w:i/>
          <w:color w:val="auto"/>
          <w:szCs w:val="28"/>
        </w:rPr>
      </w:pPr>
    </w:p>
    <w:p w:rsidR="00E0089A" w:rsidRPr="002F731E" w:rsidRDefault="00E0089A" w:rsidP="00F808DC">
      <w:pPr>
        <w:rPr>
          <w:i/>
          <w:color w:val="auto"/>
          <w:szCs w:val="28"/>
        </w:rPr>
      </w:pPr>
    </w:p>
    <w:p w:rsidR="00F808DC" w:rsidRPr="00FA35CC" w:rsidRDefault="00784144" w:rsidP="00F808DC">
      <w:pPr>
        <w:rPr>
          <w:b/>
          <w:color w:val="auto"/>
        </w:rPr>
      </w:pPr>
      <w:r>
        <w:rPr>
          <w:color w:val="auto"/>
          <w:szCs w:val="28"/>
        </w:rPr>
        <w:t>Студент группы ИУ7-7</w:t>
      </w:r>
      <w:r w:rsidR="00F808DC" w:rsidRPr="00FA35CC">
        <w:rPr>
          <w:color w:val="auto"/>
          <w:szCs w:val="28"/>
        </w:rPr>
        <w:t>3Б</w:t>
      </w:r>
      <w:r w:rsidR="00F808DC" w:rsidRPr="00FA35CC">
        <w:rPr>
          <w:color w:val="auto"/>
          <w:szCs w:val="28"/>
        </w:rPr>
        <w:tab/>
      </w:r>
      <w:r w:rsidR="00F808DC">
        <w:rPr>
          <w:color w:val="auto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F808DC" w:rsidRPr="00FA35CC">
        <w:rPr>
          <w:bCs/>
          <w:color w:val="auto"/>
          <w:szCs w:val="28"/>
          <w:u w:val="single"/>
        </w:rPr>
        <w:t>Паламарчук А.Н.</w:t>
      </w:r>
    </w:p>
    <w:p w:rsidR="00F808DC" w:rsidRPr="00E93CA9" w:rsidRDefault="00F808DC" w:rsidP="00E93CA9">
      <w:pPr>
        <w:jc w:val="left"/>
        <w:rPr>
          <w:bCs/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 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Pr="00FA35CC" w:rsidRDefault="002F731E" w:rsidP="00F808DC">
      <w:pPr>
        <w:rPr>
          <w:bCs/>
          <w:color w:val="auto"/>
          <w:szCs w:val="28"/>
          <w:u w:val="single"/>
        </w:rPr>
      </w:pPr>
      <w:r>
        <w:rPr>
          <w:color w:val="auto"/>
          <w:szCs w:val="28"/>
        </w:rPr>
        <w:t>Преподаватель</w:t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784144">
        <w:rPr>
          <w:bCs/>
          <w:color w:val="auto"/>
          <w:szCs w:val="28"/>
          <w:u w:val="single"/>
        </w:rPr>
        <w:t>Рудаков И.В.</w:t>
      </w:r>
    </w:p>
    <w:p w:rsidR="00F808DC" w:rsidRPr="00E93CA9" w:rsidRDefault="00F808DC" w:rsidP="00E93CA9">
      <w:pPr>
        <w:jc w:val="left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</w:t>
      </w:r>
      <w:r w:rsidRPr="00FA35CC">
        <w:rPr>
          <w:b/>
          <w:color w:val="auto"/>
        </w:rPr>
        <w:t xml:space="preserve">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Default="00F808DC" w:rsidP="00F808DC">
      <w:pPr>
        <w:jc w:val="center"/>
        <w:rPr>
          <w:color w:val="auto"/>
          <w:szCs w:val="28"/>
        </w:rPr>
      </w:pPr>
    </w:p>
    <w:p w:rsidR="00784144" w:rsidRPr="002F731E" w:rsidRDefault="00784144" w:rsidP="00F808DC">
      <w:pPr>
        <w:jc w:val="center"/>
        <w:rPr>
          <w:i/>
          <w:color w:val="auto"/>
          <w:szCs w:val="28"/>
        </w:rPr>
      </w:pP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B6027A" w:rsidRPr="00E0089A" w:rsidRDefault="00F808DC" w:rsidP="00E0089A">
      <w:pPr>
        <w:jc w:val="center"/>
        <w:rPr>
          <w:i/>
          <w:color w:val="auto"/>
          <w:szCs w:val="28"/>
        </w:rPr>
      </w:pPr>
      <w:r w:rsidRPr="002F731E">
        <w:rPr>
          <w:i/>
          <w:color w:val="auto"/>
          <w:szCs w:val="28"/>
        </w:rPr>
        <w:t>202</w:t>
      </w:r>
      <w:r w:rsidR="002F731E" w:rsidRPr="002F731E">
        <w:rPr>
          <w:i/>
          <w:color w:val="auto"/>
          <w:szCs w:val="28"/>
        </w:rPr>
        <w:t>5</w:t>
      </w:r>
      <w:r w:rsidRPr="002F731E">
        <w:rPr>
          <w:i/>
          <w:color w:val="auto"/>
          <w:szCs w:val="28"/>
        </w:rPr>
        <w:t xml:space="preserve"> г.</w:t>
      </w:r>
    </w:p>
    <w:p w:rsidR="00436C54" w:rsidRPr="00436C54" w:rsidRDefault="00BE638D" w:rsidP="00436C54">
      <w:pPr>
        <w:pStyle w:val="1"/>
      </w:pPr>
      <w:r>
        <w:lastRenderedPageBreak/>
        <w:t>Задание</w:t>
      </w:r>
    </w:p>
    <w:p w:rsidR="00436C54" w:rsidRPr="00436C54" w:rsidRDefault="00436C54" w:rsidP="00E806AB">
      <w:pPr>
        <w:ind w:firstLine="708"/>
      </w:pPr>
      <w:bookmarkStart w:id="0" w:name="_GoBack"/>
      <w:r w:rsidRPr="00436C54">
        <w:t>Разработ</w:t>
      </w:r>
      <w:r w:rsidRPr="00436C54">
        <w:t>а</w:t>
      </w:r>
      <w:r w:rsidRPr="00436C54">
        <w:t>ть программное обеспечение</w:t>
      </w:r>
      <w:r w:rsidRPr="00436C54">
        <w:t xml:space="preserve"> для генерации, анализа числовых последовательностей.</w:t>
      </w:r>
      <w:r w:rsidR="008D707E">
        <w:t xml:space="preserve"> Необходимо реализовать т</w:t>
      </w:r>
      <w:r w:rsidRPr="00436C54">
        <w:t xml:space="preserve">абличный метод, использующий заранее определенную таблицу для </w:t>
      </w:r>
      <w:r w:rsidR="008D707E">
        <w:t>создания псевдослучайных чисел и а</w:t>
      </w:r>
      <w:r w:rsidRPr="00436C54">
        <w:t>лгоритмический метод</w:t>
      </w:r>
      <w:r w:rsidR="008D707E">
        <w:t xml:space="preserve">. </w:t>
      </w:r>
      <w:r w:rsidR="00E806AB">
        <w:t>Пользователь должен иметь возможность осуществить</w:t>
      </w:r>
      <w:r w:rsidRPr="00436C54">
        <w:t xml:space="preserve"> ввод чис</w:t>
      </w:r>
      <w:r w:rsidR="00E806AB">
        <w:t>ел (</w:t>
      </w:r>
      <w:proofErr w:type="spellStart"/>
      <w:r w:rsidR="00E806AB">
        <w:t>валидация</w:t>
      </w:r>
      <w:proofErr w:type="spellEnd"/>
      <w:r w:rsidR="00E806AB">
        <w:t xml:space="preserve"> необходима)</w:t>
      </w:r>
      <w:r w:rsidR="008D707E">
        <w:t>.</w:t>
      </w:r>
      <w:r w:rsidRPr="00436C54">
        <w:t xml:space="preserve"> </w:t>
      </w:r>
      <w:r w:rsidR="00E806AB">
        <w:t>Необходимо с</w:t>
      </w:r>
      <w:r w:rsidRPr="00436C54">
        <w:t xml:space="preserve">охранять сгенерированные данные в файл </w:t>
      </w:r>
      <w:r w:rsidR="00E806AB">
        <w:t xml:space="preserve">с </w:t>
      </w:r>
      <w:r w:rsidRPr="00436C54">
        <w:t>двухуровневой шапкой, разделяющей методы</w:t>
      </w:r>
      <w:r w:rsidR="008D707E">
        <w:t xml:space="preserve"> генерации и разрядность </w:t>
      </w:r>
      <w:r w:rsidR="00E806AB">
        <w:t xml:space="preserve">генерируемых </w:t>
      </w:r>
      <w:r w:rsidR="008D707E">
        <w:t>чисел</w:t>
      </w:r>
      <w:r w:rsidR="00E806AB">
        <w:t>.</w:t>
      </w:r>
    </w:p>
    <w:p w:rsidR="00436C54" w:rsidRPr="00436C54" w:rsidRDefault="00E806AB" w:rsidP="00E806AB">
      <w:pPr>
        <w:ind w:firstLine="708"/>
      </w:pPr>
      <w:r w:rsidRPr="00436C54">
        <w:t xml:space="preserve">Разработать </w:t>
      </w:r>
      <w:r>
        <w:t>уникальный критерия случайности. Р</w:t>
      </w:r>
      <w:r w:rsidR="00436C54" w:rsidRPr="00436C54">
        <w:t xml:space="preserve">еализовать собственный критерий для оценки степени случайности каждой из сгенерированных последовательностей. Результаты оценки должны записываться в последнюю строку </w:t>
      </w:r>
      <w:r>
        <w:t>таблицы</w:t>
      </w:r>
      <w:r w:rsidR="00436C54" w:rsidRPr="00436C54">
        <w:t>.</w:t>
      </w:r>
    </w:p>
    <w:bookmarkEnd w:id="0"/>
    <w:p w:rsidR="00436C54" w:rsidRPr="00042528" w:rsidRDefault="00042528" w:rsidP="00042528">
      <w:pPr>
        <w:pStyle w:val="1"/>
      </w:pPr>
      <w:r w:rsidRPr="00042528">
        <w:t>Теоретическая часть</w:t>
      </w:r>
    </w:p>
    <w:p w:rsidR="00436C54" w:rsidRPr="00436C54" w:rsidRDefault="00436C54" w:rsidP="00E806AB">
      <w:pPr>
        <w:ind w:firstLine="708"/>
      </w:pPr>
      <w:r w:rsidRPr="00436C54">
        <w:t>Для оценки качества сгенерированных последовательностей был разработан собственный гибридный критерий</w:t>
      </w:r>
      <w:r w:rsidR="00E806AB">
        <w:t>. Г</w:t>
      </w:r>
      <w:r w:rsidRPr="00436C54">
        <w:t>лавная особенность</w:t>
      </w:r>
      <w:r w:rsidR="00E806AB">
        <w:t xml:space="preserve"> которого</w:t>
      </w:r>
      <w:r w:rsidRPr="00436C54">
        <w:t xml:space="preserve"> заключается в том, что </w:t>
      </w:r>
      <w:r w:rsidR="00E806AB">
        <w:t xml:space="preserve">анализируется </w:t>
      </w:r>
      <w:r w:rsidRPr="00436C54">
        <w:t>не только распреде</w:t>
      </w:r>
      <w:r w:rsidR="00E806AB">
        <w:t>ление самих чисел, но и динамика их изменений</w:t>
      </w:r>
      <w:r w:rsidRPr="00436C54">
        <w:t xml:space="preserve"> — то есть, структуру "прыжков" между соседними элементами.</w:t>
      </w:r>
    </w:p>
    <w:p w:rsidR="00436C54" w:rsidRPr="00436C54" w:rsidRDefault="00436C54" w:rsidP="00E806AB">
      <w:pPr>
        <w:ind w:firstLine="708"/>
      </w:pPr>
      <w:r w:rsidRPr="00436C54">
        <w:t>Критерий вычисляет итоговый балл от 0.0 (полная предсказуемость, например, последовательность из одинаковых чисел) до 1.0 (высокая степень хаотичности, отсутствие видимых закономерностей).</w:t>
      </w:r>
    </w:p>
    <w:p w:rsidR="00436C54" w:rsidRPr="00436C54" w:rsidRDefault="00E806AB" w:rsidP="00E806AB">
      <w:pPr>
        <w:ind w:firstLine="708"/>
      </w:pPr>
      <w:r>
        <w:t>Критерий</w:t>
      </w:r>
      <w:r w:rsidR="00436C54" w:rsidRPr="00436C54">
        <w:t xml:space="preserve"> состоит из трех ключевых компонентов, объединенных в единую </w:t>
      </w:r>
      <w:r>
        <w:t>оценку.</w:t>
      </w:r>
    </w:p>
    <w:p w:rsidR="00436C54" w:rsidRPr="00E806AB" w:rsidRDefault="00E806AB" w:rsidP="00E806AB">
      <w:pPr>
        <w:pStyle w:val="2"/>
        <w:rPr>
          <w:rFonts w:eastAsiaTheme="minorHAnsi"/>
        </w:rPr>
      </w:pPr>
      <w:r w:rsidRPr="00E806AB">
        <w:t>Компонент №1: Разнообразие</w:t>
      </w:r>
      <w:r w:rsidR="00916C5A">
        <w:t xml:space="preserve"> (</w:t>
      </w:r>
      <w:proofErr w:type="spellStart"/>
      <w:r w:rsidR="00916C5A" w:rsidRPr="00916C5A">
        <w:t>Uniqueness</w:t>
      </w:r>
      <w:proofErr w:type="spellEnd"/>
      <w:r w:rsidR="00916C5A" w:rsidRPr="00916C5A">
        <w:t xml:space="preserve"> </w:t>
      </w:r>
      <w:proofErr w:type="spellStart"/>
      <w:r w:rsidR="00916C5A" w:rsidRPr="00916C5A">
        <w:t>Score</w:t>
      </w:r>
      <w:proofErr w:type="spellEnd"/>
      <w:r w:rsidR="00916C5A">
        <w:t>)</w:t>
      </w:r>
    </w:p>
    <w:p w:rsidR="00436C54" w:rsidRPr="00436C54" w:rsidRDefault="00436C54" w:rsidP="00E806AB">
      <w:pPr>
        <w:ind w:firstLine="708"/>
      </w:pPr>
      <w:r w:rsidRPr="00436C54">
        <w:t>Базовая проверка на наличие повторений. Случайная последовательность должна содержать достаточное к</w:t>
      </w:r>
      <w:r w:rsidR="00E806AB">
        <w:t>оличество уникальных элементов.</w:t>
      </w:r>
      <w:r w:rsidRPr="00436C54">
        <w:t xml:space="preserve"> Вычисляется как отношение количества уникальных чисел к общему числу </w:t>
      </w:r>
      <w:r w:rsidR="00E806AB">
        <w:t>элементов в последовательности. Данный компонент о</w:t>
      </w:r>
      <w:r w:rsidRPr="00436C54">
        <w:t xml:space="preserve">тсеивает </w:t>
      </w:r>
      <w:r w:rsidRPr="00436C54">
        <w:lastRenderedPageBreak/>
        <w:t>самые простые неслучайные последовательности (например, [5, 5, 5,</w:t>
      </w:r>
      <w:r w:rsidR="00E806AB">
        <w:t xml:space="preserve"> 5] получит очень низкий балл).</w:t>
      </w:r>
    </w:p>
    <w:p w:rsidR="00436C54" w:rsidRPr="00436C54" w:rsidRDefault="00436C54" w:rsidP="00E806AB">
      <w:pPr>
        <w:pStyle w:val="2"/>
        <w:rPr>
          <w:rFonts w:eastAsiaTheme="minorHAnsi"/>
        </w:rPr>
      </w:pPr>
      <w:r w:rsidRPr="00436C54">
        <w:rPr>
          <w:rFonts w:eastAsiaTheme="minorHAnsi"/>
        </w:rPr>
        <w:t>Компонент №2: Волатильность расстояний</w:t>
      </w:r>
      <w:r w:rsidR="00916C5A">
        <w:rPr>
          <w:rFonts w:eastAsiaTheme="minorHAnsi"/>
        </w:rPr>
        <w:t xml:space="preserve"> (</w:t>
      </w:r>
      <w:proofErr w:type="spellStart"/>
      <w:r w:rsidR="00916C5A" w:rsidRPr="00916C5A">
        <w:rPr>
          <w:rFonts w:eastAsiaTheme="minorHAnsi"/>
        </w:rPr>
        <w:t>Distance</w:t>
      </w:r>
      <w:proofErr w:type="spellEnd"/>
      <w:r w:rsidR="00916C5A" w:rsidRPr="00916C5A">
        <w:rPr>
          <w:rFonts w:eastAsiaTheme="minorHAnsi"/>
        </w:rPr>
        <w:t xml:space="preserve"> </w:t>
      </w:r>
      <w:proofErr w:type="spellStart"/>
      <w:r w:rsidR="00916C5A" w:rsidRPr="00916C5A">
        <w:rPr>
          <w:rFonts w:eastAsiaTheme="minorHAnsi"/>
        </w:rPr>
        <w:t>Volatility</w:t>
      </w:r>
      <w:proofErr w:type="spellEnd"/>
      <w:r w:rsidR="00916C5A" w:rsidRPr="00916C5A">
        <w:rPr>
          <w:rFonts w:eastAsiaTheme="minorHAnsi"/>
        </w:rPr>
        <w:t xml:space="preserve"> </w:t>
      </w:r>
      <w:proofErr w:type="spellStart"/>
      <w:r w:rsidR="00916C5A" w:rsidRPr="00916C5A">
        <w:rPr>
          <w:rFonts w:eastAsiaTheme="minorHAnsi"/>
        </w:rPr>
        <w:t>Score</w:t>
      </w:r>
      <w:proofErr w:type="spellEnd"/>
      <w:r w:rsidR="00916C5A">
        <w:rPr>
          <w:rFonts w:eastAsiaTheme="minorHAnsi"/>
        </w:rPr>
        <w:t>)</w:t>
      </w:r>
    </w:p>
    <w:p w:rsidR="00436C54" w:rsidRPr="00436C54" w:rsidRDefault="00436C54" w:rsidP="00E806AB">
      <w:pPr>
        <w:ind w:firstLine="708"/>
      </w:pPr>
      <w:r w:rsidRPr="00436C54">
        <w:t xml:space="preserve">Анализ среднего размера "прыжка" между соседними числами. В случайной последовательности среднее расстояние не должно быть ни слишком маленьким (как в [1, 2, 3, 4]), ни аномально предсказуемым. Сравнивается фактическое среднее расстояние между элементами (|число_N+1 - </w:t>
      </w:r>
      <w:proofErr w:type="spellStart"/>
      <w:r w:rsidRPr="00436C54">
        <w:t>число_N</w:t>
      </w:r>
      <w:proofErr w:type="spellEnd"/>
      <w:r w:rsidRPr="00436C54">
        <w:t>|) с теоретически ожидаемым средним расстоянием для равномерного распределения, которое составляет примерно треть от всего диапазона генерации ((</w:t>
      </w:r>
      <w:proofErr w:type="spellStart"/>
      <w:r w:rsidRPr="00436C54">
        <w:t>max</w:t>
      </w:r>
      <w:proofErr w:type="spellEnd"/>
      <w:r w:rsidRPr="00436C54">
        <w:t xml:space="preserve"> - </w:t>
      </w:r>
      <w:proofErr w:type="spellStart"/>
      <w:r w:rsidRPr="00436C54">
        <w:t>min</w:t>
      </w:r>
      <w:proofErr w:type="spellEnd"/>
      <w:r w:rsidRPr="00436C54">
        <w:t>) / 3). Чем ближе эти два значения, тем выше балл.</w:t>
      </w:r>
      <w:r w:rsidR="00E806AB">
        <w:t xml:space="preserve"> Данный компонент определяет</w:t>
      </w:r>
      <w:r w:rsidRPr="00436C54">
        <w:t xml:space="preserve"> тренды (последовательный рост/убыва</w:t>
      </w:r>
      <w:r w:rsidR="00E806AB">
        <w:t>ние) и предсказуемые колебания.</w:t>
      </w:r>
    </w:p>
    <w:p w:rsidR="00436C54" w:rsidRPr="00436C54" w:rsidRDefault="00436C54" w:rsidP="00E806AB">
      <w:pPr>
        <w:pStyle w:val="2"/>
        <w:rPr>
          <w:rFonts w:eastAsiaTheme="minorHAnsi"/>
        </w:rPr>
      </w:pPr>
      <w:r w:rsidRPr="00436C54">
        <w:rPr>
          <w:rFonts w:eastAsiaTheme="minorHAnsi"/>
        </w:rPr>
        <w:t>Компонент №3: Разнообразие переходов</w:t>
      </w:r>
      <w:r w:rsidR="00916C5A">
        <w:rPr>
          <w:rFonts w:eastAsiaTheme="minorHAnsi"/>
        </w:rPr>
        <w:t xml:space="preserve"> (</w:t>
      </w:r>
      <w:proofErr w:type="spellStart"/>
      <w:r w:rsidR="00916C5A" w:rsidRPr="00916C5A">
        <w:rPr>
          <w:rFonts w:eastAsiaTheme="minorHAnsi"/>
        </w:rPr>
        <w:t>Transition</w:t>
      </w:r>
      <w:proofErr w:type="spellEnd"/>
      <w:r w:rsidR="00916C5A" w:rsidRPr="00916C5A">
        <w:rPr>
          <w:rFonts w:eastAsiaTheme="minorHAnsi"/>
        </w:rPr>
        <w:t xml:space="preserve"> </w:t>
      </w:r>
      <w:proofErr w:type="spellStart"/>
      <w:r w:rsidR="00916C5A" w:rsidRPr="00916C5A">
        <w:rPr>
          <w:rFonts w:eastAsiaTheme="minorHAnsi"/>
        </w:rPr>
        <w:t>Variety</w:t>
      </w:r>
      <w:proofErr w:type="spellEnd"/>
      <w:r w:rsidR="00916C5A" w:rsidRPr="00916C5A">
        <w:rPr>
          <w:rFonts w:eastAsiaTheme="minorHAnsi"/>
        </w:rPr>
        <w:t xml:space="preserve"> </w:t>
      </w:r>
      <w:proofErr w:type="spellStart"/>
      <w:r w:rsidR="00916C5A" w:rsidRPr="00916C5A">
        <w:rPr>
          <w:rFonts w:eastAsiaTheme="minorHAnsi"/>
        </w:rPr>
        <w:t>Score</w:t>
      </w:r>
      <w:proofErr w:type="spellEnd"/>
      <w:r w:rsidR="00916C5A">
        <w:rPr>
          <w:rFonts w:eastAsiaTheme="minorHAnsi"/>
        </w:rPr>
        <w:t>)</w:t>
      </w:r>
    </w:p>
    <w:p w:rsidR="00436C54" w:rsidRPr="00436C54" w:rsidRDefault="00916C5A" w:rsidP="00916C5A">
      <w:pPr>
        <w:ind w:firstLine="708"/>
      </w:pPr>
      <w:r>
        <w:t>Проверка</w:t>
      </w:r>
      <w:r w:rsidR="00436C54" w:rsidRPr="00436C54">
        <w:t>, есть ли перекос в типах совершаемых "прыжков". Случайная последовательность должна содержать сбалансированное количество коротких, средних и длинных переходов.</w:t>
      </w:r>
    </w:p>
    <w:p w:rsidR="000D71F6" w:rsidRDefault="00436C54" w:rsidP="00916C5A">
      <w:pPr>
        <w:ind w:firstLine="708"/>
      </w:pPr>
      <w:r w:rsidRPr="00436C54">
        <w:t>Все "прыжки" классифицируются как короткие (&lt;15% от диапазона), средние (15-50%) или длинные (&gt;50%).</w:t>
      </w:r>
      <w:r w:rsidR="00916C5A">
        <w:t xml:space="preserve"> </w:t>
      </w:r>
      <w:r w:rsidRPr="00436C54">
        <w:t>Подсчитывается процентное со</w:t>
      </w:r>
      <w:r w:rsidR="00916C5A">
        <w:t xml:space="preserve">отношение каждого типа прыжков. </w:t>
      </w:r>
      <w:r w:rsidRPr="00436C54">
        <w:t>Это распределение сравнивается с идеальным (33.3% для каждого типа).</w:t>
      </w:r>
      <w:r w:rsidR="00916C5A">
        <w:t xml:space="preserve"> </w:t>
      </w:r>
      <w:r w:rsidRPr="00436C54">
        <w:t xml:space="preserve">Вычисляется суммарное отклонение от идеала, которое и является мерой "перекоса". Чем меньше </w:t>
      </w:r>
      <w:r w:rsidR="00916C5A" w:rsidRPr="00436C54">
        <w:t>"перекос"</w:t>
      </w:r>
      <w:r w:rsidRPr="00436C54">
        <w:t>, тем выше балл.</w:t>
      </w:r>
      <w:r w:rsidR="00916C5A">
        <w:t xml:space="preserve"> Данный компонент о</w:t>
      </w:r>
      <w:r w:rsidRPr="00436C54">
        <w:t>бнаруживает скрыт</w:t>
      </w:r>
      <w:r w:rsidR="00916C5A">
        <w:t>ые структурные закономерности (н</w:t>
      </w:r>
      <w:r w:rsidRPr="00436C54">
        <w:t>апример, генератор, который склонен производить числа, близкие к предыдущим, будет иметь сильный перекос в сторону коротких прыжков и получит низкую оценку</w:t>
      </w:r>
      <w:r w:rsidR="00916C5A">
        <w:t>)</w:t>
      </w:r>
      <w:r w:rsidRPr="00436C54">
        <w:t>.</w:t>
      </w:r>
      <w:r w:rsidRPr="00436C54">
        <w:t xml:space="preserve"> </w:t>
      </w:r>
    </w:p>
    <w:p w:rsidR="00436C54" w:rsidRDefault="00436C54" w:rsidP="00916C5A">
      <w:pPr>
        <w:ind w:firstLine="708"/>
      </w:pPr>
      <w:r>
        <w:t>Финальная оценка является взвешенной суммой трех компонентов:</w:t>
      </w:r>
    </w:p>
    <w:p w:rsidR="00916C5A" w:rsidRPr="00916C5A" w:rsidRDefault="00114CEE" w:rsidP="00916C5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Res=US×0.35+DVS×0.25+TVS×0.40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436C54" w:rsidRDefault="00436C54" w:rsidP="00916C5A">
      <w:pPr>
        <w:ind w:firstLine="708"/>
      </w:pPr>
      <w:r>
        <w:t>Наибольший вес отдан последнему компоненту, так как он является наиболее чувствительным к сложным, неявным паттернам в данных.</w:t>
      </w:r>
    </w:p>
    <w:p w:rsidR="00436C54" w:rsidRDefault="00436C54" w:rsidP="00042528">
      <w:pPr>
        <w:pStyle w:val="1"/>
      </w:pPr>
      <w:r>
        <w:lastRenderedPageBreak/>
        <w:t>Результат</w:t>
      </w:r>
      <w:r w:rsidR="00042528">
        <w:t xml:space="preserve"> работы</w:t>
      </w:r>
    </w:p>
    <w:p w:rsidR="00436C54" w:rsidRDefault="00436C54" w:rsidP="00114CEE">
      <w:pPr>
        <w:ind w:firstLine="708"/>
      </w:pPr>
      <w:r>
        <w:t>Программа генерирует CSV-файл со структурой, полностью соответствующей заданию. Ниже представлен пример итоговой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1308"/>
        <w:gridCol w:w="1292"/>
        <w:gridCol w:w="1327"/>
        <w:gridCol w:w="1308"/>
        <w:gridCol w:w="1292"/>
        <w:gridCol w:w="1491"/>
      </w:tblGrid>
      <w:tr w:rsidR="000F4C3C" w:rsidRPr="000F4C3C" w:rsidTr="000F4C3C">
        <w:trPr>
          <w:cantSplit/>
          <w:trHeight w:val="300"/>
        </w:trPr>
        <w:tc>
          <w:tcPr>
            <w:tcW w:w="3937" w:type="dxa"/>
            <w:gridSpan w:val="3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Табличный метод</w:t>
            </w:r>
          </w:p>
        </w:tc>
        <w:tc>
          <w:tcPr>
            <w:tcW w:w="4056" w:type="dxa"/>
            <w:gridSpan w:val="3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Алгоритмический метод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Пользовательский ввод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Одноразрядный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Двухразрядный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Трехразрядный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Одноразрядный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Двухразрядный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Трехразрядный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center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Одноразрядный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185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206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117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54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705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133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6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512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96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101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48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271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185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6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722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117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40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489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6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133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8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652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7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96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101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72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303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8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185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4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39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242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9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53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117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88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573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</w:t>
            </w:r>
          </w:p>
        </w:tc>
      </w:tr>
      <w:tr w:rsidR="000F4C3C" w:rsidRPr="000F4C3C" w:rsidTr="000F4C3C">
        <w:trPr>
          <w:cantSplit/>
          <w:trHeight w:val="300"/>
        </w:trPr>
        <w:tc>
          <w:tcPr>
            <w:tcW w:w="110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0.373</w:t>
            </w:r>
          </w:p>
        </w:tc>
        <w:tc>
          <w:tcPr>
            <w:tcW w:w="1418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0.278</w:t>
            </w:r>
          </w:p>
        </w:tc>
        <w:tc>
          <w:tcPr>
            <w:tcW w:w="1417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0.183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0.613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0.988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0.717</w:t>
            </w:r>
          </w:p>
        </w:tc>
        <w:tc>
          <w:tcPr>
            <w:tcW w:w="1352" w:type="dxa"/>
            <w:noWrap/>
            <w:hideMark/>
          </w:tcPr>
          <w:p w:rsidR="000F4C3C" w:rsidRPr="000F4C3C" w:rsidRDefault="000F4C3C" w:rsidP="000F4C3C">
            <w:pPr>
              <w:jc w:val="right"/>
              <w:rPr>
                <w:rFonts w:cs="Times New Roman"/>
                <w:sz w:val="22"/>
              </w:rPr>
            </w:pPr>
            <w:r w:rsidRPr="000F4C3C">
              <w:rPr>
                <w:rFonts w:cs="Times New Roman"/>
                <w:sz w:val="22"/>
              </w:rPr>
              <w:t>0.507</w:t>
            </w:r>
          </w:p>
        </w:tc>
      </w:tr>
    </w:tbl>
    <w:p w:rsidR="00436C54" w:rsidRDefault="00436C54" w:rsidP="000F4C3C">
      <w:pPr>
        <w:ind w:firstLine="708"/>
      </w:pPr>
      <w:r>
        <w:t>Балл, близкий к 1.0, указывает на высокую степень хаотичности и отсутствие выявленных закономерностей в последовательности. Это желаемый результат для генераторов псевдослучайных чисел.</w:t>
      </w:r>
    </w:p>
    <w:p w:rsidR="00436C54" w:rsidRDefault="00436C54" w:rsidP="000F4C3C">
      <w:pPr>
        <w:ind w:firstLine="708"/>
      </w:pPr>
      <w:r>
        <w:t>Балл, близкий к 0.0, свидетельствует о наличии явных паттернов (повторения, тренды, перекосы в переходах), что говорит о низком качестве последовательности.</w:t>
      </w:r>
    </w:p>
    <w:p w:rsidR="00436C54" w:rsidRDefault="00436C54" w:rsidP="000F4C3C">
      <w:pPr>
        <w:pStyle w:val="1"/>
      </w:pPr>
      <w:r>
        <w:t>Вывод</w:t>
      </w:r>
    </w:p>
    <w:p w:rsidR="00436C54" w:rsidRPr="00436C54" w:rsidRDefault="00436C54" w:rsidP="00114CEE">
      <w:pPr>
        <w:ind w:firstLine="708"/>
      </w:pPr>
      <w:r>
        <w:t xml:space="preserve">Поставленная задача была выполнена в полном объеме. </w:t>
      </w:r>
      <w:r w:rsidR="00FA7CDE">
        <w:t>Н</w:t>
      </w:r>
      <w:r w:rsidR="00FA7CDE">
        <w:t>а основе разработанного критерия</w:t>
      </w:r>
      <w:r w:rsidR="00FA7CDE">
        <w:t xml:space="preserve"> можно сделать вывод о том, что п</w:t>
      </w:r>
      <w:r w:rsidR="000F4C3C">
        <w:t>о результатам работы очевидно</w:t>
      </w:r>
      <w:r w:rsidR="000F4C3C">
        <w:t xml:space="preserve">, что </w:t>
      </w:r>
      <w:r w:rsidR="000F4C3C">
        <w:t>табличный генератор создает более низкокачественные последовательности</w:t>
      </w:r>
      <w:r w:rsidR="00FA7CDE">
        <w:t xml:space="preserve"> по сравнению с алгоритмическим. Кроме того, п</w:t>
      </w:r>
      <w:r w:rsidR="000F4C3C">
        <w:t>оследовател</w:t>
      </w:r>
      <w:r w:rsidR="00FA7CDE">
        <w:t>ьность пользовательского ввода, которая содержит закономерности,</w:t>
      </w:r>
      <w:r w:rsidR="000F4C3C">
        <w:t xml:space="preserve"> получила более низкую оценку</w:t>
      </w:r>
      <w:r w:rsidR="00FA7CDE">
        <w:t xml:space="preserve"> по сравнению с алгоритмическим генератором, что является корректным результатом</w:t>
      </w:r>
      <w:r w:rsidR="000F4C3C">
        <w:t>.</w:t>
      </w:r>
    </w:p>
    <w:sectPr w:rsidR="00436C54" w:rsidRPr="0043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5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81"/>
    <w:rsid w:val="00042528"/>
    <w:rsid w:val="0008246E"/>
    <w:rsid w:val="000A13FE"/>
    <w:rsid w:val="000A2081"/>
    <w:rsid w:val="000D71F6"/>
    <w:rsid w:val="000F4C3C"/>
    <w:rsid w:val="00114CEE"/>
    <w:rsid w:val="00157808"/>
    <w:rsid w:val="001B102B"/>
    <w:rsid w:val="002178DC"/>
    <w:rsid w:val="00275A1A"/>
    <w:rsid w:val="002E1978"/>
    <w:rsid w:val="002F731E"/>
    <w:rsid w:val="00365EAD"/>
    <w:rsid w:val="003823CD"/>
    <w:rsid w:val="003A139C"/>
    <w:rsid w:val="00436C54"/>
    <w:rsid w:val="0047401D"/>
    <w:rsid w:val="004A433A"/>
    <w:rsid w:val="00554E1E"/>
    <w:rsid w:val="00593D81"/>
    <w:rsid w:val="005B3253"/>
    <w:rsid w:val="005C5B79"/>
    <w:rsid w:val="00612484"/>
    <w:rsid w:val="00615CBB"/>
    <w:rsid w:val="00784144"/>
    <w:rsid w:val="0081309D"/>
    <w:rsid w:val="00877303"/>
    <w:rsid w:val="008D707E"/>
    <w:rsid w:val="00911A39"/>
    <w:rsid w:val="00916C5A"/>
    <w:rsid w:val="009257D9"/>
    <w:rsid w:val="009862C6"/>
    <w:rsid w:val="00A24C02"/>
    <w:rsid w:val="00A54261"/>
    <w:rsid w:val="00AA5394"/>
    <w:rsid w:val="00B6027A"/>
    <w:rsid w:val="00BE638D"/>
    <w:rsid w:val="00C50265"/>
    <w:rsid w:val="00C53E98"/>
    <w:rsid w:val="00C95CA0"/>
    <w:rsid w:val="00CE498D"/>
    <w:rsid w:val="00D35F20"/>
    <w:rsid w:val="00D43B25"/>
    <w:rsid w:val="00D73D22"/>
    <w:rsid w:val="00D75208"/>
    <w:rsid w:val="00E0089A"/>
    <w:rsid w:val="00E806AB"/>
    <w:rsid w:val="00E87A4E"/>
    <w:rsid w:val="00E93CA9"/>
    <w:rsid w:val="00F21CE7"/>
    <w:rsid w:val="00F46267"/>
    <w:rsid w:val="00F808DC"/>
    <w:rsid w:val="00FA7CDE"/>
    <w:rsid w:val="00FE1CC0"/>
    <w:rsid w:val="00FE543E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C6B4"/>
  <w15:chartTrackingRefBased/>
  <w15:docId w15:val="{3C3EAAAB-7564-449E-AA7A-BAC303EE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A1A"/>
    <w:pPr>
      <w:suppressAutoHyphens/>
      <w:spacing w:after="0" w:line="360" w:lineRule="auto"/>
      <w:jc w:val="both"/>
    </w:pPr>
    <w:rPr>
      <w:rFonts w:cstheme="minorBidi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E1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E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E1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554E1E"/>
    <w:rPr>
      <w:rFonts w:eastAsiaTheme="majorEastAsia" w:cstheme="majorBidi"/>
      <w:b/>
      <w:color w:val="000000" w:themeColor="text1"/>
      <w:szCs w:val="26"/>
    </w:rPr>
  </w:style>
  <w:style w:type="table" w:styleId="a3">
    <w:name w:val="Table Grid"/>
    <w:basedOn w:val="a1"/>
    <w:uiPriority w:val="39"/>
    <w:rsid w:val="0061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38</cp:revision>
  <cp:lastPrinted>2025-03-25T14:57:00Z</cp:lastPrinted>
  <dcterms:created xsi:type="dcterms:W3CDTF">2025-03-19T19:39:00Z</dcterms:created>
  <dcterms:modified xsi:type="dcterms:W3CDTF">2025-10-04T22:17:00Z</dcterms:modified>
</cp:coreProperties>
</file>