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МГТУ им. Н.Э.Баумана</w:t>
      </w:r>
    </w:p>
    <w:p w:rsidR="00000000" w:rsidDel="00000000" w:rsidP="00000000" w:rsidRDefault="00000000" w:rsidRPr="00000000" w14:paraId="00000002">
      <w:pPr>
        <w:jc w:val="center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Кафедра ИУ7</w:t>
      </w:r>
    </w:p>
    <w:p w:rsidR="00000000" w:rsidDel="00000000" w:rsidP="00000000" w:rsidRDefault="00000000" w:rsidRPr="00000000" w14:paraId="00000003">
      <w:pPr>
        <w:jc w:val="center"/>
        <w:rPr>
          <w:rFonts w:ascii="Consolas" w:cs="Consolas" w:eastAsia="Consolas" w:hAnsi="Consolas"/>
          <w:b w:val="1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1"/>
          <w:sz w:val="28"/>
          <w:szCs w:val="28"/>
          <w:rtl w:val="0"/>
        </w:rPr>
        <w:t xml:space="preserve">«Проектирование программного обеспечения»</w:t>
      </w:r>
    </w:p>
    <w:p w:rsidR="00000000" w:rsidDel="00000000" w:rsidP="00000000" w:rsidRDefault="00000000" w:rsidRPr="00000000" w14:paraId="00000004">
      <w:pPr>
        <w:jc w:val="center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Сезон 2025</w:t>
      </w:r>
    </w:p>
    <w:p w:rsidR="00000000" w:rsidDel="00000000" w:rsidP="00000000" w:rsidRDefault="00000000" w:rsidRPr="00000000" w14:paraId="00000005">
      <w:pPr>
        <w:jc w:val="center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Consolas" w:cs="Consolas" w:eastAsia="Consolas" w:hAnsi="Consolas"/>
          <w:b w:val="1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1"/>
          <w:sz w:val="28"/>
          <w:szCs w:val="28"/>
          <w:rtl w:val="0"/>
        </w:rPr>
        <w:t xml:space="preserve">Лабораторная работа № 9</w:t>
      </w:r>
    </w:p>
    <w:p w:rsidR="00000000" w:rsidDel="00000000" w:rsidP="00000000" w:rsidRDefault="00000000" w:rsidRPr="00000000" w14:paraId="00000007">
      <w:pPr>
        <w:jc w:val="center"/>
        <w:rPr>
          <w:rFonts w:ascii="Consolas" w:cs="Consolas" w:eastAsia="Consolas" w:hAnsi="Consolas"/>
          <w:b w:val="1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1"/>
          <w:sz w:val="28"/>
          <w:szCs w:val="28"/>
          <w:rtl w:val="0"/>
        </w:rPr>
        <w:t xml:space="preserve">Риск</w:t>
      </w:r>
    </w:p>
    <w:p w:rsidR="00000000" w:rsidDel="00000000" w:rsidP="00000000" w:rsidRDefault="00000000" w:rsidRPr="00000000" w14:paraId="00000008">
      <w:pPr>
        <w:jc w:val="center"/>
        <w:rPr>
          <w:rFonts w:ascii="Consolas" w:cs="Consolas" w:eastAsia="Consolas" w:hAnsi="Consolas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Подготовить в репозитории ветку </w:t>
      </w:r>
      <w:r w:rsidDel="00000000" w:rsidR="00000000" w:rsidRPr="00000000">
        <w:rPr>
          <w:rFonts w:ascii="Consolas" w:cs="Consolas" w:eastAsia="Consolas" w:hAnsi="Consolas"/>
          <w:i w:val="1"/>
          <w:sz w:val="28"/>
          <w:szCs w:val="28"/>
          <w:rtl w:val="0"/>
        </w:rPr>
        <w:t xml:space="preserve">lab9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и создать merge request в ветку </w:t>
      </w:r>
      <w:r w:rsidDel="00000000" w:rsidR="00000000" w:rsidRPr="00000000">
        <w:rPr>
          <w:rFonts w:ascii="Consolas" w:cs="Consolas" w:eastAsia="Consolas" w:hAnsi="Consolas"/>
          <w:i w:val="1"/>
          <w:sz w:val="28"/>
          <w:szCs w:val="28"/>
          <w:rtl w:val="0"/>
        </w:rPr>
        <w:t xml:space="preserve">master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0A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Подготовить программный код в папке src: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Добавление поддержки друг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ого типа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СУБД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/хранилища/способа работы с внешними данными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с конфигурированием в файле.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Например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использовалась СУБД PostgreSQL, добавили возможность подключения к 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MongoDB, система работает как на PostgreSQL, так и на MongoDB.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1"/>
          <w:sz w:val="28"/>
          <w:szCs w:val="28"/>
          <w:rtl w:val="0"/>
        </w:rPr>
        <w:t xml:space="preserve">Примечание 1.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СУБД согласовать с преподавателем.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1"/>
          <w:sz w:val="28"/>
          <w:szCs w:val="28"/>
          <w:rtl w:val="0"/>
        </w:rPr>
        <w:t xml:space="preserve">Примечание 2. 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Простая замена коннекшен стринг внутри ORM - не подойдет, нужна полноценная реализация нового репозитория. </w:t>
      </w:r>
    </w:p>
    <w:p w:rsidR="00000000" w:rsidDel="00000000" w:rsidP="00000000" w:rsidRDefault="00000000" w:rsidRPr="00000000" w14:paraId="00000011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List Paragraph"/>
    <w:basedOn w:val="a"/>
    <w:uiPriority w:val="34"/>
    <w:qFormat w:val="1"/>
    <w:rsid w:val="00AE3139"/>
    <w:pPr>
      <w:ind w:left="720"/>
      <w:contextualSpacing w:val="1"/>
    </w:pPr>
  </w:style>
  <w:style w:type="paragraph" w:styleId="a4">
    <w:name w:val="Normal (Web)"/>
    <w:basedOn w:val="a"/>
    <w:uiPriority w:val="99"/>
    <w:semiHidden w:val="1"/>
    <w:unhideWhenUsed w:val="1"/>
    <w:rsid w:val="00C84EEF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ru-RU"/>
    </w:rPr>
  </w:style>
  <w:style w:type="paragraph" w:styleId="Default" w:customStyle="1">
    <w:name w:val="Default"/>
    <w:rsid w:val="00ED4EAE"/>
    <w:pPr>
      <w:autoSpaceDE w:val="0"/>
      <w:autoSpaceDN w:val="0"/>
      <w:adjustRightInd w:val="0"/>
      <w:spacing w:after="0" w:line="240" w:lineRule="auto"/>
    </w:pPr>
    <w:rPr>
      <w:rFonts w:ascii="Consolas" w:cs="Consolas" w:hAnsi="Consolas"/>
      <w:color w:val="000000"/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bmDmew57LV5ffIIcYngG29xvZgw==">CgMxLjAyCGguZ2pkZ3hzOAByITF4a2NuMzMzVy12OURoUlVqS2RfT1B6UGF5M0xGS0lneg==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2021-03-11T19:13:00Z</dcterms:created>
  <dc:creator>Бекасов Денис</dc:creator>
</cp:coreProperties>
</file>