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384"/>
        <w:gridCol w:w="8469"/>
      </w:tblGrid>
      <w:tr w:rsidR="001A1066" w:rsidRPr="00FA35CC" w:rsidTr="00B00E53">
        <w:tc>
          <w:tcPr>
            <w:tcW w:w="1384" w:type="dxa"/>
            <w:shd w:val="clear" w:color="auto" w:fill="auto"/>
          </w:tcPr>
          <w:p w:rsidR="001A1066" w:rsidRPr="00FA35CC" w:rsidRDefault="001A1066" w:rsidP="00B00E53">
            <w:pPr>
              <w:snapToGrid w:val="0"/>
              <w:rPr>
                <w:b/>
                <w:color w:val="auto"/>
                <w:lang w:eastAsia="ru-RU"/>
              </w:rPr>
            </w:pPr>
            <w:r w:rsidRPr="00FA35CC">
              <w:rPr>
                <w:noProof/>
                <w:color w:val="auto"/>
                <w:lang w:eastAsia="ru-RU"/>
              </w:rPr>
              <w:drawing>
                <wp:anchor distT="0" distB="0" distL="114935" distR="114935" simplePos="0" relativeHeight="251659264" behindDoc="1" locked="0" layoutInCell="1" allowOverlap="1" wp14:anchorId="30CFFFBB" wp14:editId="3692895E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1520" cy="826770"/>
                  <wp:effectExtent l="0" t="0" r="0" b="0"/>
                  <wp:wrapTight wrapText="bothSides">
                    <wp:wrapPolygon edited="0">
                      <wp:start x="0" y="0"/>
                      <wp:lineTo x="0" y="20903"/>
                      <wp:lineTo x="20813" y="20903"/>
                      <wp:lineTo x="20813" y="0"/>
                      <wp:lineTo x="0" y="0"/>
                    </wp:wrapPolygon>
                  </wp:wrapTight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6" t="-84" r="-96" b="-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1520" cy="8267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  <w:shd w:val="clear" w:color="auto" w:fill="auto"/>
          </w:tcPr>
          <w:p w:rsidR="001A1066" w:rsidRPr="00FA35CC" w:rsidRDefault="001A1066" w:rsidP="00B00E53">
            <w:pPr>
              <w:jc w:val="center"/>
              <w:rPr>
                <w:color w:val="auto"/>
              </w:rPr>
            </w:pPr>
            <w:r w:rsidRPr="00FA35CC">
              <w:rPr>
                <w:b/>
                <w:color w:val="auto"/>
              </w:rPr>
              <w:t>Министерство науки и высшего образования Российской Федерации</w:t>
            </w:r>
          </w:p>
          <w:p w:rsidR="001A1066" w:rsidRPr="00FA35CC" w:rsidRDefault="001A1066" w:rsidP="00B00E53">
            <w:pPr>
              <w:jc w:val="center"/>
              <w:rPr>
                <w:color w:val="auto"/>
              </w:rPr>
            </w:pPr>
            <w:r w:rsidRPr="00FA35CC">
              <w:rPr>
                <w:b/>
                <w:color w:val="auto"/>
              </w:rPr>
              <w:t xml:space="preserve">Федеральное государственное бюджетное образовательное учреждение </w:t>
            </w:r>
          </w:p>
          <w:p w:rsidR="001A1066" w:rsidRPr="00FA35CC" w:rsidRDefault="001A1066" w:rsidP="00B00E53">
            <w:pPr>
              <w:jc w:val="center"/>
              <w:rPr>
                <w:color w:val="auto"/>
              </w:rPr>
            </w:pPr>
            <w:r w:rsidRPr="00FA35CC">
              <w:rPr>
                <w:b/>
                <w:color w:val="auto"/>
              </w:rPr>
              <w:t>высшего образования</w:t>
            </w:r>
          </w:p>
          <w:p w:rsidR="001A1066" w:rsidRPr="00FA35CC" w:rsidRDefault="001A1066" w:rsidP="00B00E53">
            <w:pPr>
              <w:ind w:right="-2"/>
              <w:jc w:val="center"/>
              <w:rPr>
                <w:color w:val="auto"/>
              </w:rPr>
            </w:pPr>
            <w:r w:rsidRPr="00FA35CC">
              <w:rPr>
                <w:b/>
                <w:color w:val="auto"/>
              </w:rPr>
              <w:t>«Московский государственный технический университет</w:t>
            </w:r>
          </w:p>
          <w:p w:rsidR="001A1066" w:rsidRPr="00FA35CC" w:rsidRDefault="001A1066" w:rsidP="00B00E53">
            <w:pPr>
              <w:ind w:right="-2"/>
              <w:jc w:val="center"/>
              <w:rPr>
                <w:color w:val="auto"/>
              </w:rPr>
            </w:pPr>
            <w:r w:rsidRPr="00FA35CC">
              <w:rPr>
                <w:b/>
                <w:color w:val="auto"/>
              </w:rPr>
              <w:t>имени Н.Э. Баумана</w:t>
            </w:r>
          </w:p>
          <w:p w:rsidR="001A1066" w:rsidRPr="00FA35CC" w:rsidRDefault="001A1066" w:rsidP="00B00E53">
            <w:pPr>
              <w:jc w:val="center"/>
              <w:rPr>
                <w:color w:val="auto"/>
              </w:rPr>
            </w:pPr>
            <w:r w:rsidRPr="00FA35CC">
              <w:rPr>
                <w:b/>
                <w:color w:val="auto"/>
              </w:rPr>
              <w:t>(национальный исследовательский университет)»</w:t>
            </w:r>
          </w:p>
          <w:p w:rsidR="001A1066" w:rsidRPr="00FA35CC" w:rsidRDefault="001A1066" w:rsidP="00B00E53">
            <w:pPr>
              <w:jc w:val="center"/>
              <w:rPr>
                <w:color w:val="auto"/>
              </w:rPr>
            </w:pPr>
            <w:r w:rsidRPr="00FA35CC">
              <w:rPr>
                <w:b/>
                <w:color w:val="auto"/>
              </w:rPr>
              <w:t>(МГТУ им. Н.Э. Баумана)</w:t>
            </w:r>
          </w:p>
        </w:tc>
      </w:tr>
    </w:tbl>
    <w:p w:rsidR="001A1066" w:rsidRPr="00FA35CC" w:rsidRDefault="001A1066" w:rsidP="001A1066">
      <w:pPr>
        <w:pBdr>
          <w:top w:val="none" w:sz="0" w:space="0" w:color="000000"/>
          <w:left w:val="none" w:sz="0" w:space="0" w:color="000000"/>
          <w:bottom w:val="thinThickSmallGap" w:sz="24" w:space="1" w:color="000000"/>
          <w:right w:val="none" w:sz="0" w:space="0" w:color="000000"/>
        </w:pBdr>
        <w:jc w:val="center"/>
        <w:rPr>
          <w:b/>
          <w:color w:val="auto"/>
          <w:sz w:val="10"/>
        </w:rPr>
      </w:pPr>
    </w:p>
    <w:p w:rsidR="001A1066" w:rsidRPr="00FA35CC" w:rsidRDefault="001A1066" w:rsidP="001A1066">
      <w:pPr>
        <w:rPr>
          <w:b/>
          <w:color w:val="auto"/>
          <w:sz w:val="10"/>
        </w:rPr>
      </w:pPr>
    </w:p>
    <w:p w:rsidR="001A1066" w:rsidRPr="00FA35CC" w:rsidRDefault="001A1066" w:rsidP="001A1066">
      <w:pPr>
        <w:rPr>
          <w:color w:val="auto"/>
        </w:rPr>
      </w:pPr>
      <w:r w:rsidRPr="00FA35CC">
        <w:rPr>
          <w:color w:val="auto"/>
        </w:rPr>
        <w:t>ФАКУЛЬТЕТ ИУ «Информатика и системы управления»</w:t>
      </w:r>
    </w:p>
    <w:p w:rsidR="001A1066" w:rsidRPr="00FA35CC" w:rsidRDefault="001A1066" w:rsidP="001A1066">
      <w:pPr>
        <w:rPr>
          <w:color w:val="auto"/>
        </w:rPr>
      </w:pPr>
    </w:p>
    <w:p w:rsidR="001A1066" w:rsidRPr="00FA35CC" w:rsidRDefault="001A1066" w:rsidP="001A1066">
      <w:pPr>
        <w:rPr>
          <w:color w:val="auto"/>
        </w:rPr>
      </w:pPr>
      <w:r w:rsidRPr="00FA35CC">
        <w:rPr>
          <w:color w:val="auto"/>
        </w:rPr>
        <w:t>КАФЕДРА ИУ-</w:t>
      </w:r>
      <w:r w:rsidRPr="00FA35CC">
        <w:rPr>
          <w:iCs/>
          <w:color w:val="auto"/>
        </w:rPr>
        <w:t xml:space="preserve">7 «Программное </w:t>
      </w:r>
      <w:r w:rsidRPr="00FA35CC">
        <w:rPr>
          <w:color w:val="auto"/>
        </w:rPr>
        <w:t>обеспечение ЭВМ и информационные технологии»</w:t>
      </w:r>
    </w:p>
    <w:p w:rsidR="001A1066" w:rsidRPr="00FA35CC" w:rsidRDefault="001A1066" w:rsidP="001A1066">
      <w:pPr>
        <w:rPr>
          <w:color w:val="auto"/>
        </w:rPr>
      </w:pPr>
    </w:p>
    <w:p w:rsidR="001A1066" w:rsidRPr="00FA35CC" w:rsidRDefault="001A1066" w:rsidP="001A1066">
      <w:pPr>
        <w:rPr>
          <w:i/>
          <w:color w:val="auto"/>
          <w:sz w:val="18"/>
        </w:rPr>
      </w:pPr>
    </w:p>
    <w:p w:rsidR="001A1066" w:rsidRPr="00FA35CC" w:rsidRDefault="001A1066" w:rsidP="001A1066">
      <w:pPr>
        <w:rPr>
          <w:i/>
          <w:color w:val="auto"/>
          <w:sz w:val="32"/>
        </w:rPr>
      </w:pPr>
    </w:p>
    <w:p w:rsidR="001A1066" w:rsidRPr="00FA35CC" w:rsidRDefault="001A1066" w:rsidP="001A1066">
      <w:pPr>
        <w:rPr>
          <w:i/>
          <w:color w:val="auto"/>
          <w:sz w:val="32"/>
        </w:rPr>
      </w:pPr>
    </w:p>
    <w:p w:rsidR="001A1066" w:rsidRPr="00FA35CC" w:rsidRDefault="001A1066" w:rsidP="001A1066">
      <w:pPr>
        <w:spacing w:before="114" w:after="114" w:line="276" w:lineRule="auto"/>
        <w:jc w:val="center"/>
        <w:rPr>
          <w:color w:val="auto"/>
        </w:rPr>
      </w:pPr>
      <w:r w:rsidRPr="00FA35CC">
        <w:rPr>
          <w:b/>
          <w:color w:val="auto"/>
          <w:sz w:val="40"/>
          <w:szCs w:val="40"/>
        </w:rPr>
        <w:t>РАСЧЕТНО-ПОЯСНИТЕЛЬНАЯ ЗАПИСКА</w:t>
      </w:r>
    </w:p>
    <w:p w:rsidR="001A1066" w:rsidRPr="00FA35CC" w:rsidRDefault="001A1066" w:rsidP="001A1066">
      <w:pPr>
        <w:spacing w:before="114" w:after="114" w:line="276" w:lineRule="auto"/>
        <w:jc w:val="center"/>
        <w:rPr>
          <w:b/>
          <w:i/>
          <w:color w:val="auto"/>
          <w:sz w:val="40"/>
          <w:szCs w:val="40"/>
        </w:rPr>
      </w:pPr>
      <w:r w:rsidRPr="00FA35CC">
        <w:rPr>
          <w:b/>
          <w:i/>
          <w:color w:val="auto"/>
          <w:sz w:val="40"/>
          <w:szCs w:val="40"/>
        </w:rPr>
        <w:t>К НАУЧНО-ИССЛЕДОВАТЕЛЬСКОЙ РАБОТЕ</w:t>
      </w:r>
    </w:p>
    <w:p w:rsidR="001A1066" w:rsidRPr="00FA35CC" w:rsidRDefault="001A1066" w:rsidP="001A1066">
      <w:pPr>
        <w:spacing w:before="114" w:after="114" w:line="276" w:lineRule="auto"/>
        <w:jc w:val="center"/>
        <w:rPr>
          <w:color w:val="auto"/>
        </w:rPr>
      </w:pPr>
      <w:r w:rsidRPr="00FA35CC">
        <w:rPr>
          <w:b/>
          <w:i/>
          <w:color w:val="auto"/>
          <w:sz w:val="40"/>
          <w:szCs w:val="40"/>
        </w:rPr>
        <w:t>НА ТЕМУ:</w:t>
      </w:r>
    </w:p>
    <w:p w:rsidR="001A1066" w:rsidRPr="00FA35CC" w:rsidRDefault="001A1066" w:rsidP="001A1066">
      <w:pPr>
        <w:jc w:val="center"/>
        <w:rPr>
          <w:color w:val="auto"/>
        </w:rPr>
      </w:pPr>
      <w:r w:rsidRPr="00FA35CC">
        <w:rPr>
          <w:b/>
          <w:i/>
          <w:color w:val="auto"/>
          <w:sz w:val="40"/>
          <w:szCs w:val="40"/>
        </w:rPr>
        <w:t>«Методы генерации фотографии»</w:t>
      </w:r>
    </w:p>
    <w:p w:rsidR="001A1066" w:rsidRPr="00FA35CC" w:rsidRDefault="001A1066" w:rsidP="001A1066">
      <w:pPr>
        <w:rPr>
          <w:bCs/>
          <w:iCs/>
          <w:color w:val="auto"/>
          <w:sz w:val="40"/>
        </w:rPr>
      </w:pPr>
    </w:p>
    <w:p w:rsidR="001A1066" w:rsidRPr="00FA35CC" w:rsidRDefault="001A1066" w:rsidP="001A1066">
      <w:pPr>
        <w:rPr>
          <w:b/>
          <w:i/>
          <w:color w:val="auto"/>
          <w:sz w:val="40"/>
        </w:rPr>
      </w:pPr>
    </w:p>
    <w:p w:rsidR="001A1066" w:rsidRPr="00FA35CC" w:rsidRDefault="001A1066" w:rsidP="001A1066">
      <w:pPr>
        <w:rPr>
          <w:b/>
          <w:i/>
          <w:color w:val="auto"/>
          <w:sz w:val="40"/>
        </w:rPr>
      </w:pPr>
    </w:p>
    <w:p w:rsidR="001A1066" w:rsidRPr="00FA35CC" w:rsidRDefault="001A1066" w:rsidP="001A1066">
      <w:pPr>
        <w:rPr>
          <w:b/>
          <w:i/>
          <w:color w:val="auto"/>
          <w:sz w:val="40"/>
        </w:rPr>
      </w:pPr>
    </w:p>
    <w:p w:rsidR="001A1066" w:rsidRPr="00FA35CC" w:rsidRDefault="001A1066" w:rsidP="001A1066">
      <w:pPr>
        <w:rPr>
          <w:b/>
          <w:i/>
          <w:color w:val="auto"/>
          <w:sz w:val="40"/>
        </w:rPr>
      </w:pPr>
    </w:p>
    <w:p w:rsidR="001A1066" w:rsidRPr="00FA35CC" w:rsidRDefault="001A1066" w:rsidP="001A1066">
      <w:pPr>
        <w:rPr>
          <w:b/>
          <w:i/>
          <w:color w:val="auto"/>
          <w:sz w:val="40"/>
        </w:rPr>
      </w:pPr>
    </w:p>
    <w:p w:rsidR="001A1066" w:rsidRPr="00FA35CC" w:rsidRDefault="001A1066" w:rsidP="001A1066">
      <w:pPr>
        <w:rPr>
          <w:b/>
          <w:i/>
          <w:color w:val="auto"/>
          <w:sz w:val="40"/>
        </w:rPr>
      </w:pPr>
    </w:p>
    <w:p w:rsidR="001A1066" w:rsidRPr="00FA35CC" w:rsidRDefault="001A1066" w:rsidP="001A1066">
      <w:pPr>
        <w:rPr>
          <w:b/>
          <w:color w:val="auto"/>
        </w:rPr>
      </w:pPr>
      <w:r w:rsidRPr="00FA35CC">
        <w:rPr>
          <w:color w:val="auto"/>
          <w:sz w:val="28"/>
          <w:szCs w:val="28"/>
        </w:rPr>
        <w:t>Студент группы ИУ7-53Б</w:t>
      </w:r>
      <w:r w:rsidRPr="00FA35CC">
        <w:rPr>
          <w:color w:val="auto"/>
          <w:sz w:val="28"/>
          <w:szCs w:val="28"/>
        </w:rPr>
        <w:tab/>
      </w:r>
      <w:r w:rsidRPr="00FA35CC">
        <w:rPr>
          <w:color w:val="auto"/>
        </w:rPr>
        <w:tab/>
      </w:r>
      <w:r w:rsidRPr="00FA35CC">
        <w:rPr>
          <w:color w:val="auto"/>
        </w:rPr>
        <w:tab/>
      </w:r>
      <w:r w:rsidRPr="00FA35CC">
        <w:rPr>
          <w:b/>
          <w:color w:val="auto"/>
        </w:rPr>
        <w:t xml:space="preserve">_________________        </w:t>
      </w:r>
      <w:r w:rsidRPr="00FA35CC">
        <w:rPr>
          <w:bCs/>
          <w:color w:val="auto"/>
          <w:sz w:val="28"/>
          <w:szCs w:val="28"/>
          <w:u w:val="single"/>
        </w:rPr>
        <w:t>Паламарчук А.Н.</w:t>
      </w:r>
    </w:p>
    <w:p w:rsidR="001A1066" w:rsidRPr="00FA35CC" w:rsidRDefault="001A1066" w:rsidP="001A1066">
      <w:pPr>
        <w:rPr>
          <w:bCs/>
          <w:color w:val="auto"/>
        </w:rPr>
      </w:pP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  <w:t xml:space="preserve">                               </w:t>
      </w:r>
      <w:r w:rsidRPr="00FA35CC">
        <w:rPr>
          <w:color w:val="auto"/>
          <w:sz w:val="18"/>
          <w:szCs w:val="18"/>
        </w:rPr>
        <w:t>(Подпись, дата)</w:t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 w:rsidRPr="00FA35CC">
        <w:rPr>
          <w:color w:val="auto"/>
          <w:sz w:val="18"/>
          <w:szCs w:val="18"/>
        </w:rPr>
        <w:t>(Фамилия И.О.)</w:t>
      </w:r>
    </w:p>
    <w:p w:rsidR="001A1066" w:rsidRPr="00FA35CC" w:rsidRDefault="001A1066" w:rsidP="001A1066">
      <w:pPr>
        <w:jc w:val="both"/>
        <w:rPr>
          <w:color w:val="auto"/>
        </w:rPr>
      </w:pPr>
    </w:p>
    <w:p w:rsidR="001A1066" w:rsidRPr="00FA35CC" w:rsidRDefault="001A1066" w:rsidP="001A1066">
      <w:pPr>
        <w:jc w:val="both"/>
        <w:rPr>
          <w:color w:val="auto"/>
        </w:rPr>
      </w:pPr>
    </w:p>
    <w:p w:rsidR="001A1066" w:rsidRPr="00FA35CC" w:rsidRDefault="001A1066" w:rsidP="001A1066">
      <w:pPr>
        <w:rPr>
          <w:bCs/>
          <w:color w:val="auto"/>
          <w:sz w:val="28"/>
          <w:szCs w:val="28"/>
          <w:u w:val="single"/>
        </w:rPr>
      </w:pPr>
      <w:r w:rsidRPr="00FA35CC">
        <w:rPr>
          <w:color w:val="auto"/>
          <w:sz w:val="28"/>
          <w:szCs w:val="28"/>
        </w:rPr>
        <w:t>Руководитель</w:t>
      </w:r>
      <w:r w:rsidRPr="00FA35CC">
        <w:rPr>
          <w:color w:val="auto"/>
          <w:sz w:val="28"/>
          <w:szCs w:val="28"/>
        </w:rPr>
        <w:tab/>
      </w:r>
      <w:r w:rsidRPr="00FA35CC">
        <w:rPr>
          <w:color w:val="auto"/>
          <w:sz w:val="28"/>
          <w:szCs w:val="28"/>
        </w:rPr>
        <w:tab/>
      </w:r>
      <w:r w:rsidRPr="00FA35CC">
        <w:rPr>
          <w:color w:val="auto"/>
          <w:sz w:val="28"/>
          <w:szCs w:val="28"/>
        </w:rPr>
        <w:tab/>
      </w:r>
      <w:r w:rsidRPr="00FA35CC">
        <w:rPr>
          <w:color w:val="auto"/>
          <w:sz w:val="28"/>
          <w:szCs w:val="28"/>
        </w:rPr>
        <w:tab/>
      </w:r>
      <w:r w:rsidRPr="00FA35CC">
        <w:rPr>
          <w:color w:val="auto"/>
          <w:sz w:val="28"/>
          <w:szCs w:val="28"/>
        </w:rPr>
        <w:tab/>
      </w:r>
      <w:r w:rsidRPr="00FA35CC">
        <w:rPr>
          <w:b/>
          <w:color w:val="auto"/>
        </w:rPr>
        <w:t xml:space="preserve">_________________        </w:t>
      </w:r>
      <w:r w:rsidRPr="00FA35CC">
        <w:rPr>
          <w:bCs/>
          <w:color w:val="auto"/>
          <w:sz w:val="28"/>
          <w:szCs w:val="28"/>
          <w:u w:val="single"/>
        </w:rPr>
        <w:t xml:space="preserve">Кострицкий А.С. </w:t>
      </w:r>
    </w:p>
    <w:p w:rsidR="001A1066" w:rsidRPr="00FA35CC" w:rsidRDefault="001A1066" w:rsidP="001A1066">
      <w:pPr>
        <w:rPr>
          <w:color w:val="auto"/>
        </w:rPr>
      </w:pP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  <w:t xml:space="preserve">        </w:t>
      </w:r>
      <w:r w:rsidRPr="00FA35CC">
        <w:rPr>
          <w:color w:val="auto"/>
          <w:sz w:val="18"/>
          <w:szCs w:val="18"/>
        </w:rPr>
        <w:t>(Подпись, дата)</w:t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 w:rsidRPr="00FA35CC">
        <w:rPr>
          <w:color w:val="auto"/>
          <w:sz w:val="18"/>
          <w:szCs w:val="18"/>
        </w:rPr>
        <w:t>(Фамилия И.О.)</w:t>
      </w:r>
    </w:p>
    <w:p w:rsidR="001A1066" w:rsidRPr="00FA35CC" w:rsidRDefault="001A1066" w:rsidP="001A1066">
      <w:pPr>
        <w:jc w:val="both"/>
        <w:rPr>
          <w:color w:val="auto"/>
        </w:rPr>
      </w:pPr>
    </w:p>
    <w:p w:rsidR="001A1066" w:rsidRPr="00FA35CC" w:rsidRDefault="001A1066" w:rsidP="001A1066">
      <w:pPr>
        <w:rPr>
          <w:color w:val="auto"/>
        </w:rPr>
      </w:pPr>
    </w:p>
    <w:p w:rsidR="001A1066" w:rsidRPr="00FA35CC" w:rsidRDefault="001A1066" w:rsidP="001A1066">
      <w:pPr>
        <w:rPr>
          <w:color w:val="auto"/>
        </w:rPr>
      </w:pPr>
    </w:p>
    <w:p w:rsidR="001A1066" w:rsidRPr="00FA35CC" w:rsidRDefault="001A1066" w:rsidP="001A1066">
      <w:pPr>
        <w:jc w:val="center"/>
        <w:rPr>
          <w:i/>
          <w:color w:val="auto"/>
        </w:rPr>
      </w:pPr>
    </w:p>
    <w:p w:rsidR="001A1066" w:rsidRPr="00FA35CC" w:rsidRDefault="001A1066" w:rsidP="001A1066">
      <w:pPr>
        <w:jc w:val="center"/>
        <w:rPr>
          <w:i/>
          <w:color w:val="auto"/>
        </w:rPr>
      </w:pPr>
    </w:p>
    <w:p w:rsidR="001A1066" w:rsidRPr="00FA35CC" w:rsidRDefault="001A1066" w:rsidP="001A1066">
      <w:pPr>
        <w:jc w:val="center"/>
        <w:rPr>
          <w:i/>
          <w:color w:val="auto"/>
        </w:rPr>
      </w:pPr>
    </w:p>
    <w:p w:rsidR="001A1066" w:rsidRPr="00FA35CC" w:rsidRDefault="001A1066" w:rsidP="001A1066">
      <w:pPr>
        <w:jc w:val="center"/>
        <w:rPr>
          <w:i/>
          <w:color w:val="auto"/>
          <w:sz w:val="28"/>
          <w:szCs w:val="28"/>
        </w:rPr>
      </w:pPr>
    </w:p>
    <w:p w:rsidR="00156C93" w:rsidRPr="00FA35CC" w:rsidRDefault="00156C93" w:rsidP="001A1066">
      <w:pPr>
        <w:jc w:val="center"/>
        <w:rPr>
          <w:i/>
          <w:color w:val="auto"/>
          <w:sz w:val="28"/>
          <w:szCs w:val="28"/>
        </w:rPr>
      </w:pPr>
    </w:p>
    <w:p w:rsidR="00A92DB5" w:rsidRPr="00FA35CC" w:rsidRDefault="001A1066" w:rsidP="001A1066">
      <w:pPr>
        <w:jc w:val="center"/>
        <w:rPr>
          <w:i/>
          <w:color w:val="auto"/>
          <w:sz w:val="28"/>
          <w:szCs w:val="28"/>
        </w:rPr>
      </w:pPr>
      <w:r w:rsidRPr="00FA35CC">
        <w:rPr>
          <w:i/>
          <w:color w:val="auto"/>
          <w:sz w:val="28"/>
          <w:szCs w:val="28"/>
        </w:rPr>
        <w:t>2024 г.</w:t>
      </w:r>
    </w:p>
    <w:p w:rsidR="00B6027A" w:rsidRPr="00FA35CC" w:rsidRDefault="00A92DB5" w:rsidP="00A92DB5">
      <w:pPr>
        <w:suppressAutoHyphens w:val="0"/>
        <w:spacing w:after="160" w:line="259" w:lineRule="auto"/>
        <w:rPr>
          <w:i/>
          <w:color w:val="auto"/>
          <w:sz w:val="28"/>
          <w:szCs w:val="28"/>
        </w:rPr>
      </w:pPr>
      <w:r w:rsidRPr="00FA35CC">
        <w:rPr>
          <w:color w:val="auto"/>
          <w:sz w:val="28"/>
          <w:szCs w:val="28"/>
        </w:rPr>
        <w:lastRenderedPageBreak/>
        <w:t>ТЗ</w:t>
      </w:r>
      <w:r w:rsidRPr="00FA35CC">
        <w:rPr>
          <w:i/>
          <w:color w:val="auto"/>
          <w:sz w:val="28"/>
          <w:szCs w:val="28"/>
        </w:rPr>
        <w:br w:type="page"/>
      </w:r>
    </w:p>
    <w:sdt>
      <w:sdtPr>
        <w:rPr>
          <w:rFonts w:eastAsiaTheme="minorHAnsi" w:cstheme="minorBidi"/>
          <w:b w:val="0"/>
          <w:color w:val="000000" w:themeColor="text1"/>
          <w:sz w:val="24"/>
          <w:szCs w:val="22"/>
          <w:lang w:eastAsia="en-US"/>
        </w:rPr>
        <w:id w:val="-1946070371"/>
        <w:docPartObj>
          <w:docPartGallery w:val="Table of Contents"/>
          <w:docPartUnique/>
        </w:docPartObj>
      </w:sdtPr>
      <w:sdtEndPr>
        <w:rPr>
          <w:bCs/>
          <w:sz w:val="28"/>
          <w:szCs w:val="28"/>
        </w:rPr>
      </w:sdtEndPr>
      <w:sdtContent>
        <w:p w:rsidR="00156C93" w:rsidRPr="00F14954" w:rsidRDefault="005358FB" w:rsidP="00F14954">
          <w:pPr>
            <w:pStyle w:val="a3"/>
            <w:spacing w:line="360" w:lineRule="auto"/>
            <w:jc w:val="center"/>
            <w:rPr>
              <w:b w:val="0"/>
              <w:szCs w:val="28"/>
            </w:rPr>
          </w:pPr>
          <w:r w:rsidRPr="00F14954">
            <w:rPr>
              <w:b w:val="0"/>
              <w:szCs w:val="28"/>
            </w:rPr>
            <w:t>СОДЕРЖАНИЕ</w:t>
          </w:r>
        </w:p>
        <w:p w:rsidR="00F14954" w:rsidRPr="00F14954" w:rsidRDefault="00156C93" w:rsidP="00F14954">
          <w:pPr>
            <w:pStyle w:val="11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r w:rsidRPr="00F14954">
            <w:rPr>
              <w:color w:val="auto"/>
              <w:sz w:val="28"/>
              <w:szCs w:val="28"/>
            </w:rPr>
            <w:fldChar w:fldCharType="begin"/>
          </w:r>
          <w:r w:rsidRPr="00F14954">
            <w:rPr>
              <w:color w:val="auto"/>
              <w:sz w:val="28"/>
              <w:szCs w:val="28"/>
            </w:rPr>
            <w:instrText xml:space="preserve"> TOC \o "1-3" \h \z \u </w:instrText>
          </w:r>
          <w:r w:rsidRPr="00F14954">
            <w:rPr>
              <w:color w:val="auto"/>
              <w:sz w:val="28"/>
              <w:szCs w:val="28"/>
            </w:rPr>
            <w:fldChar w:fldCharType="separate"/>
          </w:r>
          <w:hyperlink w:anchor="_Toc184724919" w:history="1">
            <w:r w:rsidR="00F14954" w:rsidRPr="00F14954">
              <w:rPr>
                <w:rStyle w:val="a4"/>
                <w:noProof/>
                <w:sz w:val="28"/>
                <w:szCs w:val="28"/>
              </w:rPr>
              <w:t>ВВЕДЕНИЕ</w:t>
            </w:r>
            <w:r w:rsidR="00F14954" w:rsidRPr="00F14954">
              <w:rPr>
                <w:noProof/>
                <w:webHidden/>
                <w:sz w:val="28"/>
                <w:szCs w:val="28"/>
              </w:rPr>
              <w:tab/>
            </w:r>
            <w:r w:rsidR="00F14954" w:rsidRPr="00F14954">
              <w:rPr>
                <w:noProof/>
                <w:webHidden/>
                <w:sz w:val="28"/>
                <w:szCs w:val="28"/>
              </w:rPr>
              <w:fldChar w:fldCharType="begin"/>
            </w:r>
            <w:r w:rsidR="00F14954" w:rsidRPr="00F14954">
              <w:rPr>
                <w:noProof/>
                <w:webHidden/>
                <w:sz w:val="28"/>
                <w:szCs w:val="28"/>
              </w:rPr>
              <w:instrText xml:space="preserve"> PAGEREF _Toc184724919 \h </w:instrText>
            </w:r>
            <w:r w:rsidR="00F14954" w:rsidRPr="00F14954">
              <w:rPr>
                <w:noProof/>
                <w:webHidden/>
                <w:sz w:val="28"/>
                <w:szCs w:val="28"/>
              </w:rPr>
            </w:r>
            <w:r w:rsidR="00F14954" w:rsidRPr="00F1495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787E">
              <w:rPr>
                <w:noProof/>
                <w:webHidden/>
                <w:sz w:val="28"/>
                <w:szCs w:val="28"/>
              </w:rPr>
              <w:t>4</w:t>
            </w:r>
            <w:r w:rsidR="00F14954" w:rsidRPr="00F1495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14954" w:rsidRPr="00F14954" w:rsidRDefault="00F14954" w:rsidP="00F14954">
          <w:pPr>
            <w:pStyle w:val="11"/>
            <w:tabs>
              <w:tab w:val="left" w:pos="440"/>
              <w:tab w:val="right" w:leader="dot" w:pos="9628"/>
            </w:tabs>
            <w:spacing w:line="360" w:lineRule="auto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184724920" w:history="1">
            <w:r w:rsidRPr="00F14954">
              <w:rPr>
                <w:rStyle w:val="a4"/>
                <w:noProof/>
                <w:sz w:val="28"/>
                <w:szCs w:val="28"/>
              </w:rPr>
              <w:t>1.</w:t>
            </w:r>
            <w:r w:rsidRPr="00F14954">
              <w:rPr>
                <w:rFonts w:asciiTheme="minorHAnsi" w:eastAsiaTheme="minorEastAsia" w:hAnsiTheme="minorHAnsi"/>
                <w:noProof/>
                <w:color w:val="auto"/>
                <w:sz w:val="28"/>
                <w:szCs w:val="28"/>
                <w:lang w:eastAsia="ru-RU"/>
              </w:rPr>
              <w:tab/>
            </w:r>
            <w:r w:rsidRPr="00F14954">
              <w:rPr>
                <w:rStyle w:val="a4"/>
                <w:noProof/>
                <w:sz w:val="28"/>
                <w:szCs w:val="28"/>
              </w:rPr>
              <w:t>Анализ предметной области</w:t>
            </w:r>
            <w:r w:rsidRPr="00F14954">
              <w:rPr>
                <w:noProof/>
                <w:webHidden/>
                <w:sz w:val="28"/>
                <w:szCs w:val="28"/>
              </w:rPr>
              <w:tab/>
            </w:r>
            <w:r w:rsidRPr="00F14954">
              <w:rPr>
                <w:noProof/>
                <w:webHidden/>
                <w:sz w:val="28"/>
                <w:szCs w:val="28"/>
              </w:rPr>
              <w:fldChar w:fldCharType="begin"/>
            </w:r>
            <w:r w:rsidRPr="00F14954">
              <w:rPr>
                <w:noProof/>
                <w:webHidden/>
                <w:sz w:val="28"/>
                <w:szCs w:val="28"/>
              </w:rPr>
              <w:instrText xml:space="preserve"> PAGEREF _Toc184724920 \h </w:instrText>
            </w:r>
            <w:r w:rsidRPr="00F14954">
              <w:rPr>
                <w:noProof/>
                <w:webHidden/>
                <w:sz w:val="28"/>
                <w:szCs w:val="28"/>
              </w:rPr>
            </w:r>
            <w:r w:rsidRPr="00F1495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787E">
              <w:rPr>
                <w:noProof/>
                <w:webHidden/>
                <w:sz w:val="28"/>
                <w:szCs w:val="28"/>
              </w:rPr>
              <w:t>5</w:t>
            </w:r>
            <w:r w:rsidRPr="00F1495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14954" w:rsidRPr="00F14954" w:rsidRDefault="00F14954" w:rsidP="00F14954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184724921" w:history="1">
            <w:r w:rsidRPr="00F14954">
              <w:rPr>
                <w:rStyle w:val="a4"/>
                <w:noProof/>
                <w:sz w:val="28"/>
                <w:szCs w:val="28"/>
              </w:rPr>
              <w:t>1.1.</w:t>
            </w:r>
            <w:r w:rsidRPr="00F14954">
              <w:rPr>
                <w:rFonts w:asciiTheme="minorHAnsi" w:eastAsiaTheme="minorEastAsia" w:hAnsiTheme="minorHAnsi"/>
                <w:noProof/>
                <w:color w:val="auto"/>
                <w:sz w:val="28"/>
                <w:szCs w:val="28"/>
                <w:lang w:eastAsia="ru-RU"/>
              </w:rPr>
              <w:tab/>
            </w:r>
            <w:r w:rsidRPr="00F14954">
              <w:rPr>
                <w:rStyle w:val="a4"/>
                <w:noProof/>
                <w:sz w:val="28"/>
                <w:szCs w:val="28"/>
              </w:rPr>
              <w:t>Генерация фотографии</w:t>
            </w:r>
            <w:r w:rsidRPr="00F14954">
              <w:rPr>
                <w:noProof/>
                <w:webHidden/>
                <w:sz w:val="28"/>
                <w:szCs w:val="28"/>
              </w:rPr>
              <w:tab/>
            </w:r>
            <w:r w:rsidRPr="00F14954">
              <w:rPr>
                <w:noProof/>
                <w:webHidden/>
                <w:sz w:val="28"/>
                <w:szCs w:val="28"/>
              </w:rPr>
              <w:fldChar w:fldCharType="begin"/>
            </w:r>
            <w:r w:rsidRPr="00F14954">
              <w:rPr>
                <w:noProof/>
                <w:webHidden/>
                <w:sz w:val="28"/>
                <w:szCs w:val="28"/>
              </w:rPr>
              <w:instrText xml:space="preserve"> PAGEREF _Toc184724921 \h </w:instrText>
            </w:r>
            <w:r w:rsidRPr="00F14954">
              <w:rPr>
                <w:noProof/>
                <w:webHidden/>
                <w:sz w:val="28"/>
                <w:szCs w:val="28"/>
              </w:rPr>
            </w:r>
            <w:r w:rsidRPr="00F1495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787E">
              <w:rPr>
                <w:noProof/>
                <w:webHidden/>
                <w:sz w:val="28"/>
                <w:szCs w:val="28"/>
              </w:rPr>
              <w:t>5</w:t>
            </w:r>
            <w:r w:rsidRPr="00F1495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14954" w:rsidRPr="00F14954" w:rsidRDefault="00F14954" w:rsidP="00F14954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184724922" w:history="1">
            <w:r w:rsidRPr="00F14954">
              <w:rPr>
                <w:rStyle w:val="a4"/>
                <w:noProof/>
                <w:sz w:val="28"/>
                <w:szCs w:val="28"/>
              </w:rPr>
              <w:t>1.2.</w:t>
            </w:r>
            <w:r w:rsidRPr="00F14954">
              <w:rPr>
                <w:rFonts w:asciiTheme="minorHAnsi" w:eastAsiaTheme="minorEastAsia" w:hAnsiTheme="minorHAnsi"/>
                <w:noProof/>
                <w:color w:val="auto"/>
                <w:sz w:val="28"/>
                <w:szCs w:val="28"/>
                <w:lang w:eastAsia="ru-RU"/>
              </w:rPr>
              <w:tab/>
            </w:r>
            <w:r w:rsidRPr="00F14954">
              <w:rPr>
                <w:rStyle w:val="a4"/>
                <w:noProof/>
                <w:sz w:val="28"/>
                <w:szCs w:val="28"/>
              </w:rPr>
              <w:t>Виды методов генерации фотографии</w:t>
            </w:r>
            <w:r w:rsidRPr="00F14954">
              <w:rPr>
                <w:noProof/>
                <w:webHidden/>
                <w:sz w:val="28"/>
                <w:szCs w:val="28"/>
              </w:rPr>
              <w:tab/>
            </w:r>
            <w:r w:rsidRPr="00F14954">
              <w:rPr>
                <w:noProof/>
                <w:webHidden/>
                <w:sz w:val="28"/>
                <w:szCs w:val="28"/>
              </w:rPr>
              <w:fldChar w:fldCharType="begin"/>
            </w:r>
            <w:r w:rsidRPr="00F14954">
              <w:rPr>
                <w:noProof/>
                <w:webHidden/>
                <w:sz w:val="28"/>
                <w:szCs w:val="28"/>
              </w:rPr>
              <w:instrText xml:space="preserve"> PAGEREF _Toc184724922 \h </w:instrText>
            </w:r>
            <w:r w:rsidRPr="00F14954">
              <w:rPr>
                <w:noProof/>
                <w:webHidden/>
                <w:sz w:val="28"/>
                <w:szCs w:val="28"/>
              </w:rPr>
            </w:r>
            <w:r w:rsidRPr="00F1495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787E">
              <w:rPr>
                <w:noProof/>
                <w:webHidden/>
                <w:sz w:val="28"/>
                <w:szCs w:val="28"/>
              </w:rPr>
              <w:t>5</w:t>
            </w:r>
            <w:r w:rsidRPr="00F1495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14954" w:rsidRPr="00F14954" w:rsidRDefault="00F14954" w:rsidP="00F14954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184724923" w:history="1">
            <w:r w:rsidRPr="00F14954">
              <w:rPr>
                <w:rStyle w:val="a4"/>
                <w:noProof/>
                <w:sz w:val="28"/>
                <w:szCs w:val="28"/>
              </w:rPr>
              <w:t>1.3.</w:t>
            </w:r>
            <w:r w:rsidRPr="00F14954">
              <w:rPr>
                <w:rFonts w:asciiTheme="minorHAnsi" w:eastAsiaTheme="minorEastAsia" w:hAnsiTheme="minorHAnsi"/>
                <w:noProof/>
                <w:color w:val="auto"/>
                <w:sz w:val="28"/>
                <w:szCs w:val="28"/>
                <w:lang w:eastAsia="ru-RU"/>
              </w:rPr>
              <w:tab/>
            </w:r>
            <w:r w:rsidRPr="00F14954">
              <w:rPr>
                <w:rStyle w:val="a4"/>
                <w:noProof/>
                <w:sz w:val="28"/>
                <w:szCs w:val="28"/>
              </w:rPr>
              <w:t>Основные вехи развития методов генерации фотографий</w:t>
            </w:r>
            <w:r w:rsidRPr="00F14954">
              <w:rPr>
                <w:noProof/>
                <w:webHidden/>
                <w:sz w:val="28"/>
                <w:szCs w:val="28"/>
              </w:rPr>
              <w:tab/>
            </w:r>
            <w:r w:rsidRPr="00F14954">
              <w:rPr>
                <w:noProof/>
                <w:webHidden/>
                <w:sz w:val="28"/>
                <w:szCs w:val="28"/>
              </w:rPr>
              <w:fldChar w:fldCharType="begin"/>
            </w:r>
            <w:r w:rsidRPr="00F14954">
              <w:rPr>
                <w:noProof/>
                <w:webHidden/>
                <w:sz w:val="28"/>
                <w:szCs w:val="28"/>
              </w:rPr>
              <w:instrText xml:space="preserve"> PAGEREF _Toc184724923 \h </w:instrText>
            </w:r>
            <w:r w:rsidRPr="00F14954">
              <w:rPr>
                <w:noProof/>
                <w:webHidden/>
                <w:sz w:val="28"/>
                <w:szCs w:val="28"/>
              </w:rPr>
            </w:r>
            <w:r w:rsidRPr="00F1495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787E">
              <w:rPr>
                <w:noProof/>
                <w:webHidden/>
                <w:sz w:val="28"/>
                <w:szCs w:val="28"/>
              </w:rPr>
              <w:t>6</w:t>
            </w:r>
            <w:r w:rsidRPr="00F1495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14954" w:rsidRPr="00F14954" w:rsidRDefault="00F14954" w:rsidP="00F14954">
          <w:pPr>
            <w:pStyle w:val="11"/>
            <w:tabs>
              <w:tab w:val="left" w:pos="440"/>
              <w:tab w:val="right" w:leader="dot" w:pos="9628"/>
            </w:tabs>
            <w:spacing w:line="360" w:lineRule="auto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184724924" w:history="1">
            <w:r w:rsidRPr="00F14954">
              <w:rPr>
                <w:rStyle w:val="a4"/>
                <w:noProof/>
                <w:sz w:val="28"/>
                <w:szCs w:val="28"/>
              </w:rPr>
              <w:t>2.</w:t>
            </w:r>
            <w:r w:rsidRPr="00F14954">
              <w:rPr>
                <w:rFonts w:asciiTheme="minorHAnsi" w:eastAsiaTheme="minorEastAsia" w:hAnsiTheme="minorHAnsi"/>
                <w:noProof/>
                <w:color w:val="auto"/>
                <w:sz w:val="28"/>
                <w:szCs w:val="28"/>
                <w:lang w:eastAsia="ru-RU"/>
              </w:rPr>
              <w:tab/>
            </w:r>
            <w:r w:rsidRPr="00F14954">
              <w:rPr>
                <w:rStyle w:val="a4"/>
                <w:noProof/>
                <w:sz w:val="28"/>
                <w:szCs w:val="28"/>
              </w:rPr>
              <w:t>Классификация существующих методов</w:t>
            </w:r>
            <w:r w:rsidRPr="00F14954">
              <w:rPr>
                <w:noProof/>
                <w:webHidden/>
                <w:sz w:val="28"/>
                <w:szCs w:val="28"/>
              </w:rPr>
              <w:tab/>
            </w:r>
            <w:r w:rsidRPr="00F14954">
              <w:rPr>
                <w:noProof/>
                <w:webHidden/>
                <w:sz w:val="28"/>
                <w:szCs w:val="28"/>
              </w:rPr>
              <w:fldChar w:fldCharType="begin"/>
            </w:r>
            <w:r w:rsidRPr="00F14954">
              <w:rPr>
                <w:noProof/>
                <w:webHidden/>
                <w:sz w:val="28"/>
                <w:szCs w:val="28"/>
              </w:rPr>
              <w:instrText xml:space="preserve"> PAGEREF _Toc184724924 \h </w:instrText>
            </w:r>
            <w:r w:rsidRPr="00F14954">
              <w:rPr>
                <w:noProof/>
                <w:webHidden/>
                <w:sz w:val="28"/>
                <w:szCs w:val="28"/>
              </w:rPr>
            </w:r>
            <w:r w:rsidRPr="00F1495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787E">
              <w:rPr>
                <w:noProof/>
                <w:webHidden/>
                <w:sz w:val="28"/>
                <w:szCs w:val="28"/>
              </w:rPr>
              <w:t>7</w:t>
            </w:r>
            <w:r w:rsidRPr="00F1495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14954" w:rsidRPr="00F14954" w:rsidRDefault="00F14954" w:rsidP="00F14954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184724925" w:history="1">
            <w:r w:rsidRPr="00F14954">
              <w:rPr>
                <w:rStyle w:val="a4"/>
                <w:noProof/>
                <w:sz w:val="28"/>
                <w:szCs w:val="28"/>
              </w:rPr>
              <w:t>2.1.</w:t>
            </w:r>
            <w:r w:rsidRPr="00F14954">
              <w:rPr>
                <w:rFonts w:asciiTheme="minorHAnsi" w:eastAsiaTheme="minorEastAsia" w:hAnsiTheme="minorHAnsi"/>
                <w:noProof/>
                <w:color w:val="auto"/>
                <w:sz w:val="28"/>
                <w:szCs w:val="28"/>
                <w:lang w:eastAsia="ru-RU"/>
              </w:rPr>
              <w:tab/>
            </w:r>
            <w:r w:rsidRPr="00F14954">
              <w:rPr>
                <w:rStyle w:val="a4"/>
                <w:noProof/>
                <w:sz w:val="28"/>
                <w:szCs w:val="28"/>
              </w:rPr>
              <w:t>Генеративно-состязательные сети</w:t>
            </w:r>
            <w:r w:rsidRPr="00F14954">
              <w:rPr>
                <w:noProof/>
                <w:webHidden/>
                <w:sz w:val="28"/>
                <w:szCs w:val="28"/>
              </w:rPr>
              <w:tab/>
            </w:r>
            <w:r w:rsidRPr="00F14954">
              <w:rPr>
                <w:noProof/>
                <w:webHidden/>
                <w:sz w:val="28"/>
                <w:szCs w:val="28"/>
              </w:rPr>
              <w:fldChar w:fldCharType="begin"/>
            </w:r>
            <w:r w:rsidRPr="00F14954">
              <w:rPr>
                <w:noProof/>
                <w:webHidden/>
                <w:sz w:val="28"/>
                <w:szCs w:val="28"/>
              </w:rPr>
              <w:instrText xml:space="preserve"> PAGEREF _Toc184724925 \h </w:instrText>
            </w:r>
            <w:r w:rsidRPr="00F14954">
              <w:rPr>
                <w:noProof/>
                <w:webHidden/>
                <w:sz w:val="28"/>
                <w:szCs w:val="28"/>
              </w:rPr>
            </w:r>
            <w:r w:rsidRPr="00F1495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787E">
              <w:rPr>
                <w:noProof/>
                <w:webHidden/>
                <w:sz w:val="28"/>
                <w:szCs w:val="28"/>
              </w:rPr>
              <w:t>7</w:t>
            </w:r>
            <w:r w:rsidRPr="00F1495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14954" w:rsidRPr="00F14954" w:rsidRDefault="00F14954" w:rsidP="00F14954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184724926" w:history="1">
            <w:r w:rsidRPr="00F14954">
              <w:rPr>
                <w:rStyle w:val="a4"/>
                <w:noProof/>
                <w:sz w:val="28"/>
                <w:szCs w:val="28"/>
              </w:rPr>
              <w:t>2.2.</w:t>
            </w:r>
            <w:r w:rsidRPr="00F14954">
              <w:rPr>
                <w:rFonts w:asciiTheme="minorHAnsi" w:eastAsiaTheme="minorEastAsia" w:hAnsiTheme="minorHAnsi"/>
                <w:noProof/>
                <w:color w:val="auto"/>
                <w:sz w:val="28"/>
                <w:szCs w:val="28"/>
                <w:lang w:eastAsia="ru-RU"/>
              </w:rPr>
              <w:tab/>
            </w:r>
            <w:r w:rsidRPr="00F14954">
              <w:rPr>
                <w:rStyle w:val="a4"/>
                <w:noProof/>
                <w:sz w:val="28"/>
                <w:szCs w:val="28"/>
              </w:rPr>
              <w:t>Вариационные автокодировщики</w:t>
            </w:r>
            <w:r w:rsidRPr="00F14954">
              <w:rPr>
                <w:noProof/>
                <w:webHidden/>
                <w:sz w:val="28"/>
                <w:szCs w:val="28"/>
              </w:rPr>
              <w:tab/>
            </w:r>
            <w:r w:rsidRPr="00F14954">
              <w:rPr>
                <w:noProof/>
                <w:webHidden/>
                <w:sz w:val="28"/>
                <w:szCs w:val="28"/>
              </w:rPr>
              <w:fldChar w:fldCharType="begin"/>
            </w:r>
            <w:r w:rsidRPr="00F14954">
              <w:rPr>
                <w:noProof/>
                <w:webHidden/>
                <w:sz w:val="28"/>
                <w:szCs w:val="28"/>
              </w:rPr>
              <w:instrText xml:space="preserve"> PAGEREF _Toc184724926 \h </w:instrText>
            </w:r>
            <w:r w:rsidRPr="00F14954">
              <w:rPr>
                <w:noProof/>
                <w:webHidden/>
                <w:sz w:val="28"/>
                <w:szCs w:val="28"/>
              </w:rPr>
            </w:r>
            <w:r w:rsidRPr="00F1495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787E">
              <w:rPr>
                <w:noProof/>
                <w:webHidden/>
                <w:sz w:val="28"/>
                <w:szCs w:val="28"/>
              </w:rPr>
              <w:t>10</w:t>
            </w:r>
            <w:r w:rsidRPr="00F1495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14954" w:rsidRPr="00F14954" w:rsidRDefault="00F14954" w:rsidP="00F14954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184724927" w:history="1">
            <w:r w:rsidRPr="00F14954">
              <w:rPr>
                <w:rStyle w:val="a4"/>
                <w:noProof/>
                <w:sz w:val="28"/>
                <w:szCs w:val="28"/>
              </w:rPr>
              <w:t>2.3.</w:t>
            </w:r>
            <w:r w:rsidRPr="00F14954">
              <w:rPr>
                <w:rFonts w:asciiTheme="minorHAnsi" w:eastAsiaTheme="minorEastAsia" w:hAnsiTheme="minorHAnsi"/>
                <w:noProof/>
                <w:color w:val="auto"/>
                <w:sz w:val="28"/>
                <w:szCs w:val="28"/>
                <w:lang w:eastAsia="ru-RU"/>
              </w:rPr>
              <w:tab/>
            </w:r>
            <w:r w:rsidRPr="00F14954">
              <w:rPr>
                <w:rStyle w:val="a4"/>
                <w:noProof/>
                <w:sz w:val="28"/>
                <w:szCs w:val="28"/>
              </w:rPr>
              <w:t>Диффузионные модели</w:t>
            </w:r>
            <w:r w:rsidRPr="00F14954">
              <w:rPr>
                <w:noProof/>
                <w:webHidden/>
                <w:sz w:val="28"/>
                <w:szCs w:val="28"/>
              </w:rPr>
              <w:tab/>
            </w:r>
            <w:r w:rsidRPr="00F14954">
              <w:rPr>
                <w:noProof/>
                <w:webHidden/>
                <w:sz w:val="28"/>
                <w:szCs w:val="28"/>
              </w:rPr>
              <w:fldChar w:fldCharType="begin"/>
            </w:r>
            <w:r w:rsidRPr="00F14954">
              <w:rPr>
                <w:noProof/>
                <w:webHidden/>
                <w:sz w:val="28"/>
                <w:szCs w:val="28"/>
              </w:rPr>
              <w:instrText xml:space="preserve"> PAGEREF _Toc184724927 \h </w:instrText>
            </w:r>
            <w:r w:rsidRPr="00F14954">
              <w:rPr>
                <w:noProof/>
                <w:webHidden/>
                <w:sz w:val="28"/>
                <w:szCs w:val="28"/>
              </w:rPr>
            </w:r>
            <w:r w:rsidRPr="00F1495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787E">
              <w:rPr>
                <w:noProof/>
                <w:webHidden/>
                <w:sz w:val="28"/>
                <w:szCs w:val="28"/>
              </w:rPr>
              <w:t>12</w:t>
            </w:r>
            <w:r w:rsidRPr="00F1495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14954" w:rsidRPr="00F14954" w:rsidRDefault="00F14954" w:rsidP="00F14954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184724928" w:history="1">
            <w:r w:rsidRPr="00F14954">
              <w:rPr>
                <w:rStyle w:val="a4"/>
                <w:noProof/>
                <w:sz w:val="28"/>
                <w:szCs w:val="28"/>
              </w:rPr>
              <w:t>2.4.</w:t>
            </w:r>
            <w:r w:rsidRPr="00F14954">
              <w:rPr>
                <w:rFonts w:asciiTheme="minorHAnsi" w:eastAsiaTheme="minorEastAsia" w:hAnsiTheme="minorHAnsi"/>
                <w:noProof/>
                <w:color w:val="auto"/>
                <w:sz w:val="28"/>
                <w:szCs w:val="28"/>
                <w:lang w:eastAsia="ru-RU"/>
              </w:rPr>
              <w:tab/>
            </w:r>
            <w:r w:rsidRPr="00F14954">
              <w:rPr>
                <w:rStyle w:val="a4"/>
                <w:noProof/>
                <w:sz w:val="28"/>
                <w:szCs w:val="28"/>
              </w:rPr>
              <w:t>Трансформерные модели</w:t>
            </w:r>
            <w:r w:rsidRPr="00F14954">
              <w:rPr>
                <w:noProof/>
                <w:webHidden/>
                <w:sz w:val="28"/>
                <w:szCs w:val="28"/>
              </w:rPr>
              <w:tab/>
            </w:r>
            <w:r w:rsidRPr="00F14954">
              <w:rPr>
                <w:noProof/>
                <w:webHidden/>
                <w:sz w:val="28"/>
                <w:szCs w:val="28"/>
              </w:rPr>
              <w:fldChar w:fldCharType="begin"/>
            </w:r>
            <w:r w:rsidRPr="00F14954">
              <w:rPr>
                <w:noProof/>
                <w:webHidden/>
                <w:sz w:val="28"/>
                <w:szCs w:val="28"/>
              </w:rPr>
              <w:instrText xml:space="preserve"> PAGEREF _Toc184724928 \h </w:instrText>
            </w:r>
            <w:r w:rsidRPr="00F14954">
              <w:rPr>
                <w:noProof/>
                <w:webHidden/>
                <w:sz w:val="28"/>
                <w:szCs w:val="28"/>
              </w:rPr>
            </w:r>
            <w:r w:rsidRPr="00F1495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787E">
              <w:rPr>
                <w:noProof/>
                <w:webHidden/>
                <w:sz w:val="28"/>
                <w:szCs w:val="28"/>
              </w:rPr>
              <w:t>14</w:t>
            </w:r>
            <w:r w:rsidRPr="00F1495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14954" w:rsidRPr="00F14954" w:rsidRDefault="00F14954" w:rsidP="00F14954">
          <w:pPr>
            <w:pStyle w:val="11"/>
            <w:tabs>
              <w:tab w:val="left" w:pos="440"/>
              <w:tab w:val="right" w:leader="dot" w:pos="9628"/>
            </w:tabs>
            <w:spacing w:line="360" w:lineRule="auto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184724929" w:history="1">
            <w:r w:rsidRPr="00F14954">
              <w:rPr>
                <w:rStyle w:val="a4"/>
                <w:noProof/>
                <w:sz w:val="28"/>
                <w:szCs w:val="28"/>
                <w:lang w:val="en-US"/>
              </w:rPr>
              <w:t>3.</w:t>
            </w:r>
            <w:r w:rsidRPr="00F14954">
              <w:rPr>
                <w:rFonts w:asciiTheme="minorHAnsi" w:eastAsiaTheme="minorEastAsia" w:hAnsiTheme="minorHAnsi"/>
                <w:noProof/>
                <w:color w:val="auto"/>
                <w:sz w:val="28"/>
                <w:szCs w:val="28"/>
                <w:lang w:eastAsia="ru-RU"/>
              </w:rPr>
              <w:tab/>
            </w:r>
            <w:r w:rsidRPr="00F14954">
              <w:rPr>
                <w:rStyle w:val="a4"/>
                <w:noProof/>
                <w:sz w:val="28"/>
                <w:szCs w:val="28"/>
              </w:rPr>
              <w:t>Сравнительный анализ существующих методов</w:t>
            </w:r>
            <w:r w:rsidRPr="00F14954">
              <w:rPr>
                <w:noProof/>
                <w:webHidden/>
                <w:sz w:val="28"/>
                <w:szCs w:val="28"/>
              </w:rPr>
              <w:tab/>
            </w:r>
            <w:r w:rsidRPr="00F14954">
              <w:rPr>
                <w:noProof/>
                <w:webHidden/>
                <w:sz w:val="28"/>
                <w:szCs w:val="28"/>
              </w:rPr>
              <w:fldChar w:fldCharType="begin"/>
            </w:r>
            <w:r w:rsidRPr="00F14954">
              <w:rPr>
                <w:noProof/>
                <w:webHidden/>
                <w:sz w:val="28"/>
                <w:szCs w:val="28"/>
              </w:rPr>
              <w:instrText xml:space="preserve"> PAGEREF _Toc184724929 \h </w:instrText>
            </w:r>
            <w:r w:rsidRPr="00F14954">
              <w:rPr>
                <w:noProof/>
                <w:webHidden/>
                <w:sz w:val="28"/>
                <w:szCs w:val="28"/>
              </w:rPr>
            </w:r>
            <w:r w:rsidRPr="00F1495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787E">
              <w:rPr>
                <w:noProof/>
                <w:webHidden/>
                <w:sz w:val="28"/>
                <w:szCs w:val="28"/>
              </w:rPr>
              <w:t>16</w:t>
            </w:r>
            <w:r w:rsidRPr="00F1495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14954" w:rsidRPr="00F14954" w:rsidRDefault="00F14954" w:rsidP="00F14954">
          <w:pPr>
            <w:pStyle w:val="11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184724930" w:history="1">
            <w:r w:rsidRPr="00F14954">
              <w:rPr>
                <w:rStyle w:val="a4"/>
                <w:noProof/>
                <w:sz w:val="28"/>
                <w:szCs w:val="28"/>
              </w:rPr>
              <w:t>ЗАКЛЮЧЕНИЕ</w:t>
            </w:r>
            <w:r w:rsidRPr="00F14954">
              <w:rPr>
                <w:noProof/>
                <w:webHidden/>
                <w:sz w:val="28"/>
                <w:szCs w:val="28"/>
              </w:rPr>
              <w:tab/>
            </w:r>
            <w:r w:rsidRPr="00F14954">
              <w:rPr>
                <w:noProof/>
                <w:webHidden/>
                <w:sz w:val="28"/>
                <w:szCs w:val="28"/>
              </w:rPr>
              <w:fldChar w:fldCharType="begin"/>
            </w:r>
            <w:r w:rsidRPr="00F14954">
              <w:rPr>
                <w:noProof/>
                <w:webHidden/>
                <w:sz w:val="28"/>
                <w:szCs w:val="28"/>
              </w:rPr>
              <w:instrText xml:space="preserve"> PAGEREF _Toc184724930 \h </w:instrText>
            </w:r>
            <w:r w:rsidRPr="00F14954">
              <w:rPr>
                <w:noProof/>
                <w:webHidden/>
                <w:sz w:val="28"/>
                <w:szCs w:val="28"/>
              </w:rPr>
            </w:r>
            <w:r w:rsidRPr="00F1495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787E">
              <w:rPr>
                <w:noProof/>
                <w:webHidden/>
                <w:sz w:val="28"/>
                <w:szCs w:val="28"/>
              </w:rPr>
              <w:t>18</w:t>
            </w:r>
            <w:r w:rsidRPr="00F1495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14954" w:rsidRPr="00F14954" w:rsidRDefault="00F14954" w:rsidP="00F14954">
          <w:pPr>
            <w:pStyle w:val="11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184724931" w:history="1">
            <w:r w:rsidRPr="00F14954">
              <w:rPr>
                <w:rStyle w:val="a4"/>
                <w:noProof/>
                <w:sz w:val="28"/>
                <w:szCs w:val="28"/>
              </w:rPr>
              <w:t>СПИСОК ИСПОЛЬЗОВАННЫХ ИСТОЧНИКОВ</w:t>
            </w:r>
            <w:r w:rsidRPr="00F14954">
              <w:rPr>
                <w:noProof/>
                <w:webHidden/>
                <w:sz w:val="28"/>
                <w:szCs w:val="28"/>
              </w:rPr>
              <w:tab/>
            </w:r>
            <w:r w:rsidRPr="00F14954">
              <w:rPr>
                <w:noProof/>
                <w:webHidden/>
                <w:sz w:val="28"/>
                <w:szCs w:val="28"/>
              </w:rPr>
              <w:fldChar w:fldCharType="begin"/>
            </w:r>
            <w:r w:rsidRPr="00F14954">
              <w:rPr>
                <w:noProof/>
                <w:webHidden/>
                <w:sz w:val="28"/>
                <w:szCs w:val="28"/>
              </w:rPr>
              <w:instrText xml:space="preserve"> PAGEREF _Toc184724931 \h </w:instrText>
            </w:r>
            <w:r w:rsidRPr="00F14954">
              <w:rPr>
                <w:noProof/>
                <w:webHidden/>
                <w:sz w:val="28"/>
                <w:szCs w:val="28"/>
              </w:rPr>
            </w:r>
            <w:r w:rsidRPr="00F1495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787E">
              <w:rPr>
                <w:noProof/>
                <w:webHidden/>
                <w:sz w:val="28"/>
                <w:szCs w:val="28"/>
              </w:rPr>
              <w:t>19</w:t>
            </w:r>
            <w:r w:rsidRPr="00F1495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14954" w:rsidRPr="00F14954" w:rsidRDefault="00F14954" w:rsidP="00F14954">
          <w:pPr>
            <w:pStyle w:val="11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184724932" w:history="1">
            <w:r w:rsidRPr="00F14954">
              <w:rPr>
                <w:rStyle w:val="a4"/>
                <w:noProof/>
                <w:sz w:val="28"/>
                <w:szCs w:val="28"/>
              </w:rPr>
              <w:t>Приложение А</w:t>
            </w:r>
            <w:r w:rsidRPr="00F14954">
              <w:rPr>
                <w:noProof/>
                <w:webHidden/>
                <w:sz w:val="28"/>
                <w:szCs w:val="28"/>
              </w:rPr>
              <w:tab/>
            </w:r>
            <w:r w:rsidRPr="00F14954">
              <w:rPr>
                <w:noProof/>
                <w:webHidden/>
                <w:sz w:val="28"/>
                <w:szCs w:val="28"/>
              </w:rPr>
              <w:fldChar w:fldCharType="begin"/>
            </w:r>
            <w:r w:rsidRPr="00F14954">
              <w:rPr>
                <w:noProof/>
                <w:webHidden/>
                <w:sz w:val="28"/>
                <w:szCs w:val="28"/>
              </w:rPr>
              <w:instrText xml:space="preserve"> PAGEREF _Toc184724932 \h </w:instrText>
            </w:r>
            <w:r w:rsidRPr="00F14954">
              <w:rPr>
                <w:noProof/>
                <w:webHidden/>
                <w:sz w:val="28"/>
                <w:szCs w:val="28"/>
              </w:rPr>
            </w:r>
            <w:r w:rsidRPr="00F1495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787E">
              <w:rPr>
                <w:noProof/>
                <w:webHidden/>
                <w:sz w:val="28"/>
                <w:szCs w:val="28"/>
              </w:rPr>
              <w:t>20</w:t>
            </w:r>
            <w:r w:rsidRPr="00F1495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C93" w:rsidRPr="00FA35CC" w:rsidRDefault="00156C93" w:rsidP="00F14954">
          <w:pPr>
            <w:spacing w:line="360" w:lineRule="auto"/>
            <w:rPr>
              <w:color w:val="auto"/>
              <w:sz w:val="28"/>
              <w:szCs w:val="28"/>
            </w:rPr>
          </w:pPr>
          <w:r w:rsidRPr="00F14954">
            <w:rPr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:rsidR="00156C93" w:rsidRPr="00FA35CC" w:rsidRDefault="00156C93" w:rsidP="001A1066">
      <w:pPr>
        <w:jc w:val="center"/>
        <w:rPr>
          <w:color w:val="auto"/>
          <w:sz w:val="28"/>
          <w:szCs w:val="28"/>
        </w:rPr>
      </w:pPr>
    </w:p>
    <w:p w:rsidR="00156C93" w:rsidRPr="00FA35CC" w:rsidRDefault="00156C93">
      <w:pPr>
        <w:suppressAutoHyphens w:val="0"/>
        <w:spacing w:after="160" w:line="259" w:lineRule="auto"/>
        <w:rPr>
          <w:color w:val="auto"/>
          <w:sz w:val="28"/>
          <w:szCs w:val="28"/>
        </w:rPr>
      </w:pPr>
      <w:r w:rsidRPr="00FA35CC">
        <w:rPr>
          <w:color w:val="auto"/>
          <w:sz w:val="28"/>
          <w:szCs w:val="28"/>
        </w:rPr>
        <w:br w:type="page"/>
      </w:r>
    </w:p>
    <w:p w:rsidR="00156C93" w:rsidRPr="00FA35CC" w:rsidRDefault="00B96E06" w:rsidP="0089286E">
      <w:pPr>
        <w:pStyle w:val="1"/>
        <w:ind w:firstLine="709"/>
        <w:jc w:val="center"/>
      </w:pPr>
      <w:bookmarkStart w:id="0" w:name="_Toc184724919"/>
      <w:r w:rsidRPr="00FA35CC">
        <w:lastRenderedPageBreak/>
        <w:t>ВВЕДЕНИЕ</w:t>
      </w:r>
      <w:bookmarkEnd w:id="0"/>
    </w:p>
    <w:p w:rsidR="005358FB" w:rsidRPr="00FA35CC" w:rsidRDefault="0044765D" w:rsidP="0089286E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FA35CC">
        <w:rPr>
          <w:color w:val="auto"/>
          <w:sz w:val="28"/>
          <w:szCs w:val="28"/>
        </w:rPr>
        <w:t>В данной научно-исследовательской</w:t>
      </w:r>
      <w:r w:rsidR="0005373F" w:rsidRPr="00FA35CC">
        <w:rPr>
          <w:color w:val="auto"/>
          <w:sz w:val="28"/>
          <w:szCs w:val="28"/>
        </w:rPr>
        <w:t xml:space="preserve"> работе будут рассмотрены различные существующие методы генерации фотографии, а также будет проведен сравнительный анализ по различным критериям оценки эффективности.</w:t>
      </w:r>
    </w:p>
    <w:p w:rsidR="005358FB" w:rsidRPr="00FA35CC" w:rsidRDefault="005358FB" w:rsidP="0089286E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FA35CC">
        <w:rPr>
          <w:color w:val="auto"/>
          <w:sz w:val="28"/>
          <w:szCs w:val="28"/>
        </w:rPr>
        <w:t>Цель данной научно-исследовательской работы – классификация существующих методов генерации фотографии.</w:t>
      </w:r>
    </w:p>
    <w:p w:rsidR="0044765D" w:rsidRPr="00FA35CC" w:rsidRDefault="0044765D" w:rsidP="0089286E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FA35CC">
        <w:rPr>
          <w:color w:val="auto"/>
          <w:sz w:val="28"/>
          <w:szCs w:val="28"/>
        </w:rPr>
        <w:t>Для достижения поставленной цели необходимо решить следующие задачи:</w:t>
      </w:r>
    </w:p>
    <w:p w:rsidR="0044765D" w:rsidRPr="00FA35CC" w:rsidRDefault="0044765D" w:rsidP="0089286E">
      <w:pPr>
        <w:pStyle w:val="a5"/>
        <w:numPr>
          <w:ilvl w:val="0"/>
          <w:numId w:val="2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FA35CC">
        <w:rPr>
          <w:color w:val="auto"/>
          <w:sz w:val="28"/>
          <w:szCs w:val="28"/>
        </w:rPr>
        <w:t>проанализировать предметную область генерации фотографии;</w:t>
      </w:r>
    </w:p>
    <w:p w:rsidR="0044765D" w:rsidRPr="00FA35CC" w:rsidRDefault="0044765D" w:rsidP="0089286E">
      <w:pPr>
        <w:pStyle w:val="a5"/>
        <w:numPr>
          <w:ilvl w:val="0"/>
          <w:numId w:val="2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FA35CC">
        <w:rPr>
          <w:color w:val="auto"/>
          <w:sz w:val="28"/>
          <w:szCs w:val="28"/>
        </w:rPr>
        <w:t>формализовать задачу генерации фотографии;</w:t>
      </w:r>
    </w:p>
    <w:p w:rsidR="0044765D" w:rsidRPr="00FA35CC" w:rsidRDefault="0044765D" w:rsidP="0089286E">
      <w:pPr>
        <w:pStyle w:val="a5"/>
        <w:numPr>
          <w:ilvl w:val="0"/>
          <w:numId w:val="2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FA35CC">
        <w:rPr>
          <w:color w:val="auto"/>
          <w:sz w:val="28"/>
          <w:szCs w:val="28"/>
        </w:rPr>
        <w:t>о</w:t>
      </w:r>
      <w:bookmarkStart w:id="1" w:name="_GoBack"/>
      <w:bookmarkEnd w:id="1"/>
      <w:r w:rsidRPr="00FA35CC">
        <w:rPr>
          <w:color w:val="auto"/>
          <w:sz w:val="28"/>
          <w:szCs w:val="28"/>
        </w:rPr>
        <w:t>писать существующие методы генерации фотографии;</w:t>
      </w:r>
    </w:p>
    <w:p w:rsidR="0044765D" w:rsidRPr="00FA35CC" w:rsidRDefault="0044765D" w:rsidP="0089286E">
      <w:pPr>
        <w:pStyle w:val="a5"/>
        <w:numPr>
          <w:ilvl w:val="0"/>
          <w:numId w:val="2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FA35CC">
        <w:rPr>
          <w:color w:val="auto"/>
          <w:sz w:val="28"/>
          <w:szCs w:val="28"/>
        </w:rPr>
        <w:t>сформулировать критерии сравнения существующих методов;</w:t>
      </w:r>
    </w:p>
    <w:p w:rsidR="0044765D" w:rsidRPr="00FA35CC" w:rsidRDefault="0044765D" w:rsidP="0089286E">
      <w:pPr>
        <w:pStyle w:val="a5"/>
        <w:numPr>
          <w:ilvl w:val="0"/>
          <w:numId w:val="2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FA35CC">
        <w:rPr>
          <w:color w:val="auto"/>
          <w:sz w:val="28"/>
          <w:szCs w:val="28"/>
        </w:rPr>
        <w:t>провести сравнительный анализ по сформулированным критериям.</w:t>
      </w:r>
    </w:p>
    <w:p w:rsidR="005358FB" w:rsidRPr="00FA35CC" w:rsidRDefault="005358FB" w:rsidP="0089286E">
      <w:pPr>
        <w:suppressAutoHyphens w:val="0"/>
        <w:spacing w:after="160" w:line="360" w:lineRule="auto"/>
        <w:ind w:firstLine="709"/>
        <w:rPr>
          <w:color w:val="auto"/>
        </w:rPr>
      </w:pPr>
      <w:r w:rsidRPr="00FA35CC">
        <w:rPr>
          <w:color w:val="auto"/>
        </w:rPr>
        <w:br w:type="page"/>
      </w:r>
    </w:p>
    <w:p w:rsidR="00B96E06" w:rsidRPr="00FA35CC" w:rsidRDefault="00B96E06" w:rsidP="0089286E">
      <w:pPr>
        <w:pStyle w:val="1"/>
        <w:numPr>
          <w:ilvl w:val="0"/>
          <w:numId w:val="1"/>
        </w:numPr>
        <w:ind w:left="0" w:firstLine="709"/>
        <w:jc w:val="both"/>
      </w:pPr>
      <w:bookmarkStart w:id="2" w:name="_Toc184724920"/>
      <w:r w:rsidRPr="00FA35CC">
        <w:lastRenderedPageBreak/>
        <w:t>Анализ предметной области</w:t>
      </w:r>
      <w:bookmarkEnd w:id="2"/>
    </w:p>
    <w:p w:rsidR="0044765D" w:rsidRPr="00FA35CC" w:rsidRDefault="0005373F" w:rsidP="0089286E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FA35CC">
        <w:rPr>
          <w:color w:val="auto"/>
          <w:sz w:val="28"/>
          <w:szCs w:val="28"/>
        </w:rPr>
        <w:t>В данном разделе вводятся основные определения и формализуется задача генерации фотографии.</w:t>
      </w:r>
    </w:p>
    <w:p w:rsidR="00C421A3" w:rsidRPr="00FA35CC" w:rsidRDefault="00C421A3" w:rsidP="0089286E">
      <w:pPr>
        <w:spacing w:line="360" w:lineRule="auto"/>
        <w:ind w:firstLine="709"/>
        <w:jc w:val="both"/>
        <w:rPr>
          <w:color w:val="auto"/>
          <w:sz w:val="28"/>
          <w:szCs w:val="28"/>
        </w:rPr>
      </w:pPr>
    </w:p>
    <w:p w:rsidR="00C421A3" w:rsidRPr="00FA35CC" w:rsidRDefault="00C421A3" w:rsidP="0089286E">
      <w:pPr>
        <w:pStyle w:val="2"/>
        <w:numPr>
          <w:ilvl w:val="1"/>
          <w:numId w:val="1"/>
        </w:numPr>
        <w:spacing w:line="360" w:lineRule="auto"/>
        <w:ind w:left="0" w:firstLine="709"/>
        <w:jc w:val="both"/>
        <w:rPr>
          <w:color w:val="auto"/>
        </w:rPr>
      </w:pPr>
      <w:bookmarkStart w:id="3" w:name="_Toc184724921"/>
      <w:r w:rsidRPr="00FA35CC">
        <w:rPr>
          <w:color w:val="auto"/>
        </w:rPr>
        <w:t>Генерация фотографии</w:t>
      </w:r>
      <w:bookmarkEnd w:id="3"/>
    </w:p>
    <w:p w:rsidR="00C74BE8" w:rsidRPr="00FA35CC" w:rsidRDefault="00C74BE8" w:rsidP="0089286E">
      <w:pPr>
        <w:spacing w:line="360" w:lineRule="auto"/>
        <w:ind w:firstLine="709"/>
        <w:rPr>
          <w:color w:val="auto"/>
          <w:sz w:val="28"/>
          <w:szCs w:val="28"/>
        </w:rPr>
      </w:pPr>
      <w:r w:rsidRPr="00FA35CC">
        <w:rPr>
          <w:color w:val="auto"/>
          <w:sz w:val="28"/>
          <w:szCs w:val="28"/>
        </w:rPr>
        <w:t>Генерация фотографии — это процесс создания изображения, которое выглядит как реальная фотография, с использованием алгоритмов и моделей машинного обучения.</w:t>
      </w:r>
    </w:p>
    <w:p w:rsidR="00875288" w:rsidRPr="00FA35CC" w:rsidRDefault="00456AA2" w:rsidP="0089286E">
      <w:pPr>
        <w:spacing w:line="360" w:lineRule="auto"/>
        <w:ind w:firstLine="709"/>
        <w:rPr>
          <w:color w:val="auto"/>
          <w:sz w:val="28"/>
          <w:szCs w:val="28"/>
        </w:rPr>
      </w:pPr>
      <w:r w:rsidRPr="00FA35CC">
        <w:rPr>
          <w:color w:val="auto"/>
          <w:sz w:val="28"/>
          <w:szCs w:val="28"/>
        </w:rPr>
        <w:t>В качестве входных данных для генерации фотографии используются</w:t>
      </w:r>
      <w:r w:rsidR="00875288" w:rsidRPr="00FA35CC">
        <w:rPr>
          <w:color w:val="auto"/>
          <w:sz w:val="28"/>
          <w:szCs w:val="28"/>
        </w:rPr>
        <w:t xml:space="preserve">: </w:t>
      </w:r>
    </w:p>
    <w:p w:rsidR="00456AA2" w:rsidRPr="00FA35CC" w:rsidRDefault="00875288" w:rsidP="0089286E">
      <w:pPr>
        <w:pStyle w:val="a5"/>
        <w:numPr>
          <w:ilvl w:val="0"/>
          <w:numId w:val="23"/>
        </w:numPr>
        <w:spacing w:line="360" w:lineRule="auto"/>
        <w:rPr>
          <w:color w:val="auto"/>
          <w:sz w:val="28"/>
          <w:szCs w:val="28"/>
        </w:rPr>
      </w:pPr>
      <w:r w:rsidRPr="00FA35CC">
        <w:rPr>
          <w:color w:val="auto"/>
          <w:sz w:val="28"/>
          <w:szCs w:val="28"/>
        </w:rPr>
        <w:t>текстовые описания;</w:t>
      </w:r>
    </w:p>
    <w:p w:rsidR="00456AA2" w:rsidRPr="00FA35CC" w:rsidRDefault="00875288" w:rsidP="0089286E">
      <w:pPr>
        <w:pStyle w:val="a5"/>
        <w:numPr>
          <w:ilvl w:val="0"/>
          <w:numId w:val="23"/>
        </w:numPr>
        <w:spacing w:line="360" w:lineRule="auto"/>
        <w:rPr>
          <w:color w:val="auto"/>
          <w:sz w:val="28"/>
          <w:szCs w:val="28"/>
        </w:rPr>
      </w:pPr>
      <w:r w:rsidRPr="00FA35CC">
        <w:rPr>
          <w:color w:val="auto"/>
          <w:sz w:val="28"/>
          <w:szCs w:val="28"/>
        </w:rPr>
        <w:t>исходные изображения;</w:t>
      </w:r>
    </w:p>
    <w:p w:rsidR="00456AA2" w:rsidRPr="00FA35CC" w:rsidRDefault="00875288" w:rsidP="0089286E">
      <w:pPr>
        <w:pStyle w:val="a5"/>
        <w:numPr>
          <w:ilvl w:val="0"/>
          <w:numId w:val="23"/>
        </w:numPr>
        <w:spacing w:line="360" w:lineRule="auto"/>
        <w:rPr>
          <w:color w:val="auto"/>
          <w:sz w:val="28"/>
          <w:szCs w:val="28"/>
        </w:rPr>
      </w:pPr>
      <w:r w:rsidRPr="00FA35CC">
        <w:rPr>
          <w:color w:val="auto"/>
          <w:sz w:val="28"/>
          <w:szCs w:val="28"/>
        </w:rPr>
        <w:t>стиль.</w:t>
      </w:r>
    </w:p>
    <w:p w:rsidR="00875288" w:rsidRPr="00FA35CC" w:rsidRDefault="00875288" w:rsidP="0089286E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FA35CC">
        <w:rPr>
          <w:color w:val="auto"/>
          <w:sz w:val="28"/>
          <w:szCs w:val="28"/>
        </w:rPr>
        <w:t>Выходными данными являются:</w:t>
      </w:r>
    </w:p>
    <w:p w:rsidR="00875288" w:rsidRPr="00FA35CC" w:rsidRDefault="00875288" w:rsidP="0089286E">
      <w:pPr>
        <w:pStyle w:val="a5"/>
        <w:numPr>
          <w:ilvl w:val="0"/>
          <w:numId w:val="25"/>
        </w:numPr>
        <w:spacing w:line="360" w:lineRule="auto"/>
        <w:jc w:val="both"/>
        <w:rPr>
          <w:color w:val="auto"/>
          <w:sz w:val="28"/>
          <w:szCs w:val="28"/>
        </w:rPr>
      </w:pPr>
      <w:r w:rsidRPr="00FA35CC">
        <w:rPr>
          <w:color w:val="auto"/>
          <w:sz w:val="28"/>
          <w:szCs w:val="28"/>
        </w:rPr>
        <w:t>сгенерированное изображение;</w:t>
      </w:r>
    </w:p>
    <w:p w:rsidR="00875288" w:rsidRPr="00FA35CC" w:rsidRDefault="00875288" w:rsidP="0089286E">
      <w:pPr>
        <w:pStyle w:val="a5"/>
        <w:numPr>
          <w:ilvl w:val="0"/>
          <w:numId w:val="25"/>
        </w:numPr>
        <w:spacing w:line="360" w:lineRule="auto"/>
        <w:jc w:val="both"/>
        <w:rPr>
          <w:color w:val="auto"/>
          <w:sz w:val="28"/>
          <w:szCs w:val="28"/>
        </w:rPr>
      </w:pPr>
      <w:r w:rsidRPr="00FA35CC">
        <w:rPr>
          <w:color w:val="auto"/>
          <w:sz w:val="28"/>
          <w:szCs w:val="28"/>
        </w:rPr>
        <w:t>метаданные.</w:t>
      </w:r>
    </w:p>
    <w:p w:rsidR="00875288" w:rsidRPr="00FA35CC" w:rsidRDefault="00875288" w:rsidP="0089286E">
      <w:pPr>
        <w:spacing w:line="360" w:lineRule="auto"/>
        <w:ind w:firstLine="708"/>
        <w:rPr>
          <w:color w:val="auto"/>
          <w:sz w:val="28"/>
          <w:szCs w:val="28"/>
        </w:rPr>
      </w:pPr>
      <w:r w:rsidRPr="00FA35CC">
        <w:rPr>
          <w:color w:val="auto"/>
          <w:sz w:val="28"/>
          <w:szCs w:val="28"/>
        </w:rPr>
        <w:t>Для генерации используется генеративная модель, которая проходит обучение на специально подготовленном наборе исходных данных, а затем используется непосредственно для генерации самого изображения.</w:t>
      </w:r>
    </w:p>
    <w:p w:rsidR="00013DB0" w:rsidRPr="00FA35CC" w:rsidRDefault="00013DB0" w:rsidP="0089286E">
      <w:pPr>
        <w:spacing w:line="360" w:lineRule="auto"/>
        <w:ind w:firstLine="709"/>
        <w:jc w:val="both"/>
        <w:rPr>
          <w:color w:val="auto"/>
        </w:rPr>
      </w:pPr>
    </w:p>
    <w:p w:rsidR="006D657D" w:rsidRPr="00FA35CC" w:rsidRDefault="00C421A3" w:rsidP="0089286E">
      <w:pPr>
        <w:pStyle w:val="2"/>
        <w:numPr>
          <w:ilvl w:val="1"/>
          <w:numId w:val="1"/>
        </w:numPr>
        <w:spacing w:line="360" w:lineRule="auto"/>
        <w:ind w:left="0" w:firstLine="709"/>
        <w:jc w:val="both"/>
        <w:rPr>
          <w:color w:val="auto"/>
        </w:rPr>
      </w:pPr>
      <w:bookmarkStart w:id="4" w:name="_Toc184724922"/>
      <w:r w:rsidRPr="00FA35CC">
        <w:rPr>
          <w:color w:val="auto"/>
        </w:rPr>
        <w:t xml:space="preserve">Виды </w:t>
      </w:r>
      <w:r w:rsidR="009C562A">
        <w:rPr>
          <w:color w:val="auto"/>
        </w:rPr>
        <w:t>методов</w:t>
      </w:r>
      <w:r w:rsidRPr="00FA35CC">
        <w:rPr>
          <w:color w:val="auto"/>
        </w:rPr>
        <w:t xml:space="preserve"> генерации фотографии</w:t>
      </w:r>
      <w:bookmarkEnd w:id="4"/>
    </w:p>
    <w:p w:rsidR="00C421A3" w:rsidRPr="00FA35CC" w:rsidRDefault="009C562A" w:rsidP="0089286E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Методы</w:t>
      </w:r>
      <w:r w:rsidR="00CC260F" w:rsidRPr="00FA35CC">
        <w:rPr>
          <w:color w:val="auto"/>
          <w:sz w:val="28"/>
          <w:szCs w:val="28"/>
        </w:rPr>
        <w:t xml:space="preserve"> генерации фотографии можно разделить на две группы:</w:t>
      </w:r>
    </w:p>
    <w:p w:rsidR="00CC260F" w:rsidRPr="00FA35CC" w:rsidRDefault="00CC260F" w:rsidP="0089286E">
      <w:pPr>
        <w:pStyle w:val="a5"/>
        <w:numPr>
          <w:ilvl w:val="0"/>
          <w:numId w:val="24"/>
        </w:numPr>
        <w:spacing w:line="360" w:lineRule="auto"/>
        <w:jc w:val="both"/>
        <w:rPr>
          <w:color w:val="auto"/>
          <w:sz w:val="28"/>
          <w:szCs w:val="28"/>
        </w:rPr>
      </w:pPr>
      <w:r w:rsidRPr="00FA35CC">
        <w:rPr>
          <w:color w:val="auto"/>
          <w:sz w:val="28"/>
          <w:szCs w:val="28"/>
        </w:rPr>
        <w:t>генерация фотографии на основе текстового описания;</w:t>
      </w:r>
    </w:p>
    <w:p w:rsidR="00CC260F" w:rsidRPr="00FA35CC" w:rsidRDefault="00CC260F" w:rsidP="0089286E">
      <w:pPr>
        <w:pStyle w:val="a5"/>
        <w:numPr>
          <w:ilvl w:val="0"/>
          <w:numId w:val="24"/>
        </w:numPr>
        <w:spacing w:line="360" w:lineRule="auto"/>
        <w:jc w:val="both"/>
        <w:rPr>
          <w:color w:val="auto"/>
          <w:sz w:val="28"/>
          <w:szCs w:val="28"/>
        </w:rPr>
      </w:pPr>
      <w:r w:rsidRPr="00FA35CC">
        <w:rPr>
          <w:color w:val="auto"/>
          <w:sz w:val="28"/>
          <w:szCs w:val="28"/>
        </w:rPr>
        <w:t>генерация фотографии на основе исходного изображения.</w:t>
      </w:r>
    </w:p>
    <w:p w:rsidR="00CC260F" w:rsidRPr="00FA35CC" w:rsidRDefault="00CC260F" w:rsidP="0089286E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FA35CC">
        <w:rPr>
          <w:color w:val="auto"/>
          <w:sz w:val="28"/>
          <w:szCs w:val="28"/>
        </w:rPr>
        <w:t xml:space="preserve">Первая группа </w:t>
      </w:r>
      <w:r w:rsidR="009C562A">
        <w:rPr>
          <w:color w:val="auto"/>
          <w:sz w:val="28"/>
          <w:szCs w:val="28"/>
        </w:rPr>
        <w:t>методов</w:t>
      </w:r>
      <w:r w:rsidRPr="00FA35CC">
        <w:rPr>
          <w:color w:val="auto"/>
          <w:sz w:val="28"/>
          <w:szCs w:val="28"/>
        </w:rPr>
        <w:t xml:space="preserve"> генерации фотографии </w:t>
      </w:r>
      <w:r w:rsidR="009C562A">
        <w:rPr>
          <w:color w:val="auto"/>
          <w:sz w:val="28"/>
          <w:szCs w:val="28"/>
        </w:rPr>
        <w:t>использует в качестве источника</w:t>
      </w:r>
      <w:r w:rsidR="001D0AA1" w:rsidRPr="00FA35CC">
        <w:rPr>
          <w:color w:val="auto"/>
          <w:sz w:val="28"/>
          <w:szCs w:val="28"/>
        </w:rPr>
        <w:t xml:space="preserve"> информации текстовое описание, которое задаёт пользователь. Для генерации используются</w:t>
      </w:r>
      <w:r w:rsidR="00CE42A7">
        <w:rPr>
          <w:color w:val="auto"/>
          <w:sz w:val="28"/>
          <w:szCs w:val="28"/>
        </w:rPr>
        <w:t xml:space="preserve"> модели</w:t>
      </w:r>
      <w:r w:rsidR="00CE42A7">
        <w:rPr>
          <w:rFonts w:cs="Times New Roman"/>
          <w:color w:val="auto"/>
          <w:sz w:val="28"/>
          <w:szCs w:val="28"/>
          <w:shd w:val="clear" w:color="auto" w:fill="FFFFFF"/>
        </w:rPr>
        <w:t xml:space="preserve">, которые </w:t>
      </w:r>
      <w:r w:rsidR="001D0AA1" w:rsidRPr="00FA35CC">
        <w:rPr>
          <w:rFonts w:cs="Times New Roman"/>
          <w:color w:val="auto"/>
          <w:sz w:val="28"/>
          <w:szCs w:val="28"/>
          <w:shd w:val="clear" w:color="auto" w:fill="FFFFFF"/>
        </w:rPr>
        <w:t>обрабатывают текстовые запросы и создают фотореалистичные изображения по заданным параметрам.</w:t>
      </w:r>
    </w:p>
    <w:p w:rsidR="00B96E06" w:rsidRPr="00FA35CC" w:rsidRDefault="001D0AA1" w:rsidP="0089286E">
      <w:pPr>
        <w:spacing w:line="360" w:lineRule="auto"/>
        <w:ind w:firstLine="709"/>
        <w:jc w:val="both"/>
        <w:rPr>
          <w:rFonts w:cs="Times New Roman"/>
          <w:color w:val="auto"/>
          <w:sz w:val="28"/>
          <w:szCs w:val="28"/>
          <w:shd w:val="clear" w:color="auto" w:fill="FFFFFF"/>
        </w:rPr>
      </w:pPr>
      <w:r w:rsidRPr="00FA35CC">
        <w:rPr>
          <w:rFonts w:cs="Times New Roman"/>
          <w:color w:val="auto"/>
          <w:sz w:val="28"/>
          <w:szCs w:val="28"/>
          <w:shd w:val="clear" w:color="auto" w:fill="FFFFFF"/>
        </w:rPr>
        <w:t>Вторая группа</w:t>
      </w:r>
      <w:r w:rsidR="005232F6">
        <w:rPr>
          <w:rFonts w:cs="Times New Roman"/>
          <w:color w:val="auto"/>
          <w:sz w:val="28"/>
          <w:szCs w:val="28"/>
          <w:shd w:val="clear" w:color="auto" w:fill="FFFFFF"/>
        </w:rPr>
        <w:t xml:space="preserve"> методов</w:t>
      </w:r>
      <w:r w:rsidRPr="00FA35CC">
        <w:rPr>
          <w:rFonts w:cs="Times New Roman"/>
          <w:color w:val="auto"/>
          <w:sz w:val="28"/>
          <w:szCs w:val="28"/>
          <w:shd w:val="clear" w:color="auto" w:fill="FFFFFF"/>
        </w:rPr>
        <w:t xml:space="preserve"> генерации фотографии направлена на модификацию или улучшение существующих изображений. В этом случае исходное изображение служит основой для генерации нового контента. </w:t>
      </w:r>
      <w:r w:rsidRPr="00FA35CC">
        <w:rPr>
          <w:rFonts w:cs="Times New Roman"/>
          <w:color w:val="auto"/>
          <w:sz w:val="28"/>
          <w:szCs w:val="28"/>
          <w:shd w:val="clear" w:color="auto" w:fill="FFFFFF"/>
        </w:rPr>
        <w:lastRenderedPageBreak/>
        <w:t>Алгоритмы могут изменять стиль, добавлять элементы или улучшать качество изображения</w:t>
      </w:r>
      <w:r w:rsidR="00C74BE8" w:rsidRPr="00FA35CC">
        <w:rPr>
          <w:rFonts w:cs="Times New Roman"/>
          <w:color w:val="auto"/>
          <w:sz w:val="28"/>
          <w:szCs w:val="28"/>
          <w:shd w:val="clear" w:color="auto" w:fill="FFFFFF"/>
        </w:rPr>
        <w:t xml:space="preserve">. Релевантность </w:t>
      </w:r>
      <w:r w:rsidRPr="00FA35CC">
        <w:rPr>
          <w:rFonts w:cs="Times New Roman"/>
          <w:color w:val="auto"/>
          <w:sz w:val="28"/>
          <w:szCs w:val="28"/>
          <w:shd w:val="clear" w:color="auto" w:fill="FFFFFF"/>
        </w:rPr>
        <w:t>и качество получаемых изображений зависят от используемых алгоритмов и их способности обрабатывать исходные данные.</w:t>
      </w:r>
    </w:p>
    <w:p w:rsidR="00132430" w:rsidRPr="00FA35CC" w:rsidRDefault="00132430" w:rsidP="0089286E">
      <w:pPr>
        <w:spacing w:line="360" w:lineRule="auto"/>
        <w:ind w:firstLine="709"/>
        <w:jc w:val="both"/>
        <w:rPr>
          <w:rFonts w:cs="Times New Roman"/>
          <w:color w:val="auto"/>
          <w:sz w:val="28"/>
          <w:szCs w:val="28"/>
          <w:shd w:val="clear" w:color="auto" w:fill="FFFFFF"/>
        </w:rPr>
      </w:pPr>
    </w:p>
    <w:p w:rsidR="00132430" w:rsidRPr="00FA35CC" w:rsidRDefault="00132430" w:rsidP="0089286E">
      <w:pPr>
        <w:pStyle w:val="2"/>
        <w:numPr>
          <w:ilvl w:val="1"/>
          <w:numId w:val="1"/>
        </w:numPr>
        <w:spacing w:line="360" w:lineRule="auto"/>
        <w:ind w:left="0" w:firstLine="709"/>
        <w:rPr>
          <w:color w:val="auto"/>
        </w:rPr>
      </w:pPr>
      <w:bookmarkStart w:id="5" w:name="_Toc184724923"/>
      <w:r w:rsidRPr="00FA35CC">
        <w:rPr>
          <w:color w:val="auto"/>
        </w:rPr>
        <w:t>Основные вехи развития методов генерации фотографий</w:t>
      </w:r>
      <w:bookmarkEnd w:id="5"/>
    </w:p>
    <w:p w:rsidR="006D496D" w:rsidRPr="00FA35CC" w:rsidRDefault="006D496D" w:rsidP="0089286E">
      <w:pPr>
        <w:spacing w:line="360" w:lineRule="auto"/>
        <w:ind w:firstLine="709"/>
        <w:jc w:val="both"/>
        <w:rPr>
          <w:rFonts w:cs="Times New Roman"/>
          <w:color w:val="auto"/>
          <w:sz w:val="28"/>
          <w:szCs w:val="28"/>
        </w:rPr>
      </w:pPr>
      <w:r w:rsidRPr="00FA35CC">
        <w:rPr>
          <w:rFonts w:cs="Times New Roman"/>
          <w:color w:val="auto"/>
          <w:sz w:val="28"/>
          <w:szCs w:val="28"/>
        </w:rPr>
        <w:t>Развитие методов генерации изображений началось в 2000-х годах</w:t>
      </w:r>
      <w:r w:rsidR="0015172E">
        <w:rPr>
          <w:rFonts w:cs="Times New Roman"/>
          <w:color w:val="auto"/>
          <w:sz w:val="28"/>
          <w:szCs w:val="28"/>
        </w:rPr>
        <w:t>,</w:t>
      </w:r>
      <w:r w:rsidRPr="00FA35CC">
        <w:rPr>
          <w:rFonts w:cs="Times New Roman"/>
          <w:color w:val="auto"/>
          <w:sz w:val="28"/>
          <w:szCs w:val="28"/>
        </w:rPr>
        <w:t xml:space="preserve"> были созданы простые алгоритмы для генерации изображений, основанные на статистических методах и классических подходах к машинному обучению. Основными представителями таких методов являются автокодировщики и модели на основе вероятностных графов, данные методы позволяли создавать изображения, но их качество и реалистичность были низкими.</w:t>
      </w:r>
    </w:p>
    <w:p w:rsidR="0021628C" w:rsidRPr="00FA35CC" w:rsidRDefault="0021628C" w:rsidP="0089286E">
      <w:pPr>
        <w:spacing w:line="360" w:lineRule="auto"/>
        <w:ind w:firstLine="708"/>
        <w:jc w:val="both"/>
        <w:rPr>
          <w:rFonts w:cs="Times New Roman"/>
          <w:color w:val="auto"/>
          <w:sz w:val="28"/>
          <w:szCs w:val="28"/>
        </w:rPr>
      </w:pPr>
      <w:r w:rsidRPr="00FA35CC">
        <w:rPr>
          <w:rFonts w:cs="Times New Roman"/>
          <w:color w:val="auto"/>
          <w:sz w:val="28"/>
          <w:szCs w:val="28"/>
        </w:rPr>
        <w:t xml:space="preserve">В 2013 году был предложен подход вариационных автокодировщиков, который стал важным дополнением к существующим методам генерации изображений. Вариационные автокодировщики используют вероятностные модели для кодирования входных данных в скрытое представление, что позволяет генерировать новые изображения с учетом статистических свойств обучающего набора. </w:t>
      </w:r>
    </w:p>
    <w:p w:rsidR="006D496D" w:rsidRPr="00FA35CC" w:rsidRDefault="006D496D" w:rsidP="0089286E">
      <w:pPr>
        <w:spacing w:line="360" w:lineRule="auto"/>
        <w:ind w:firstLine="709"/>
        <w:jc w:val="both"/>
        <w:rPr>
          <w:rFonts w:cs="Times New Roman"/>
          <w:color w:val="auto"/>
          <w:sz w:val="28"/>
          <w:szCs w:val="28"/>
        </w:rPr>
      </w:pPr>
      <w:r w:rsidRPr="00FA35CC">
        <w:rPr>
          <w:rFonts w:cs="Times New Roman"/>
          <w:color w:val="auto"/>
          <w:sz w:val="28"/>
          <w:szCs w:val="28"/>
        </w:rPr>
        <w:t xml:space="preserve">В 2014 году Иан Гудфеллоу и его коллеги представили генеративно-состязательные сети, которые произвели революцию в области генерации изображений. </w:t>
      </w:r>
      <w:r w:rsidR="0021628C" w:rsidRPr="00FA35CC">
        <w:rPr>
          <w:rFonts w:cs="Times New Roman"/>
          <w:color w:val="auto"/>
          <w:sz w:val="28"/>
          <w:szCs w:val="28"/>
        </w:rPr>
        <w:t>Данный тип генеративных моделей состои</w:t>
      </w:r>
      <w:r w:rsidRPr="00FA35CC">
        <w:rPr>
          <w:rFonts w:cs="Times New Roman"/>
          <w:color w:val="auto"/>
          <w:sz w:val="28"/>
          <w:szCs w:val="28"/>
        </w:rPr>
        <w:t xml:space="preserve">т из двух нейронных сетей — генератора и дискриминатора, которые обучаются одновременно в состязательном процессе. </w:t>
      </w:r>
      <w:r w:rsidR="0021628C" w:rsidRPr="00FA35CC">
        <w:rPr>
          <w:rFonts w:cs="Times New Roman"/>
          <w:color w:val="auto"/>
          <w:sz w:val="28"/>
          <w:szCs w:val="28"/>
        </w:rPr>
        <w:t>Такой</w:t>
      </w:r>
      <w:r w:rsidRPr="00FA35CC">
        <w:rPr>
          <w:rFonts w:cs="Times New Roman"/>
          <w:color w:val="auto"/>
          <w:sz w:val="28"/>
          <w:szCs w:val="28"/>
        </w:rPr>
        <w:t xml:space="preserve"> подход позволил значительно улучшить качество сгенерированных изображений.</w:t>
      </w:r>
    </w:p>
    <w:p w:rsidR="006D496D" w:rsidRPr="00FA35CC" w:rsidRDefault="006D496D" w:rsidP="008231B8">
      <w:pPr>
        <w:spacing w:line="360" w:lineRule="auto"/>
        <w:ind w:firstLine="709"/>
        <w:jc w:val="both"/>
        <w:rPr>
          <w:rFonts w:cs="Times New Roman"/>
          <w:color w:val="auto"/>
          <w:sz w:val="28"/>
          <w:szCs w:val="28"/>
        </w:rPr>
      </w:pPr>
      <w:r w:rsidRPr="00FA35CC">
        <w:rPr>
          <w:rFonts w:cs="Times New Roman"/>
          <w:color w:val="auto"/>
          <w:sz w:val="28"/>
          <w:szCs w:val="28"/>
        </w:rPr>
        <w:t xml:space="preserve">В последние годы диффузные модели </w:t>
      </w:r>
      <w:r w:rsidR="0021628C" w:rsidRPr="00FA35CC">
        <w:rPr>
          <w:rFonts w:cs="Times New Roman"/>
          <w:color w:val="auto"/>
          <w:sz w:val="28"/>
          <w:szCs w:val="28"/>
        </w:rPr>
        <w:t xml:space="preserve">всё чаще </w:t>
      </w:r>
      <w:r w:rsidRPr="00FA35CC">
        <w:rPr>
          <w:rFonts w:cs="Times New Roman"/>
          <w:color w:val="auto"/>
          <w:sz w:val="28"/>
          <w:szCs w:val="28"/>
        </w:rPr>
        <w:t xml:space="preserve">начали </w:t>
      </w:r>
      <w:r w:rsidR="0021628C" w:rsidRPr="00FA35CC">
        <w:rPr>
          <w:rFonts w:cs="Times New Roman"/>
          <w:color w:val="auto"/>
          <w:sz w:val="28"/>
          <w:szCs w:val="28"/>
        </w:rPr>
        <w:t xml:space="preserve">использовать для </w:t>
      </w:r>
      <w:r w:rsidRPr="00FA35CC">
        <w:rPr>
          <w:rFonts w:cs="Times New Roman"/>
          <w:color w:val="auto"/>
          <w:sz w:val="28"/>
          <w:szCs w:val="28"/>
        </w:rPr>
        <w:t xml:space="preserve">генерации изображений. </w:t>
      </w:r>
      <w:r w:rsidR="0021628C" w:rsidRPr="00FA35CC">
        <w:rPr>
          <w:rFonts w:cs="Times New Roman"/>
          <w:color w:val="auto"/>
          <w:sz w:val="28"/>
          <w:szCs w:val="28"/>
        </w:rPr>
        <w:t>При работе используется</w:t>
      </w:r>
      <w:r w:rsidRPr="00FA35CC">
        <w:rPr>
          <w:rFonts w:cs="Times New Roman"/>
          <w:color w:val="auto"/>
          <w:sz w:val="28"/>
          <w:szCs w:val="28"/>
        </w:rPr>
        <w:t xml:space="preserve"> процесс диффузии для создания</w:t>
      </w:r>
      <w:r w:rsidR="0015172E">
        <w:rPr>
          <w:rFonts w:cs="Times New Roman"/>
          <w:color w:val="auto"/>
          <w:sz w:val="28"/>
          <w:szCs w:val="28"/>
        </w:rPr>
        <w:t xml:space="preserve"> новых данных </w:t>
      </w:r>
      <w:r w:rsidR="0015172E" w:rsidRPr="00FA35CC">
        <w:rPr>
          <w:rFonts w:cs="Times New Roman"/>
          <w:color w:val="auto"/>
          <w:sz w:val="28"/>
          <w:szCs w:val="28"/>
        </w:rPr>
        <w:t xml:space="preserve">— </w:t>
      </w:r>
      <w:r w:rsidR="0021628C" w:rsidRPr="00FA35CC">
        <w:rPr>
          <w:rFonts w:cs="Times New Roman"/>
          <w:color w:val="auto"/>
          <w:sz w:val="28"/>
          <w:szCs w:val="28"/>
        </w:rPr>
        <w:t>постепенно удаляется</w:t>
      </w:r>
      <w:r w:rsidRPr="00FA35CC">
        <w:rPr>
          <w:rFonts w:cs="Times New Roman"/>
          <w:color w:val="auto"/>
          <w:sz w:val="28"/>
          <w:szCs w:val="28"/>
        </w:rPr>
        <w:t xml:space="preserve"> шум из зашумленны</w:t>
      </w:r>
      <w:r w:rsidR="0021628C" w:rsidRPr="00FA35CC">
        <w:rPr>
          <w:rFonts w:cs="Times New Roman"/>
          <w:color w:val="auto"/>
          <w:sz w:val="28"/>
          <w:szCs w:val="28"/>
        </w:rPr>
        <w:t>х изображений. Диффузные модели стали одним из важнейших направлений исследований</w:t>
      </w:r>
      <w:r w:rsidRPr="00FA35CC">
        <w:rPr>
          <w:rFonts w:cs="Times New Roman"/>
          <w:color w:val="auto"/>
          <w:sz w:val="28"/>
          <w:szCs w:val="28"/>
        </w:rPr>
        <w:t xml:space="preserve"> в области генерации контента.</w:t>
      </w:r>
    </w:p>
    <w:p w:rsidR="00132430" w:rsidRPr="00FA35CC" w:rsidRDefault="0021628C" w:rsidP="0089286E">
      <w:pPr>
        <w:spacing w:line="360" w:lineRule="auto"/>
        <w:ind w:firstLine="708"/>
        <w:jc w:val="both"/>
        <w:rPr>
          <w:rFonts w:cs="Times New Roman"/>
          <w:color w:val="auto"/>
          <w:sz w:val="28"/>
          <w:szCs w:val="28"/>
        </w:rPr>
      </w:pPr>
      <w:r w:rsidRPr="00FA35CC">
        <w:rPr>
          <w:rFonts w:cs="Times New Roman"/>
          <w:color w:val="auto"/>
          <w:sz w:val="28"/>
          <w:szCs w:val="28"/>
        </w:rPr>
        <w:t>В дальнейшем были разработаны трансформерные модели</w:t>
      </w:r>
      <w:r w:rsidR="006D496D" w:rsidRPr="00FA35CC">
        <w:rPr>
          <w:rFonts w:cs="Times New Roman"/>
          <w:color w:val="auto"/>
          <w:sz w:val="28"/>
          <w:szCs w:val="28"/>
        </w:rPr>
        <w:t xml:space="preserve">, изначально </w:t>
      </w:r>
      <w:r w:rsidRPr="00FA35CC">
        <w:rPr>
          <w:rFonts w:cs="Times New Roman"/>
          <w:color w:val="auto"/>
          <w:sz w:val="28"/>
          <w:szCs w:val="28"/>
        </w:rPr>
        <w:t xml:space="preserve">их использовали </w:t>
      </w:r>
      <w:r w:rsidR="006D496D" w:rsidRPr="00FA35CC">
        <w:rPr>
          <w:rFonts w:cs="Times New Roman"/>
          <w:color w:val="auto"/>
          <w:sz w:val="28"/>
          <w:szCs w:val="28"/>
        </w:rPr>
        <w:t xml:space="preserve">для обработки последовательностей в задачах обработки </w:t>
      </w:r>
      <w:r w:rsidR="006D496D" w:rsidRPr="00FA35CC">
        <w:rPr>
          <w:rFonts w:cs="Times New Roman"/>
          <w:color w:val="auto"/>
          <w:sz w:val="28"/>
          <w:szCs w:val="28"/>
        </w:rPr>
        <w:lastRenderedPageBreak/>
        <w:t xml:space="preserve">естественного языка, </w:t>
      </w:r>
      <w:r w:rsidR="00A92DB5" w:rsidRPr="00FA35CC">
        <w:rPr>
          <w:rFonts w:cs="Times New Roman"/>
          <w:color w:val="auto"/>
          <w:sz w:val="28"/>
          <w:szCs w:val="28"/>
        </w:rPr>
        <w:t xml:space="preserve">позднее </w:t>
      </w:r>
      <w:r w:rsidR="006D496D" w:rsidRPr="00FA35CC">
        <w:rPr>
          <w:rFonts w:cs="Times New Roman"/>
          <w:color w:val="auto"/>
          <w:sz w:val="28"/>
          <w:szCs w:val="28"/>
        </w:rPr>
        <w:t xml:space="preserve">исследователи начали адаптировать эту архитектуру для генерации изображений. </w:t>
      </w:r>
      <w:r w:rsidR="00A92DB5" w:rsidRPr="00FA35CC">
        <w:rPr>
          <w:rFonts w:cs="Times New Roman"/>
          <w:color w:val="auto"/>
          <w:sz w:val="28"/>
          <w:szCs w:val="28"/>
        </w:rPr>
        <w:t>Отличительной особенностью трансформерных моделей является механизм внимания</w:t>
      </w:r>
      <w:r w:rsidR="006D496D" w:rsidRPr="00FA35CC">
        <w:rPr>
          <w:rFonts w:cs="Times New Roman"/>
          <w:color w:val="auto"/>
          <w:sz w:val="28"/>
          <w:szCs w:val="28"/>
        </w:rPr>
        <w:t xml:space="preserve">, благодаря </w:t>
      </w:r>
      <w:r w:rsidR="00A92DB5" w:rsidRPr="00FA35CC">
        <w:rPr>
          <w:rFonts w:cs="Times New Roman"/>
          <w:color w:val="auto"/>
          <w:sz w:val="28"/>
          <w:szCs w:val="28"/>
        </w:rPr>
        <w:t>которому</w:t>
      </w:r>
      <w:r w:rsidR="006D496D" w:rsidRPr="00FA35CC">
        <w:rPr>
          <w:rFonts w:cs="Times New Roman"/>
          <w:color w:val="auto"/>
          <w:sz w:val="28"/>
          <w:szCs w:val="28"/>
        </w:rPr>
        <w:t xml:space="preserve"> </w:t>
      </w:r>
      <w:r w:rsidR="00A92DB5" w:rsidRPr="00FA35CC">
        <w:rPr>
          <w:rFonts w:cs="Times New Roman"/>
          <w:color w:val="auto"/>
          <w:sz w:val="28"/>
          <w:szCs w:val="28"/>
        </w:rPr>
        <w:t>данный тип генеративных моделей позволяе</w:t>
      </w:r>
      <w:r w:rsidR="006D496D" w:rsidRPr="00FA35CC">
        <w:rPr>
          <w:rFonts w:cs="Times New Roman"/>
          <w:color w:val="auto"/>
          <w:sz w:val="28"/>
          <w:szCs w:val="28"/>
        </w:rPr>
        <w:t>т эффективно обрабатывать сложные зави</w:t>
      </w:r>
      <w:r w:rsidR="00A92DB5" w:rsidRPr="00FA35CC">
        <w:rPr>
          <w:rFonts w:cs="Times New Roman"/>
          <w:color w:val="auto"/>
          <w:sz w:val="28"/>
          <w:szCs w:val="28"/>
        </w:rPr>
        <w:t>симости между элементами исходных данных.</w:t>
      </w:r>
    </w:p>
    <w:p w:rsidR="00B96E06" w:rsidRPr="00FA35CC" w:rsidRDefault="00B96E06" w:rsidP="004F3363">
      <w:pPr>
        <w:pStyle w:val="1"/>
        <w:numPr>
          <w:ilvl w:val="0"/>
          <w:numId w:val="1"/>
        </w:numPr>
        <w:ind w:left="0" w:firstLine="709"/>
        <w:jc w:val="both"/>
      </w:pPr>
      <w:bookmarkStart w:id="6" w:name="_Toc184724924"/>
      <w:r w:rsidRPr="00FA35CC">
        <w:t>Классификация существующих методов</w:t>
      </w:r>
      <w:bookmarkEnd w:id="6"/>
    </w:p>
    <w:p w:rsidR="00C74BE8" w:rsidRPr="00FA35CC" w:rsidRDefault="009C38E2" w:rsidP="004F3363">
      <w:pPr>
        <w:spacing w:line="360" w:lineRule="auto"/>
        <w:ind w:firstLine="708"/>
        <w:jc w:val="both"/>
        <w:rPr>
          <w:color w:val="auto"/>
          <w:sz w:val="28"/>
        </w:rPr>
      </w:pPr>
      <w:r w:rsidRPr="00FA35CC">
        <w:rPr>
          <w:color w:val="auto"/>
          <w:sz w:val="28"/>
          <w:szCs w:val="28"/>
        </w:rPr>
        <w:t xml:space="preserve">В данном разделе описываются существующие методы и алгоритмы генерации фотографии. </w:t>
      </w:r>
      <w:r w:rsidR="008D0A0F" w:rsidRPr="00FA35CC">
        <w:rPr>
          <w:color w:val="auto"/>
          <w:sz w:val="28"/>
        </w:rPr>
        <w:t>Классификация методов генерации фотографий основана на следующих критериях:</w:t>
      </w:r>
    </w:p>
    <w:p w:rsidR="008D0A0F" w:rsidRPr="00FA35CC" w:rsidRDefault="00E12193" w:rsidP="004F3363">
      <w:pPr>
        <w:pStyle w:val="a5"/>
        <w:numPr>
          <w:ilvl w:val="0"/>
          <w:numId w:val="12"/>
        </w:numPr>
        <w:spacing w:line="360" w:lineRule="auto"/>
        <w:ind w:left="0" w:firstLine="709"/>
        <w:jc w:val="both"/>
        <w:rPr>
          <w:color w:val="auto"/>
          <w:sz w:val="28"/>
        </w:rPr>
      </w:pPr>
      <w:r w:rsidRPr="00FA35CC">
        <w:rPr>
          <w:color w:val="auto"/>
          <w:sz w:val="28"/>
        </w:rPr>
        <w:t>п</w:t>
      </w:r>
      <w:r w:rsidR="008D0A0F" w:rsidRPr="00FA35CC">
        <w:rPr>
          <w:color w:val="auto"/>
          <w:sz w:val="28"/>
        </w:rPr>
        <w:t>о типу используемых алгоритмов:</w:t>
      </w:r>
    </w:p>
    <w:p w:rsidR="008D0A0F" w:rsidRPr="00FA35CC" w:rsidRDefault="00E12193" w:rsidP="004F3363">
      <w:pPr>
        <w:pStyle w:val="a5"/>
        <w:numPr>
          <w:ilvl w:val="0"/>
          <w:numId w:val="9"/>
        </w:numPr>
        <w:spacing w:line="360" w:lineRule="auto"/>
        <w:ind w:left="0" w:firstLine="1418"/>
        <w:jc w:val="both"/>
        <w:rPr>
          <w:color w:val="auto"/>
          <w:sz w:val="28"/>
        </w:rPr>
      </w:pPr>
      <w:r w:rsidRPr="00FA35CC">
        <w:rPr>
          <w:color w:val="auto"/>
          <w:sz w:val="28"/>
        </w:rPr>
        <w:t>г</w:t>
      </w:r>
      <w:r w:rsidR="0053590C">
        <w:rPr>
          <w:color w:val="auto"/>
          <w:sz w:val="28"/>
        </w:rPr>
        <w:t>енеративно-</w:t>
      </w:r>
      <w:r w:rsidR="008D0A0F" w:rsidRPr="00FA35CC">
        <w:rPr>
          <w:color w:val="auto"/>
          <w:sz w:val="28"/>
        </w:rPr>
        <w:t>состязательные сети;</w:t>
      </w:r>
    </w:p>
    <w:p w:rsidR="008D0A0F" w:rsidRPr="00FA35CC" w:rsidRDefault="00E12193" w:rsidP="004F3363">
      <w:pPr>
        <w:pStyle w:val="a5"/>
        <w:numPr>
          <w:ilvl w:val="0"/>
          <w:numId w:val="9"/>
        </w:numPr>
        <w:spacing w:line="360" w:lineRule="auto"/>
        <w:ind w:left="0" w:firstLine="1418"/>
        <w:jc w:val="both"/>
        <w:rPr>
          <w:color w:val="auto"/>
          <w:sz w:val="28"/>
        </w:rPr>
      </w:pPr>
      <w:r w:rsidRPr="00FA35CC">
        <w:rPr>
          <w:color w:val="auto"/>
          <w:sz w:val="28"/>
        </w:rPr>
        <w:t>в</w:t>
      </w:r>
      <w:r w:rsidR="008D0A0F" w:rsidRPr="00FA35CC">
        <w:rPr>
          <w:color w:val="auto"/>
          <w:sz w:val="28"/>
        </w:rPr>
        <w:t>ариоционные автокодировщики;</w:t>
      </w:r>
    </w:p>
    <w:p w:rsidR="008D0A0F" w:rsidRPr="00FA35CC" w:rsidRDefault="00E12193" w:rsidP="004F3363">
      <w:pPr>
        <w:pStyle w:val="a5"/>
        <w:numPr>
          <w:ilvl w:val="0"/>
          <w:numId w:val="9"/>
        </w:numPr>
        <w:spacing w:line="360" w:lineRule="auto"/>
        <w:ind w:left="0" w:firstLine="1418"/>
        <w:jc w:val="both"/>
        <w:rPr>
          <w:color w:val="auto"/>
          <w:sz w:val="28"/>
        </w:rPr>
      </w:pPr>
      <w:r w:rsidRPr="00FA35CC">
        <w:rPr>
          <w:color w:val="auto"/>
          <w:sz w:val="28"/>
        </w:rPr>
        <w:t>д</w:t>
      </w:r>
      <w:r w:rsidR="008D0A0F" w:rsidRPr="00FA35CC">
        <w:rPr>
          <w:color w:val="auto"/>
          <w:sz w:val="28"/>
        </w:rPr>
        <w:t>иффузные модели;</w:t>
      </w:r>
    </w:p>
    <w:p w:rsidR="008D0A0F" w:rsidRPr="00FA35CC" w:rsidRDefault="00E12193" w:rsidP="004F3363">
      <w:pPr>
        <w:pStyle w:val="a5"/>
        <w:numPr>
          <w:ilvl w:val="0"/>
          <w:numId w:val="9"/>
        </w:numPr>
        <w:spacing w:line="360" w:lineRule="auto"/>
        <w:ind w:left="0" w:firstLine="1418"/>
        <w:jc w:val="both"/>
        <w:rPr>
          <w:color w:val="auto"/>
          <w:sz w:val="28"/>
        </w:rPr>
      </w:pPr>
      <w:r w:rsidRPr="00FA35CC">
        <w:rPr>
          <w:color w:val="auto"/>
          <w:sz w:val="28"/>
        </w:rPr>
        <w:t>т</w:t>
      </w:r>
      <w:r w:rsidR="008D0A0F" w:rsidRPr="00FA35CC">
        <w:rPr>
          <w:color w:val="auto"/>
          <w:sz w:val="28"/>
        </w:rPr>
        <w:t>рансформерные модели.</w:t>
      </w:r>
    </w:p>
    <w:p w:rsidR="008D0A0F" w:rsidRPr="00FA35CC" w:rsidRDefault="00E12193" w:rsidP="004F3363">
      <w:pPr>
        <w:pStyle w:val="a5"/>
        <w:numPr>
          <w:ilvl w:val="0"/>
          <w:numId w:val="12"/>
        </w:numPr>
        <w:spacing w:line="360" w:lineRule="auto"/>
        <w:ind w:left="0" w:firstLine="709"/>
        <w:jc w:val="both"/>
        <w:rPr>
          <w:color w:val="auto"/>
          <w:sz w:val="28"/>
        </w:rPr>
      </w:pPr>
      <w:r w:rsidRPr="00FA35CC">
        <w:rPr>
          <w:color w:val="auto"/>
          <w:sz w:val="28"/>
        </w:rPr>
        <w:t>п</w:t>
      </w:r>
      <w:r w:rsidR="008D0A0F" w:rsidRPr="00FA35CC">
        <w:rPr>
          <w:color w:val="auto"/>
          <w:sz w:val="28"/>
        </w:rPr>
        <w:t>о типу входных данных:</w:t>
      </w:r>
    </w:p>
    <w:p w:rsidR="008D0A0F" w:rsidRPr="00FA35CC" w:rsidRDefault="00E12193" w:rsidP="004F3363">
      <w:pPr>
        <w:pStyle w:val="a5"/>
        <w:numPr>
          <w:ilvl w:val="0"/>
          <w:numId w:val="10"/>
        </w:numPr>
        <w:spacing w:line="360" w:lineRule="auto"/>
        <w:ind w:left="0" w:firstLine="1418"/>
        <w:jc w:val="both"/>
        <w:rPr>
          <w:color w:val="auto"/>
          <w:sz w:val="28"/>
        </w:rPr>
      </w:pPr>
      <w:r w:rsidRPr="00FA35CC">
        <w:rPr>
          <w:color w:val="auto"/>
          <w:sz w:val="28"/>
        </w:rPr>
        <w:t>т</w:t>
      </w:r>
      <w:r w:rsidR="008D0A0F" w:rsidRPr="00FA35CC">
        <w:rPr>
          <w:color w:val="auto"/>
          <w:sz w:val="28"/>
        </w:rPr>
        <w:t>екстовое описание;</w:t>
      </w:r>
    </w:p>
    <w:p w:rsidR="008D0A0F" w:rsidRPr="00FA35CC" w:rsidRDefault="00E12193" w:rsidP="004F3363">
      <w:pPr>
        <w:pStyle w:val="a5"/>
        <w:numPr>
          <w:ilvl w:val="0"/>
          <w:numId w:val="10"/>
        </w:numPr>
        <w:spacing w:line="360" w:lineRule="auto"/>
        <w:ind w:left="0" w:firstLine="1418"/>
        <w:jc w:val="both"/>
        <w:rPr>
          <w:color w:val="auto"/>
          <w:sz w:val="28"/>
        </w:rPr>
      </w:pPr>
      <w:r w:rsidRPr="00FA35CC">
        <w:rPr>
          <w:color w:val="auto"/>
          <w:sz w:val="28"/>
        </w:rPr>
        <w:t>и</w:t>
      </w:r>
      <w:r w:rsidR="008D0A0F" w:rsidRPr="00FA35CC">
        <w:rPr>
          <w:color w:val="auto"/>
          <w:sz w:val="28"/>
        </w:rPr>
        <w:t>зображение.</w:t>
      </w:r>
    </w:p>
    <w:p w:rsidR="008D0A0F" w:rsidRPr="00FA35CC" w:rsidRDefault="00E12193" w:rsidP="004F3363">
      <w:pPr>
        <w:pStyle w:val="a5"/>
        <w:numPr>
          <w:ilvl w:val="0"/>
          <w:numId w:val="12"/>
        </w:numPr>
        <w:spacing w:line="360" w:lineRule="auto"/>
        <w:ind w:left="0" w:firstLine="709"/>
        <w:jc w:val="both"/>
        <w:rPr>
          <w:color w:val="auto"/>
          <w:sz w:val="28"/>
        </w:rPr>
      </w:pPr>
      <w:r w:rsidRPr="00FA35CC">
        <w:rPr>
          <w:color w:val="auto"/>
          <w:sz w:val="28"/>
        </w:rPr>
        <w:t>п</w:t>
      </w:r>
      <w:r w:rsidR="008D0A0F" w:rsidRPr="00FA35CC">
        <w:rPr>
          <w:color w:val="auto"/>
          <w:sz w:val="28"/>
        </w:rPr>
        <w:t>о подходу к обучению:</w:t>
      </w:r>
    </w:p>
    <w:p w:rsidR="008D0A0F" w:rsidRPr="00FA35CC" w:rsidRDefault="00E12193" w:rsidP="004F3363">
      <w:pPr>
        <w:pStyle w:val="a5"/>
        <w:numPr>
          <w:ilvl w:val="0"/>
          <w:numId w:val="11"/>
        </w:numPr>
        <w:spacing w:line="360" w:lineRule="auto"/>
        <w:ind w:left="0" w:firstLine="1418"/>
        <w:jc w:val="both"/>
        <w:rPr>
          <w:color w:val="auto"/>
          <w:sz w:val="28"/>
        </w:rPr>
      </w:pPr>
      <w:r w:rsidRPr="00FA35CC">
        <w:rPr>
          <w:color w:val="auto"/>
          <w:sz w:val="28"/>
        </w:rPr>
        <w:t>о</w:t>
      </w:r>
      <w:r w:rsidR="008D0A0F" w:rsidRPr="00FA35CC">
        <w:rPr>
          <w:color w:val="auto"/>
          <w:sz w:val="28"/>
        </w:rPr>
        <w:t>бучение с учителем</w:t>
      </w:r>
      <w:r w:rsidR="00ED401A" w:rsidRPr="00FA35CC">
        <w:rPr>
          <w:color w:val="auto"/>
          <w:sz w:val="28"/>
        </w:rPr>
        <w:t>;</w:t>
      </w:r>
    </w:p>
    <w:p w:rsidR="008D0A0F" w:rsidRPr="00FA35CC" w:rsidRDefault="00E12193" w:rsidP="004F3363">
      <w:pPr>
        <w:pStyle w:val="a5"/>
        <w:numPr>
          <w:ilvl w:val="0"/>
          <w:numId w:val="11"/>
        </w:numPr>
        <w:spacing w:line="360" w:lineRule="auto"/>
        <w:ind w:left="0" w:firstLine="1418"/>
        <w:jc w:val="both"/>
        <w:rPr>
          <w:color w:val="auto"/>
          <w:sz w:val="28"/>
        </w:rPr>
      </w:pPr>
      <w:r w:rsidRPr="00FA35CC">
        <w:rPr>
          <w:color w:val="auto"/>
          <w:sz w:val="28"/>
        </w:rPr>
        <w:t>о</w:t>
      </w:r>
      <w:r w:rsidR="008D0A0F" w:rsidRPr="00FA35CC">
        <w:rPr>
          <w:color w:val="auto"/>
          <w:sz w:val="28"/>
        </w:rPr>
        <w:t>бучение без учителя</w:t>
      </w:r>
      <w:r w:rsidR="00ED401A" w:rsidRPr="00FA35CC">
        <w:rPr>
          <w:color w:val="auto"/>
          <w:sz w:val="28"/>
        </w:rPr>
        <w:t>;</w:t>
      </w:r>
    </w:p>
    <w:p w:rsidR="008D0A0F" w:rsidRPr="00FA35CC" w:rsidRDefault="00E12193" w:rsidP="004F3363">
      <w:pPr>
        <w:pStyle w:val="a5"/>
        <w:numPr>
          <w:ilvl w:val="0"/>
          <w:numId w:val="11"/>
        </w:numPr>
        <w:spacing w:line="360" w:lineRule="auto"/>
        <w:ind w:left="0" w:firstLine="1418"/>
        <w:jc w:val="both"/>
        <w:rPr>
          <w:color w:val="auto"/>
          <w:sz w:val="28"/>
        </w:rPr>
      </w:pPr>
      <w:r w:rsidRPr="00FA35CC">
        <w:rPr>
          <w:color w:val="auto"/>
          <w:sz w:val="28"/>
        </w:rPr>
        <w:t>о</w:t>
      </w:r>
      <w:r w:rsidR="008D0A0F" w:rsidRPr="00FA35CC">
        <w:rPr>
          <w:color w:val="auto"/>
          <w:sz w:val="28"/>
        </w:rPr>
        <w:t>бучение с подкреплением</w:t>
      </w:r>
      <w:r w:rsidR="00ED401A" w:rsidRPr="00FA35CC">
        <w:rPr>
          <w:color w:val="auto"/>
          <w:sz w:val="28"/>
        </w:rPr>
        <w:t>;</w:t>
      </w:r>
    </w:p>
    <w:p w:rsidR="008D0A0F" w:rsidRPr="00FA35CC" w:rsidRDefault="00E12193" w:rsidP="004F3363">
      <w:pPr>
        <w:pStyle w:val="a5"/>
        <w:numPr>
          <w:ilvl w:val="0"/>
          <w:numId w:val="11"/>
        </w:numPr>
        <w:spacing w:line="360" w:lineRule="auto"/>
        <w:ind w:left="0" w:firstLine="1418"/>
        <w:jc w:val="both"/>
        <w:rPr>
          <w:color w:val="auto"/>
          <w:sz w:val="28"/>
        </w:rPr>
      </w:pPr>
      <w:r w:rsidRPr="00FA35CC">
        <w:rPr>
          <w:color w:val="auto"/>
          <w:sz w:val="28"/>
        </w:rPr>
        <w:t>о</w:t>
      </w:r>
      <w:r w:rsidR="008D0A0F" w:rsidRPr="00FA35CC">
        <w:rPr>
          <w:color w:val="auto"/>
          <w:sz w:val="28"/>
        </w:rPr>
        <w:t>бучение с отрицательным примером</w:t>
      </w:r>
      <w:r w:rsidRPr="00FA35CC">
        <w:rPr>
          <w:color w:val="auto"/>
          <w:sz w:val="28"/>
        </w:rPr>
        <w:t>.</w:t>
      </w:r>
    </w:p>
    <w:p w:rsidR="00C74BE8" w:rsidRPr="00FA35CC" w:rsidRDefault="00C74BE8" w:rsidP="0089286E">
      <w:pPr>
        <w:spacing w:line="360" w:lineRule="auto"/>
        <w:rPr>
          <w:color w:val="auto"/>
        </w:rPr>
      </w:pPr>
    </w:p>
    <w:p w:rsidR="00C421A3" w:rsidRPr="00FA35CC" w:rsidRDefault="00C421A3" w:rsidP="0089286E">
      <w:pPr>
        <w:pStyle w:val="2"/>
        <w:numPr>
          <w:ilvl w:val="1"/>
          <w:numId w:val="1"/>
        </w:numPr>
        <w:spacing w:line="360" w:lineRule="auto"/>
        <w:ind w:left="0" w:firstLine="709"/>
        <w:jc w:val="both"/>
        <w:rPr>
          <w:color w:val="auto"/>
        </w:rPr>
      </w:pPr>
      <w:bookmarkStart w:id="7" w:name="_Toc184724925"/>
      <w:r w:rsidRPr="00FA35CC">
        <w:rPr>
          <w:color w:val="auto"/>
        </w:rPr>
        <w:t>Генеративно-состязательные сети</w:t>
      </w:r>
      <w:bookmarkEnd w:id="7"/>
    </w:p>
    <w:p w:rsidR="00B035D9" w:rsidRPr="00FA35CC" w:rsidRDefault="00ED5F92" w:rsidP="0089286E">
      <w:pPr>
        <w:spacing w:line="360" w:lineRule="auto"/>
        <w:ind w:firstLine="708"/>
        <w:jc w:val="both"/>
        <w:rPr>
          <w:rFonts w:cs="Times New Roman"/>
          <w:color w:val="auto"/>
          <w:sz w:val="28"/>
          <w:szCs w:val="28"/>
        </w:rPr>
      </w:pPr>
      <w:r w:rsidRPr="00FA35CC">
        <w:rPr>
          <w:rFonts w:cs="Times New Roman"/>
          <w:color w:val="auto"/>
          <w:sz w:val="28"/>
          <w:szCs w:val="28"/>
        </w:rPr>
        <w:t>Гене</w:t>
      </w:r>
      <w:r w:rsidR="00BB5E9A">
        <w:rPr>
          <w:rFonts w:cs="Times New Roman"/>
          <w:color w:val="auto"/>
          <w:sz w:val="28"/>
          <w:szCs w:val="28"/>
        </w:rPr>
        <w:t>ративно-состязательная сеть</w:t>
      </w:r>
      <w:r w:rsidRPr="00FA35CC">
        <w:rPr>
          <w:rFonts w:cs="Times New Roman"/>
          <w:color w:val="auto"/>
          <w:sz w:val="28"/>
          <w:szCs w:val="28"/>
        </w:rPr>
        <w:t xml:space="preserve"> — это</w:t>
      </w:r>
      <w:r w:rsidR="00412CAA" w:rsidRPr="00FA35CC">
        <w:rPr>
          <w:rFonts w:cs="Times New Roman"/>
          <w:color w:val="auto"/>
          <w:sz w:val="28"/>
          <w:szCs w:val="28"/>
        </w:rPr>
        <w:t xml:space="preserve"> </w:t>
      </w:r>
      <w:r w:rsidRPr="00FA35CC">
        <w:rPr>
          <w:rFonts w:cs="Times New Roman"/>
          <w:color w:val="auto"/>
          <w:sz w:val="28"/>
          <w:szCs w:val="28"/>
        </w:rPr>
        <w:t>алгоритм машинного обучения, состоящий из двух нейронных сетей: генератора и дискриминатора, которые обучаются одновременно в состязательном процессе</w:t>
      </w:r>
      <w:r w:rsidR="00132430" w:rsidRPr="00FA35CC">
        <w:rPr>
          <w:rFonts w:cs="Times New Roman"/>
          <w:color w:val="auto"/>
          <w:sz w:val="28"/>
          <w:szCs w:val="28"/>
        </w:rPr>
        <w:t xml:space="preserve"> [</w:t>
      </w:r>
      <w:hyperlink w:anchor="источник_1" w:history="1">
        <w:r w:rsidR="00132430" w:rsidRPr="00FA35CC">
          <w:rPr>
            <w:rStyle w:val="a4"/>
            <w:rFonts w:cs="Times New Roman"/>
            <w:color w:val="auto"/>
            <w:sz w:val="28"/>
            <w:szCs w:val="28"/>
            <w:u w:val="none"/>
          </w:rPr>
          <w:t>1</w:t>
        </w:r>
      </w:hyperlink>
      <w:r w:rsidR="00132430" w:rsidRPr="00FA35CC">
        <w:rPr>
          <w:rFonts w:cs="Times New Roman"/>
          <w:color w:val="auto"/>
          <w:sz w:val="28"/>
          <w:szCs w:val="28"/>
        </w:rPr>
        <w:t xml:space="preserve">, </w:t>
      </w:r>
      <w:hyperlink w:anchor="источник_2" w:history="1">
        <w:r w:rsidR="00132430" w:rsidRPr="00FA35CC">
          <w:rPr>
            <w:rStyle w:val="a4"/>
            <w:rFonts w:cs="Times New Roman"/>
            <w:color w:val="auto"/>
            <w:sz w:val="28"/>
            <w:szCs w:val="28"/>
            <w:u w:val="none"/>
          </w:rPr>
          <w:t>2</w:t>
        </w:r>
      </w:hyperlink>
      <w:r w:rsidR="00132430" w:rsidRPr="00FA35CC">
        <w:rPr>
          <w:rFonts w:cs="Times New Roman"/>
          <w:color w:val="auto"/>
          <w:sz w:val="28"/>
          <w:szCs w:val="28"/>
        </w:rPr>
        <w:t>]</w:t>
      </w:r>
      <w:r w:rsidRPr="00FA35CC">
        <w:rPr>
          <w:rFonts w:cs="Times New Roman"/>
          <w:color w:val="auto"/>
          <w:sz w:val="28"/>
          <w:szCs w:val="28"/>
        </w:rPr>
        <w:t>.</w:t>
      </w:r>
    </w:p>
    <w:p w:rsidR="00B035D9" w:rsidRPr="00FA35CC" w:rsidRDefault="00B035D9" w:rsidP="0089286E">
      <w:pPr>
        <w:spacing w:line="360" w:lineRule="auto"/>
        <w:ind w:firstLine="708"/>
        <w:jc w:val="both"/>
        <w:rPr>
          <w:rFonts w:cs="Times New Roman"/>
          <w:color w:val="auto"/>
          <w:sz w:val="28"/>
          <w:szCs w:val="28"/>
        </w:rPr>
      </w:pPr>
      <w:r w:rsidRPr="00FA35CC">
        <w:rPr>
          <w:rFonts w:cs="Times New Roman"/>
          <w:color w:val="auto"/>
          <w:sz w:val="28"/>
          <w:szCs w:val="28"/>
        </w:rPr>
        <w:t xml:space="preserve">Основная цель состязательного процесса </w:t>
      </w:r>
      <w:r w:rsidR="0089286E" w:rsidRPr="00FA35CC">
        <w:rPr>
          <w:rFonts w:cs="Times New Roman"/>
          <w:color w:val="auto"/>
          <w:sz w:val="28"/>
          <w:szCs w:val="28"/>
        </w:rPr>
        <w:t xml:space="preserve">— </w:t>
      </w:r>
      <w:r w:rsidRPr="00FA35CC">
        <w:rPr>
          <w:rFonts w:cs="Times New Roman"/>
          <w:color w:val="auto"/>
          <w:sz w:val="28"/>
          <w:szCs w:val="28"/>
        </w:rPr>
        <w:t xml:space="preserve">обучить генератор генерировать </w:t>
      </w:r>
      <w:r w:rsidR="0015172E">
        <w:rPr>
          <w:rFonts w:cs="Times New Roman"/>
          <w:color w:val="auto"/>
          <w:sz w:val="28"/>
          <w:szCs w:val="28"/>
        </w:rPr>
        <w:t>качественные выборки, а</w:t>
      </w:r>
      <w:r w:rsidRPr="00FA35CC">
        <w:rPr>
          <w:rFonts w:cs="Times New Roman"/>
          <w:color w:val="auto"/>
          <w:sz w:val="28"/>
          <w:szCs w:val="28"/>
        </w:rPr>
        <w:t xml:space="preserve"> дискриминатор различать истинные и ложные данные.</w:t>
      </w:r>
    </w:p>
    <w:p w:rsidR="00AF3C3A" w:rsidRPr="00FA35CC" w:rsidRDefault="00B035D9" w:rsidP="0089286E">
      <w:pPr>
        <w:spacing w:line="360" w:lineRule="auto"/>
        <w:ind w:firstLine="708"/>
        <w:jc w:val="both"/>
        <w:rPr>
          <w:rFonts w:cs="Times New Roman"/>
          <w:color w:val="auto"/>
          <w:sz w:val="28"/>
          <w:szCs w:val="28"/>
        </w:rPr>
      </w:pPr>
      <w:r w:rsidRPr="00FA35CC">
        <w:rPr>
          <w:rFonts w:cs="Times New Roman"/>
          <w:color w:val="auto"/>
          <w:sz w:val="28"/>
          <w:szCs w:val="28"/>
        </w:rPr>
        <w:lastRenderedPageBreak/>
        <w:t>Процесс обучения генеративно-состязательной сети заключается в состязательном взаимодействии между дв</w:t>
      </w:r>
      <w:r w:rsidR="0015172E">
        <w:rPr>
          <w:rFonts w:cs="Times New Roman"/>
          <w:color w:val="auto"/>
          <w:sz w:val="28"/>
          <w:szCs w:val="28"/>
        </w:rPr>
        <w:t xml:space="preserve">умя сетями: генератор пытается </w:t>
      </w:r>
      <w:r w:rsidR="0015172E" w:rsidRPr="0015172E">
        <w:rPr>
          <w:rFonts w:cs="Times New Roman"/>
          <w:color w:val="auto"/>
          <w:sz w:val="28"/>
          <w:szCs w:val="28"/>
        </w:rPr>
        <w:t>«</w:t>
      </w:r>
      <w:r w:rsidR="0015172E">
        <w:rPr>
          <w:rFonts w:cs="Times New Roman"/>
          <w:color w:val="auto"/>
          <w:sz w:val="28"/>
          <w:szCs w:val="28"/>
        </w:rPr>
        <w:t>обмануть</w:t>
      </w:r>
      <w:r w:rsidR="0015172E" w:rsidRPr="0015172E">
        <w:rPr>
          <w:rFonts w:cs="Times New Roman"/>
          <w:color w:val="auto"/>
          <w:sz w:val="28"/>
          <w:szCs w:val="28"/>
        </w:rPr>
        <w:t>»</w:t>
      </w:r>
      <w:r w:rsidRPr="00FA35CC">
        <w:rPr>
          <w:rFonts w:cs="Times New Roman"/>
          <w:color w:val="auto"/>
          <w:sz w:val="28"/>
          <w:szCs w:val="28"/>
        </w:rPr>
        <w:t xml:space="preserve"> дискриминатор, создавая все более реалистичные образцы, в то время как дискриминатор улучшает свои способности к различению реальных и сгенерированных данных. Этот процесс продолжается до тех пор, пока генератор не начнет создавать данные, которые дискриминатор не сможет отличить от реальных с высокой степенью уверенности.</w:t>
      </w:r>
    </w:p>
    <w:p w:rsidR="00B035D9" w:rsidRDefault="00B035D9" w:rsidP="0089286E">
      <w:pPr>
        <w:spacing w:line="360" w:lineRule="auto"/>
        <w:ind w:firstLine="708"/>
        <w:jc w:val="both"/>
        <w:rPr>
          <w:rFonts w:cs="Times New Roman"/>
          <w:color w:val="auto"/>
          <w:sz w:val="28"/>
          <w:szCs w:val="28"/>
        </w:rPr>
      </w:pPr>
      <w:r w:rsidRPr="00FA35CC">
        <w:rPr>
          <w:rFonts w:cs="Times New Roman"/>
          <w:color w:val="auto"/>
          <w:sz w:val="28"/>
          <w:szCs w:val="28"/>
        </w:rPr>
        <w:t>Для того чтобы об</w:t>
      </w:r>
      <w:r w:rsidR="00365C47" w:rsidRPr="00FA35CC">
        <w:rPr>
          <w:rFonts w:cs="Times New Roman"/>
          <w:color w:val="auto"/>
          <w:sz w:val="28"/>
          <w:szCs w:val="28"/>
        </w:rPr>
        <w:t xml:space="preserve">учить распределение генератора </w:t>
      </w:r>
      <m:oMath>
        <m:sSub>
          <m:sSubPr>
            <m:ctrlPr>
              <w:rPr>
                <w:rFonts w:ascii="Cambria Math" w:hAnsi="Cambria Math" w:cs="Times New Roman"/>
                <w:i/>
                <w:color w:val="auto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auto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color w:val="auto"/>
                <w:sz w:val="28"/>
                <w:szCs w:val="28"/>
              </w:rPr>
              <m:t>g</m:t>
            </m:r>
          </m:sub>
        </m:sSub>
      </m:oMath>
      <w:r w:rsidRPr="00FA35CC">
        <w:rPr>
          <w:rFonts w:cs="Times New Roman"/>
          <w:color w:val="auto"/>
          <w:sz w:val="28"/>
          <w:szCs w:val="28"/>
        </w:rPr>
        <w:t xml:space="preserve"> по данным </w:t>
      </w:r>
      <m:oMath>
        <m:r>
          <w:rPr>
            <w:rStyle w:val="mord"/>
            <w:rFonts w:ascii="Cambria Math" w:hAnsi="Cambria Math" w:cs="Times New Roman"/>
            <w:color w:val="auto"/>
            <w:sz w:val="28"/>
            <w:szCs w:val="28"/>
            <w:bdr w:val="none" w:sz="0" w:space="0" w:color="auto" w:frame="1"/>
          </w:rPr>
          <m:t>x</m:t>
        </m:r>
      </m:oMath>
      <w:r w:rsidRPr="00FA35CC">
        <w:rPr>
          <w:rFonts w:cs="Times New Roman"/>
          <w:color w:val="auto"/>
          <w:sz w:val="28"/>
          <w:szCs w:val="28"/>
        </w:rPr>
        <w:t xml:space="preserve">, мы определяем приоритет для входных шумовых переменных </w:t>
      </w:r>
      <m:oMath>
        <m:sSub>
          <m:sSubPr>
            <m:ctrlPr>
              <w:rPr>
                <w:rStyle w:val="mord"/>
                <w:rFonts w:ascii="Cambria Math" w:hAnsi="Cambria Math" w:cs="Times New Roman"/>
                <w:i/>
                <w:iCs/>
                <w:color w:val="auto"/>
                <w:sz w:val="28"/>
                <w:szCs w:val="28"/>
                <w:bdr w:val="none" w:sz="0" w:space="0" w:color="auto" w:frame="1"/>
              </w:rPr>
            </m:ctrlPr>
          </m:sSubPr>
          <m:e>
            <m:r>
              <w:rPr>
                <w:rStyle w:val="mord"/>
                <w:rFonts w:ascii="Cambria Math" w:hAnsi="Cambria Math" w:cs="Times New Roman"/>
                <w:color w:val="auto"/>
                <w:sz w:val="28"/>
                <w:szCs w:val="28"/>
                <w:bdr w:val="none" w:sz="0" w:space="0" w:color="auto" w:frame="1"/>
              </w:rPr>
              <m:t>p</m:t>
            </m:r>
          </m:e>
          <m:sub>
            <m:r>
              <w:rPr>
                <w:rStyle w:val="mord"/>
                <w:rFonts w:ascii="Cambria Math" w:hAnsi="Cambria Math" w:cs="Times New Roman"/>
                <w:color w:val="auto"/>
                <w:sz w:val="28"/>
                <w:szCs w:val="28"/>
                <w:bdr w:val="none" w:sz="0" w:space="0" w:color="auto" w:frame="1"/>
              </w:rPr>
              <m:t>z</m:t>
            </m:r>
          </m:sub>
        </m:sSub>
        <m:r>
          <w:rPr>
            <w:rStyle w:val="mopen"/>
            <w:rFonts w:ascii="Cambria Math" w:hAnsi="Cambria Math" w:cs="Times New Roman"/>
            <w:color w:val="auto"/>
            <w:sz w:val="28"/>
            <w:szCs w:val="28"/>
            <w:bdr w:val="none" w:sz="0" w:space="0" w:color="auto" w:frame="1"/>
          </w:rPr>
          <m:t>(</m:t>
        </m:r>
        <m:r>
          <w:rPr>
            <w:rStyle w:val="mord"/>
            <w:rFonts w:ascii="Cambria Math" w:hAnsi="Cambria Math" w:cs="Times New Roman"/>
            <w:color w:val="auto"/>
            <w:sz w:val="28"/>
            <w:szCs w:val="28"/>
            <w:bdr w:val="none" w:sz="0" w:space="0" w:color="auto" w:frame="1"/>
          </w:rPr>
          <m:t>z</m:t>
        </m:r>
        <m:r>
          <w:rPr>
            <w:rStyle w:val="mclose"/>
            <w:rFonts w:ascii="Cambria Math" w:hAnsi="Cambria Math" w:cs="Times New Roman"/>
            <w:color w:val="auto"/>
            <w:sz w:val="28"/>
            <w:szCs w:val="28"/>
            <w:bdr w:val="none" w:sz="0" w:space="0" w:color="auto" w:frame="1"/>
          </w:rPr>
          <m:t>)</m:t>
        </m:r>
      </m:oMath>
      <w:r w:rsidRPr="00FA35CC">
        <w:rPr>
          <w:rFonts w:cs="Times New Roman"/>
          <w:color w:val="auto"/>
          <w:sz w:val="28"/>
          <w:szCs w:val="28"/>
        </w:rPr>
        <w:t xml:space="preserve">, а затем представляем отображение в пространство данных как </w:t>
      </w:r>
      <m:oMath>
        <m:r>
          <w:rPr>
            <w:rFonts w:ascii="Cambria Math" w:hAnsi="Cambria Math" w:cs="Times New Roman"/>
            <w:color w:val="auto"/>
            <w:sz w:val="28"/>
            <w:szCs w:val="28"/>
          </w:rPr>
          <m:t xml:space="preserve">G(z, </m:t>
        </m:r>
        <m:sSub>
          <m:sSubPr>
            <m:ctrlPr>
              <w:rPr>
                <w:rFonts w:ascii="Cambria Math" w:hAnsi="Cambria Math" w:cs="Times New Roman"/>
                <w:i/>
                <w:color w:val="auto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auto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color w:val="auto"/>
                <w:sz w:val="28"/>
                <w:szCs w:val="28"/>
              </w:rPr>
              <m:t>g</m:t>
            </m:r>
          </m:sub>
        </m:sSub>
        <m:r>
          <w:rPr>
            <w:rFonts w:ascii="Cambria Math" w:hAnsi="Cambria Math" w:cs="Times New Roman"/>
            <w:color w:val="auto"/>
            <w:sz w:val="28"/>
            <w:szCs w:val="28"/>
          </w:rPr>
          <m:t>)</m:t>
        </m:r>
      </m:oMath>
      <w:r w:rsidRPr="00FA35CC">
        <w:rPr>
          <w:rFonts w:cs="Times New Roman"/>
          <w:color w:val="auto"/>
          <w:sz w:val="28"/>
          <w:szCs w:val="28"/>
        </w:rPr>
        <w:t xml:space="preserve">, где </w:t>
      </w:r>
      <m:oMath>
        <m:r>
          <w:rPr>
            <w:rStyle w:val="mord"/>
            <w:rFonts w:ascii="Cambria Math" w:hAnsi="Cambria Math" w:cs="Times New Roman"/>
            <w:color w:val="auto"/>
            <w:sz w:val="28"/>
            <w:szCs w:val="28"/>
            <w:bdr w:val="none" w:sz="0" w:space="0" w:color="auto" w:frame="1"/>
          </w:rPr>
          <m:t>G</m:t>
        </m:r>
      </m:oMath>
      <w:r w:rsidRPr="00FA35CC">
        <w:rPr>
          <w:rFonts w:cs="Times New Roman"/>
          <w:color w:val="auto"/>
          <w:sz w:val="28"/>
          <w:szCs w:val="28"/>
        </w:rPr>
        <w:t xml:space="preserve"> — это дифференцируемая функция, представленная многослойным перцептрон</w:t>
      </w:r>
      <w:r w:rsidR="007F7D40" w:rsidRPr="00FA35CC">
        <w:rPr>
          <w:rFonts w:cs="Times New Roman"/>
          <w:color w:val="auto"/>
          <w:sz w:val="28"/>
          <w:szCs w:val="28"/>
        </w:rPr>
        <w:t xml:space="preserve">ом с параметрами </w:t>
      </w:r>
      <m:oMath>
        <m:sSub>
          <m:sSubPr>
            <m:ctrlPr>
              <w:rPr>
                <w:rFonts w:ascii="Cambria Math" w:hAnsi="Cambria Math" w:cs="Times New Roman"/>
                <w:i/>
                <w:color w:val="auto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auto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color w:val="auto"/>
                <w:sz w:val="28"/>
                <w:szCs w:val="28"/>
              </w:rPr>
              <m:t>g</m:t>
            </m:r>
          </m:sub>
        </m:sSub>
      </m:oMath>
      <w:r w:rsidRPr="00FA35CC">
        <w:rPr>
          <w:rFonts w:cs="Times New Roman"/>
          <w:color w:val="auto"/>
          <w:sz w:val="28"/>
          <w:szCs w:val="28"/>
        </w:rPr>
        <w:t xml:space="preserve">. </w:t>
      </w:r>
      <w:r w:rsidR="007F7D40" w:rsidRPr="00FA35CC">
        <w:rPr>
          <w:rFonts w:cs="Times New Roman"/>
          <w:color w:val="auto"/>
          <w:sz w:val="28"/>
          <w:szCs w:val="28"/>
        </w:rPr>
        <w:t>В</w:t>
      </w:r>
      <w:r w:rsidRPr="00FA35CC">
        <w:rPr>
          <w:rFonts w:cs="Times New Roman"/>
          <w:color w:val="auto"/>
          <w:sz w:val="28"/>
          <w:szCs w:val="28"/>
        </w:rPr>
        <w:t xml:space="preserve">торой многослойный перцептрон </w:t>
      </w:r>
      <m:oMath>
        <m:r>
          <w:rPr>
            <w:rFonts w:ascii="Cambria Math" w:hAnsi="Cambria Math" w:cs="Times New Roman"/>
            <w:color w:val="auto"/>
            <w:sz w:val="28"/>
            <w:szCs w:val="28"/>
          </w:rPr>
          <m:t xml:space="preserve">D(x, </m:t>
        </m:r>
        <m:sSub>
          <m:sSubPr>
            <m:ctrlPr>
              <w:rPr>
                <w:rFonts w:ascii="Cambria Math" w:hAnsi="Cambria Math" w:cs="Times New Roman"/>
                <w:i/>
                <w:color w:val="auto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auto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color w:val="auto"/>
                <w:sz w:val="28"/>
                <w:szCs w:val="28"/>
                <w:lang w:val="en-US"/>
              </w:rPr>
              <m:t>d</m:t>
            </m:r>
          </m:sub>
        </m:sSub>
        <m:r>
          <w:rPr>
            <w:rFonts w:ascii="Cambria Math" w:hAnsi="Cambria Math" w:cs="Times New Roman"/>
            <w:color w:val="auto"/>
            <w:sz w:val="28"/>
            <w:szCs w:val="28"/>
          </w:rPr>
          <m:t>)</m:t>
        </m:r>
      </m:oMath>
      <w:r w:rsidR="007F7D40" w:rsidRPr="00FA35CC">
        <w:rPr>
          <w:rFonts w:cs="Times New Roman"/>
          <w:color w:val="auto"/>
          <w:sz w:val="28"/>
          <w:szCs w:val="28"/>
        </w:rPr>
        <w:t xml:space="preserve">, </w:t>
      </w:r>
      <w:r w:rsidRPr="00FA35CC">
        <w:rPr>
          <w:rFonts w:cs="Times New Roman"/>
          <w:color w:val="auto"/>
          <w:sz w:val="28"/>
          <w:szCs w:val="28"/>
        </w:rPr>
        <w:t xml:space="preserve">который выдает одно скалярное значение. </w:t>
      </w:r>
      <m:oMath>
        <m:r>
          <w:rPr>
            <w:rStyle w:val="mord"/>
            <w:rFonts w:ascii="Cambria Math" w:hAnsi="Cambria Math" w:cs="Times New Roman"/>
            <w:color w:val="auto"/>
            <w:sz w:val="28"/>
            <w:szCs w:val="28"/>
            <w:bdr w:val="none" w:sz="0" w:space="0" w:color="auto" w:frame="1"/>
          </w:rPr>
          <m:t>D</m:t>
        </m:r>
        <m:r>
          <w:rPr>
            <w:rStyle w:val="mopen"/>
            <w:rFonts w:ascii="Cambria Math" w:hAnsi="Cambria Math" w:cs="Times New Roman"/>
            <w:color w:val="auto"/>
            <w:sz w:val="28"/>
            <w:szCs w:val="28"/>
            <w:bdr w:val="none" w:sz="0" w:space="0" w:color="auto" w:frame="1"/>
          </w:rPr>
          <m:t>(</m:t>
        </m:r>
        <m:r>
          <w:rPr>
            <w:rStyle w:val="mord"/>
            <w:rFonts w:ascii="Cambria Math" w:hAnsi="Cambria Math" w:cs="Times New Roman"/>
            <w:color w:val="auto"/>
            <w:sz w:val="28"/>
            <w:szCs w:val="28"/>
            <w:bdr w:val="none" w:sz="0" w:space="0" w:color="auto" w:frame="1"/>
          </w:rPr>
          <m:t>x</m:t>
        </m:r>
        <m:r>
          <w:rPr>
            <w:rStyle w:val="mclose"/>
            <w:rFonts w:ascii="Cambria Math" w:hAnsi="Cambria Math" w:cs="Times New Roman"/>
            <w:color w:val="auto"/>
            <w:sz w:val="28"/>
            <w:szCs w:val="28"/>
            <w:bdr w:val="none" w:sz="0" w:space="0" w:color="auto" w:frame="1"/>
          </w:rPr>
          <m:t>)</m:t>
        </m:r>
      </m:oMath>
      <w:r w:rsidRPr="00FA35CC">
        <w:rPr>
          <w:rFonts w:cs="Times New Roman"/>
          <w:color w:val="auto"/>
          <w:sz w:val="28"/>
          <w:szCs w:val="28"/>
        </w:rPr>
        <w:t xml:space="preserve"> представляет вероятность того, что </w:t>
      </w:r>
      <m:oMath>
        <m:r>
          <w:rPr>
            <w:rStyle w:val="mord"/>
            <w:rFonts w:ascii="Cambria Math" w:hAnsi="Cambria Math" w:cs="Times New Roman"/>
            <w:color w:val="auto"/>
            <w:sz w:val="28"/>
            <w:szCs w:val="28"/>
            <w:bdr w:val="none" w:sz="0" w:space="0" w:color="auto" w:frame="1"/>
          </w:rPr>
          <m:t>x</m:t>
        </m:r>
      </m:oMath>
      <w:r w:rsidRPr="00FA35CC">
        <w:rPr>
          <w:rFonts w:cs="Times New Roman"/>
          <w:color w:val="auto"/>
          <w:sz w:val="28"/>
          <w:szCs w:val="28"/>
        </w:rPr>
        <w:t xml:space="preserve"> произошло из данных, а не из </w:t>
      </w:r>
      <m:oMath>
        <m:sSub>
          <m:sSubPr>
            <m:ctrlPr>
              <w:rPr>
                <w:rFonts w:ascii="Cambria Math" w:hAnsi="Cambria Math" w:cs="Times New Roman"/>
                <w:i/>
                <w:color w:val="auto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auto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color w:val="auto"/>
                <w:sz w:val="28"/>
                <w:szCs w:val="28"/>
              </w:rPr>
              <m:t>g</m:t>
            </m:r>
          </m:sub>
        </m:sSub>
      </m:oMath>
      <w:r w:rsidRPr="00FA35CC">
        <w:rPr>
          <w:rFonts w:cs="Times New Roman"/>
          <w:color w:val="auto"/>
          <w:sz w:val="28"/>
          <w:szCs w:val="28"/>
        </w:rPr>
        <w:t xml:space="preserve">. </w:t>
      </w:r>
      <m:oMath>
        <m:r>
          <w:rPr>
            <w:rStyle w:val="mord"/>
            <w:rFonts w:ascii="Cambria Math" w:hAnsi="Cambria Math" w:cs="Times New Roman"/>
            <w:color w:val="auto"/>
            <w:sz w:val="28"/>
            <w:szCs w:val="28"/>
            <w:bdr w:val="none" w:sz="0" w:space="0" w:color="auto" w:frame="1"/>
          </w:rPr>
          <m:t>D</m:t>
        </m:r>
      </m:oMath>
      <w:r w:rsidR="007F7D40" w:rsidRPr="00FA35CC">
        <w:rPr>
          <w:rFonts w:cs="Times New Roman"/>
          <w:color w:val="auto"/>
          <w:sz w:val="28"/>
          <w:szCs w:val="28"/>
        </w:rPr>
        <w:t xml:space="preserve"> обучается </w:t>
      </w:r>
      <w:r w:rsidRPr="00FA35CC">
        <w:rPr>
          <w:rFonts w:cs="Times New Roman"/>
          <w:color w:val="auto"/>
          <w:sz w:val="28"/>
          <w:szCs w:val="28"/>
        </w:rPr>
        <w:t>максимизировать вероятность правильного присвоения метки</w:t>
      </w:r>
      <w:r w:rsidR="007F7D40" w:rsidRPr="00FA35CC">
        <w:rPr>
          <w:rFonts w:cs="Times New Roman"/>
          <w:color w:val="auto"/>
          <w:sz w:val="28"/>
          <w:szCs w:val="28"/>
        </w:rPr>
        <w:t>,</w:t>
      </w:r>
      <w:r w:rsidRPr="00FA35CC">
        <w:rPr>
          <w:rFonts w:cs="Times New Roman"/>
          <w:color w:val="auto"/>
          <w:sz w:val="28"/>
          <w:szCs w:val="28"/>
        </w:rPr>
        <w:t xml:space="preserve"> как для обучающих примеров, так и для образцов из </w:t>
      </w:r>
      <m:oMath>
        <m:r>
          <w:rPr>
            <w:rStyle w:val="mord"/>
            <w:rFonts w:ascii="Cambria Math" w:hAnsi="Cambria Math" w:cs="Times New Roman"/>
            <w:color w:val="auto"/>
            <w:sz w:val="28"/>
            <w:szCs w:val="28"/>
            <w:bdr w:val="none" w:sz="0" w:space="0" w:color="auto" w:frame="1"/>
          </w:rPr>
          <m:t>G</m:t>
        </m:r>
      </m:oMath>
      <w:r w:rsidRPr="00FA35CC">
        <w:rPr>
          <w:rFonts w:cs="Times New Roman"/>
          <w:color w:val="auto"/>
          <w:sz w:val="28"/>
          <w:szCs w:val="28"/>
        </w:rPr>
        <w:t xml:space="preserve">. Одновременно </w:t>
      </w:r>
      <m:oMath>
        <m:r>
          <w:rPr>
            <w:rStyle w:val="mord"/>
            <w:rFonts w:ascii="Cambria Math" w:hAnsi="Cambria Math" w:cs="Times New Roman"/>
            <w:color w:val="auto"/>
            <w:sz w:val="28"/>
            <w:szCs w:val="28"/>
            <w:bdr w:val="none" w:sz="0" w:space="0" w:color="auto" w:frame="1"/>
          </w:rPr>
          <m:t>G</m:t>
        </m:r>
      </m:oMath>
      <w:r w:rsidRPr="00FA35CC">
        <w:rPr>
          <w:rFonts w:cs="Times New Roman"/>
          <w:color w:val="auto"/>
          <w:sz w:val="28"/>
          <w:szCs w:val="28"/>
        </w:rPr>
        <w:t xml:space="preserve"> </w:t>
      </w:r>
      <w:r w:rsidR="007F7D40" w:rsidRPr="00FA35CC">
        <w:rPr>
          <w:rFonts w:cs="Times New Roman"/>
          <w:color w:val="auto"/>
          <w:sz w:val="28"/>
          <w:szCs w:val="28"/>
        </w:rPr>
        <w:t xml:space="preserve">обучается </w:t>
      </w:r>
      <w:r w:rsidRPr="00FA35CC">
        <w:rPr>
          <w:rFonts w:cs="Times New Roman"/>
          <w:color w:val="auto"/>
          <w:sz w:val="28"/>
          <w:szCs w:val="28"/>
        </w:rPr>
        <w:t xml:space="preserve">минимизировать </w:t>
      </w:r>
      <m:oMath>
        <m:func>
          <m:funcPr>
            <m:ctrlPr>
              <w:rPr>
                <w:rStyle w:val="mopen"/>
                <w:rFonts w:ascii="Cambria Math" w:eastAsia="Times New Roman" w:hAnsi="Cambria Math" w:cs="Times New Roman"/>
                <w:i/>
                <w:color w:val="auto"/>
                <w:sz w:val="28"/>
                <w:szCs w:val="28"/>
                <w:bdr w:val="none" w:sz="0" w:space="0" w:color="auto" w:frame="1"/>
                <w:lang w:eastAsia="ru-RU"/>
              </w:rPr>
            </m:ctrlPr>
          </m:funcPr>
          <m:fName>
            <m:r>
              <m:rPr>
                <m:sty m:val="p"/>
              </m:rPr>
              <w:rPr>
                <w:rStyle w:val="mopen"/>
                <w:rFonts w:ascii="Cambria Math" w:eastAsia="Times New Roman" w:hAnsi="Cambria Math" w:cs="Times New Roman"/>
                <w:color w:val="auto"/>
                <w:sz w:val="28"/>
                <w:szCs w:val="28"/>
                <w:bdr w:val="none" w:sz="0" w:space="0" w:color="auto" w:frame="1"/>
              </w:rPr>
              <m:t>log</m:t>
            </m:r>
          </m:fName>
          <m:e>
            <m:r>
              <w:rPr>
                <w:rStyle w:val="mopen"/>
                <w:rFonts w:ascii="Cambria Math" w:hAnsi="Cambria Math" w:cs="Times New Roman"/>
                <w:color w:val="auto"/>
                <w:sz w:val="28"/>
                <w:szCs w:val="28"/>
                <w:bdr w:val="none" w:sz="0" w:space="0" w:color="auto" w:frame="1"/>
              </w:rPr>
              <m:t>(</m:t>
            </m:r>
            <m:r>
              <w:rPr>
                <w:rStyle w:val="mord"/>
                <w:rFonts w:ascii="Cambria Math" w:hAnsi="Cambria Math" w:cs="Times New Roman"/>
                <w:color w:val="auto"/>
                <w:sz w:val="28"/>
                <w:szCs w:val="28"/>
                <w:bdr w:val="none" w:sz="0" w:space="0" w:color="auto" w:frame="1"/>
              </w:rPr>
              <m:t>1</m:t>
            </m:r>
            <m:r>
              <w:rPr>
                <w:rStyle w:val="mbin"/>
                <w:rFonts w:ascii="Cambria Math" w:hAnsi="Cambria Math" w:cs="Times New Roman"/>
                <w:color w:val="auto"/>
                <w:sz w:val="28"/>
                <w:szCs w:val="28"/>
                <w:bdr w:val="none" w:sz="0" w:space="0" w:color="auto" w:frame="1"/>
              </w:rPr>
              <m:t>-</m:t>
            </m:r>
            <m:r>
              <w:rPr>
                <w:rStyle w:val="mord"/>
                <w:rFonts w:ascii="Cambria Math" w:hAnsi="Cambria Math" w:cs="Times New Roman"/>
                <w:color w:val="auto"/>
                <w:sz w:val="28"/>
                <w:szCs w:val="28"/>
                <w:bdr w:val="none" w:sz="0" w:space="0" w:color="auto" w:frame="1"/>
              </w:rPr>
              <m:t>D</m:t>
            </m:r>
            <m:r>
              <w:rPr>
                <w:rStyle w:val="mopen"/>
                <w:rFonts w:ascii="Cambria Math" w:hAnsi="Cambria Math" w:cs="Times New Roman"/>
                <w:color w:val="auto"/>
                <w:sz w:val="28"/>
                <w:szCs w:val="28"/>
                <w:bdr w:val="none" w:sz="0" w:space="0" w:color="auto" w:frame="1"/>
              </w:rPr>
              <m:t>(</m:t>
            </m:r>
            <m:r>
              <w:rPr>
                <w:rStyle w:val="mord"/>
                <w:rFonts w:ascii="Cambria Math" w:hAnsi="Cambria Math" w:cs="Times New Roman"/>
                <w:color w:val="auto"/>
                <w:sz w:val="28"/>
                <w:szCs w:val="28"/>
                <w:bdr w:val="none" w:sz="0" w:space="0" w:color="auto" w:frame="1"/>
              </w:rPr>
              <m:t>G</m:t>
            </m:r>
            <m:r>
              <w:rPr>
                <w:rStyle w:val="mopen"/>
                <w:rFonts w:ascii="Cambria Math" w:hAnsi="Cambria Math" w:cs="Times New Roman"/>
                <w:color w:val="auto"/>
                <w:sz w:val="28"/>
                <w:szCs w:val="28"/>
                <w:bdr w:val="none" w:sz="0" w:space="0" w:color="auto" w:frame="1"/>
              </w:rPr>
              <m:t>(</m:t>
            </m:r>
            <m:r>
              <w:rPr>
                <w:rStyle w:val="mord"/>
                <w:rFonts w:ascii="Cambria Math" w:hAnsi="Cambria Math" w:cs="Times New Roman"/>
                <w:color w:val="auto"/>
                <w:sz w:val="28"/>
                <w:szCs w:val="28"/>
                <w:bdr w:val="none" w:sz="0" w:space="0" w:color="auto" w:frame="1"/>
              </w:rPr>
              <m:t>z</m:t>
            </m:r>
            <m:r>
              <w:rPr>
                <w:rStyle w:val="mclose"/>
                <w:rFonts w:ascii="Cambria Math" w:hAnsi="Cambria Math" w:cs="Times New Roman"/>
                <w:color w:val="auto"/>
                <w:sz w:val="28"/>
                <w:szCs w:val="28"/>
                <w:bdr w:val="none" w:sz="0" w:space="0" w:color="auto" w:frame="1"/>
              </w:rPr>
              <m:t>)))</m:t>
            </m:r>
          </m:e>
        </m:func>
      </m:oMath>
      <w:r w:rsidR="007F7D40" w:rsidRPr="00FA35CC">
        <w:rPr>
          <w:rFonts w:cs="Times New Roman"/>
          <w:color w:val="auto"/>
          <w:sz w:val="28"/>
          <w:szCs w:val="28"/>
        </w:rPr>
        <w:t xml:space="preserve">. </w:t>
      </w:r>
      <w:r w:rsidRPr="00FA35CC">
        <w:rPr>
          <w:rFonts w:cs="Times New Roman"/>
          <w:color w:val="auto"/>
          <w:sz w:val="28"/>
          <w:szCs w:val="28"/>
        </w:rPr>
        <w:t xml:space="preserve">Иными словами, </w:t>
      </w:r>
      <m:oMath>
        <m:r>
          <w:rPr>
            <w:rStyle w:val="mord"/>
            <w:rFonts w:ascii="Cambria Math" w:hAnsi="Cambria Math" w:cs="Times New Roman"/>
            <w:color w:val="auto"/>
            <w:sz w:val="28"/>
            <w:szCs w:val="28"/>
            <w:bdr w:val="none" w:sz="0" w:space="0" w:color="auto" w:frame="1"/>
          </w:rPr>
          <m:t>D</m:t>
        </m:r>
      </m:oMath>
      <w:r w:rsidRPr="00FA35CC">
        <w:rPr>
          <w:rFonts w:cs="Times New Roman"/>
          <w:color w:val="auto"/>
          <w:sz w:val="28"/>
          <w:szCs w:val="28"/>
        </w:rPr>
        <w:t xml:space="preserve"> и </w:t>
      </w:r>
      <m:oMath>
        <m:r>
          <w:rPr>
            <w:rStyle w:val="mord"/>
            <w:rFonts w:ascii="Cambria Math" w:hAnsi="Cambria Math" w:cs="Times New Roman"/>
            <w:color w:val="auto"/>
            <w:sz w:val="28"/>
            <w:szCs w:val="28"/>
            <w:bdr w:val="none" w:sz="0" w:space="0" w:color="auto" w:frame="1"/>
          </w:rPr>
          <m:t>G</m:t>
        </m:r>
      </m:oMath>
      <w:r w:rsidRPr="00FA35CC">
        <w:rPr>
          <w:rFonts w:cs="Times New Roman"/>
          <w:color w:val="auto"/>
          <w:sz w:val="28"/>
          <w:szCs w:val="28"/>
        </w:rPr>
        <w:t xml:space="preserve"> играют следующую двухигроковую минимаксную игру с функцией стоимости </w:t>
      </w:r>
      <m:oMath>
        <m:r>
          <w:rPr>
            <w:rStyle w:val="mord"/>
            <w:rFonts w:ascii="Cambria Math" w:hAnsi="Cambria Math" w:cs="Times New Roman"/>
            <w:color w:val="auto"/>
            <w:sz w:val="28"/>
            <w:szCs w:val="28"/>
            <w:bdr w:val="none" w:sz="0" w:space="0" w:color="auto" w:frame="1"/>
          </w:rPr>
          <m:t>V</m:t>
        </m:r>
        <m:r>
          <w:rPr>
            <w:rStyle w:val="mopen"/>
            <w:rFonts w:ascii="Cambria Math" w:hAnsi="Cambria Math" w:cs="Times New Roman"/>
            <w:color w:val="auto"/>
            <w:sz w:val="28"/>
            <w:szCs w:val="28"/>
            <w:bdr w:val="none" w:sz="0" w:space="0" w:color="auto" w:frame="1"/>
          </w:rPr>
          <m:t>(</m:t>
        </m:r>
        <m:r>
          <w:rPr>
            <w:rStyle w:val="mord"/>
            <w:rFonts w:ascii="Cambria Math" w:hAnsi="Cambria Math" w:cs="Times New Roman"/>
            <w:color w:val="auto"/>
            <w:sz w:val="28"/>
            <w:szCs w:val="28"/>
            <w:bdr w:val="none" w:sz="0" w:space="0" w:color="auto" w:frame="1"/>
          </w:rPr>
          <m:t>G</m:t>
        </m:r>
        <m:r>
          <w:rPr>
            <w:rStyle w:val="mpunct"/>
            <w:rFonts w:ascii="Cambria Math" w:hAnsi="Cambria Math" w:cs="Times New Roman"/>
            <w:color w:val="auto"/>
            <w:sz w:val="28"/>
            <w:szCs w:val="28"/>
            <w:bdr w:val="none" w:sz="0" w:space="0" w:color="auto" w:frame="1"/>
          </w:rPr>
          <m:t>,</m:t>
        </m:r>
        <m:r>
          <w:rPr>
            <w:rStyle w:val="mord"/>
            <w:rFonts w:ascii="Cambria Math" w:hAnsi="Cambria Math" w:cs="Times New Roman"/>
            <w:color w:val="auto"/>
            <w:sz w:val="28"/>
            <w:szCs w:val="28"/>
            <w:bdr w:val="none" w:sz="0" w:space="0" w:color="auto" w:frame="1"/>
          </w:rPr>
          <m:t>D</m:t>
        </m:r>
        <m:r>
          <w:rPr>
            <w:rStyle w:val="mclose"/>
            <w:rFonts w:ascii="Cambria Math" w:hAnsi="Cambria Math" w:cs="Times New Roman"/>
            <w:color w:val="auto"/>
            <w:sz w:val="28"/>
            <w:szCs w:val="28"/>
            <w:bdr w:val="none" w:sz="0" w:space="0" w:color="auto" w:frame="1"/>
          </w:rPr>
          <m:t>)</m:t>
        </m:r>
      </m:oMath>
      <w:r w:rsidRPr="00FA35CC">
        <w:rPr>
          <w:rFonts w:cs="Times New Roman"/>
          <w:color w:val="auto"/>
          <w:sz w:val="28"/>
          <w:szCs w:val="28"/>
        </w:rPr>
        <w:t>:</w:t>
      </w:r>
    </w:p>
    <w:p w:rsidR="00B93DA3" w:rsidRDefault="00B93DA3" w:rsidP="00FE1F8F">
      <w:pPr>
        <w:spacing w:line="360" w:lineRule="auto"/>
        <w:jc w:val="both"/>
        <w:rPr>
          <w:rFonts w:cs="Times New Roman"/>
          <w:color w:val="auto"/>
          <w:sz w:val="28"/>
          <w:szCs w:val="28"/>
        </w:rPr>
      </w:pPr>
    </w:p>
    <w:p w:rsidR="00B93DA3" w:rsidRPr="00BA6910" w:rsidRDefault="00BA6910" w:rsidP="0089286E">
      <w:pPr>
        <w:pStyle w:val="ab"/>
        <w:shd w:val="clear" w:color="auto" w:fill="FFFFFF"/>
        <w:spacing w:before="0" w:beforeAutospacing="0" w:after="0" w:line="360" w:lineRule="auto"/>
        <w:jc w:val="both"/>
        <w:textAlignment w:val="baseline"/>
        <w:rPr>
          <w:rStyle w:val="mop"/>
          <w:rFonts w:eastAsiaTheme="minorEastAsia"/>
          <w:sz w:val="28"/>
          <w:szCs w:val="28"/>
          <w:bdr w:val="none" w:sz="0" w:space="0" w:color="auto" w:frame="1"/>
        </w:rPr>
      </w:pPr>
      <m:oMathPara>
        <m:oMath>
          <m:eqArr>
            <m:eqArrPr>
              <m:maxDist m:val="1"/>
              <m:ctrlPr>
                <w:rPr>
                  <w:rStyle w:val="mclose"/>
                  <w:rFonts w:ascii="Cambria Math" w:eastAsiaTheme="minorEastAsia" w:hAnsi="Cambria Math"/>
                  <w:i/>
                  <w:sz w:val="28"/>
                  <w:szCs w:val="28"/>
                  <w:bdr w:val="none" w:sz="0" w:space="0" w:color="auto" w:frame="1"/>
                </w:rPr>
              </m:ctrlPr>
            </m:eqArrPr>
            <m:e>
              <m:func>
                <m:funcPr>
                  <m:ctrlPr>
                    <w:rPr>
                      <w:rStyle w:val="mop"/>
                      <w:rFonts w:ascii="Cambria Math" w:hAnsi="Cambria Math"/>
                      <w:i/>
                      <w:sz w:val="28"/>
                      <w:szCs w:val="28"/>
                      <w:bdr w:val="none" w:sz="0" w:space="0" w:color="auto" w:frame="1"/>
                    </w:rPr>
                  </m:ctrlPr>
                </m:funcPr>
                <m:fName>
                  <m:limLow>
                    <m:limLowPr>
                      <m:ctrlPr>
                        <w:rPr>
                          <w:rStyle w:val="mop"/>
                          <w:rFonts w:ascii="Cambria Math" w:hAnsi="Cambria Math"/>
                          <w:i/>
                          <w:sz w:val="28"/>
                          <w:szCs w:val="28"/>
                          <w:bdr w:val="none" w:sz="0" w:space="0" w:color="auto" w:frame="1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Style w:val="mop"/>
                          <w:rFonts w:ascii="Cambria Math" w:hAnsi="Cambria Math"/>
                          <w:sz w:val="28"/>
                          <w:szCs w:val="28"/>
                          <w:bdr w:val="none" w:sz="0" w:space="0" w:color="auto" w:frame="1"/>
                        </w:rPr>
                        <m:t>min</m:t>
                      </m:r>
                    </m:e>
                    <m:lim>
                      <m:r>
                        <w:rPr>
                          <w:rStyle w:val="mop"/>
                          <w:rFonts w:ascii="Cambria Math" w:hAnsi="Cambria Math"/>
                          <w:sz w:val="28"/>
                          <w:szCs w:val="28"/>
                          <w:bdr w:val="none" w:sz="0" w:space="0" w:color="auto" w:frame="1"/>
                          <w:lang w:val="en-US"/>
                        </w:rPr>
                        <m:t>G</m:t>
                      </m:r>
                    </m:lim>
                  </m:limLow>
                </m:fName>
                <m:e>
                  <m:func>
                    <m:funcPr>
                      <m:ctrlPr>
                        <w:rPr>
                          <w:rStyle w:val="mop"/>
                          <w:rFonts w:ascii="Cambria Math" w:hAnsi="Cambria Math"/>
                          <w:i/>
                          <w:sz w:val="28"/>
                          <w:szCs w:val="28"/>
                          <w:bdr w:val="none" w:sz="0" w:space="0" w:color="auto" w:frame="1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Style w:val="mop"/>
                              <w:rFonts w:ascii="Cambria Math" w:hAnsi="Cambria Math"/>
                              <w:i/>
                              <w:sz w:val="28"/>
                              <w:szCs w:val="28"/>
                              <w:bdr w:val="none" w:sz="0" w:space="0" w:color="auto" w:frame="1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Style w:val="mop"/>
                              <w:rFonts w:ascii="Cambria Math" w:hAnsi="Cambria Math"/>
                              <w:sz w:val="28"/>
                              <w:szCs w:val="28"/>
                              <w:bdr w:val="none" w:sz="0" w:space="0" w:color="auto" w:frame="1"/>
                            </w:rPr>
                            <m:t>max</m:t>
                          </m:r>
                        </m:e>
                        <m:lim>
                          <m:r>
                            <w:rPr>
                              <w:rStyle w:val="mop"/>
                              <w:rFonts w:ascii="Cambria Math" w:hAnsi="Cambria Math"/>
                              <w:sz w:val="28"/>
                              <w:szCs w:val="28"/>
                              <w:bdr w:val="none" w:sz="0" w:space="0" w:color="auto" w:frame="1"/>
                            </w:rPr>
                            <m:t>D</m:t>
                          </m:r>
                        </m:lim>
                      </m:limLow>
                    </m:fName>
                    <m:e>
                      <m:r>
                        <w:rPr>
                          <w:rStyle w:val="mop"/>
                          <w:rFonts w:ascii="Cambria Math" w:hAnsi="Cambria Math"/>
                          <w:sz w:val="28"/>
                          <w:szCs w:val="28"/>
                          <w:bdr w:val="none" w:sz="0" w:space="0" w:color="auto" w:frame="1"/>
                        </w:rPr>
                        <m:t>V</m:t>
                      </m:r>
                    </m:e>
                  </m:func>
                </m:e>
              </m:func>
              <m:d>
                <m:dPr>
                  <m:ctrlPr>
                    <w:rPr>
                      <w:rStyle w:val="vlist-s"/>
                      <w:rFonts w:ascii="Cambria Math" w:hAnsi="Cambria Math"/>
                      <w:i/>
                      <w:sz w:val="28"/>
                      <w:szCs w:val="28"/>
                      <w:bdr w:val="none" w:sz="0" w:space="0" w:color="auto" w:frame="1"/>
                    </w:rPr>
                  </m:ctrlPr>
                </m:dPr>
                <m:e>
                  <m:r>
                    <w:rPr>
                      <w:rStyle w:val="mord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</w:rPr>
                    <m:t>D</m:t>
                  </m:r>
                  <m:r>
                    <w:rPr>
                      <w:rStyle w:val="mpunct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</w:rPr>
                    <m:t>,</m:t>
                  </m:r>
                  <m:r>
                    <w:rPr>
                      <w:rStyle w:val="mord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</w:rPr>
                    <m:t>G</m:t>
                  </m:r>
                  <m:ctrlPr>
                    <w:rPr>
                      <w:rStyle w:val="mclose"/>
                      <w:rFonts w:ascii="Cambria Math" w:hAnsi="Cambria Math"/>
                      <w:i/>
                      <w:sz w:val="28"/>
                      <w:szCs w:val="28"/>
                      <w:bdr w:val="none" w:sz="0" w:space="0" w:color="auto" w:frame="1"/>
                    </w:rPr>
                  </m:ctrlPr>
                </m:e>
              </m:d>
              <m:r>
                <w:rPr>
                  <w:rStyle w:val="mrel"/>
                  <w:rFonts w:ascii="Cambria Math" w:hAnsi="Cambria Math"/>
                  <w:sz w:val="28"/>
                  <w:szCs w:val="28"/>
                  <w:bdr w:val="none" w:sz="0" w:space="0" w:color="auto" w:frame="1"/>
                </w:rPr>
                <m:t>=</m:t>
              </m:r>
              <m:sSub>
                <m:sSubPr>
                  <m:ctrlPr>
                    <w:rPr>
                      <w:rStyle w:val="mrel"/>
                      <w:rFonts w:ascii="Cambria Math" w:hAnsi="Cambria Math"/>
                      <w:i/>
                      <w:sz w:val="28"/>
                      <w:szCs w:val="28"/>
                      <w:bdr w:val="none" w:sz="0" w:space="0" w:color="auto" w:frame="1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Style w:val="mrel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</w:rPr>
                    <m:t>E</m:t>
                  </m:r>
                </m:e>
                <m:sub>
                  <m:r>
                    <w:rPr>
                      <w:rStyle w:val="mrel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  <w:lang w:val="en-US"/>
                    </w:rPr>
                    <m:t>x</m:t>
                  </m:r>
                  <m:r>
                    <w:rPr>
                      <w:rStyle w:val="mrel"/>
                      <w:rFonts w:ascii="Cambria Math" w:hAnsi="Cambria Math" w:cs="Cambria Math"/>
                      <w:sz w:val="28"/>
                      <w:szCs w:val="28"/>
                      <w:bdr w:val="none" w:sz="0" w:space="0" w:color="auto" w:frame="1"/>
                    </w:rPr>
                    <m:t>∼</m:t>
                  </m:r>
                  <m:sSub>
                    <m:sSubPr>
                      <m:ctrlPr>
                        <w:rPr>
                          <w:rStyle w:val="mrel"/>
                          <w:rFonts w:ascii="Cambria Math" w:hAnsi="Cambria Math" w:cs="Cambria Math"/>
                          <w:i/>
                          <w:sz w:val="28"/>
                          <w:szCs w:val="28"/>
                          <w:bdr w:val="none" w:sz="0" w:space="0" w:color="auto" w:frame="1"/>
                        </w:rPr>
                      </m:ctrlPr>
                    </m:sSubPr>
                    <m:e>
                      <m:r>
                        <w:rPr>
                          <w:rStyle w:val="mrel"/>
                          <w:rFonts w:ascii="Cambria Math" w:hAnsi="Cambria Math" w:cs="Cambria Math"/>
                          <w:sz w:val="28"/>
                          <w:szCs w:val="28"/>
                          <w:bdr w:val="none" w:sz="0" w:space="0" w:color="auto" w:frame="1"/>
                        </w:rPr>
                        <m:t>p</m:t>
                      </m:r>
                    </m:e>
                    <m:sub>
                      <m:r>
                        <w:rPr>
                          <w:rStyle w:val="mrel"/>
                          <w:rFonts w:ascii="Cambria Math" w:hAnsi="Cambria Math" w:cs="Cambria Math"/>
                          <w:sz w:val="28"/>
                          <w:szCs w:val="28"/>
                          <w:bdr w:val="none" w:sz="0" w:space="0" w:color="auto" w:frame="1"/>
                        </w:rPr>
                        <m:t>data</m:t>
                      </m:r>
                    </m:sub>
                  </m:sSub>
                  <m:d>
                    <m:dPr>
                      <m:ctrlPr>
                        <w:rPr>
                          <w:rStyle w:val="mrel"/>
                          <w:rFonts w:ascii="Cambria Math" w:hAnsi="Cambria Math" w:cs="Cambria Math"/>
                          <w:i/>
                          <w:sz w:val="28"/>
                          <w:szCs w:val="28"/>
                          <w:bdr w:val="none" w:sz="0" w:space="0" w:color="auto" w:frame="1"/>
                        </w:rPr>
                      </m:ctrlPr>
                    </m:dPr>
                    <m:e>
                      <m:r>
                        <w:rPr>
                          <w:rStyle w:val="mrel"/>
                          <w:rFonts w:ascii="Cambria Math" w:hAnsi="Cambria Math" w:cs="Cambria Math"/>
                          <w:sz w:val="28"/>
                          <w:szCs w:val="28"/>
                          <w:bdr w:val="none" w:sz="0" w:space="0" w:color="auto" w:frame="1"/>
                        </w:rPr>
                        <m:t>x</m:t>
                      </m:r>
                    </m:e>
                  </m:d>
                </m:sub>
              </m:sSub>
              <m:d>
                <m:dPr>
                  <m:begChr m:val="["/>
                  <m:endChr m:val="]"/>
                  <m:ctrlPr>
                    <w:rPr>
                      <w:rStyle w:val="mopen"/>
                      <w:rFonts w:ascii="Cambria Math" w:hAnsi="Cambria Math"/>
                      <w:i/>
                      <w:sz w:val="28"/>
                      <w:szCs w:val="28"/>
                      <w:bdr w:val="none" w:sz="0" w:space="0" w:color="auto" w:frame="1"/>
                    </w:rPr>
                  </m:ctrlPr>
                </m:dPr>
                <m:e>
                  <m:func>
                    <m:funcPr>
                      <m:ctrlPr>
                        <w:rPr>
                          <w:rStyle w:val="mop"/>
                          <w:rFonts w:ascii="Cambria Math" w:hAnsi="Cambria Math"/>
                          <w:i/>
                          <w:sz w:val="28"/>
                          <w:szCs w:val="28"/>
                          <w:bdr w:val="none" w:sz="0" w:space="0" w:color="auto" w:frame="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Style w:val="mop"/>
                          <w:rFonts w:ascii="Cambria Math" w:hAnsi="Cambria Math"/>
                          <w:sz w:val="28"/>
                          <w:szCs w:val="28"/>
                          <w:bdr w:val="none" w:sz="0" w:space="0" w:color="auto" w:frame="1"/>
                        </w:rPr>
                        <m:t>log</m:t>
                      </m:r>
                    </m:fName>
                    <m:e>
                      <m:r>
                        <w:rPr>
                          <w:rStyle w:val="mop"/>
                          <w:rFonts w:ascii="Cambria Math" w:hAnsi="Cambria Math"/>
                          <w:sz w:val="28"/>
                          <w:szCs w:val="28"/>
                          <w:bdr w:val="none" w:sz="0" w:space="0" w:color="auto" w:frame="1"/>
                        </w:rPr>
                        <m:t>D</m:t>
                      </m:r>
                      <m:d>
                        <m:dPr>
                          <m:ctrlPr>
                            <w:rPr>
                              <w:rStyle w:val="mop"/>
                              <w:rFonts w:ascii="Cambria Math" w:hAnsi="Cambria Math"/>
                              <w:i/>
                              <w:sz w:val="28"/>
                              <w:szCs w:val="28"/>
                              <w:bdr w:val="none" w:sz="0" w:space="0" w:color="auto" w:frame="1"/>
                            </w:rPr>
                          </m:ctrlPr>
                        </m:dPr>
                        <m:e>
                          <m:r>
                            <w:rPr>
                              <w:rStyle w:val="mop"/>
                              <w:rFonts w:ascii="Cambria Math" w:hAnsi="Cambria Math"/>
                              <w:sz w:val="28"/>
                              <w:szCs w:val="28"/>
                              <w:bdr w:val="none" w:sz="0" w:space="0" w:color="auto" w:frame="1"/>
                            </w:rPr>
                            <m:t>x</m:t>
                          </m:r>
                        </m:e>
                      </m:d>
                    </m:e>
                  </m:func>
                  <m:ctrlPr>
                    <w:rPr>
                      <w:rStyle w:val="mclose"/>
                      <w:rFonts w:ascii="Cambria Math" w:hAnsi="Cambria Math"/>
                      <w:i/>
                      <w:sz w:val="28"/>
                      <w:szCs w:val="28"/>
                      <w:bdr w:val="none" w:sz="0" w:space="0" w:color="auto" w:frame="1"/>
                    </w:rPr>
                  </m:ctrlPr>
                </m:e>
              </m:d>
              <m:r>
                <w:rPr>
                  <w:rStyle w:val="mbin"/>
                  <w:rFonts w:ascii="Cambria Math" w:hAnsi="Cambria Math"/>
                  <w:sz w:val="28"/>
                  <w:szCs w:val="28"/>
                  <w:bdr w:val="none" w:sz="0" w:space="0" w:color="auto" w:frame="1"/>
                </w:rPr>
                <m:t>+</m:t>
              </m:r>
              <m:sSub>
                <m:sSubPr>
                  <m:ctrlPr>
                    <w:rPr>
                      <w:rStyle w:val="mrel"/>
                      <w:rFonts w:ascii="Cambria Math" w:hAnsi="Cambria Math"/>
                      <w:i/>
                      <w:sz w:val="28"/>
                      <w:szCs w:val="28"/>
                      <w:bdr w:val="none" w:sz="0" w:space="0" w:color="auto" w:frame="1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Style w:val="mrel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</w:rPr>
                    <m:t>E</m:t>
                  </m:r>
                </m:e>
                <m:sub>
                  <m:r>
                    <w:rPr>
                      <w:rStyle w:val="mrel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  <w:lang w:val="en-US"/>
                    </w:rPr>
                    <m:t>z</m:t>
                  </m:r>
                  <m:r>
                    <w:rPr>
                      <w:rStyle w:val="mrel"/>
                      <w:rFonts w:ascii="Cambria Math" w:hAnsi="Cambria Math" w:cs="Cambria Math"/>
                      <w:sz w:val="28"/>
                      <w:szCs w:val="28"/>
                      <w:bdr w:val="none" w:sz="0" w:space="0" w:color="auto" w:frame="1"/>
                    </w:rPr>
                    <m:t>∼</m:t>
                  </m:r>
                  <m:sSub>
                    <m:sSubPr>
                      <m:ctrlPr>
                        <w:rPr>
                          <w:rStyle w:val="mrel"/>
                          <w:rFonts w:ascii="Cambria Math" w:hAnsi="Cambria Math" w:cs="Cambria Math"/>
                          <w:i/>
                          <w:sz w:val="28"/>
                          <w:szCs w:val="28"/>
                          <w:bdr w:val="none" w:sz="0" w:space="0" w:color="auto" w:frame="1"/>
                        </w:rPr>
                      </m:ctrlPr>
                    </m:sSubPr>
                    <m:e>
                      <m:r>
                        <w:rPr>
                          <w:rStyle w:val="mrel"/>
                          <w:rFonts w:ascii="Cambria Math" w:hAnsi="Cambria Math" w:cs="Cambria Math"/>
                          <w:sz w:val="28"/>
                          <w:szCs w:val="28"/>
                          <w:bdr w:val="none" w:sz="0" w:space="0" w:color="auto" w:frame="1"/>
                        </w:rPr>
                        <m:t>p</m:t>
                      </m:r>
                    </m:e>
                    <m:sub>
                      <m:r>
                        <w:rPr>
                          <w:rStyle w:val="mrel"/>
                          <w:rFonts w:ascii="Cambria Math" w:hAnsi="Cambria Math" w:cs="Cambria Math"/>
                          <w:sz w:val="28"/>
                          <w:szCs w:val="28"/>
                          <w:bdr w:val="none" w:sz="0" w:space="0" w:color="auto" w:frame="1"/>
                        </w:rPr>
                        <m:t>z</m:t>
                      </m:r>
                    </m:sub>
                  </m:sSub>
                  <m:d>
                    <m:dPr>
                      <m:ctrlPr>
                        <w:rPr>
                          <w:rStyle w:val="mrel"/>
                          <w:rFonts w:ascii="Cambria Math" w:hAnsi="Cambria Math" w:cs="Cambria Math"/>
                          <w:i/>
                          <w:sz w:val="28"/>
                          <w:szCs w:val="28"/>
                          <w:bdr w:val="none" w:sz="0" w:space="0" w:color="auto" w:frame="1"/>
                        </w:rPr>
                      </m:ctrlPr>
                    </m:dPr>
                    <m:e>
                      <m:r>
                        <w:rPr>
                          <w:rStyle w:val="mrel"/>
                          <w:rFonts w:ascii="Cambria Math" w:hAnsi="Cambria Math" w:cs="Cambria Math"/>
                          <w:sz w:val="28"/>
                          <w:szCs w:val="28"/>
                          <w:bdr w:val="none" w:sz="0" w:space="0" w:color="auto" w:frame="1"/>
                        </w:rPr>
                        <m:t>z</m:t>
                      </m:r>
                    </m:e>
                  </m:d>
                </m:sub>
              </m:sSub>
              <m:d>
                <m:dPr>
                  <m:begChr m:val="["/>
                  <m:endChr m:val="]"/>
                  <m:ctrlPr>
                    <w:rPr>
                      <w:rStyle w:val="mopen"/>
                      <w:rFonts w:ascii="Cambria Math" w:hAnsi="Cambria Math"/>
                      <w:i/>
                      <w:sz w:val="28"/>
                      <w:szCs w:val="28"/>
                      <w:bdr w:val="none" w:sz="0" w:space="0" w:color="auto" w:frame="1"/>
                    </w:rPr>
                  </m:ctrlPr>
                </m:dPr>
                <m:e>
                  <m:func>
                    <m:funcPr>
                      <m:ctrlPr>
                        <w:rPr>
                          <w:rStyle w:val="mopen"/>
                          <w:rFonts w:ascii="Cambria Math" w:hAnsi="Cambria Math"/>
                          <w:i/>
                          <w:sz w:val="28"/>
                          <w:szCs w:val="28"/>
                          <w:bdr w:val="none" w:sz="0" w:space="0" w:color="auto" w:frame="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Style w:val="mopen"/>
                          <w:rFonts w:ascii="Cambria Math" w:hAnsi="Cambria Math"/>
                          <w:sz w:val="28"/>
                          <w:szCs w:val="28"/>
                          <w:bdr w:val="none" w:sz="0" w:space="0" w:color="auto" w:frame="1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Style w:val="mopen"/>
                              <w:rFonts w:ascii="Cambria Math" w:hAnsi="Cambria Math"/>
                              <w:i/>
                              <w:sz w:val="28"/>
                              <w:szCs w:val="28"/>
                              <w:bdr w:val="none" w:sz="0" w:space="0" w:color="auto" w:frame="1"/>
                            </w:rPr>
                          </m:ctrlPr>
                        </m:dPr>
                        <m:e>
                          <m:r>
                            <w:rPr>
                              <w:rStyle w:val="mord"/>
                              <w:rFonts w:ascii="Cambria Math" w:hAnsi="Cambria Math"/>
                              <w:sz w:val="28"/>
                              <w:szCs w:val="28"/>
                              <w:bdr w:val="none" w:sz="0" w:space="0" w:color="auto" w:frame="1"/>
                            </w:rPr>
                            <m:t>1</m:t>
                          </m:r>
                          <m:r>
                            <w:rPr>
                              <w:rStyle w:val="mbin"/>
                              <w:rFonts w:ascii="Cambria Math" w:hAnsi="Cambria Math"/>
                              <w:sz w:val="28"/>
                              <w:szCs w:val="28"/>
                              <w:bdr w:val="none" w:sz="0" w:space="0" w:color="auto" w:frame="1"/>
                            </w:rPr>
                            <m:t>-</m:t>
                          </m:r>
                          <m:r>
                            <w:rPr>
                              <w:rStyle w:val="mord"/>
                              <w:rFonts w:ascii="Cambria Math" w:hAnsi="Cambria Math"/>
                              <w:sz w:val="28"/>
                              <w:szCs w:val="28"/>
                              <w:bdr w:val="none" w:sz="0" w:space="0" w:color="auto" w:frame="1"/>
                            </w:rPr>
                            <m:t>D</m:t>
                          </m:r>
                          <m:d>
                            <m:dPr>
                              <m:ctrlPr>
                                <w:rPr>
                                  <w:rStyle w:val="mopen"/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bdr w:val="none" w:sz="0" w:space="0" w:color="auto" w:frame="1"/>
                                </w:rPr>
                              </m:ctrlPr>
                            </m:dPr>
                            <m:e>
                              <m:r>
                                <w:rPr>
                                  <w:rStyle w:val="mord"/>
                                  <w:rFonts w:ascii="Cambria Math" w:hAnsi="Cambria Math"/>
                                  <w:sz w:val="28"/>
                                  <w:szCs w:val="28"/>
                                  <w:bdr w:val="none" w:sz="0" w:space="0" w:color="auto" w:frame="1"/>
                                </w:rPr>
                                <m:t>G</m:t>
                              </m:r>
                              <m:d>
                                <m:dPr>
                                  <m:ctrlPr>
                                    <w:rPr>
                                      <w:rStyle w:val="mopen"/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bdr w:val="none" w:sz="0" w:space="0" w:color="auto" w:frame="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Style w:val="mord"/>
                                      <w:rFonts w:ascii="Cambria Math" w:hAnsi="Cambria Math"/>
                                      <w:sz w:val="28"/>
                                      <w:szCs w:val="28"/>
                                      <w:bdr w:val="none" w:sz="0" w:space="0" w:color="auto" w:frame="1"/>
                                    </w:rPr>
                                    <m:t>z</m:t>
                                  </m:r>
                                  <m:ctrlPr>
                                    <w:rPr>
                                      <w:rStyle w:val="mclose"/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bdr w:val="none" w:sz="0" w:space="0" w:color="auto" w:frame="1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Style w:val="mclose"/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bdr w:val="none" w:sz="0" w:space="0" w:color="auto" w:frame="1"/>
                                </w:rPr>
                              </m:ctrlPr>
                            </m:e>
                          </m:d>
                          <m:ctrlPr>
                            <w:rPr>
                              <w:rStyle w:val="mclose"/>
                              <w:rFonts w:ascii="Cambria Math" w:hAnsi="Cambria Math"/>
                              <w:i/>
                              <w:sz w:val="28"/>
                              <w:szCs w:val="28"/>
                              <w:bdr w:val="none" w:sz="0" w:space="0" w:color="auto" w:frame="1"/>
                            </w:rPr>
                          </m:ctrlPr>
                        </m:e>
                      </m:d>
                    </m:e>
                  </m:func>
                  <m:ctrlPr>
                    <w:rPr>
                      <w:rStyle w:val="mclose"/>
                      <w:rFonts w:ascii="Cambria Math" w:hAnsi="Cambria Math"/>
                      <w:i/>
                      <w:sz w:val="28"/>
                      <w:szCs w:val="28"/>
                      <w:bdr w:val="none" w:sz="0" w:space="0" w:color="auto" w:frame="1"/>
                    </w:rPr>
                  </m:ctrlPr>
                </m:e>
              </m:d>
              <m:r>
                <w:rPr>
                  <w:rStyle w:val="mclose"/>
                  <w:rFonts w:ascii="Cambria Math" w:eastAsiaTheme="minorEastAsia" w:hAnsi="Cambria Math"/>
                  <w:sz w:val="28"/>
                  <w:szCs w:val="28"/>
                  <w:bdr w:val="none" w:sz="0" w:space="0" w:color="auto" w:frame="1"/>
                </w:rPr>
                <m:t>,</m:t>
              </m:r>
              <m:r>
                <w:rPr>
                  <w:rStyle w:val="mop"/>
                  <w:rFonts w:ascii="Cambria Math" w:hAnsi="Cambria Math"/>
                  <w:sz w:val="28"/>
                  <w:szCs w:val="28"/>
                  <w:bdr w:val="none" w:sz="0" w:space="0" w:color="auto" w:frame="1"/>
                </w:rPr>
                <m:t>#</m:t>
              </m:r>
              <m:d>
                <m:dPr>
                  <m:ctrlPr>
                    <w:rPr>
                      <w:rStyle w:val="mclose"/>
                      <w:rFonts w:ascii="Cambria Math" w:eastAsiaTheme="minorEastAsia" w:hAnsi="Cambria Math"/>
                      <w:i/>
                      <w:sz w:val="28"/>
                      <w:szCs w:val="28"/>
                      <w:bdr w:val="none" w:sz="0" w:space="0" w:color="auto" w:frame="1"/>
                    </w:rPr>
                  </m:ctrlPr>
                </m:dPr>
                <m:e>
                  <m:r>
                    <w:rPr>
                      <w:rStyle w:val="mclose"/>
                      <w:rFonts w:ascii="Cambria Math" w:eastAsiaTheme="minorEastAsia" w:hAnsi="Cambria Math"/>
                      <w:sz w:val="28"/>
                      <w:szCs w:val="28"/>
                      <w:bdr w:val="none" w:sz="0" w:space="0" w:color="auto" w:frame="1"/>
                    </w:rPr>
                    <m:t>1</m:t>
                  </m:r>
                </m:e>
              </m:d>
              <m:ctrlPr>
                <w:rPr>
                  <w:rStyle w:val="mop"/>
                  <w:rFonts w:ascii="Cambria Math" w:hAnsi="Cambria Math"/>
                  <w:i/>
                  <w:sz w:val="28"/>
                  <w:szCs w:val="28"/>
                  <w:bdr w:val="none" w:sz="0" w:space="0" w:color="auto" w:frame="1"/>
                </w:rPr>
              </m:ctrlPr>
            </m:e>
          </m:eqArr>
        </m:oMath>
      </m:oMathPara>
    </w:p>
    <w:p w:rsidR="00BA6910" w:rsidRPr="00FE1F8F" w:rsidRDefault="00FE1F8F" w:rsidP="00FE1F8F">
      <w:pPr>
        <w:pStyle w:val="ab"/>
        <w:shd w:val="clear" w:color="auto" w:fill="FFFFFF"/>
        <w:spacing w:before="0" w:beforeAutospacing="0" w:after="0" w:line="360" w:lineRule="auto"/>
        <w:ind w:firstLine="708"/>
        <w:jc w:val="both"/>
        <w:textAlignment w:val="baseline"/>
        <w:rPr>
          <w:rStyle w:val="mclose"/>
          <w:rFonts w:eastAsiaTheme="minorEastAsia"/>
          <w:sz w:val="28"/>
          <w:szCs w:val="28"/>
          <w:bdr w:val="none" w:sz="0" w:space="0" w:color="auto" w:frame="1"/>
        </w:rPr>
      </w:pPr>
      <w:r>
        <w:rPr>
          <w:sz w:val="28"/>
          <w:szCs w:val="28"/>
        </w:rPr>
        <w:t xml:space="preserve">На рисунке 1 представлен </w:t>
      </w:r>
      <w:r>
        <w:rPr>
          <w:sz w:val="28"/>
          <w:szCs w:val="28"/>
        </w:rPr>
        <w:t>процесс</w:t>
      </w:r>
      <w:r w:rsidRPr="00FE1F8F">
        <w:rPr>
          <w:sz w:val="28"/>
          <w:szCs w:val="28"/>
        </w:rPr>
        <w:t xml:space="preserve"> </w:t>
      </w:r>
      <w:r>
        <w:rPr>
          <w:sz w:val="28"/>
          <w:szCs w:val="28"/>
        </w:rPr>
        <w:t>обучения генеративно-состязательной сети.</w:t>
      </w:r>
      <w:r w:rsidRPr="00FE1F8F">
        <w:rPr>
          <w:sz w:val="28"/>
          <w:szCs w:val="28"/>
        </w:rPr>
        <w:t xml:space="preserve"> </w:t>
      </w:r>
    </w:p>
    <w:p w:rsidR="00B035D9" w:rsidRPr="005D435F" w:rsidRDefault="00953281" w:rsidP="0089286E">
      <w:pPr>
        <w:pStyle w:val="ab"/>
        <w:shd w:val="clear" w:color="auto" w:fill="FFFFFF"/>
        <w:spacing w:before="0" w:beforeAutospacing="0" w:after="0" w:line="360" w:lineRule="auto"/>
        <w:jc w:val="both"/>
        <w:textAlignment w:val="baseline"/>
        <w:rPr>
          <w:noProof/>
          <w:sz w:val="28"/>
          <w:szCs w:val="28"/>
        </w:rPr>
      </w:pPr>
      <m:oMathPara>
        <m:oMath>
          <m:r>
            <m:rPr>
              <m:sty m:val="p"/>
            </m:rPr>
            <w:rPr>
              <w:noProof/>
              <w:sz w:val="28"/>
              <w:szCs w:val="28"/>
            </w:rPr>
            <w:lastRenderedPageBreak/>
            <w:br/>
          </m:r>
        </m:oMath>
      </m:oMathPara>
      <w:r w:rsidR="00B035D9" w:rsidRPr="00FA35CC">
        <w:rPr>
          <w:noProof/>
          <w:sz w:val="28"/>
          <w:szCs w:val="28"/>
        </w:rPr>
        <w:drawing>
          <wp:inline distT="0" distB="0" distL="0" distR="0" wp14:anchorId="0466D122" wp14:editId="7771C21E">
            <wp:extent cx="6120130" cy="20497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BE8" w:rsidRPr="00FA35CC" w:rsidRDefault="00B035D9" w:rsidP="0089286E">
      <w:pPr>
        <w:pStyle w:val="aa"/>
        <w:shd w:val="clear" w:color="auto" w:fill="FFFFFF" w:themeFill="background1"/>
        <w:spacing w:line="360" w:lineRule="auto"/>
        <w:jc w:val="both"/>
        <w:rPr>
          <w:i w:val="0"/>
          <w:color w:val="auto"/>
          <w:sz w:val="28"/>
          <w:szCs w:val="28"/>
        </w:rPr>
      </w:pPr>
      <w:r w:rsidRPr="00FA35CC">
        <w:rPr>
          <w:i w:val="0"/>
          <w:color w:val="auto"/>
          <w:sz w:val="28"/>
          <w:szCs w:val="28"/>
        </w:rPr>
        <w:t xml:space="preserve">Рисунок </w:t>
      </w:r>
      <w:r w:rsidRPr="00FA35CC">
        <w:rPr>
          <w:i w:val="0"/>
          <w:color w:val="auto"/>
          <w:sz w:val="28"/>
          <w:szCs w:val="28"/>
        </w:rPr>
        <w:fldChar w:fldCharType="begin"/>
      </w:r>
      <w:r w:rsidRPr="00FA35CC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FA35CC">
        <w:rPr>
          <w:i w:val="0"/>
          <w:color w:val="auto"/>
          <w:sz w:val="28"/>
          <w:szCs w:val="28"/>
        </w:rPr>
        <w:fldChar w:fldCharType="separate"/>
      </w:r>
      <w:r w:rsidR="00EB787E">
        <w:rPr>
          <w:i w:val="0"/>
          <w:noProof/>
          <w:color w:val="auto"/>
          <w:sz w:val="28"/>
          <w:szCs w:val="28"/>
        </w:rPr>
        <w:t>1</w:t>
      </w:r>
      <w:r w:rsidRPr="00FA35CC">
        <w:rPr>
          <w:i w:val="0"/>
          <w:color w:val="auto"/>
          <w:sz w:val="28"/>
          <w:szCs w:val="28"/>
        </w:rPr>
        <w:fldChar w:fldCharType="end"/>
      </w:r>
      <w:r w:rsidR="0089286E">
        <w:rPr>
          <w:i w:val="0"/>
          <w:color w:val="auto"/>
          <w:sz w:val="28"/>
          <w:szCs w:val="28"/>
        </w:rPr>
        <w:t xml:space="preserve"> </w:t>
      </w:r>
      <w:r w:rsidR="0089286E" w:rsidRPr="0089286E">
        <w:rPr>
          <w:rFonts w:cs="Times New Roman"/>
          <w:i w:val="0"/>
          <w:color w:val="auto"/>
          <w:sz w:val="28"/>
          <w:szCs w:val="28"/>
        </w:rPr>
        <w:t>‒</w:t>
      </w:r>
      <w:r w:rsidR="0053590C">
        <w:rPr>
          <w:i w:val="0"/>
          <w:color w:val="auto"/>
          <w:sz w:val="28"/>
          <w:szCs w:val="28"/>
        </w:rPr>
        <w:t xml:space="preserve"> Обучение генеративно-</w:t>
      </w:r>
      <w:r w:rsidRPr="00FA35CC">
        <w:rPr>
          <w:i w:val="0"/>
          <w:color w:val="auto"/>
          <w:sz w:val="28"/>
          <w:szCs w:val="28"/>
        </w:rPr>
        <w:t>состязательной сети</w:t>
      </w:r>
    </w:p>
    <w:p w:rsidR="003E3A38" w:rsidRPr="00FA35CC" w:rsidRDefault="00B035D9" w:rsidP="0089286E">
      <w:pPr>
        <w:pStyle w:val="ab"/>
        <w:shd w:val="clear" w:color="auto" w:fill="FFFFFF"/>
        <w:spacing w:line="360" w:lineRule="auto"/>
        <w:ind w:firstLine="708"/>
        <w:jc w:val="both"/>
        <w:textAlignment w:val="baseline"/>
        <w:rPr>
          <w:sz w:val="28"/>
          <w:szCs w:val="28"/>
        </w:rPr>
      </w:pPr>
      <w:r w:rsidRPr="00FA35CC">
        <w:rPr>
          <w:sz w:val="28"/>
          <w:szCs w:val="28"/>
        </w:rPr>
        <w:t xml:space="preserve">Генеративные </w:t>
      </w:r>
      <w:r w:rsidR="00FE1F8F">
        <w:rPr>
          <w:sz w:val="28"/>
          <w:szCs w:val="28"/>
        </w:rPr>
        <w:t>состязательные</w:t>
      </w:r>
      <w:r w:rsidRPr="00FA35CC">
        <w:rPr>
          <w:sz w:val="28"/>
          <w:szCs w:val="28"/>
        </w:rPr>
        <w:t xml:space="preserve"> сети обучаются путем одновременного обновления дискриминационного распределения </w:t>
      </w:r>
      <w:r w:rsidR="00F344D1" w:rsidRPr="00FA35CC">
        <w:rPr>
          <w:sz w:val="28"/>
          <w:szCs w:val="28"/>
        </w:rPr>
        <w:t>(</w:t>
      </w:r>
      <m:oMath>
        <m:r>
          <w:rPr>
            <w:rStyle w:val="mord"/>
            <w:rFonts w:ascii="Cambria Math" w:hAnsi="Cambria Math"/>
            <w:sz w:val="28"/>
            <w:szCs w:val="28"/>
            <w:bdr w:val="none" w:sz="0" w:space="0" w:color="auto" w:frame="1"/>
          </w:rPr>
          <m:t>D</m:t>
        </m:r>
      </m:oMath>
      <w:r w:rsidR="00F344D1" w:rsidRPr="00FA35CC">
        <w:rPr>
          <w:rStyle w:val="mord"/>
          <w:iCs/>
          <w:sz w:val="28"/>
          <w:szCs w:val="28"/>
          <w:bdr w:val="none" w:sz="0" w:space="0" w:color="auto" w:frame="1"/>
        </w:rPr>
        <w:t>,</w:t>
      </w:r>
      <w:r w:rsidR="00F344D1" w:rsidRPr="00FA35CC">
        <w:rPr>
          <w:sz w:val="28"/>
          <w:szCs w:val="28"/>
        </w:rPr>
        <w:t xml:space="preserve"> </w:t>
      </w:r>
      <w:r w:rsidRPr="00FA35CC">
        <w:rPr>
          <w:sz w:val="28"/>
          <w:szCs w:val="28"/>
        </w:rPr>
        <w:t xml:space="preserve">синяя, пунктирная линия), чтобы оно различало образцы из распределения генерации данных (черная, пунктирная линия)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</m:t>
            </m:r>
          </m:sub>
        </m:sSub>
      </m:oMath>
      <w:r w:rsidRPr="00FA35CC">
        <w:rPr>
          <w:sz w:val="28"/>
          <w:szCs w:val="28"/>
        </w:rPr>
        <w:t xml:space="preserve"> и образцы из генеративного распределения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g</m:t>
            </m:r>
          </m:sub>
        </m:sSub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G</m:t>
        </m:r>
        <m:r>
          <w:rPr>
            <w:rFonts w:ascii="Cambria Math" w:hAnsi="Cambria Math"/>
            <w:sz w:val="28"/>
            <w:szCs w:val="28"/>
          </w:rPr>
          <m:t>)</m:t>
        </m:r>
      </m:oMath>
      <w:r w:rsidRPr="00FA35CC">
        <w:rPr>
          <w:sz w:val="28"/>
          <w:szCs w:val="28"/>
        </w:rPr>
        <w:t xml:space="preserve"> (зеленая, сплошная линия). </w:t>
      </w:r>
      <w:r w:rsidR="00B00E53" w:rsidRPr="00FA35CC">
        <w:rPr>
          <w:sz w:val="28"/>
          <w:szCs w:val="28"/>
        </w:rPr>
        <w:t xml:space="preserve">Нижняя горизонтальная линия представляет собой область, из которой выбираются значения </w:t>
      </w:r>
      <m:oMath>
        <m:r>
          <w:rPr>
            <w:rFonts w:ascii="Cambria Math" w:hAnsi="Cambria Math"/>
            <w:sz w:val="28"/>
            <w:szCs w:val="28"/>
          </w:rPr>
          <m:t>z</m:t>
        </m:r>
      </m:oMath>
      <w:r w:rsidR="00B00E53" w:rsidRPr="00FA35CC">
        <w:rPr>
          <w:sz w:val="28"/>
          <w:szCs w:val="28"/>
        </w:rPr>
        <w:t xml:space="preserve">. В данном случае выборка происходит равномерно, что означает, что все значения </w:t>
      </w:r>
      <m:oMath>
        <m:r>
          <w:rPr>
            <w:rFonts w:ascii="Cambria Math" w:hAnsi="Cambria Math"/>
            <w:sz w:val="28"/>
            <w:szCs w:val="28"/>
          </w:rPr>
          <m:t>z</m:t>
        </m:r>
      </m:oMath>
      <w:r w:rsidR="00B00E53" w:rsidRPr="00FA35CC">
        <w:rPr>
          <w:sz w:val="28"/>
          <w:szCs w:val="28"/>
        </w:rPr>
        <w:t xml:space="preserve"> имеют одинаковую вероятность быть выбранными. Горизонтальная линия выше — это часть области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="00B00E53" w:rsidRPr="00FA35CC">
        <w:rPr>
          <w:sz w:val="28"/>
          <w:szCs w:val="28"/>
        </w:rPr>
        <w:t xml:space="preserve">, где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="00B00E53" w:rsidRPr="00FA35CC">
        <w:rPr>
          <w:sz w:val="28"/>
          <w:szCs w:val="28"/>
        </w:rPr>
        <w:t xml:space="preserve"> — это результат преобразования значений </w:t>
      </w:r>
      <m:oMath>
        <m:r>
          <w:rPr>
            <w:rFonts w:ascii="Cambria Math" w:hAnsi="Cambria Math"/>
            <w:sz w:val="28"/>
            <w:szCs w:val="28"/>
          </w:rPr>
          <m:t>z</m:t>
        </m:r>
      </m:oMath>
      <w:r w:rsidR="00B00E53" w:rsidRPr="00FA35CC">
        <w:rPr>
          <w:sz w:val="28"/>
          <w:szCs w:val="28"/>
        </w:rPr>
        <w:t xml:space="preserve"> с помощью функции </w:t>
      </w:r>
      <m:oMath>
        <m:r>
          <w:rPr>
            <w:rFonts w:ascii="Cambria Math" w:hAnsi="Cambria Math"/>
            <w:sz w:val="28"/>
            <w:szCs w:val="28"/>
          </w:rPr>
          <m:t>G(z)</m:t>
        </m:r>
      </m:oMath>
      <w:r w:rsidR="00B00E53" w:rsidRPr="00FA35CC">
        <w:rPr>
          <w:sz w:val="28"/>
          <w:szCs w:val="28"/>
        </w:rPr>
        <w:t xml:space="preserve">. Восходящие стрелки показывают, как отображение </w:t>
      </w:r>
      <m:oMath>
        <m:r>
          <w:rPr>
            <w:rFonts w:ascii="Cambria Math" w:hAnsi="Cambria Math"/>
            <w:sz w:val="28"/>
            <w:szCs w:val="28"/>
          </w:rPr>
          <m:t>x=G(z)</m:t>
        </m:r>
      </m:oMath>
      <w:r w:rsidR="00B00E53" w:rsidRPr="00FA35CC">
        <w:rPr>
          <w:sz w:val="28"/>
          <w:szCs w:val="28"/>
        </w:rPr>
        <w:t xml:space="preserve">, когда мы применяем функцию </w:t>
      </w:r>
      <m:oMath>
        <m:r>
          <w:rPr>
            <w:rFonts w:ascii="Cambria Math" w:hAnsi="Cambria Math"/>
            <w:sz w:val="28"/>
            <w:szCs w:val="28"/>
          </w:rPr>
          <m:t>G</m:t>
        </m:r>
      </m:oMath>
      <w:r w:rsidR="00B00E53" w:rsidRPr="00FA35CC">
        <w:rPr>
          <w:sz w:val="28"/>
          <w:szCs w:val="28"/>
        </w:rPr>
        <w:t xml:space="preserve"> к значениям </w:t>
      </w:r>
      <m:oMath>
        <m:r>
          <w:rPr>
            <w:rFonts w:ascii="Cambria Math" w:hAnsi="Cambria Math"/>
            <w:sz w:val="28"/>
            <w:szCs w:val="28"/>
          </w:rPr>
          <m:t>z</m:t>
        </m:r>
      </m:oMath>
      <w:r w:rsidR="00B00E53" w:rsidRPr="00FA35CC">
        <w:rPr>
          <w:sz w:val="28"/>
          <w:szCs w:val="28"/>
        </w:rPr>
        <w:t xml:space="preserve">, распределение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g</m:t>
            </m:r>
          </m:sub>
        </m:sSub>
      </m:oMath>
      <w:r w:rsidR="00B00E53" w:rsidRPr="00FA35CC">
        <w:rPr>
          <w:sz w:val="28"/>
          <w:szCs w:val="28"/>
        </w:rPr>
        <w:t xml:space="preserve"> (которое описывает, как часто различные значения x встречаются) изменяется, то есть, некоторые значения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="00B00E53" w:rsidRPr="00FA35CC">
        <w:rPr>
          <w:sz w:val="28"/>
          <w:szCs w:val="28"/>
        </w:rPr>
        <w:t xml:space="preserve"> будут встречаться чаще, чем другие, в зависимости от того, как </w:t>
      </w:r>
      <m:oMath>
        <m:r>
          <w:rPr>
            <w:rFonts w:ascii="Cambria Math" w:hAnsi="Cambria Math"/>
            <w:sz w:val="28"/>
            <w:szCs w:val="28"/>
          </w:rPr>
          <m:t>G</m:t>
        </m:r>
      </m:oMath>
      <w:r w:rsidR="00B00E53" w:rsidRPr="00FA35CC">
        <w:rPr>
          <w:sz w:val="28"/>
          <w:szCs w:val="28"/>
        </w:rPr>
        <w:t xml:space="preserve"> преобразует </w:t>
      </w:r>
      <m:oMath>
        <m:r>
          <w:rPr>
            <w:rFonts w:ascii="Cambria Math" w:hAnsi="Cambria Math"/>
            <w:sz w:val="28"/>
            <w:szCs w:val="28"/>
          </w:rPr>
          <m:t>z</m:t>
        </m:r>
      </m:oMath>
      <w:r w:rsidR="00B00E53" w:rsidRPr="00FA35CC">
        <w:rPr>
          <w:sz w:val="28"/>
          <w:szCs w:val="28"/>
        </w:rPr>
        <w:t xml:space="preserve">. G сокращается в областях высокой плотности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g</m:t>
            </m:r>
          </m:sub>
        </m:sSub>
      </m:oMath>
      <w:r w:rsidR="003E3A38" w:rsidRPr="00FA35CC">
        <w:rPr>
          <w:sz w:val="28"/>
          <w:szCs w:val="28"/>
        </w:rPr>
        <w:t xml:space="preserve"> и расширяется</w:t>
      </w:r>
      <w:r w:rsidR="00B00E53" w:rsidRPr="00FA35CC">
        <w:rPr>
          <w:sz w:val="28"/>
          <w:szCs w:val="28"/>
        </w:rPr>
        <w:t xml:space="preserve"> в областях низкой плотности, </w:t>
      </w:r>
      <w:r w:rsidR="003E3A38" w:rsidRPr="00FA35CC">
        <w:rPr>
          <w:sz w:val="28"/>
          <w:szCs w:val="28"/>
        </w:rPr>
        <w:t xml:space="preserve">таким образом </w:t>
      </w:r>
      <w:r w:rsidR="00B00E53" w:rsidRPr="00FA35CC">
        <w:rPr>
          <w:sz w:val="28"/>
          <w:szCs w:val="28"/>
        </w:rPr>
        <w:t xml:space="preserve">если в определенной области значений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="00B00E53" w:rsidRPr="00FA35CC">
        <w:rPr>
          <w:sz w:val="28"/>
          <w:szCs w:val="28"/>
        </w:rPr>
        <w:t xml:space="preserve"> много образцов (высокая плотность), то </w:t>
      </w:r>
      <m:oMath>
        <m:r>
          <w:rPr>
            <w:rFonts w:ascii="Cambria Math" w:hAnsi="Cambria Math"/>
            <w:sz w:val="28"/>
            <w:szCs w:val="28"/>
          </w:rPr>
          <m:t>G</m:t>
        </m:r>
      </m:oMath>
      <w:r w:rsidR="00B00E53" w:rsidRPr="00FA35CC">
        <w:rPr>
          <w:sz w:val="28"/>
          <w:szCs w:val="28"/>
        </w:rPr>
        <w:t xml:space="preserve"> будет генерировать меньше новых образцов в этой области. Напротив, в областях, где образцов мало (низкая плотность), </w:t>
      </w:r>
      <m:oMath>
        <m:r>
          <w:rPr>
            <w:rFonts w:ascii="Cambria Math" w:hAnsi="Cambria Math"/>
            <w:sz w:val="28"/>
            <w:szCs w:val="28"/>
          </w:rPr>
          <m:t>G</m:t>
        </m:r>
      </m:oMath>
      <w:r w:rsidR="00B00E53" w:rsidRPr="00FA35CC">
        <w:rPr>
          <w:sz w:val="28"/>
          <w:szCs w:val="28"/>
        </w:rPr>
        <w:t xml:space="preserve"> будет генерировать больше новых образцов. </w:t>
      </w:r>
    </w:p>
    <w:p w:rsidR="00B92939" w:rsidRPr="00FA35CC" w:rsidRDefault="00BE751F" w:rsidP="0089286E">
      <w:pPr>
        <w:pStyle w:val="ab"/>
        <w:shd w:val="clear" w:color="auto" w:fill="FFFFFF"/>
        <w:spacing w:line="360" w:lineRule="auto"/>
        <w:ind w:firstLine="708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На рисунке 1</w:t>
      </w:r>
      <w:r w:rsidR="00D82E59" w:rsidRPr="00FA35CC">
        <w:rPr>
          <w:sz w:val="28"/>
          <w:szCs w:val="28"/>
          <w:lang w:val="en-US"/>
        </w:rPr>
        <w:t>a</w:t>
      </w:r>
      <w:r w:rsidR="00B035D9" w:rsidRPr="00FA35CC">
        <w:rPr>
          <w:sz w:val="28"/>
          <w:szCs w:val="28"/>
        </w:rPr>
        <w:t xml:space="preserve"> </w:t>
      </w:r>
      <w:r w:rsidR="00455CFD" w:rsidRPr="00FA35CC">
        <w:rPr>
          <w:sz w:val="28"/>
          <w:szCs w:val="28"/>
        </w:rPr>
        <w:t>представлена</w:t>
      </w:r>
      <w:r w:rsidR="003E3A38" w:rsidRPr="00FA35CC">
        <w:rPr>
          <w:sz w:val="28"/>
          <w:szCs w:val="28"/>
        </w:rPr>
        <w:t xml:space="preserve"> ситуация, когда генеративное распределение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g</m:t>
            </m:r>
          </m:sub>
        </m:sSub>
      </m:oMath>
      <w:r w:rsidR="003E3A38" w:rsidRPr="00FA35CC">
        <w:rPr>
          <w:sz w:val="28"/>
          <w:szCs w:val="28"/>
        </w:rPr>
        <w:t xml:space="preserve"> (сгенерированные данные) становится похожим на распределение реальных </w:t>
      </w:r>
      <w:r w:rsidR="003E3A38" w:rsidRPr="00FA35CC">
        <w:rPr>
          <w:sz w:val="28"/>
          <w:szCs w:val="28"/>
        </w:rPr>
        <w:lastRenderedPageBreak/>
        <w:t xml:space="preserve">данных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data</m:t>
            </m:r>
          </m:sub>
        </m:sSub>
      </m:oMath>
      <w:r w:rsidR="003E3A38" w:rsidRPr="00FA35CC">
        <w:rPr>
          <w:sz w:val="28"/>
          <w:szCs w:val="28"/>
        </w:rPr>
        <w:t xml:space="preserve">. Такой график означает, что генератор </w:t>
      </w:r>
      <m:oMath>
        <m:r>
          <w:rPr>
            <w:rFonts w:ascii="Cambria Math" w:hAnsi="Cambria Math"/>
            <w:sz w:val="28"/>
            <w:szCs w:val="28"/>
          </w:rPr>
          <m:t>G</m:t>
        </m:r>
      </m:oMath>
      <w:r w:rsidR="003E3A38" w:rsidRPr="00FA35CC">
        <w:rPr>
          <w:sz w:val="28"/>
          <w:szCs w:val="28"/>
        </w:rPr>
        <w:t xml:space="preserve"> научился создавать данные, которые выглядят реалистично, но дискриминатор </w:t>
      </w:r>
      <m:oMath>
        <m:r>
          <w:rPr>
            <w:rFonts w:ascii="Cambria Math" w:hAnsi="Cambria Math"/>
            <w:sz w:val="28"/>
            <w:szCs w:val="28"/>
          </w:rPr>
          <m:t>D</m:t>
        </m:r>
      </m:oMath>
      <w:r w:rsidR="003E3A38" w:rsidRPr="00FA35CC">
        <w:rPr>
          <w:sz w:val="28"/>
          <w:szCs w:val="28"/>
        </w:rPr>
        <w:t xml:space="preserve"> ещё не обучен различать сгенерированные данные и реальные данные с высокой степенью точности.</w:t>
      </w:r>
      <w:r w:rsidR="00B92939" w:rsidRPr="00FA35CC">
        <w:rPr>
          <w:sz w:val="28"/>
          <w:szCs w:val="28"/>
        </w:rPr>
        <w:t xml:space="preserve"> </w:t>
      </w:r>
    </w:p>
    <w:p w:rsidR="00DD6974" w:rsidRPr="00A55254" w:rsidRDefault="00455CFD" w:rsidP="0089286E">
      <w:pPr>
        <w:pStyle w:val="ab"/>
        <w:shd w:val="clear" w:color="auto" w:fill="FFFFFF"/>
        <w:spacing w:line="360" w:lineRule="auto"/>
        <w:ind w:firstLine="708"/>
        <w:jc w:val="both"/>
        <w:textAlignment w:val="baseline"/>
        <w:rPr>
          <w:sz w:val="28"/>
          <w:szCs w:val="28"/>
        </w:rPr>
      </w:pPr>
      <w:r w:rsidRPr="00FA35CC">
        <w:rPr>
          <w:sz w:val="28"/>
          <w:szCs w:val="28"/>
        </w:rPr>
        <w:t xml:space="preserve">На рисунке </w:t>
      </w:r>
      <w:r w:rsidR="00BE751F">
        <w:rPr>
          <w:sz w:val="28"/>
          <w:szCs w:val="28"/>
        </w:rPr>
        <w:t>1</w:t>
      </w:r>
      <w:r w:rsidR="00D82E59" w:rsidRPr="00FA35CC">
        <w:rPr>
          <w:sz w:val="28"/>
          <w:szCs w:val="28"/>
        </w:rPr>
        <w:t>b</w:t>
      </w:r>
      <w:r w:rsidR="001C56BB" w:rsidRPr="00FA35CC">
        <w:rPr>
          <w:sz w:val="28"/>
          <w:szCs w:val="28"/>
        </w:rPr>
        <w:t xml:space="preserve"> представлен следующий этап обучения</w:t>
      </w:r>
      <w:r w:rsidRPr="00FA35CC">
        <w:rPr>
          <w:sz w:val="28"/>
          <w:szCs w:val="28"/>
        </w:rPr>
        <w:t>, когда</w:t>
      </w:r>
      <w:r w:rsidR="003E3A38" w:rsidRPr="00FA35CC">
        <w:rPr>
          <w:sz w:val="28"/>
          <w:szCs w:val="28"/>
        </w:rPr>
        <w:t xml:space="preserve"> </w:t>
      </w:r>
      <w:r w:rsidRPr="00FA35CC">
        <w:rPr>
          <w:sz w:val="28"/>
          <w:szCs w:val="28"/>
        </w:rPr>
        <w:t>во</w:t>
      </w:r>
      <w:r w:rsidR="00B035D9" w:rsidRPr="00FA35CC">
        <w:rPr>
          <w:sz w:val="28"/>
          <w:szCs w:val="28"/>
        </w:rPr>
        <w:t xml:space="preserve"> внутреннем цикле алгоритма </w:t>
      </w:r>
      <w:r w:rsidRPr="00FA35CC">
        <w:rPr>
          <w:sz w:val="28"/>
          <w:szCs w:val="28"/>
        </w:rPr>
        <w:t xml:space="preserve">обучения дискриминатора </w:t>
      </w:r>
      <m:oMath>
        <m:r>
          <w:rPr>
            <w:rStyle w:val="mord"/>
            <w:rFonts w:ascii="Cambria Math" w:hAnsi="Cambria Math"/>
            <w:sz w:val="28"/>
            <w:szCs w:val="28"/>
            <w:bdr w:val="none" w:sz="0" w:space="0" w:color="auto" w:frame="1"/>
          </w:rPr>
          <m:t>D</m:t>
        </m:r>
      </m:oMath>
      <w:r w:rsidR="00B035D9" w:rsidRPr="00FA35CC">
        <w:rPr>
          <w:sz w:val="28"/>
          <w:szCs w:val="28"/>
        </w:rPr>
        <w:t xml:space="preserve"> обучается различать образцы из данных, сходясь к</w:t>
      </w:r>
      <w:r w:rsidR="00A55254" w:rsidRPr="00A55254">
        <w:rPr>
          <w:sz w:val="28"/>
          <w:szCs w:val="28"/>
        </w:rPr>
        <w:t>:</w:t>
      </w:r>
    </w:p>
    <w:p w:rsidR="001C56BB" w:rsidRPr="00BA6910" w:rsidRDefault="00BA6910" w:rsidP="00BA6910">
      <w:pPr>
        <w:pStyle w:val="ab"/>
        <w:shd w:val="clear" w:color="auto" w:fill="FFFFFF"/>
        <w:spacing w:line="360" w:lineRule="auto"/>
        <w:ind w:firstLine="708"/>
        <w:jc w:val="center"/>
        <w:textAlignment w:val="baseline"/>
        <w:rPr>
          <w:rStyle w:val="mord"/>
          <w:iCs/>
          <w:sz w:val="32"/>
          <w:szCs w:val="32"/>
          <w:bdr w:val="none" w:sz="0" w:space="0" w:color="auto" w:frame="1"/>
        </w:rPr>
      </w:pPr>
      <m:oMathPara>
        <m:oMath>
          <m:eqArr>
            <m:eqArrPr>
              <m:maxDist m:val="1"/>
              <m:ctrlPr>
                <w:rPr>
                  <w:rStyle w:val="mord"/>
                  <w:rFonts w:ascii="Cambria Math" w:hAnsi="Cambria Math"/>
                  <w:i/>
                  <w:iCs/>
                  <w:sz w:val="32"/>
                  <w:szCs w:val="32"/>
                  <w:bdr w:val="none" w:sz="0" w:space="0" w:color="auto" w:frame="1"/>
                </w:rPr>
              </m:ctrlPr>
            </m:eqArrPr>
            <m:e>
              <m:sSup>
                <m:sSupPr>
                  <m:ctrlPr>
                    <w:rPr>
                      <w:rStyle w:val="mord"/>
                      <w:rFonts w:ascii="Cambria Math" w:hAnsi="Cambria Math"/>
                      <w:i/>
                      <w:iCs/>
                      <w:sz w:val="32"/>
                      <w:szCs w:val="32"/>
                      <w:bdr w:val="none" w:sz="0" w:space="0" w:color="auto" w:frame="1"/>
                    </w:rPr>
                  </m:ctrlPr>
                </m:sSupPr>
                <m:e>
                  <m:r>
                    <w:rPr>
                      <w:rStyle w:val="mord"/>
                      <w:rFonts w:ascii="Cambria Math" w:hAnsi="Cambria Math"/>
                      <w:sz w:val="32"/>
                      <w:szCs w:val="32"/>
                      <w:bdr w:val="none" w:sz="0" w:space="0" w:color="auto" w:frame="1"/>
                    </w:rPr>
                    <m:t>D</m:t>
                  </m:r>
                </m:e>
                <m:sup>
                  <m:r>
                    <w:rPr>
                      <w:rStyle w:val="mord"/>
                      <w:rFonts w:ascii="Cambria Math" w:hAnsi="Cambria Math"/>
                      <w:sz w:val="32"/>
                      <w:szCs w:val="32"/>
                      <w:bdr w:val="none" w:sz="0" w:space="0" w:color="auto" w:frame="1"/>
                    </w:rPr>
                    <m:t>*</m:t>
                  </m:r>
                </m:sup>
              </m:sSup>
              <m:d>
                <m:dPr>
                  <m:ctrlPr>
                    <w:rPr>
                      <w:rStyle w:val="mopen"/>
                      <w:rFonts w:ascii="Cambria Math" w:hAnsi="Cambria Math"/>
                      <w:i/>
                      <w:sz w:val="32"/>
                      <w:szCs w:val="32"/>
                      <w:bdr w:val="none" w:sz="0" w:space="0" w:color="auto" w:frame="1"/>
                    </w:rPr>
                  </m:ctrlPr>
                </m:dPr>
                <m:e>
                  <m:r>
                    <w:rPr>
                      <w:rStyle w:val="mord"/>
                      <w:rFonts w:ascii="Cambria Math" w:hAnsi="Cambria Math"/>
                      <w:sz w:val="32"/>
                      <w:szCs w:val="32"/>
                      <w:bdr w:val="none" w:sz="0" w:space="0" w:color="auto" w:frame="1"/>
                    </w:rPr>
                    <m:t>x</m:t>
                  </m:r>
                  <m:ctrlPr>
                    <w:rPr>
                      <w:rStyle w:val="mclose"/>
                      <w:rFonts w:ascii="Cambria Math" w:hAnsi="Cambria Math"/>
                      <w:i/>
                      <w:sz w:val="32"/>
                      <w:szCs w:val="32"/>
                      <w:bdr w:val="none" w:sz="0" w:space="0" w:color="auto" w:frame="1"/>
                    </w:rPr>
                  </m:ctrlPr>
                </m:e>
              </m:d>
              <m:r>
                <w:rPr>
                  <w:rStyle w:val="mrel"/>
                  <w:rFonts w:ascii="Cambria Math" w:hAnsi="Cambria Math"/>
                  <w:sz w:val="32"/>
                  <w:szCs w:val="32"/>
                  <w:bdr w:val="none" w:sz="0" w:space="0" w:color="auto" w:frame="1"/>
                </w:rPr>
                <m:t>=</m:t>
              </m:r>
              <m:f>
                <m:fPr>
                  <m:ctrlPr>
                    <w:rPr>
                      <w:rStyle w:val="mord"/>
                      <w:rFonts w:ascii="Cambria Math" w:hAnsi="Cambria Math"/>
                      <w:i/>
                      <w:iCs/>
                      <w:sz w:val="32"/>
                      <w:szCs w:val="32"/>
                      <w:bdr w:val="none" w:sz="0" w:space="0" w:color="auto" w:frame="1"/>
                    </w:rPr>
                  </m:ctrlPr>
                </m:fPr>
                <m:num>
                  <m:sSub>
                    <m:sSubPr>
                      <m:ctrlPr>
                        <w:rPr>
                          <w:rStyle w:val="mord"/>
                          <w:rFonts w:ascii="Cambria Math" w:hAnsi="Cambria Math"/>
                          <w:i/>
                          <w:iCs/>
                          <w:sz w:val="32"/>
                          <w:szCs w:val="32"/>
                          <w:bdr w:val="none" w:sz="0" w:space="0" w:color="auto" w:frame="1"/>
                        </w:rPr>
                      </m:ctrlPr>
                    </m:sSubPr>
                    <m:e>
                      <m:r>
                        <w:rPr>
                          <w:rStyle w:val="mord"/>
                          <w:rFonts w:ascii="Cambria Math" w:hAnsi="Cambria Math"/>
                          <w:sz w:val="32"/>
                          <w:szCs w:val="32"/>
                          <w:bdr w:val="none" w:sz="0" w:space="0" w:color="auto" w:frame="1"/>
                        </w:rPr>
                        <m:t>p</m:t>
                      </m:r>
                    </m:e>
                    <m:sub>
                      <m:r>
                        <w:rPr>
                          <w:rStyle w:val="mord"/>
                          <w:rFonts w:ascii="Cambria Math" w:hAnsi="Cambria Math"/>
                          <w:sz w:val="32"/>
                          <w:szCs w:val="32"/>
                          <w:bdr w:val="none" w:sz="0" w:space="0" w:color="auto" w:frame="1"/>
                          <w:lang w:val="en-US"/>
                        </w:rPr>
                        <m:t>data</m:t>
                      </m:r>
                    </m:sub>
                  </m:sSub>
                  <m:d>
                    <m:dPr>
                      <m:ctrlPr>
                        <w:rPr>
                          <w:rStyle w:val="mopen"/>
                          <w:rFonts w:ascii="Cambria Math" w:hAnsi="Cambria Math"/>
                          <w:i/>
                          <w:sz w:val="32"/>
                          <w:szCs w:val="32"/>
                          <w:bdr w:val="none" w:sz="0" w:space="0" w:color="auto" w:frame="1"/>
                        </w:rPr>
                      </m:ctrlPr>
                    </m:dPr>
                    <m:e>
                      <m:r>
                        <w:rPr>
                          <w:rStyle w:val="mord"/>
                          <w:rFonts w:ascii="Cambria Math" w:hAnsi="Cambria Math"/>
                          <w:sz w:val="32"/>
                          <w:szCs w:val="32"/>
                          <w:bdr w:val="none" w:sz="0" w:space="0" w:color="auto" w:frame="1"/>
                        </w:rPr>
                        <m:t>x</m:t>
                      </m:r>
                      <m:ctrlPr>
                        <w:rPr>
                          <w:rStyle w:val="mclose"/>
                          <w:rFonts w:ascii="Cambria Math" w:hAnsi="Cambria Math"/>
                          <w:i/>
                          <w:sz w:val="32"/>
                          <w:szCs w:val="32"/>
                          <w:bdr w:val="none" w:sz="0" w:space="0" w:color="auto" w:frame="1"/>
                        </w:rPr>
                      </m:ctrlPr>
                    </m:e>
                  </m:d>
                </m:num>
                <m:den>
                  <m:sSub>
                    <m:sSubPr>
                      <m:ctrlPr>
                        <w:rPr>
                          <w:rStyle w:val="mord"/>
                          <w:rFonts w:ascii="Cambria Math" w:hAnsi="Cambria Math"/>
                          <w:i/>
                          <w:iCs/>
                          <w:sz w:val="32"/>
                          <w:szCs w:val="32"/>
                          <w:bdr w:val="none" w:sz="0" w:space="0" w:color="auto" w:frame="1"/>
                        </w:rPr>
                      </m:ctrlPr>
                    </m:sSubPr>
                    <m:e>
                      <m:r>
                        <w:rPr>
                          <w:rStyle w:val="mord"/>
                          <w:rFonts w:ascii="Cambria Math" w:hAnsi="Cambria Math"/>
                          <w:sz w:val="32"/>
                          <w:szCs w:val="32"/>
                          <w:bdr w:val="none" w:sz="0" w:space="0" w:color="auto" w:frame="1"/>
                        </w:rPr>
                        <m:t>p</m:t>
                      </m:r>
                    </m:e>
                    <m:sub>
                      <m:r>
                        <w:rPr>
                          <w:rStyle w:val="mord"/>
                          <w:rFonts w:ascii="Cambria Math" w:hAnsi="Cambria Math"/>
                          <w:sz w:val="32"/>
                          <w:szCs w:val="32"/>
                          <w:bdr w:val="none" w:sz="0" w:space="0" w:color="auto" w:frame="1"/>
                          <w:lang w:val="en-US"/>
                        </w:rPr>
                        <m:t>data</m:t>
                      </m:r>
                    </m:sub>
                  </m:sSub>
                  <m:d>
                    <m:dPr>
                      <m:ctrlPr>
                        <w:rPr>
                          <w:rStyle w:val="mopen"/>
                          <w:rFonts w:ascii="Cambria Math" w:hAnsi="Cambria Math"/>
                          <w:i/>
                          <w:sz w:val="32"/>
                          <w:szCs w:val="32"/>
                          <w:bdr w:val="none" w:sz="0" w:space="0" w:color="auto" w:frame="1"/>
                        </w:rPr>
                      </m:ctrlPr>
                    </m:dPr>
                    <m:e>
                      <m:r>
                        <w:rPr>
                          <w:rStyle w:val="mord"/>
                          <w:rFonts w:ascii="Cambria Math" w:hAnsi="Cambria Math"/>
                          <w:sz w:val="32"/>
                          <w:szCs w:val="32"/>
                          <w:bdr w:val="none" w:sz="0" w:space="0" w:color="auto" w:frame="1"/>
                        </w:rPr>
                        <m:t>x</m:t>
                      </m:r>
                      <m:ctrlPr>
                        <w:rPr>
                          <w:rStyle w:val="mclose"/>
                          <w:rFonts w:ascii="Cambria Math" w:hAnsi="Cambria Math"/>
                          <w:i/>
                          <w:sz w:val="32"/>
                          <w:szCs w:val="32"/>
                          <w:bdr w:val="none" w:sz="0" w:space="0" w:color="auto" w:frame="1"/>
                        </w:rPr>
                      </m:ctrlPr>
                    </m:e>
                  </m:d>
                  <m:r>
                    <w:rPr>
                      <w:rStyle w:val="mclose"/>
                      <w:rFonts w:ascii="Cambria Math" w:hAnsi="Cambria Math"/>
                      <w:sz w:val="32"/>
                      <w:szCs w:val="32"/>
                      <w:bdr w:val="none" w:sz="0" w:space="0" w:color="auto" w:frame="1"/>
                    </w:rPr>
                    <m:t>+</m:t>
                  </m:r>
                  <m:sSub>
                    <m:sSubPr>
                      <m:ctrlPr>
                        <w:rPr>
                          <w:rStyle w:val="mord"/>
                          <w:rFonts w:ascii="Cambria Math" w:hAnsi="Cambria Math"/>
                          <w:i/>
                          <w:iCs/>
                          <w:sz w:val="32"/>
                          <w:szCs w:val="32"/>
                          <w:bdr w:val="none" w:sz="0" w:space="0" w:color="auto" w:frame="1"/>
                        </w:rPr>
                      </m:ctrlPr>
                    </m:sSubPr>
                    <m:e>
                      <m:r>
                        <w:rPr>
                          <w:rStyle w:val="mord"/>
                          <w:rFonts w:ascii="Cambria Math" w:hAnsi="Cambria Math"/>
                          <w:sz w:val="32"/>
                          <w:szCs w:val="32"/>
                          <w:bdr w:val="none" w:sz="0" w:space="0" w:color="auto" w:frame="1"/>
                        </w:rPr>
                        <m:t>p</m:t>
                      </m:r>
                    </m:e>
                    <m:sub>
                      <m:r>
                        <w:rPr>
                          <w:rStyle w:val="mord"/>
                          <w:rFonts w:ascii="Cambria Math" w:hAnsi="Cambria Math"/>
                          <w:sz w:val="32"/>
                          <w:szCs w:val="32"/>
                          <w:bdr w:val="none" w:sz="0" w:space="0" w:color="auto" w:frame="1"/>
                        </w:rPr>
                        <m:t>x</m:t>
                      </m:r>
                    </m:sub>
                  </m:sSub>
                  <m:d>
                    <m:dPr>
                      <m:ctrlPr>
                        <w:rPr>
                          <w:rStyle w:val="mopen"/>
                          <w:rFonts w:ascii="Cambria Math" w:hAnsi="Cambria Math"/>
                          <w:i/>
                          <w:sz w:val="32"/>
                          <w:szCs w:val="32"/>
                          <w:bdr w:val="none" w:sz="0" w:space="0" w:color="auto" w:frame="1"/>
                        </w:rPr>
                      </m:ctrlPr>
                    </m:dPr>
                    <m:e>
                      <m:r>
                        <w:rPr>
                          <w:rStyle w:val="mord"/>
                          <w:rFonts w:ascii="Cambria Math" w:hAnsi="Cambria Math"/>
                          <w:sz w:val="32"/>
                          <w:szCs w:val="32"/>
                          <w:bdr w:val="none" w:sz="0" w:space="0" w:color="auto" w:frame="1"/>
                        </w:rPr>
                        <m:t>x</m:t>
                      </m:r>
                      <m:ctrlPr>
                        <w:rPr>
                          <w:rStyle w:val="mclose"/>
                          <w:rFonts w:ascii="Cambria Math" w:hAnsi="Cambria Math"/>
                          <w:i/>
                          <w:sz w:val="32"/>
                          <w:szCs w:val="32"/>
                          <w:bdr w:val="none" w:sz="0" w:space="0" w:color="auto" w:frame="1"/>
                        </w:rPr>
                      </m:ctrlPr>
                    </m:e>
                  </m:d>
                </m:den>
              </m:f>
              <m:r>
                <w:rPr>
                  <w:rStyle w:val="mord"/>
                  <w:rFonts w:ascii="Cambria Math" w:hAnsi="Cambria Math"/>
                  <w:sz w:val="32"/>
                  <w:szCs w:val="32"/>
                  <w:bdr w:val="none" w:sz="0" w:space="0" w:color="auto" w:frame="1"/>
                </w:rPr>
                <m:t>,#</m:t>
              </m:r>
              <m:d>
                <m:dPr>
                  <m:ctrlPr>
                    <w:rPr>
                      <w:rStyle w:val="mord"/>
                      <w:rFonts w:ascii="Cambria Math" w:hAnsi="Cambria Math"/>
                      <w:i/>
                      <w:iCs/>
                      <w:sz w:val="32"/>
                      <w:szCs w:val="32"/>
                      <w:bdr w:val="none" w:sz="0" w:space="0" w:color="auto" w:frame="1"/>
                    </w:rPr>
                  </m:ctrlPr>
                </m:dPr>
                <m:e>
                  <m:r>
                    <w:rPr>
                      <w:rStyle w:val="mord"/>
                      <w:rFonts w:ascii="Cambria Math" w:hAnsi="Cambria Math"/>
                      <w:sz w:val="32"/>
                      <w:szCs w:val="32"/>
                      <w:bdr w:val="none" w:sz="0" w:space="0" w:color="auto" w:frame="1"/>
                    </w:rPr>
                    <m:t>2</m:t>
                  </m:r>
                </m:e>
              </m:d>
            </m:e>
          </m:eqArr>
        </m:oMath>
      </m:oMathPara>
    </w:p>
    <w:p w:rsidR="00D82E59" w:rsidRPr="00FA35CC" w:rsidRDefault="001C56BB" w:rsidP="0089286E">
      <w:pPr>
        <w:pStyle w:val="ab"/>
        <w:shd w:val="clear" w:color="auto" w:fill="FFFFFF"/>
        <w:spacing w:line="360" w:lineRule="auto"/>
        <w:ind w:firstLine="708"/>
        <w:jc w:val="both"/>
        <w:textAlignment w:val="baseline"/>
        <w:rPr>
          <w:sz w:val="28"/>
          <w:szCs w:val="28"/>
        </w:rPr>
      </w:pPr>
      <w:r w:rsidRPr="00FA35CC">
        <w:rPr>
          <w:rStyle w:val="mord"/>
          <w:iCs/>
          <w:sz w:val="28"/>
          <w:szCs w:val="28"/>
          <w:bdr w:val="none" w:sz="0" w:space="0" w:color="auto" w:frame="1"/>
        </w:rPr>
        <w:t xml:space="preserve">где </w:t>
      </w:r>
      <m:oMath>
        <m:sSup>
          <m:sSupPr>
            <m:ctrlPr>
              <w:rPr>
                <w:rStyle w:val="mord"/>
                <w:rFonts w:ascii="Cambria Math" w:hAnsi="Cambria Math"/>
                <w:i/>
                <w:iCs/>
                <w:sz w:val="28"/>
                <w:szCs w:val="28"/>
                <w:bdr w:val="none" w:sz="0" w:space="0" w:color="auto" w:frame="1"/>
              </w:rPr>
            </m:ctrlPr>
          </m:sSupPr>
          <m:e>
            <m:r>
              <w:rPr>
                <w:rStyle w:val="mord"/>
                <w:rFonts w:ascii="Cambria Math" w:hAnsi="Cambria Math"/>
                <w:sz w:val="28"/>
                <w:szCs w:val="28"/>
                <w:bdr w:val="none" w:sz="0" w:space="0" w:color="auto" w:frame="1"/>
              </w:rPr>
              <m:t>D</m:t>
            </m:r>
          </m:e>
          <m:sup>
            <m:r>
              <w:rPr>
                <w:rStyle w:val="mord"/>
                <w:rFonts w:ascii="Cambria Math" w:hAnsi="Cambria Math"/>
                <w:sz w:val="28"/>
                <w:szCs w:val="28"/>
                <w:bdr w:val="none" w:sz="0" w:space="0" w:color="auto" w:frame="1"/>
              </w:rPr>
              <m:t>*</m:t>
            </m:r>
          </m:sup>
        </m:sSup>
        <m:d>
          <m:dPr>
            <m:ctrlPr>
              <w:rPr>
                <w:rStyle w:val="mopen"/>
                <w:rFonts w:ascii="Cambria Math" w:hAnsi="Cambria Math"/>
                <w:i/>
                <w:sz w:val="28"/>
                <w:szCs w:val="28"/>
                <w:bdr w:val="none" w:sz="0" w:space="0" w:color="auto" w:frame="1"/>
              </w:rPr>
            </m:ctrlPr>
          </m:dPr>
          <m:e>
            <m:r>
              <w:rPr>
                <w:rStyle w:val="mord"/>
                <w:rFonts w:ascii="Cambria Math" w:hAnsi="Cambria Math"/>
                <w:sz w:val="28"/>
                <w:szCs w:val="28"/>
                <w:bdr w:val="none" w:sz="0" w:space="0" w:color="auto" w:frame="1"/>
              </w:rPr>
              <m:t>x</m:t>
            </m:r>
            <m:ctrlPr>
              <w:rPr>
                <w:rStyle w:val="mclose"/>
                <w:rFonts w:ascii="Cambria Math" w:hAnsi="Cambria Math"/>
                <w:i/>
                <w:sz w:val="28"/>
                <w:szCs w:val="28"/>
                <w:bdr w:val="none" w:sz="0" w:space="0" w:color="auto" w:frame="1"/>
              </w:rPr>
            </m:ctrlPr>
          </m:e>
        </m:d>
      </m:oMath>
      <w:r w:rsidRPr="00FA35CC">
        <w:rPr>
          <w:rStyle w:val="mord"/>
          <w:iCs/>
          <w:sz w:val="28"/>
          <w:szCs w:val="28"/>
          <w:bdr w:val="none" w:sz="0" w:space="0" w:color="auto" w:frame="1"/>
        </w:rPr>
        <w:t xml:space="preserve"> </w:t>
      </w:r>
      <w:r w:rsidRPr="00FA35CC">
        <w:rPr>
          <w:sz w:val="28"/>
          <w:szCs w:val="28"/>
        </w:rPr>
        <w:t xml:space="preserve">— </w:t>
      </w:r>
      <w:r w:rsidRPr="00FA35CC">
        <w:rPr>
          <w:rStyle w:val="mord"/>
          <w:iCs/>
          <w:sz w:val="28"/>
          <w:szCs w:val="28"/>
          <w:bdr w:val="none" w:sz="0" w:space="0" w:color="auto" w:frame="1"/>
        </w:rPr>
        <w:t>отношение вероятности реальных данных к сумме вероятностей реальных и сгенерированных данных</w:t>
      </w:r>
      <w:r w:rsidR="00B035D9" w:rsidRPr="00FA35CC">
        <w:rPr>
          <w:sz w:val="28"/>
          <w:szCs w:val="28"/>
        </w:rPr>
        <w:t>.</w:t>
      </w:r>
    </w:p>
    <w:p w:rsidR="00B035D9" w:rsidRPr="00FA35CC" w:rsidRDefault="00BE751F" w:rsidP="0089286E">
      <w:pPr>
        <w:pStyle w:val="ab"/>
        <w:shd w:val="clear" w:color="auto" w:fill="FFFFFF"/>
        <w:spacing w:line="360" w:lineRule="auto"/>
        <w:ind w:firstLine="708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На рисунке 1c</w:t>
      </w:r>
      <w:r w:rsidR="00D82E59" w:rsidRPr="00FA35CC">
        <w:rPr>
          <w:sz w:val="28"/>
          <w:szCs w:val="28"/>
        </w:rPr>
        <w:t xml:space="preserve"> представлен следующий этап обучения, когда п</w:t>
      </w:r>
      <w:r w:rsidR="00B035D9" w:rsidRPr="00FA35CC">
        <w:rPr>
          <w:sz w:val="28"/>
          <w:szCs w:val="28"/>
        </w:rPr>
        <w:t xml:space="preserve">осле обновления </w:t>
      </w:r>
      <m:oMath>
        <m:r>
          <w:rPr>
            <w:rStyle w:val="mord"/>
            <w:rFonts w:ascii="Cambria Math" w:hAnsi="Cambria Math"/>
            <w:sz w:val="28"/>
            <w:szCs w:val="28"/>
            <w:bdr w:val="none" w:sz="0" w:space="0" w:color="auto" w:frame="1"/>
          </w:rPr>
          <m:t>G</m:t>
        </m:r>
      </m:oMath>
      <w:r w:rsidR="00B035D9" w:rsidRPr="00FA35CC">
        <w:rPr>
          <w:sz w:val="28"/>
          <w:szCs w:val="28"/>
        </w:rPr>
        <w:t xml:space="preserve"> градиент </w:t>
      </w:r>
      <m:oMath>
        <m:r>
          <w:rPr>
            <w:rStyle w:val="mord"/>
            <w:rFonts w:ascii="Cambria Math" w:hAnsi="Cambria Math"/>
            <w:sz w:val="28"/>
            <w:szCs w:val="28"/>
            <w:bdr w:val="none" w:sz="0" w:space="0" w:color="auto" w:frame="1"/>
          </w:rPr>
          <m:t>D</m:t>
        </m:r>
      </m:oMath>
      <w:r w:rsidR="00B035D9" w:rsidRPr="00FA35CC">
        <w:rPr>
          <w:sz w:val="28"/>
          <w:szCs w:val="28"/>
        </w:rPr>
        <w:t xml:space="preserve"> </w:t>
      </w:r>
      <w:r w:rsidR="00D82E59" w:rsidRPr="00FA35CC">
        <w:rPr>
          <w:sz w:val="28"/>
          <w:szCs w:val="28"/>
        </w:rPr>
        <w:t>направляет</w:t>
      </w:r>
      <w:r w:rsidR="00B035D9" w:rsidRPr="00FA35CC">
        <w:rPr>
          <w:sz w:val="28"/>
          <w:szCs w:val="28"/>
        </w:rPr>
        <w:t xml:space="preserve"> </w:t>
      </w:r>
      <m:oMath>
        <m:r>
          <w:rPr>
            <w:rStyle w:val="mord"/>
            <w:rFonts w:ascii="Cambria Math" w:hAnsi="Cambria Math"/>
            <w:sz w:val="28"/>
            <w:szCs w:val="28"/>
            <w:bdr w:val="none" w:sz="0" w:space="0" w:color="auto" w:frame="1"/>
          </w:rPr>
          <m:t>G</m:t>
        </m:r>
        <m:r>
          <w:rPr>
            <w:rStyle w:val="mopen"/>
            <w:rFonts w:ascii="Cambria Math" w:hAnsi="Cambria Math"/>
            <w:sz w:val="28"/>
            <w:szCs w:val="28"/>
            <w:bdr w:val="none" w:sz="0" w:space="0" w:color="auto" w:frame="1"/>
          </w:rPr>
          <m:t>(</m:t>
        </m:r>
        <m:r>
          <w:rPr>
            <w:rStyle w:val="mord"/>
            <w:rFonts w:ascii="Cambria Math" w:hAnsi="Cambria Math"/>
            <w:sz w:val="28"/>
            <w:szCs w:val="28"/>
            <w:bdr w:val="none" w:sz="0" w:space="0" w:color="auto" w:frame="1"/>
          </w:rPr>
          <m:t>z</m:t>
        </m:r>
        <m:r>
          <w:rPr>
            <w:rStyle w:val="mclose"/>
            <w:rFonts w:ascii="Cambria Math" w:hAnsi="Cambria Math"/>
            <w:sz w:val="28"/>
            <w:szCs w:val="28"/>
            <w:bdr w:val="none" w:sz="0" w:space="0" w:color="auto" w:frame="1"/>
          </w:rPr>
          <m:t>)</m:t>
        </m:r>
      </m:oMath>
      <w:r w:rsidR="00B035D9" w:rsidRPr="00FA35CC">
        <w:rPr>
          <w:sz w:val="28"/>
          <w:szCs w:val="28"/>
        </w:rPr>
        <w:t xml:space="preserve"> в области, которые с большей вероятностью будут классифицированы как </w:t>
      </w:r>
      <w:r w:rsidR="00D82E59" w:rsidRPr="00FA35CC">
        <w:rPr>
          <w:sz w:val="28"/>
          <w:szCs w:val="28"/>
        </w:rPr>
        <w:t xml:space="preserve">реальные </w:t>
      </w:r>
      <w:r w:rsidR="00B035D9" w:rsidRPr="00FA35CC">
        <w:rPr>
          <w:sz w:val="28"/>
          <w:szCs w:val="28"/>
        </w:rPr>
        <w:t>данные.</w:t>
      </w:r>
    </w:p>
    <w:p w:rsidR="00B035D9" w:rsidRPr="00FA35CC" w:rsidRDefault="00BE751F" w:rsidP="0089286E">
      <w:pPr>
        <w:pStyle w:val="ab"/>
        <w:shd w:val="clear" w:color="auto" w:fill="FFFFFF"/>
        <w:spacing w:before="0" w:beforeAutospacing="0" w:after="0" w:afterAutospacing="0" w:line="360" w:lineRule="auto"/>
        <w:ind w:firstLine="708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На рисунке 1d</w:t>
      </w:r>
      <w:r w:rsidR="00D82E59" w:rsidRPr="00FA35CC">
        <w:rPr>
          <w:sz w:val="28"/>
          <w:szCs w:val="28"/>
        </w:rPr>
        <w:t xml:space="preserve"> </w:t>
      </w:r>
      <w:r w:rsidR="00270E68" w:rsidRPr="00FA35CC">
        <w:rPr>
          <w:sz w:val="28"/>
          <w:szCs w:val="28"/>
        </w:rPr>
        <w:t xml:space="preserve">представлен результат </w:t>
      </w:r>
      <w:r w:rsidR="00D82E59" w:rsidRPr="00FA35CC">
        <w:rPr>
          <w:sz w:val="28"/>
          <w:szCs w:val="28"/>
        </w:rPr>
        <w:t>п</w:t>
      </w:r>
      <w:r w:rsidR="00B035D9" w:rsidRPr="00FA35CC">
        <w:rPr>
          <w:sz w:val="28"/>
          <w:szCs w:val="28"/>
        </w:rPr>
        <w:t>осле</w:t>
      </w:r>
      <w:r w:rsidR="00270E68" w:rsidRPr="00FA35CC">
        <w:rPr>
          <w:sz w:val="28"/>
          <w:szCs w:val="28"/>
        </w:rPr>
        <w:t xml:space="preserve"> нескольких шагов обучения, когда генератор</w:t>
      </w:r>
      <w:r w:rsidR="00B035D9" w:rsidRPr="00FA35CC">
        <w:rPr>
          <w:sz w:val="28"/>
          <w:szCs w:val="28"/>
        </w:rPr>
        <w:t xml:space="preserve"> </w:t>
      </w:r>
      <m:oMath>
        <m:r>
          <w:rPr>
            <w:rStyle w:val="mord"/>
            <w:rFonts w:ascii="Cambria Math" w:hAnsi="Cambria Math"/>
            <w:sz w:val="28"/>
            <w:szCs w:val="28"/>
            <w:bdr w:val="none" w:sz="0" w:space="0" w:color="auto" w:frame="1"/>
          </w:rPr>
          <m:t>G</m:t>
        </m:r>
      </m:oMath>
      <w:r w:rsidR="00B035D9" w:rsidRPr="00FA35CC">
        <w:rPr>
          <w:sz w:val="28"/>
          <w:szCs w:val="28"/>
        </w:rPr>
        <w:t xml:space="preserve"> и </w:t>
      </w:r>
      <w:r w:rsidR="00270E68" w:rsidRPr="00FA35CC">
        <w:rPr>
          <w:sz w:val="28"/>
          <w:szCs w:val="28"/>
        </w:rPr>
        <w:t xml:space="preserve">дискриминатор </w:t>
      </w:r>
      <m:oMath>
        <m:r>
          <w:rPr>
            <w:rStyle w:val="mord"/>
            <w:rFonts w:ascii="Cambria Math" w:hAnsi="Cambria Math"/>
            <w:sz w:val="28"/>
            <w:szCs w:val="28"/>
            <w:bdr w:val="none" w:sz="0" w:space="0" w:color="auto" w:frame="1"/>
          </w:rPr>
          <m:t>D</m:t>
        </m:r>
      </m:oMath>
      <w:r w:rsidR="00B035D9" w:rsidRPr="00FA35CC">
        <w:rPr>
          <w:sz w:val="28"/>
          <w:szCs w:val="28"/>
        </w:rPr>
        <w:t xml:space="preserve"> достигнут точки</w:t>
      </w:r>
      <w:r w:rsidR="00270E68" w:rsidRPr="00FA35CC">
        <w:rPr>
          <w:sz w:val="28"/>
          <w:szCs w:val="28"/>
        </w:rPr>
        <w:t>, в которой оба не смогут улучша</w:t>
      </w:r>
      <w:r w:rsidR="00B035D9" w:rsidRPr="00FA35CC">
        <w:rPr>
          <w:sz w:val="28"/>
          <w:szCs w:val="28"/>
        </w:rPr>
        <w:t>ться, потому что</w:t>
      </w:r>
      <w:r w:rsidR="00270E68" w:rsidRPr="00FA35CC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g</m:t>
            </m:r>
          </m:sub>
        </m:sSub>
      </m:oMath>
      <w:r w:rsidR="00270E68" w:rsidRPr="00FA35CC">
        <w:rPr>
          <w:sz w:val="28"/>
          <w:szCs w:val="28"/>
        </w:rPr>
        <w:t xml:space="preserve"> будет равно распределению реальных данных </w:t>
      </w:r>
      <m:oMath>
        <m:sSub>
          <m:sSubPr>
            <m:ctrlPr>
              <w:rPr>
                <w:rStyle w:val="mord"/>
                <w:rFonts w:ascii="Cambria Math" w:hAnsi="Cambria Math"/>
                <w:i/>
                <w:iCs/>
                <w:sz w:val="28"/>
                <w:szCs w:val="28"/>
                <w:bdr w:val="none" w:sz="0" w:space="0" w:color="auto" w:frame="1"/>
              </w:rPr>
            </m:ctrlPr>
          </m:sSubPr>
          <m:e>
            <m:r>
              <w:rPr>
                <w:rStyle w:val="mord"/>
                <w:rFonts w:ascii="Cambria Math" w:hAnsi="Cambria Math"/>
                <w:sz w:val="28"/>
                <w:szCs w:val="28"/>
                <w:bdr w:val="none" w:sz="0" w:space="0" w:color="auto" w:frame="1"/>
              </w:rPr>
              <m:t>p</m:t>
            </m:r>
          </m:e>
          <m:sub>
            <m:r>
              <w:rPr>
                <w:rStyle w:val="mord"/>
                <w:rFonts w:ascii="Cambria Math" w:hAnsi="Cambria Math"/>
                <w:sz w:val="28"/>
                <w:szCs w:val="28"/>
                <w:bdr w:val="none" w:sz="0" w:space="0" w:color="auto" w:frame="1"/>
                <w:lang w:val="en-US"/>
              </w:rPr>
              <m:t>data</m:t>
            </m:r>
          </m:sub>
        </m:sSub>
      </m:oMath>
      <w:r w:rsidR="00270E68" w:rsidRPr="00FA35CC">
        <w:rPr>
          <w:rStyle w:val="mord"/>
          <w:iCs/>
          <w:sz w:val="28"/>
          <w:szCs w:val="28"/>
          <w:bdr w:val="none" w:sz="0" w:space="0" w:color="auto" w:frame="1"/>
        </w:rPr>
        <w:t xml:space="preserve">. </w:t>
      </w:r>
      <w:r w:rsidR="00B035D9" w:rsidRPr="00FA35CC">
        <w:rPr>
          <w:sz w:val="28"/>
          <w:szCs w:val="28"/>
        </w:rPr>
        <w:t xml:space="preserve">Дискриминатор не </w:t>
      </w:r>
      <w:r w:rsidR="00B92939" w:rsidRPr="00FA35CC">
        <w:rPr>
          <w:sz w:val="28"/>
          <w:szCs w:val="28"/>
        </w:rPr>
        <w:t>сможет различа</w:t>
      </w:r>
      <w:r w:rsidR="00B035D9" w:rsidRPr="00FA35CC">
        <w:rPr>
          <w:sz w:val="28"/>
          <w:szCs w:val="28"/>
        </w:rPr>
        <w:t>ть два распределения,</w:t>
      </w:r>
      <w:r w:rsidR="00B92939" w:rsidRPr="00FA35CC">
        <w:rPr>
          <w:sz w:val="28"/>
          <w:szCs w:val="28"/>
        </w:rPr>
        <w:t xml:space="preserve"> и будет выдавать </w:t>
      </w:r>
      <m:oMath>
        <m:r>
          <w:rPr>
            <w:rStyle w:val="mord"/>
            <w:rFonts w:ascii="Cambria Math" w:hAnsi="Cambria Math"/>
            <w:sz w:val="28"/>
            <w:szCs w:val="28"/>
            <w:bdr w:val="none" w:sz="0" w:space="0" w:color="auto" w:frame="1"/>
          </w:rPr>
          <m:t>D</m:t>
        </m:r>
        <m:r>
          <w:rPr>
            <w:rStyle w:val="mopen"/>
            <w:rFonts w:ascii="Cambria Math" w:hAnsi="Cambria Math"/>
            <w:sz w:val="28"/>
            <w:szCs w:val="28"/>
            <w:bdr w:val="none" w:sz="0" w:space="0" w:color="auto" w:frame="1"/>
          </w:rPr>
          <m:t>(</m:t>
        </m:r>
        <m:r>
          <w:rPr>
            <w:rStyle w:val="mord"/>
            <w:rFonts w:ascii="Cambria Math" w:hAnsi="Cambria Math"/>
            <w:sz w:val="28"/>
            <w:szCs w:val="28"/>
            <w:bdr w:val="none" w:sz="0" w:space="0" w:color="auto" w:frame="1"/>
          </w:rPr>
          <m:t>x</m:t>
        </m:r>
        <m:r>
          <w:rPr>
            <w:rStyle w:val="mclose"/>
            <w:rFonts w:ascii="Cambria Math" w:hAnsi="Cambria Math"/>
            <w:sz w:val="28"/>
            <w:szCs w:val="28"/>
            <w:bdr w:val="none" w:sz="0" w:space="0" w:color="auto" w:frame="1"/>
          </w:rPr>
          <m:t>)</m:t>
        </m:r>
        <m:r>
          <w:rPr>
            <w:rStyle w:val="mrel"/>
            <w:rFonts w:ascii="Cambria Math" w:hAnsi="Cambria Math"/>
            <w:sz w:val="28"/>
            <w:szCs w:val="28"/>
            <w:bdr w:val="none" w:sz="0" w:space="0" w:color="auto" w:frame="1"/>
          </w:rPr>
          <m:t>=</m:t>
        </m:r>
        <m:f>
          <m:fPr>
            <m:ctrlPr>
              <w:rPr>
                <w:rStyle w:val="mord"/>
                <w:rFonts w:ascii="Cambria Math" w:hAnsi="Cambria Math"/>
                <w:i/>
                <w:sz w:val="28"/>
                <w:szCs w:val="28"/>
                <w:bdr w:val="none" w:sz="0" w:space="0" w:color="auto" w:frame="1"/>
              </w:rPr>
            </m:ctrlPr>
          </m:fPr>
          <m:num>
            <m:r>
              <w:rPr>
                <w:rStyle w:val="mord"/>
                <w:rFonts w:ascii="Cambria Math" w:hAnsi="Cambria Math"/>
                <w:sz w:val="28"/>
                <w:szCs w:val="28"/>
                <w:bdr w:val="none" w:sz="0" w:space="0" w:color="auto" w:frame="1"/>
              </w:rPr>
              <m:t>1</m:t>
            </m:r>
          </m:num>
          <m:den>
            <m:r>
              <w:rPr>
                <w:rStyle w:val="mord"/>
                <w:rFonts w:ascii="Cambria Math" w:hAnsi="Cambria Math"/>
                <w:sz w:val="28"/>
                <w:szCs w:val="28"/>
                <w:bdr w:val="none" w:sz="0" w:space="0" w:color="auto" w:frame="1"/>
              </w:rPr>
              <m:t>2</m:t>
            </m:r>
          </m:den>
        </m:f>
      </m:oMath>
      <w:r w:rsidR="00B92939" w:rsidRPr="00FA35CC">
        <w:rPr>
          <w:rStyle w:val="mord"/>
          <w:sz w:val="28"/>
          <w:szCs w:val="28"/>
          <w:bdr w:val="none" w:sz="0" w:space="0" w:color="auto" w:frame="1"/>
        </w:rPr>
        <w:t>, что означает что сгенерированные данные неотличимы от реальных.</w:t>
      </w:r>
    </w:p>
    <w:p w:rsidR="00C421A3" w:rsidRPr="00FA35CC" w:rsidRDefault="00C421A3" w:rsidP="0089286E">
      <w:pPr>
        <w:spacing w:line="360" w:lineRule="auto"/>
        <w:ind w:firstLine="709"/>
        <w:jc w:val="both"/>
        <w:rPr>
          <w:color w:val="auto"/>
        </w:rPr>
      </w:pPr>
    </w:p>
    <w:p w:rsidR="00C421A3" w:rsidRPr="00FA35CC" w:rsidRDefault="00C421A3" w:rsidP="0089286E">
      <w:pPr>
        <w:pStyle w:val="2"/>
        <w:numPr>
          <w:ilvl w:val="1"/>
          <w:numId w:val="1"/>
        </w:numPr>
        <w:spacing w:line="360" w:lineRule="auto"/>
        <w:ind w:left="0" w:firstLine="709"/>
        <w:jc w:val="both"/>
        <w:rPr>
          <w:color w:val="auto"/>
        </w:rPr>
      </w:pPr>
      <w:bookmarkStart w:id="8" w:name="_Toc184724926"/>
      <w:r w:rsidRPr="00FA35CC">
        <w:rPr>
          <w:color w:val="auto"/>
        </w:rPr>
        <w:t>Вариационные автокодировщики</w:t>
      </w:r>
      <w:bookmarkEnd w:id="8"/>
    </w:p>
    <w:p w:rsidR="00285ABB" w:rsidRDefault="00C6508D" w:rsidP="00285ABB">
      <w:pPr>
        <w:spacing w:line="360" w:lineRule="auto"/>
        <w:ind w:firstLine="709"/>
        <w:jc w:val="both"/>
        <w:rPr>
          <w:rFonts w:cs="Times New Roman"/>
          <w:bCs/>
          <w:color w:val="auto"/>
          <w:sz w:val="28"/>
          <w:szCs w:val="28"/>
          <w:shd w:val="clear" w:color="auto" w:fill="FFFFFF"/>
        </w:rPr>
      </w:pPr>
      <w:r w:rsidRPr="00FA35CC">
        <w:rPr>
          <w:rFonts w:cs="Times New Roman"/>
          <w:color w:val="auto"/>
          <w:sz w:val="28"/>
          <w:szCs w:val="28"/>
        </w:rPr>
        <w:t xml:space="preserve">Вариационный автокодировщик </w:t>
      </w:r>
      <w:r w:rsidR="00037021" w:rsidRPr="00FA35CC">
        <w:rPr>
          <w:rFonts w:cs="Times New Roman"/>
          <w:color w:val="auto"/>
          <w:sz w:val="28"/>
          <w:szCs w:val="28"/>
        </w:rPr>
        <w:t xml:space="preserve">— это тип генеративной модели, которая </w:t>
      </w:r>
      <w:r w:rsidRPr="00FA35CC">
        <w:rPr>
          <w:rFonts w:cs="Times New Roman"/>
          <w:color w:val="auto"/>
          <w:sz w:val="28"/>
          <w:szCs w:val="28"/>
          <w:shd w:val="clear" w:color="auto" w:fill="FFFFFF"/>
        </w:rPr>
        <w:t xml:space="preserve">состоит из двух соединенных нейронных сетей: модели </w:t>
      </w:r>
      <w:r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>кодировщика</w:t>
      </w:r>
      <w:r w:rsidRPr="00FA35CC">
        <w:rPr>
          <w:rFonts w:cs="Times New Roman"/>
          <w:color w:val="auto"/>
          <w:sz w:val="28"/>
          <w:szCs w:val="28"/>
          <w:shd w:val="clear" w:color="auto" w:fill="FFFFFF"/>
        </w:rPr>
        <w:t xml:space="preserve"> и модели </w:t>
      </w:r>
      <w:r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>декодировщика</w:t>
      </w:r>
      <w:r w:rsidR="00132430"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 xml:space="preserve"> [</w:t>
      </w:r>
      <w:hyperlink w:anchor="источник_3" w:history="1">
        <w:r w:rsidR="00132430" w:rsidRPr="00FA35CC">
          <w:rPr>
            <w:rStyle w:val="a4"/>
            <w:rFonts w:cs="Times New Roman"/>
            <w:bCs/>
            <w:color w:val="auto"/>
            <w:sz w:val="28"/>
            <w:szCs w:val="28"/>
            <w:u w:val="none"/>
            <w:shd w:val="clear" w:color="auto" w:fill="FFFFFF"/>
          </w:rPr>
          <w:t>3</w:t>
        </w:r>
      </w:hyperlink>
      <w:r w:rsidR="00132430"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>]</w:t>
      </w:r>
      <w:r w:rsidR="00037021"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>.</w:t>
      </w:r>
      <w:r w:rsidR="00285ABB" w:rsidRPr="00285ABB">
        <w:rPr>
          <w:rFonts w:cs="Times New Roman"/>
          <w:bCs/>
          <w:color w:val="auto"/>
          <w:sz w:val="28"/>
          <w:szCs w:val="28"/>
          <w:shd w:val="clear" w:color="auto" w:fill="FFFFFF"/>
        </w:rPr>
        <w:t xml:space="preserve"> </w:t>
      </w:r>
    </w:p>
    <w:p w:rsidR="00285ABB" w:rsidRPr="00FA35CC" w:rsidRDefault="00285ABB" w:rsidP="00285ABB">
      <w:pPr>
        <w:spacing w:line="360" w:lineRule="auto"/>
        <w:ind w:firstLine="709"/>
        <w:jc w:val="both"/>
        <w:rPr>
          <w:rFonts w:cs="Times New Roman"/>
          <w:bCs/>
          <w:color w:val="auto"/>
          <w:sz w:val="28"/>
          <w:szCs w:val="28"/>
          <w:shd w:val="clear" w:color="auto" w:fill="FFFFFF"/>
        </w:rPr>
      </w:pPr>
      <w:r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>Принцип работы вариационного автокодировщика</w:t>
      </w:r>
      <w:r>
        <w:rPr>
          <w:rFonts w:cs="Times New Roman"/>
          <w:bCs/>
          <w:color w:val="auto"/>
          <w:sz w:val="28"/>
          <w:szCs w:val="28"/>
          <w:shd w:val="clear" w:color="auto" w:fill="FFFFFF"/>
        </w:rPr>
        <w:t xml:space="preserve"> </w:t>
      </w:r>
      <w:r>
        <w:rPr>
          <w:rFonts w:cs="Times New Roman"/>
          <w:bCs/>
          <w:color w:val="auto"/>
          <w:sz w:val="28"/>
          <w:szCs w:val="28"/>
          <w:shd w:val="clear" w:color="auto" w:fill="FFFFFF"/>
        </w:rPr>
        <w:t>состоит из нескольких этапов</w:t>
      </w:r>
      <w:r>
        <w:rPr>
          <w:rFonts w:cs="Times New Roman"/>
          <w:bCs/>
          <w:color w:val="auto"/>
          <w:sz w:val="28"/>
          <w:szCs w:val="28"/>
          <w:shd w:val="clear" w:color="auto" w:fill="FFFFFF"/>
        </w:rPr>
        <w:t>,</w:t>
      </w:r>
      <w:r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 xml:space="preserve"> </w:t>
      </w:r>
      <w:r>
        <w:rPr>
          <w:rFonts w:cs="Times New Roman"/>
          <w:bCs/>
          <w:color w:val="auto"/>
          <w:sz w:val="28"/>
          <w:szCs w:val="28"/>
          <w:shd w:val="clear" w:color="auto" w:fill="FFFFFF"/>
        </w:rPr>
        <w:t>представлен на рисунке 2.</w:t>
      </w:r>
    </w:p>
    <w:p w:rsidR="00C74BE8" w:rsidRPr="00FA35CC" w:rsidRDefault="00C74BE8" w:rsidP="0089286E">
      <w:pPr>
        <w:spacing w:line="360" w:lineRule="auto"/>
        <w:ind w:firstLine="709"/>
        <w:jc w:val="both"/>
        <w:rPr>
          <w:rFonts w:cs="Times New Roman"/>
          <w:bCs/>
          <w:color w:val="auto"/>
          <w:sz w:val="28"/>
          <w:szCs w:val="28"/>
          <w:shd w:val="clear" w:color="auto" w:fill="FFFFFF"/>
        </w:rPr>
      </w:pPr>
    </w:p>
    <w:p w:rsidR="00506CDF" w:rsidRPr="00FA35CC" w:rsidRDefault="00506CDF" w:rsidP="0089286E">
      <w:pPr>
        <w:keepNext/>
        <w:spacing w:line="360" w:lineRule="auto"/>
        <w:rPr>
          <w:color w:val="auto"/>
        </w:rPr>
      </w:pPr>
      <w:r w:rsidRPr="00FA35CC">
        <w:rPr>
          <w:rFonts w:cs="Times New Roman"/>
          <w:bCs/>
          <w:noProof/>
          <w:color w:val="auto"/>
          <w:sz w:val="28"/>
          <w:szCs w:val="28"/>
          <w:shd w:val="clear" w:color="auto" w:fill="FFFFFF"/>
          <w:lang w:eastAsia="ru-RU"/>
        </w:rPr>
        <w:lastRenderedPageBreak/>
        <w:drawing>
          <wp:inline distT="0" distB="0" distL="0" distR="0" wp14:anchorId="0AA420BF" wp14:editId="5588E3E0">
            <wp:extent cx="6120130" cy="2374265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CDF" w:rsidRPr="00FA35CC" w:rsidRDefault="00506CDF" w:rsidP="0089286E">
      <w:pPr>
        <w:pStyle w:val="aa"/>
        <w:spacing w:line="360" w:lineRule="auto"/>
        <w:rPr>
          <w:rFonts w:cs="Times New Roman"/>
          <w:bCs/>
          <w:i w:val="0"/>
          <w:color w:val="auto"/>
          <w:sz w:val="28"/>
          <w:szCs w:val="28"/>
          <w:shd w:val="clear" w:color="auto" w:fill="FFFFFF"/>
        </w:rPr>
      </w:pPr>
      <w:r w:rsidRPr="00FA35CC">
        <w:rPr>
          <w:i w:val="0"/>
          <w:color w:val="auto"/>
          <w:sz w:val="28"/>
          <w:szCs w:val="28"/>
        </w:rPr>
        <w:t xml:space="preserve">Рисунок </w:t>
      </w:r>
      <w:r w:rsidRPr="00FA35CC">
        <w:rPr>
          <w:i w:val="0"/>
          <w:color w:val="auto"/>
          <w:sz w:val="28"/>
          <w:szCs w:val="28"/>
        </w:rPr>
        <w:fldChar w:fldCharType="begin"/>
      </w:r>
      <w:r w:rsidRPr="00FA35CC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FA35CC">
        <w:rPr>
          <w:i w:val="0"/>
          <w:color w:val="auto"/>
          <w:sz w:val="28"/>
          <w:szCs w:val="28"/>
        </w:rPr>
        <w:fldChar w:fldCharType="separate"/>
      </w:r>
      <w:r w:rsidR="00EB787E">
        <w:rPr>
          <w:i w:val="0"/>
          <w:noProof/>
          <w:color w:val="auto"/>
          <w:sz w:val="28"/>
          <w:szCs w:val="28"/>
        </w:rPr>
        <w:t>2</w:t>
      </w:r>
      <w:r w:rsidRPr="00FA35CC">
        <w:rPr>
          <w:i w:val="0"/>
          <w:color w:val="auto"/>
          <w:sz w:val="28"/>
          <w:szCs w:val="28"/>
        </w:rPr>
        <w:fldChar w:fldCharType="end"/>
      </w:r>
      <w:r w:rsidR="0089286E">
        <w:rPr>
          <w:i w:val="0"/>
          <w:color w:val="auto"/>
          <w:sz w:val="28"/>
          <w:szCs w:val="28"/>
        </w:rPr>
        <w:t xml:space="preserve"> </w:t>
      </w:r>
      <w:r w:rsidR="0089286E" w:rsidRPr="0089286E">
        <w:rPr>
          <w:rFonts w:cs="Times New Roman"/>
          <w:i w:val="0"/>
          <w:color w:val="auto"/>
          <w:sz w:val="28"/>
          <w:szCs w:val="28"/>
        </w:rPr>
        <w:t>‒</w:t>
      </w:r>
      <w:r w:rsidR="0089286E" w:rsidRPr="00FA35CC">
        <w:rPr>
          <w:i w:val="0"/>
          <w:color w:val="auto"/>
          <w:sz w:val="28"/>
          <w:szCs w:val="28"/>
        </w:rPr>
        <w:t xml:space="preserve"> </w:t>
      </w:r>
      <w:r w:rsidRPr="00FA35CC">
        <w:rPr>
          <w:i w:val="0"/>
          <w:color w:val="auto"/>
          <w:sz w:val="28"/>
          <w:szCs w:val="28"/>
        </w:rPr>
        <w:t>Принцип работы вариационного автокодировщика</w:t>
      </w:r>
    </w:p>
    <w:p w:rsidR="00037021" w:rsidRPr="00FA35CC" w:rsidRDefault="00037021" w:rsidP="0089286E">
      <w:pPr>
        <w:spacing w:line="360" w:lineRule="auto"/>
        <w:ind w:firstLine="709"/>
        <w:jc w:val="both"/>
        <w:rPr>
          <w:rFonts w:cs="Times New Roman"/>
          <w:bCs/>
          <w:color w:val="auto"/>
          <w:sz w:val="28"/>
          <w:szCs w:val="28"/>
          <w:shd w:val="clear" w:color="auto" w:fill="FFFFFF"/>
        </w:rPr>
      </w:pPr>
      <w:r w:rsidRPr="00FA35CC">
        <w:rPr>
          <w:rFonts w:cs="Times New Roman"/>
          <w:color w:val="auto"/>
          <w:sz w:val="28"/>
          <w:szCs w:val="28"/>
        </w:rPr>
        <w:t xml:space="preserve">Вариационный автокодировщик </w:t>
      </w:r>
      <w:r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>принимает на вход набор изображений, которые будут использоваться для обучения модели. Далее кодировщик преобразует входные данные в скрытое представление, описываемое параметрами вероятностного распределения. Вместо того чтобы просто кодировать входные данные в фиксированное векторное представление, код</w:t>
      </w:r>
      <w:r w:rsidR="00506CDF"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 xml:space="preserve">ировщик генерирует вектор средних значений </w:t>
      </w:r>
      <m:oMath>
        <m:r>
          <w:rPr>
            <w:rFonts w:ascii="Cambria Math" w:hAnsi="Cambria Math" w:cs="Times New Roman"/>
            <w:color w:val="auto"/>
            <w:sz w:val="28"/>
            <w:szCs w:val="28"/>
            <w:shd w:val="clear" w:color="auto" w:fill="FFFFFF"/>
          </w:rPr>
          <m:t>µ</m:t>
        </m:r>
      </m:oMath>
      <w:r w:rsidR="00506CDF"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 xml:space="preserve"> и вектор отклонений </w:t>
      </w:r>
      <m:oMath>
        <m:r>
          <w:rPr>
            <w:rFonts w:ascii="Cambria Math" w:hAnsi="Cambria Math" w:cs="Times New Roman"/>
            <w:color w:val="auto"/>
            <w:sz w:val="28"/>
            <w:szCs w:val="28"/>
            <w:shd w:val="clear" w:color="auto" w:fill="FFFFFF"/>
          </w:rPr>
          <m:t>σ</m:t>
        </m:r>
      </m:oMath>
      <w:r w:rsidR="00DF68AA" w:rsidRPr="00FA35CC">
        <w:rPr>
          <w:rFonts w:eastAsiaTheme="minorEastAsia" w:cs="Times New Roman"/>
          <w:bCs/>
          <w:color w:val="auto"/>
          <w:sz w:val="28"/>
          <w:szCs w:val="28"/>
          <w:shd w:val="clear" w:color="auto" w:fill="FFFFFF"/>
        </w:rPr>
        <w:t>.</w:t>
      </w:r>
    </w:p>
    <w:p w:rsidR="00037021" w:rsidRPr="00FA35CC" w:rsidRDefault="00506CDF" w:rsidP="0089286E">
      <w:pPr>
        <w:spacing w:line="360" w:lineRule="auto"/>
        <w:ind w:firstLine="708"/>
        <w:jc w:val="both"/>
        <w:rPr>
          <w:rFonts w:cs="Times New Roman"/>
          <w:bCs/>
          <w:color w:val="auto"/>
          <w:sz w:val="28"/>
          <w:szCs w:val="28"/>
          <w:shd w:val="clear" w:color="auto" w:fill="FFFFFF"/>
        </w:rPr>
      </w:pPr>
      <w:r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>Затем и</w:t>
      </w:r>
      <w:r w:rsidR="00037021"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>з полученного распределения</w:t>
      </w:r>
      <w:r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 xml:space="preserve"> (с заданными параметрами </w:t>
      </w:r>
      <m:oMath>
        <m:r>
          <w:rPr>
            <w:rFonts w:ascii="Cambria Math" w:hAnsi="Cambria Math" w:cs="Times New Roman"/>
            <w:color w:val="auto"/>
            <w:sz w:val="28"/>
            <w:szCs w:val="28"/>
            <w:shd w:val="clear" w:color="auto" w:fill="FFFFFF"/>
          </w:rPr>
          <m:t>μ</m:t>
        </m:r>
      </m:oMath>
      <w:r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 xml:space="preserve"> и </w:t>
      </w:r>
      <m:oMath>
        <m:r>
          <w:rPr>
            <w:rFonts w:ascii="Cambria Math" w:hAnsi="Cambria Math" w:cs="Times New Roman"/>
            <w:color w:val="auto"/>
            <w:sz w:val="28"/>
            <w:szCs w:val="28"/>
            <w:shd w:val="clear" w:color="auto" w:fill="FFFFFF"/>
          </w:rPr>
          <m:t>σ</m:t>
        </m:r>
      </m:oMath>
      <w:r w:rsidR="00037021"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>) производится выборка скрытого представления.</w:t>
      </w:r>
      <w:r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 xml:space="preserve"> </w:t>
      </w:r>
      <w:r w:rsidR="00037021"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>Для этого испо</w:t>
      </w:r>
      <w:r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>льзуется м</w:t>
      </w:r>
      <w:r w:rsidR="00CA011B">
        <w:rPr>
          <w:rFonts w:cs="Times New Roman"/>
          <w:bCs/>
          <w:color w:val="auto"/>
          <w:sz w:val="28"/>
          <w:szCs w:val="28"/>
          <w:shd w:val="clear" w:color="auto" w:fill="FFFFFF"/>
        </w:rPr>
        <w:t xml:space="preserve">етод, называемый </w:t>
      </w:r>
      <w:r w:rsidR="00CA011B" w:rsidRPr="00CA011B">
        <w:rPr>
          <w:rFonts w:cs="Times New Roman"/>
          <w:bCs/>
          <w:color w:val="auto"/>
          <w:sz w:val="28"/>
          <w:szCs w:val="28"/>
          <w:shd w:val="clear" w:color="auto" w:fill="FFFFFF"/>
        </w:rPr>
        <w:t>«</w:t>
      </w:r>
      <w:r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>ре</w:t>
      </w:r>
      <w:r w:rsidR="00037021"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>параметризация</w:t>
      </w:r>
      <w:r w:rsidR="00CA011B" w:rsidRPr="00CA011B">
        <w:rPr>
          <w:rFonts w:cs="Times New Roman"/>
          <w:bCs/>
          <w:color w:val="auto"/>
          <w:sz w:val="28"/>
          <w:szCs w:val="28"/>
          <w:shd w:val="clear" w:color="auto" w:fill="FFFFFF"/>
        </w:rPr>
        <w:t>»</w:t>
      </w:r>
      <w:r w:rsidR="00037021"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 xml:space="preserve">. </w:t>
      </w:r>
      <w:r w:rsidR="00CA011B">
        <w:rPr>
          <w:rFonts w:cs="Times New Roman"/>
          <w:bCs/>
          <w:color w:val="auto"/>
          <w:sz w:val="28"/>
          <w:szCs w:val="28"/>
          <w:shd w:val="clear" w:color="auto" w:fill="FFFFFF"/>
        </w:rPr>
        <w:t>Генерируются</w:t>
      </w:r>
      <w:r w:rsidR="00037021"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 xml:space="preserve"> случайные значения из нормального расп</w:t>
      </w:r>
      <w:r w:rsidR="00CA011B">
        <w:rPr>
          <w:rFonts w:cs="Times New Roman"/>
          <w:bCs/>
          <w:color w:val="auto"/>
          <w:sz w:val="28"/>
          <w:szCs w:val="28"/>
          <w:shd w:val="clear" w:color="auto" w:fill="FFFFFF"/>
        </w:rPr>
        <w:t>ределения и затем преобразуются</w:t>
      </w:r>
      <w:r w:rsidR="00037021"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 xml:space="preserve"> с помощью</w:t>
      </w:r>
      <w:r w:rsidR="0077676E"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 xml:space="preserve"> </w:t>
      </w:r>
      <m:oMath>
        <m:r>
          <w:rPr>
            <w:rFonts w:ascii="Cambria Math" w:hAnsi="Cambria Math" w:cs="Times New Roman"/>
            <w:color w:val="auto"/>
            <w:sz w:val="28"/>
            <w:szCs w:val="28"/>
            <w:shd w:val="clear" w:color="auto" w:fill="FFFFFF"/>
          </w:rPr>
          <m:t>μ</m:t>
        </m:r>
      </m:oMath>
      <w:r w:rsidR="0077676E"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 xml:space="preserve"> и </w:t>
      </w:r>
      <m:oMath>
        <m:r>
          <w:rPr>
            <w:rFonts w:ascii="Cambria Math" w:hAnsi="Cambria Math" w:cs="Times New Roman"/>
            <w:color w:val="auto"/>
            <w:sz w:val="28"/>
            <w:szCs w:val="28"/>
            <w:shd w:val="clear" w:color="auto" w:fill="FFFFFF"/>
          </w:rPr>
          <m:t>σ</m:t>
        </m:r>
      </m:oMath>
      <w:r w:rsidR="0077676E"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 xml:space="preserve"> по следующей формуле:</w:t>
      </w:r>
      <w:r w:rsidR="00037021"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 xml:space="preserve"> </w:t>
      </w:r>
      <m:oMath>
        <m:r>
          <w:rPr>
            <w:rFonts w:ascii="Cambria Math" w:hAnsi="Cambria Math" w:cs="Times New Roman"/>
            <w:color w:val="auto"/>
            <w:sz w:val="28"/>
            <w:szCs w:val="28"/>
            <w:shd w:val="clear" w:color="auto" w:fill="FFFFFF"/>
          </w:rPr>
          <m:t>z=μ+σ</m:t>
        </m:r>
        <m:r>
          <w:rPr>
            <w:rFonts w:ascii="Cambria Math" w:hAnsi="Cambria Math" w:cs="Cambria Math"/>
            <w:color w:val="auto"/>
            <w:sz w:val="28"/>
            <w:szCs w:val="28"/>
            <w:shd w:val="clear" w:color="auto" w:fill="FFFFFF"/>
          </w:rPr>
          <m:t>⋅</m:t>
        </m:r>
        <m:r>
          <w:rPr>
            <w:rFonts w:ascii="Cambria Math" w:hAnsi="Cambria Math" w:cs="Times New Roman"/>
            <w:color w:val="auto"/>
            <w:sz w:val="28"/>
            <w:szCs w:val="28"/>
            <w:shd w:val="clear" w:color="auto" w:fill="FFFFFF"/>
          </w:rPr>
          <m:t>ϵ</m:t>
        </m:r>
      </m:oMath>
      <w:r w:rsidR="0077676E"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 xml:space="preserve">, </w:t>
      </w:r>
      <w:r w:rsidR="00037021"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 xml:space="preserve">где </w:t>
      </w:r>
      <m:oMath>
        <m:r>
          <w:rPr>
            <w:rFonts w:ascii="Cambria Math" w:hAnsi="Cambria Math" w:cs="Times New Roman"/>
            <w:color w:val="auto"/>
            <w:sz w:val="28"/>
            <w:szCs w:val="28"/>
            <w:shd w:val="clear" w:color="auto" w:fill="FFFFFF"/>
          </w:rPr>
          <m:t>ϵ</m:t>
        </m:r>
      </m:oMath>
      <w:r w:rsidR="00037021"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 xml:space="preserve"> — случайная величина, взятая из</w:t>
      </w:r>
      <w:r w:rsidR="0077676E"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 xml:space="preserve"> </w:t>
      </w:r>
      <w:r w:rsidR="00037021"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>нормального распределения.</w:t>
      </w:r>
    </w:p>
    <w:p w:rsidR="00037021" w:rsidRPr="00FA35CC" w:rsidRDefault="0077676E" w:rsidP="0089286E">
      <w:pPr>
        <w:spacing w:line="360" w:lineRule="auto"/>
        <w:ind w:firstLine="709"/>
        <w:jc w:val="both"/>
        <w:rPr>
          <w:rFonts w:cs="Times New Roman"/>
          <w:bCs/>
          <w:color w:val="auto"/>
          <w:sz w:val="28"/>
          <w:szCs w:val="28"/>
          <w:shd w:val="clear" w:color="auto" w:fill="FFFFFF"/>
        </w:rPr>
      </w:pPr>
      <w:r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>Далее полученное</w:t>
      </w:r>
      <w:r w:rsidR="00037021"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 xml:space="preserve"> скрытое представление передается в декодировщик, который принимает это скрытое представление и генерирует новое изображение, пытаясь восстановить оригинальные входные данные.</w:t>
      </w:r>
    </w:p>
    <w:p w:rsidR="00037021" w:rsidRPr="00FA35CC" w:rsidRDefault="0077676E" w:rsidP="0089286E">
      <w:pPr>
        <w:spacing w:line="360" w:lineRule="auto"/>
        <w:ind w:firstLine="709"/>
        <w:jc w:val="both"/>
        <w:rPr>
          <w:rFonts w:cs="Times New Roman"/>
          <w:bCs/>
          <w:color w:val="auto"/>
          <w:sz w:val="28"/>
          <w:szCs w:val="28"/>
          <w:shd w:val="clear" w:color="auto" w:fill="FFFFFF"/>
        </w:rPr>
      </w:pPr>
      <w:r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>Процесс обучения вариоционного автокодировщика заключается в обучении</w:t>
      </w:r>
      <w:r w:rsidR="00037021"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 xml:space="preserve"> с использованием функции потерь, кото</w:t>
      </w:r>
      <w:r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>рая состоит из двух компонентов. Первая компонента — реконструкционная ошибка, которая</w:t>
      </w:r>
      <w:r w:rsidR="00037021"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 xml:space="preserve"> измеряет, </w:t>
      </w:r>
      <w:r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>качество</w:t>
      </w:r>
      <w:r w:rsidR="00037021"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 xml:space="preserve"> </w:t>
      </w:r>
      <w:r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>восстановленных</w:t>
      </w:r>
      <w:r w:rsidR="00037021"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 xml:space="preserve"> </w:t>
      </w:r>
      <w:r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>декодером входных данных</w:t>
      </w:r>
      <w:r w:rsidR="00037021"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 xml:space="preserve">. </w:t>
      </w:r>
      <w:r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>Вторая компонента — KL-дивергенция, которая</w:t>
      </w:r>
      <w:r w:rsidR="00037021"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 xml:space="preserve"> измеряет, насколько близко </w:t>
      </w:r>
      <w:r w:rsidR="00037021"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lastRenderedPageBreak/>
        <w:t xml:space="preserve">распределение, </w:t>
      </w:r>
      <w:r w:rsidR="00DF68AA"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>сгенерированое</w:t>
      </w:r>
      <w:r w:rsidR="00037021"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 xml:space="preserve"> кодировщиком, к </w:t>
      </w:r>
      <w:r w:rsidR="00DF68AA"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>нормальному распределению. Кодировщик и декодировщик</w:t>
      </w:r>
      <w:r w:rsidR="00037021"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 xml:space="preserve"> обычно обучаются вместе. Функция потерь штрафует объединенную сеть за создание </w:t>
      </w:r>
      <w:r w:rsidR="00DF68AA"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>изображений,</w:t>
      </w:r>
      <w:r w:rsidR="00037021"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 xml:space="preserve"> отличающихся</w:t>
      </w:r>
      <w:r w:rsidR="00DF68AA"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 xml:space="preserve"> от реальных входных изображений</w:t>
      </w:r>
      <w:r w:rsidR="00037021"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>.</w:t>
      </w:r>
      <w:r w:rsidR="00DF68AA"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 xml:space="preserve"> </w:t>
      </w:r>
      <w:r w:rsidR="00037021"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 xml:space="preserve">Таким образом, </w:t>
      </w:r>
      <w:r w:rsidR="00DF68AA"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>кодировщик</w:t>
      </w:r>
      <w:r w:rsidR="00037021"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 xml:space="preserve"> обучается сохранять как можно больше полезной информации в скрытом пространстве и </w:t>
      </w:r>
      <w:r w:rsidR="00DF68AA"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 xml:space="preserve">отбрасывать </w:t>
      </w:r>
      <w:r w:rsidR="00C96A2E"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>несущественную</w:t>
      </w:r>
      <w:r w:rsidR="00DF68AA"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 xml:space="preserve"> информацию, а декодировщик</w:t>
      </w:r>
      <w:r w:rsidR="00037021" w:rsidRPr="00FA35CC">
        <w:rPr>
          <w:rFonts w:cs="Times New Roman"/>
          <w:bCs/>
          <w:color w:val="auto"/>
          <w:sz w:val="28"/>
          <w:szCs w:val="28"/>
          <w:shd w:val="clear" w:color="auto" w:fill="FFFFFF"/>
        </w:rPr>
        <w:t xml:space="preserve"> обучается превращать сжатую информацию в скрытом пространстве в </w:t>
      </w:r>
      <w:r w:rsidR="008C7671">
        <w:rPr>
          <w:rFonts w:cs="Times New Roman"/>
          <w:bCs/>
          <w:color w:val="auto"/>
          <w:sz w:val="28"/>
          <w:szCs w:val="28"/>
          <w:shd w:val="clear" w:color="auto" w:fill="FFFFFF"/>
        </w:rPr>
        <w:t>реалистичное изображение.</w:t>
      </w:r>
    </w:p>
    <w:p w:rsidR="00C421A3" w:rsidRPr="00FA35CC" w:rsidRDefault="00C421A3" w:rsidP="0089286E">
      <w:pPr>
        <w:spacing w:line="360" w:lineRule="auto"/>
        <w:ind w:firstLine="709"/>
        <w:jc w:val="both"/>
        <w:rPr>
          <w:color w:val="auto"/>
        </w:rPr>
      </w:pPr>
    </w:p>
    <w:p w:rsidR="00C421A3" w:rsidRPr="00FA35CC" w:rsidRDefault="00C421A3" w:rsidP="0089286E">
      <w:pPr>
        <w:pStyle w:val="2"/>
        <w:numPr>
          <w:ilvl w:val="1"/>
          <w:numId w:val="1"/>
        </w:numPr>
        <w:spacing w:line="360" w:lineRule="auto"/>
        <w:ind w:left="0" w:firstLine="709"/>
        <w:jc w:val="both"/>
        <w:rPr>
          <w:color w:val="auto"/>
        </w:rPr>
      </w:pPr>
      <w:bookmarkStart w:id="9" w:name="_Toc184724927"/>
      <w:r w:rsidRPr="00FA35CC">
        <w:rPr>
          <w:color w:val="auto"/>
        </w:rPr>
        <w:t>Диффузионные модели</w:t>
      </w:r>
      <w:bookmarkEnd w:id="9"/>
    </w:p>
    <w:p w:rsidR="00285ABB" w:rsidRDefault="00FA7676" w:rsidP="0089286E">
      <w:pPr>
        <w:spacing w:line="360" w:lineRule="auto"/>
        <w:ind w:firstLine="709"/>
        <w:rPr>
          <w:color w:val="auto"/>
          <w:sz w:val="28"/>
          <w:szCs w:val="28"/>
        </w:rPr>
      </w:pPr>
      <w:r w:rsidRPr="00FA35CC">
        <w:rPr>
          <w:color w:val="auto"/>
          <w:sz w:val="28"/>
          <w:szCs w:val="28"/>
        </w:rPr>
        <w:t xml:space="preserve">Диффузная модель — это тип генеративных моделей, которые используют процесс </w:t>
      </w:r>
      <w:r w:rsidR="00AA4F5B">
        <w:rPr>
          <w:color w:val="auto"/>
          <w:sz w:val="28"/>
          <w:szCs w:val="28"/>
        </w:rPr>
        <w:t>случайного перемещения</w:t>
      </w:r>
      <w:r w:rsidRPr="00FA35CC">
        <w:rPr>
          <w:color w:val="auto"/>
          <w:sz w:val="28"/>
          <w:szCs w:val="28"/>
        </w:rPr>
        <w:t xml:space="preserve"> для создания новых данных, например, изображений</w:t>
      </w:r>
      <w:r w:rsidR="00132430" w:rsidRPr="00FA35CC">
        <w:rPr>
          <w:color w:val="auto"/>
          <w:sz w:val="28"/>
          <w:szCs w:val="28"/>
        </w:rPr>
        <w:t xml:space="preserve"> [</w:t>
      </w:r>
      <w:hyperlink w:anchor="источник_4" w:history="1">
        <w:r w:rsidR="00132430" w:rsidRPr="00FA35CC">
          <w:rPr>
            <w:rStyle w:val="a4"/>
            <w:color w:val="auto"/>
            <w:sz w:val="28"/>
            <w:szCs w:val="28"/>
            <w:u w:val="none"/>
          </w:rPr>
          <w:t>4</w:t>
        </w:r>
      </w:hyperlink>
      <w:r w:rsidR="00132430" w:rsidRPr="00FA35CC">
        <w:rPr>
          <w:color w:val="auto"/>
          <w:sz w:val="28"/>
          <w:szCs w:val="28"/>
        </w:rPr>
        <w:t xml:space="preserve">, </w:t>
      </w:r>
      <w:hyperlink w:anchor="источник_5" w:history="1">
        <w:r w:rsidR="00132430" w:rsidRPr="00FA35CC">
          <w:rPr>
            <w:rStyle w:val="a4"/>
            <w:color w:val="auto"/>
            <w:sz w:val="28"/>
            <w:szCs w:val="28"/>
            <w:u w:val="none"/>
          </w:rPr>
          <w:t>5</w:t>
        </w:r>
      </w:hyperlink>
      <w:r w:rsidR="00132430" w:rsidRPr="00FA35CC">
        <w:rPr>
          <w:color w:val="auto"/>
          <w:sz w:val="28"/>
          <w:szCs w:val="28"/>
        </w:rPr>
        <w:t>]</w:t>
      </w:r>
      <w:r w:rsidRPr="00FA35CC">
        <w:rPr>
          <w:color w:val="auto"/>
          <w:sz w:val="28"/>
          <w:szCs w:val="28"/>
        </w:rPr>
        <w:t>.</w:t>
      </w:r>
    </w:p>
    <w:p w:rsidR="00C74BE8" w:rsidRPr="00FA35CC" w:rsidRDefault="00285ABB" w:rsidP="0089286E">
      <w:pPr>
        <w:spacing w:line="360" w:lineRule="auto"/>
        <w:ind w:firstLine="709"/>
        <w:rPr>
          <w:color w:val="auto"/>
          <w:sz w:val="28"/>
          <w:szCs w:val="28"/>
        </w:rPr>
      </w:pPr>
      <w:r w:rsidRPr="00FA35CC">
        <w:rPr>
          <w:color w:val="auto"/>
          <w:sz w:val="28"/>
          <w:szCs w:val="28"/>
        </w:rPr>
        <w:t>На рисунке 3 представлен процесс синтеза изображений из мазков с помощью диффузной модели.</w:t>
      </w:r>
    </w:p>
    <w:p w:rsidR="00BA7E44" w:rsidRPr="00FA35CC" w:rsidRDefault="00FA7676" w:rsidP="0089286E">
      <w:pPr>
        <w:keepNext/>
        <w:spacing w:line="360" w:lineRule="auto"/>
        <w:rPr>
          <w:color w:val="auto"/>
        </w:rPr>
      </w:pPr>
      <w:r w:rsidRPr="00FA35CC">
        <w:rPr>
          <w:noProof/>
          <w:color w:val="auto"/>
          <w:sz w:val="28"/>
          <w:szCs w:val="28"/>
          <w:lang w:eastAsia="ru-RU"/>
        </w:rPr>
        <w:drawing>
          <wp:inline distT="0" distB="0" distL="0" distR="0" wp14:anchorId="7F9AF3D2" wp14:editId="7688AB42">
            <wp:extent cx="6120130" cy="18865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676" w:rsidRPr="00FA35CC" w:rsidRDefault="00BA7E44" w:rsidP="0089286E">
      <w:pPr>
        <w:pStyle w:val="aa"/>
        <w:spacing w:line="360" w:lineRule="auto"/>
        <w:rPr>
          <w:i w:val="0"/>
          <w:color w:val="auto"/>
          <w:sz w:val="28"/>
          <w:szCs w:val="28"/>
        </w:rPr>
      </w:pPr>
      <w:r w:rsidRPr="00FA35CC">
        <w:rPr>
          <w:i w:val="0"/>
          <w:color w:val="auto"/>
          <w:sz w:val="28"/>
          <w:szCs w:val="28"/>
        </w:rPr>
        <w:t xml:space="preserve">Рисунок </w:t>
      </w:r>
      <w:r w:rsidRPr="00FA35CC">
        <w:rPr>
          <w:i w:val="0"/>
          <w:color w:val="auto"/>
          <w:sz w:val="28"/>
          <w:szCs w:val="28"/>
        </w:rPr>
        <w:fldChar w:fldCharType="begin"/>
      </w:r>
      <w:r w:rsidRPr="00FA35CC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FA35CC">
        <w:rPr>
          <w:i w:val="0"/>
          <w:color w:val="auto"/>
          <w:sz w:val="28"/>
          <w:szCs w:val="28"/>
        </w:rPr>
        <w:fldChar w:fldCharType="separate"/>
      </w:r>
      <w:r w:rsidR="00EB787E">
        <w:rPr>
          <w:i w:val="0"/>
          <w:noProof/>
          <w:color w:val="auto"/>
          <w:sz w:val="28"/>
          <w:szCs w:val="28"/>
        </w:rPr>
        <w:t>3</w:t>
      </w:r>
      <w:r w:rsidRPr="00FA35CC">
        <w:rPr>
          <w:i w:val="0"/>
          <w:color w:val="auto"/>
          <w:sz w:val="28"/>
          <w:szCs w:val="28"/>
        </w:rPr>
        <w:fldChar w:fldCharType="end"/>
      </w:r>
      <w:r w:rsidR="0089286E">
        <w:rPr>
          <w:i w:val="0"/>
          <w:color w:val="auto"/>
          <w:sz w:val="28"/>
          <w:szCs w:val="28"/>
        </w:rPr>
        <w:t xml:space="preserve"> </w:t>
      </w:r>
      <w:r w:rsidR="0089286E" w:rsidRPr="0089286E">
        <w:rPr>
          <w:rFonts w:cs="Times New Roman"/>
          <w:i w:val="0"/>
          <w:color w:val="auto"/>
          <w:sz w:val="28"/>
          <w:szCs w:val="28"/>
        </w:rPr>
        <w:t>‒</w:t>
      </w:r>
      <w:r w:rsidR="0089286E" w:rsidRPr="00FA35CC">
        <w:rPr>
          <w:i w:val="0"/>
          <w:color w:val="auto"/>
          <w:sz w:val="28"/>
          <w:szCs w:val="28"/>
        </w:rPr>
        <w:t xml:space="preserve"> </w:t>
      </w:r>
      <w:r w:rsidRPr="00FA35CC">
        <w:rPr>
          <w:i w:val="0"/>
          <w:color w:val="auto"/>
          <w:sz w:val="28"/>
          <w:szCs w:val="28"/>
        </w:rPr>
        <w:t>Принцип работы диффузной модели</w:t>
      </w:r>
    </w:p>
    <w:p w:rsidR="00B61994" w:rsidRPr="00FA35CC" w:rsidRDefault="00B15E2E" w:rsidP="0089286E">
      <w:pPr>
        <w:spacing w:line="360" w:lineRule="auto"/>
        <w:ind w:firstLine="708"/>
        <w:jc w:val="both"/>
        <w:rPr>
          <w:color w:val="auto"/>
          <w:sz w:val="28"/>
          <w:szCs w:val="28"/>
        </w:rPr>
      </w:pPr>
      <w:r w:rsidRPr="00FA35CC">
        <w:rPr>
          <w:color w:val="auto"/>
          <w:sz w:val="28"/>
          <w:szCs w:val="28"/>
        </w:rPr>
        <w:t xml:space="preserve">Синие точки иллюстрируют процесс редактирования </w:t>
      </w:r>
      <w:r w:rsidR="00AA4F5B">
        <w:rPr>
          <w:color w:val="auto"/>
          <w:sz w:val="28"/>
          <w:szCs w:val="28"/>
        </w:rPr>
        <w:t>изображения данным методом</w:t>
      </w:r>
      <w:r w:rsidRPr="00FA35CC">
        <w:rPr>
          <w:color w:val="auto"/>
          <w:sz w:val="28"/>
          <w:szCs w:val="28"/>
        </w:rPr>
        <w:t>. Зеленые и синие контурные графики представляют распределения изображений и мазков со</w:t>
      </w:r>
      <w:r w:rsidR="00AA4F5B">
        <w:rPr>
          <w:color w:val="auto"/>
          <w:sz w:val="28"/>
          <w:szCs w:val="28"/>
        </w:rPr>
        <w:t xml:space="preserve">ответственно. Учитывая мазок, </w:t>
      </w:r>
      <w:r w:rsidR="00AA4F5B" w:rsidRPr="00FA35CC">
        <w:rPr>
          <w:color w:val="auto"/>
          <w:sz w:val="28"/>
          <w:szCs w:val="28"/>
        </w:rPr>
        <w:t>к нему</w:t>
      </w:r>
      <w:r w:rsidR="00AA4F5B">
        <w:rPr>
          <w:color w:val="auto"/>
          <w:sz w:val="28"/>
          <w:szCs w:val="28"/>
        </w:rPr>
        <w:t xml:space="preserve"> сначала добавляется</w:t>
      </w:r>
      <w:r w:rsidRPr="00FA35CC">
        <w:rPr>
          <w:color w:val="auto"/>
          <w:sz w:val="28"/>
          <w:szCs w:val="28"/>
        </w:rPr>
        <w:t xml:space="preserve"> гауссовский шум, а затем постепенно удаляе</w:t>
      </w:r>
      <w:r w:rsidR="00AA4F5B">
        <w:rPr>
          <w:color w:val="auto"/>
          <w:sz w:val="28"/>
          <w:szCs w:val="28"/>
        </w:rPr>
        <w:t>тся</w:t>
      </w:r>
      <w:r w:rsidRPr="00FA35CC">
        <w:rPr>
          <w:color w:val="auto"/>
          <w:sz w:val="28"/>
          <w:szCs w:val="28"/>
        </w:rPr>
        <w:t xml:space="preserve"> шум, обращая зашумления. Этот процесс постепенно проецирует нереалистичный мазок в многообразие изображений.</w:t>
      </w:r>
      <w:r w:rsidR="00B61994" w:rsidRPr="00FA35CC">
        <w:rPr>
          <w:color w:val="auto"/>
          <w:sz w:val="28"/>
          <w:szCs w:val="28"/>
        </w:rPr>
        <w:t xml:space="preserve"> </w:t>
      </w:r>
    </w:p>
    <w:p w:rsidR="00B15E2E" w:rsidRPr="00FA35CC" w:rsidRDefault="00B61994" w:rsidP="0089286E">
      <w:pPr>
        <w:spacing w:line="360" w:lineRule="auto"/>
        <w:ind w:firstLine="708"/>
        <w:jc w:val="both"/>
        <w:rPr>
          <w:color w:val="auto"/>
          <w:sz w:val="28"/>
          <w:szCs w:val="28"/>
        </w:rPr>
      </w:pPr>
      <w:r w:rsidRPr="00FA35CC">
        <w:rPr>
          <w:color w:val="auto"/>
          <w:sz w:val="28"/>
          <w:szCs w:val="28"/>
        </w:rPr>
        <w:lastRenderedPageBreak/>
        <w:t>Диффузная модель обучается пошагово на выборке изображений, где на каждом шаге к изображению из выборки применяется случайный шум некоторой известной силы, а модель учится обращать это зашумление, таким образом повышая качество изображения.</w:t>
      </w:r>
    </w:p>
    <w:p w:rsidR="00285ABB" w:rsidRPr="00FA35CC" w:rsidRDefault="00231A55" w:rsidP="00BA6910">
      <w:pPr>
        <w:spacing w:line="360" w:lineRule="auto"/>
        <w:ind w:firstLine="709"/>
        <w:rPr>
          <w:color w:val="auto"/>
          <w:sz w:val="28"/>
          <w:szCs w:val="28"/>
        </w:rPr>
      </w:pPr>
      <w:r w:rsidRPr="00FA35CC">
        <w:rPr>
          <w:color w:val="auto"/>
          <w:sz w:val="28"/>
          <w:szCs w:val="28"/>
        </w:rPr>
        <w:t xml:space="preserve">Используемый шум </w:t>
      </w:r>
      <w:r w:rsidR="00B15E2E" w:rsidRPr="00FA35CC">
        <w:rPr>
          <w:color w:val="auto"/>
          <w:sz w:val="28"/>
          <w:szCs w:val="28"/>
        </w:rPr>
        <w:t xml:space="preserve">является случайной величиной, изменяющейся во времени (т.е. </w:t>
      </w:r>
      <w:r w:rsidR="0053590C">
        <w:rPr>
          <w:color w:val="auto"/>
          <w:sz w:val="28"/>
          <w:szCs w:val="28"/>
        </w:rPr>
        <w:t xml:space="preserve">является </w:t>
      </w:r>
      <w:r w:rsidR="00B15E2E" w:rsidRPr="00FA35CC">
        <w:rPr>
          <w:color w:val="auto"/>
          <w:sz w:val="28"/>
          <w:szCs w:val="28"/>
        </w:rPr>
        <w:t xml:space="preserve">стохастическим </w:t>
      </w:r>
      <w:r w:rsidRPr="00FA35CC">
        <w:rPr>
          <w:color w:val="auto"/>
          <w:sz w:val="28"/>
          <w:szCs w:val="28"/>
        </w:rPr>
        <w:t>процессом), обозначи</w:t>
      </w:r>
      <w:r w:rsidR="00B15E2E" w:rsidRPr="00FA35CC">
        <w:rPr>
          <w:color w:val="auto"/>
          <w:sz w:val="28"/>
          <w:szCs w:val="28"/>
        </w:rPr>
        <w:t xml:space="preserve">м как </w:t>
      </w:r>
      <m:oMath>
        <m:r>
          <w:rPr>
            <w:rFonts w:ascii="Cambria Math" w:hAnsi="Cambria Math"/>
            <w:color w:val="auto"/>
            <w:sz w:val="28"/>
            <w:szCs w:val="28"/>
          </w:rPr>
          <m:t>x</m:t>
        </m:r>
        <m:d>
          <m:dPr>
            <m:ctrlPr>
              <w:rPr>
                <w:rFonts w:ascii="Cambria Math" w:hAnsi="Cambria Math"/>
                <w:i/>
                <w:color w:val="auto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auto"/>
                <w:sz w:val="28"/>
                <w:szCs w:val="28"/>
              </w:rPr>
              <m:t>t</m:t>
            </m:r>
          </m:e>
        </m:d>
        <m:r>
          <w:rPr>
            <w:rFonts w:ascii="Cambria Math" w:hAnsi="Cambria Math" w:cs="Cambria Math"/>
            <w:color w:val="auto"/>
            <w:sz w:val="28"/>
            <w:szCs w:val="28"/>
          </w:rPr>
          <m:t>∈</m:t>
        </m:r>
        <m:sSup>
          <m:sSupPr>
            <m:ctrlPr>
              <w:rPr>
                <w:rFonts w:ascii="Cambria Math" w:hAnsi="Cambria Math" w:cs="Cambria Math"/>
                <w:i/>
                <w:color w:val="auto"/>
                <w:sz w:val="28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Cambria Math"/>
                <w:color w:val="auto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Cambria Math"/>
                <w:color w:val="auto"/>
                <w:sz w:val="28"/>
                <w:szCs w:val="28"/>
              </w:rPr>
              <m:t>d</m:t>
            </m:r>
          </m:sup>
        </m:sSup>
      </m:oMath>
      <w:r w:rsidR="00B15E2E" w:rsidRPr="00FA35CC">
        <w:rPr>
          <w:color w:val="auto"/>
          <w:sz w:val="28"/>
          <w:szCs w:val="28"/>
        </w:rPr>
        <w:t xml:space="preserve">, где </w:t>
      </w:r>
      <m:oMath>
        <m:r>
          <w:rPr>
            <w:rFonts w:ascii="Cambria Math" w:hAnsi="Cambria Math"/>
            <w:color w:val="auto"/>
            <w:sz w:val="28"/>
            <w:szCs w:val="28"/>
          </w:rPr>
          <m:t>t</m:t>
        </m:r>
        <m:r>
          <w:rPr>
            <w:rFonts w:ascii="Cambria Math" w:hAnsi="Cambria Math" w:cs="Cambria Math"/>
            <w:color w:val="auto"/>
            <w:sz w:val="28"/>
            <w:szCs w:val="28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auto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auto"/>
                <w:sz w:val="28"/>
                <w:szCs w:val="28"/>
              </w:rPr>
              <m:t>0,1</m:t>
            </m:r>
          </m:e>
        </m:d>
      </m:oMath>
      <w:r w:rsidR="00B15E2E" w:rsidRPr="00FA35CC">
        <w:rPr>
          <w:color w:val="auto"/>
          <w:sz w:val="28"/>
          <w:szCs w:val="28"/>
        </w:rPr>
        <w:t xml:space="preserve"> </w:t>
      </w:r>
      <w:r w:rsidR="00B15E2E" w:rsidRPr="00FA35CC">
        <w:rPr>
          <w:rFonts w:cs="Times New Roman"/>
          <w:color w:val="auto"/>
          <w:sz w:val="28"/>
          <w:szCs w:val="28"/>
        </w:rPr>
        <w:t>индексирует</w:t>
      </w:r>
      <w:r w:rsidR="00B15E2E" w:rsidRPr="00FA35CC">
        <w:rPr>
          <w:color w:val="auto"/>
          <w:sz w:val="28"/>
          <w:szCs w:val="28"/>
        </w:rPr>
        <w:t xml:space="preserve"> </w:t>
      </w:r>
      <w:r w:rsidR="00B15E2E" w:rsidRPr="00FA35CC">
        <w:rPr>
          <w:rFonts w:cs="Times New Roman"/>
          <w:color w:val="auto"/>
          <w:sz w:val="28"/>
          <w:szCs w:val="28"/>
        </w:rPr>
        <w:t>время</w:t>
      </w:r>
      <w:r w:rsidR="00B15E2E" w:rsidRPr="00FA35CC">
        <w:rPr>
          <w:color w:val="auto"/>
          <w:sz w:val="28"/>
          <w:szCs w:val="28"/>
        </w:rPr>
        <w:t xml:space="preserve">. </w:t>
      </w:r>
      <w:r w:rsidR="00B15E2E" w:rsidRPr="00FA35CC">
        <w:rPr>
          <w:rFonts w:cs="Times New Roman"/>
          <w:color w:val="auto"/>
          <w:sz w:val="28"/>
          <w:szCs w:val="28"/>
        </w:rPr>
        <w:t>В</w:t>
      </w:r>
      <w:r w:rsidR="00B15E2E" w:rsidRPr="00FA35CC">
        <w:rPr>
          <w:color w:val="auto"/>
          <w:sz w:val="28"/>
          <w:szCs w:val="28"/>
        </w:rPr>
        <w:t xml:space="preserve"> </w:t>
      </w:r>
      <w:r w:rsidR="00B15E2E" w:rsidRPr="00FA35CC">
        <w:rPr>
          <w:rFonts w:cs="Times New Roman"/>
          <w:color w:val="auto"/>
          <w:sz w:val="28"/>
          <w:szCs w:val="28"/>
        </w:rPr>
        <w:t>синтезе</w:t>
      </w:r>
      <w:r w:rsidR="00B15E2E" w:rsidRPr="00FA35CC">
        <w:rPr>
          <w:color w:val="auto"/>
          <w:sz w:val="28"/>
          <w:szCs w:val="28"/>
        </w:rPr>
        <w:t xml:space="preserve"> </w:t>
      </w:r>
      <w:r w:rsidR="00B15E2E" w:rsidRPr="00FA35CC">
        <w:rPr>
          <w:rFonts w:cs="Times New Roman"/>
          <w:color w:val="auto"/>
          <w:sz w:val="28"/>
          <w:szCs w:val="28"/>
        </w:rPr>
        <w:t>изображений</w:t>
      </w:r>
      <w:r w:rsidR="00D1027D" w:rsidRPr="00FA35CC">
        <w:rPr>
          <w:rFonts w:cs="Times New Roman"/>
          <w:color w:val="auto"/>
          <w:sz w:val="28"/>
          <w:szCs w:val="28"/>
        </w:rPr>
        <w:t xml:space="preserve"> предполагается</w:t>
      </w:r>
      <w:r w:rsidR="00B15E2E" w:rsidRPr="00FA35CC">
        <w:rPr>
          <w:color w:val="auto"/>
          <w:sz w:val="28"/>
          <w:szCs w:val="28"/>
        </w:rPr>
        <w:t xml:space="preserve">, </w:t>
      </w:r>
      <w:r w:rsidR="00B15E2E" w:rsidRPr="00FA35CC">
        <w:rPr>
          <w:rFonts w:cs="Times New Roman"/>
          <w:color w:val="auto"/>
          <w:sz w:val="28"/>
          <w:szCs w:val="28"/>
        </w:rPr>
        <w:t>что</w:t>
      </w:r>
      <w:r w:rsidR="00B15E2E" w:rsidRPr="00FA35CC">
        <w:rPr>
          <w:color w:val="auto"/>
          <w:sz w:val="28"/>
          <w:szCs w:val="28"/>
        </w:rPr>
        <w:t xml:space="preserve"> </w:t>
      </w:r>
      <m:oMath>
        <m:r>
          <w:rPr>
            <w:rFonts w:ascii="Cambria Math" w:hAnsi="Cambria Math"/>
            <w:color w:val="auto"/>
            <w:sz w:val="28"/>
            <w:szCs w:val="28"/>
          </w:rPr>
          <m:t>x</m:t>
        </m:r>
        <m:d>
          <m:dPr>
            <m:ctrlPr>
              <w:rPr>
                <w:rFonts w:ascii="Cambria Math" w:hAnsi="Cambria Math"/>
                <w:i/>
                <w:color w:val="auto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auto"/>
                <w:sz w:val="28"/>
                <w:szCs w:val="28"/>
              </w:rPr>
              <m:t>0</m:t>
            </m:r>
          </m:e>
        </m:d>
        <m:r>
          <w:rPr>
            <w:rFonts w:ascii="Cambria Math" w:hAnsi="Cambria Math" w:cs="Cambria Math"/>
            <w:color w:val="auto"/>
            <w:sz w:val="28"/>
            <w:szCs w:val="28"/>
          </w:rPr>
          <m:t>∼</m:t>
        </m:r>
        <m:sSub>
          <m:sSubPr>
            <m:ctrlPr>
              <w:rPr>
                <w:rFonts w:ascii="Cambria Math" w:hAnsi="Cambria Math"/>
                <w:i/>
                <w:color w:val="auto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auto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color w:val="auto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color w:val="auto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color w:val="auto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auto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color w:val="auto"/>
                <w:sz w:val="28"/>
                <w:szCs w:val="28"/>
              </w:rPr>
              <m:t>data</m:t>
            </m:r>
          </m:sub>
        </m:sSub>
      </m:oMath>
      <w:r w:rsidR="00B15E2E" w:rsidRPr="00FA35CC">
        <w:rPr>
          <w:color w:val="auto"/>
          <w:sz w:val="28"/>
          <w:szCs w:val="28"/>
        </w:rPr>
        <w:t xml:space="preserve"> представляет собой выборку из распределения данных,</w:t>
      </w:r>
      <w:r w:rsidR="00D1027D" w:rsidRPr="00FA35CC">
        <w:rPr>
          <w:color w:val="auto"/>
          <w:sz w:val="28"/>
          <w:szCs w:val="28"/>
        </w:rPr>
        <w:t xml:space="preserve"> прямая диффузная модель</w:t>
      </w:r>
      <w:r w:rsidR="00B15E2E" w:rsidRPr="00FA35CC">
        <w:rPr>
          <w:color w:val="auto"/>
          <w:sz w:val="28"/>
          <w:szCs w:val="28"/>
        </w:rPr>
        <w:t xml:space="preserve"> производит </w:t>
      </w:r>
      <m:oMath>
        <m:r>
          <w:rPr>
            <w:rFonts w:ascii="Cambria Math" w:hAnsi="Cambria Math"/>
            <w:color w:val="auto"/>
            <w:sz w:val="28"/>
            <w:szCs w:val="28"/>
          </w:rPr>
          <m:t>x</m:t>
        </m:r>
        <m:d>
          <m:dPr>
            <m:ctrlPr>
              <w:rPr>
                <w:rFonts w:ascii="Cambria Math" w:hAnsi="Cambria Math"/>
                <w:i/>
                <w:color w:val="auto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auto"/>
                <w:sz w:val="28"/>
                <w:szCs w:val="28"/>
              </w:rPr>
              <m:t>t</m:t>
            </m:r>
          </m:e>
        </m:d>
      </m:oMath>
      <w:r w:rsidR="00B15E2E" w:rsidRPr="00FA35CC">
        <w:rPr>
          <w:color w:val="auto"/>
          <w:sz w:val="28"/>
          <w:szCs w:val="28"/>
        </w:rPr>
        <w:t xml:space="preserve"> для </w:t>
      </w:r>
      <m:oMath>
        <m:r>
          <w:rPr>
            <w:rFonts w:ascii="Cambria Math" w:hAnsi="Cambria Math"/>
            <w:color w:val="auto"/>
            <w:sz w:val="28"/>
            <w:szCs w:val="28"/>
          </w:rPr>
          <m:t>t</m:t>
        </m:r>
        <m:r>
          <w:rPr>
            <w:rFonts w:ascii="Cambria Math" w:hAnsi="Cambria Math" w:cs="Cambria Math"/>
            <w:color w:val="auto"/>
            <w:sz w:val="28"/>
            <w:szCs w:val="28"/>
          </w:rPr>
          <m:t>∈</m:t>
        </m:r>
        <m:d>
          <m:dPr>
            <m:endChr m:val="]"/>
            <m:ctrlPr>
              <w:rPr>
                <w:rFonts w:ascii="Cambria Math" w:hAnsi="Cambria Math"/>
                <w:i/>
                <w:color w:val="auto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auto"/>
                <w:sz w:val="28"/>
                <w:szCs w:val="28"/>
              </w:rPr>
              <m:t>0,1</m:t>
            </m:r>
          </m:e>
        </m:d>
      </m:oMath>
      <w:r w:rsidR="00B15E2E" w:rsidRPr="00FA35CC">
        <w:rPr>
          <w:color w:val="auto"/>
          <w:sz w:val="28"/>
          <w:szCs w:val="28"/>
        </w:rPr>
        <w:t xml:space="preserve"> </w:t>
      </w:r>
      <w:r w:rsidR="00B15E2E" w:rsidRPr="00FA35CC">
        <w:rPr>
          <w:rFonts w:cs="Times New Roman"/>
          <w:color w:val="auto"/>
          <w:sz w:val="28"/>
          <w:szCs w:val="28"/>
        </w:rPr>
        <w:t>через</w:t>
      </w:r>
      <w:r w:rsidR="00B15E2E" w:rsidRPr="00FA35CC">
        <w:rPr>
          <w:color w:val="auto"/>
          <w:sz w:val="28"/>
          <w:szCs w:val="28"/>
        </w:rPr>
        <w:t xml:space="preserve"> </w:t>
      </w:r>
      <w:r w:rsidR="00B15E2E" w:rsidRPr="00FA35CC">
        <w:rPr>
          <w:rFonts w:cs="Times New Roman"/>
          <w:color w:val="auto"/>
          <w:sz w:val="28"/>
          <w:szCs w:val="28"/>
        </w:rPr>
        <w:t>гауссовское</w:t>
      </w:r>
      <w:r w:rsidR="00B15E2E" w:rsidRPr="00FA35CC">
        <w:rPr>
          <w:color w:val="auto"/>
          <w:sz w:val="28"/>
          <w:szCs w:val="28"/>
        </w:rPr>
        <w:t xml:space="preserve"> </w:t>
      </w:r>
      <w:r w:rsidR="00B15E2E" w:rsidRPr="00FA35CC">
        <w:rPr>
          <w:rFonts w:cs="Times New Roman"/>
          <w:color w:val="auto"/>
          <w:sz w:val="28"/>
          <w:szCs w:val="28"/>
        </w:rPr>
        <w:t>диффузионное</w:t>
      </w:r>
      <w:r w:rsidR="00B15E2E" w:rsidRPr="00FA35CC">
        <w:rPr>
          <w:color w:val="auto"/>
          <w:sz w:val="28"/>
          <w:szCs w:val="28"/>
        </w:rPr>
        <w:t xml:space="preserve"> </w:t>
      </w:r>
      <w:r w:rsidR="00B15E2E" w:rsidRPr="00FA35CC">
        <w:rPr>
          <w:rFonts w:cs="Times New Roman"/>
          <w:color w:val="auto"/>
          <w:sz w:val="28"/>
          <w:szCs w:val="28"/>
        </w:rPr>
        <w:t>преоб</w:t>
      </w:r>
      <w:r w:rsidR="00B15E2E" w:rsidRPr="00FA35CC">
        <w:rPr>
          <w:color w:val="auto"/>
          <w:sz w:val="28"/>
          <w:szCs w:val="28"/>
        </w:rPr>
        <w:t>разование. Учитывая</w:t>
      </w:r>
      <w:r w:rsidR="00D1027D" w:rsidRPr="00FA35CC">
        <w:rPr>
          <w:color w:val="auto"/>
          <w:sz w:val="28"/>
          <w:szCs w:val="28"/>
        </w:rPr>
        <w:t xml:space="preserve"> </w:t>
      </w:r>
      <m:oMath>
        <m:r>
          <w:rPr>
            <w:rFonts w:ascii="Cambria Math" w:hAnsi="Cambria Math"/>
            <w:color w:val="auto"/>
            <w:sz w:val="28"/>
            <w:szCs w:val="28"/>
          </w:rPr>
          <m:t>x</m:t>
        </m:r>
        <m:d>
          <m:dPr>
            <m:ctrlPr>
              <w:rPr>
                <w:rFonts w:ascii="Cambria Math" w:hAnsi="Cambria Math"/>
                <w:i/>
                <w:color w:val="auto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auto"/>
                <w:sz w:val="28"/>
                <w:szCs w:val="28"/>
              </w:rPr>
              <m:t>0</m:t>
            </m:r>
          </m:e>
        </m:d>
      </m:oMath>
      <w:r w:rsidR="00B15E2E" w:rsidRPr="00FA35CC">
        <w:rPr>
          <w:color w:val="auto"/>
          <w:sz w:val="28"/>
          <w:szCs w:val="28"/>
        </w:rPr>
        <w:t xml:space="preserve">, </w:t>
      </w:r>
      <m:oMath>
        <m:r>
          <w:rPr>
            <w:rFonts w:ascii="Cambria Math" w:hAnsi="Cambria Math"/>
            <w:color w:val="auto"/>
            <w:sz w:val="28"/>
            <w:szCs w:val="28"/>
          </w:rPr>
          <m:t>x</m:t>
        </m:r>
        <m:d>
          <m:dPr>
            <m:ctrlPr>
              <w:rPr>
                <w:rFonts w:ascii="Cambria Math" w:hAnsi="Cambria Math"/>
                <w:i/>
                <w:color w:val="auto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auto"/>
                <w:sz w:val="28"/>
                <w:szCs w:val="28"/>
              </w:rPr>
              <m:t>t</m:t>
            </m:r>
          </m:e>
        </m:d>
      </m:oMath>
      <w:r w:rsidR="00B15E2E" w:rsidRPr="00FA35CC">
        <w:rPr>
          <w:color w:val="auto"/>
          <w:sz w:val="28"/>
          <w:szCs w:val="28"/>
        </w:rPr>
        <w:t xml:space="preserve"> распределено</w:t>
      </w:r>
      <w:r w:rsidR="00D1027D" w:rsidRPr="00FA35CC">
        <w:rPr>
          <w:color w:val="auto"/>
          <w:sz w:val="28"/>
          <w:szCs w:val="28"/>
        </w:rPr>
        <w:t xml:space="preserve"> как гауссовское распределение:</w:t>
      </w:r>
      <w:r w:rsidR="00D1027D" w:rsidRPr="00FA35CC">
        <w:rPr>
          <w:color w:val="auto"/>
          <w:sz w:val="28"/>
          <w:szCs w:val="28"/>
        </w:rPr>
        <w:br/>
      </w: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color w:val="auto"/>
                  <w:sz w:val="28"/>
                  <w:szCs w:val="28"/>
                </w:rPr>
              </m:ctrlPr>
            </m:eqArrPr>
            <m:e>
              <m:r>
                <w:rPr>
                  <w:rFonts w:ascii="Cambria Math" w:hAnsi="Cambria Math"/>
                  <w:color w:val="auto"/>
                  <w:sz w:val="28"/>
                  <w:szCs w:val="28"/>
                </w:rPr>
                <m:t xml:space="preserve">                              </m:t>
              </m:r>
              <m:r>
                <w:rPr>
                  <w:rFonts w:ascii="Cambria Math" w:hAnsi="Cambria Math"/>
                  <w:color w:val="auto"/>
                  <w:sz w:val="28"/>
                  <w:szCs w:val="28"/>
                  <w:lang w:val="en-US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color w:val="auto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auto"/>
                      <w:sz w:val="28"/>
                      <w:szCs w:val="28"/>
                      <w:lang w:val="en-US"/>
                    </w:rPr>
                    <m:t>t</m:t>
                  </m:r>
                </m:e>
              </m:d>
              <m:r>
                <w:rPr>
                  <w:rFonts w:ascii="Cambria Math" w:hAnsi="Cambria Math"/>
                  <w:color w:val="auto"/>
                  <w:sz w:val="28"/>
                  <w:szCs w:val="28"/>
                </w:rPr>
                <m:t>=α</m:t>
              </m:r>
              <m:d>
                <m:dPr>
                  <m:ctrlPr>
                    <w:rPr>
                      <w:rFonts w:ascii="Cambria Math" w:hAnsi="Cambria Math"/>
                      <w:i/>
                      <w:color w:val="auto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auto"/>
                      <w:sz w:val="28"/>
                      <w:szCs w:val="28"/>
                      <w:lang w:val="en-US"/>
                    </w:rPr>
                    <m:t>t</m:t>
                  </m:r>
                </m:e>
              </m:d>
              <m:r>
                <w:rPr>
                  <w:rFonts w:ascii="Cambria Math" w:hAnsi="Cambria Math"/>
                  <w:color w:val="auto"/>
                  <w:sz w:val="28"/>
                  <w:szCs w:val="28"/>
                  <w:lang w:val="en-US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color w:val="auto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auto"/>
                      <w:sz w:val="28"/>
                      <w:szCs w:val="28"/>
                    </w:rPr>
                    <m:t>0</m:t>
                  </m:r>
                </m:e>
              </m:d>
              <m:r>
                <w:rPr>
                  <w:rFonts w:ascii="Cambria Math" w:hAnsi="Cambria Math"/>
                  <w:color w:val="auto"/>
                  <w:sz w:val="28"/>
                  <w:szCs w:val="28"/>
                </w:rPr>
                <m:t>+σ</m:t>
              </m:r>
              <m:d>
                <m:dPr>
                  <m:ctrlPr>
                    <w:rPr>
                      <w:rFonts w:ascii="Cambria Math" w:hAnsi="Cambria Math"/>
                      <w:i/>
                      <w:color w:val="auto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auto"/>
                      <w:sz w:val="28"/>
                      <w:szCs w:val="28"/>
                      <w:lang w:val="en-US"/>
                    </w:rPr>
                    <m:t>t</m:t>
                  </m:r>
                </m:e>
              </m:d>
              <m:r>
                <w:rPr>
                  <w:rFonts w:ascii="Cambria Math" w:hAnsi="Cambria Math"/>
                  <w:color w:val="auto"/>
                  <w:sz w:val="28"/>
                  <w:szCs w:val="28"/>
                  <w:lang w:val="en-US"/>
                </w:rPr>
                <m:t>z</m:t>
              </m:r>
              <m:r>
                <w:rPr>
                  <w:rFonts w:ascii="Cambria Math" w:hAnsi="Cambria Math"/>
                  <w:color w:val="auto"/>
                  <w:sz w:val="28"/>
                  <w:szCs w:val="28"/>
                </w:rPr>
                <m:t>,</m:t>
              </m:r>
              <m:r>
                <w:rPr>
                  <w:rFonts w:ascii="Cambria Math" w:hAnsi="Cambria Math"/>
                  <w:color w:val="auto"/>
                  <w:sz w:val="28"/>
                  <w:szCs w:val="28"/>
                  <w:lang w:val="en-US"/>
                </w:rPr>
                <m:t>z</m:t>
              </m:r>
              <m:r>
                <w:rPr>
                  <w:rFonts w:ascii="Cambria Math" w:hAnsi="Cambria Math" w:cs="Cambria Math"/>
                  <w:color w:val="auto"/>
                  <w:sz w:val="28"/>
                  <w:szCs w:val="28"/>
                </w:rPr>
                <m:t>∼</m:t>
              </m:r>
              <m:r>
                <w:rPr>
                  <w:rFonts w:ascii="Cambria Math" w:hAnsi="Cambria Math"/>
                  <w:color w:val="auto"/>
                  <w:sz w:val="28"/>
                  <w:szCs w:val="28"/>
                  <w:lang w:val="en-US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  <w:color w:val="auto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auto"/>
                      <w:sz w:val="28"/>
                      <w:szCs w:val="28"/>
                    </w:rPr>
                    <m:t>0,</m:t>
                  </m:r>
                  <m:r>
                    <w:rPr>
                      <w:rFonts w:ascii="Cambria Math" w:hAnsi="Cambria Math"/>
                      <w:color w:val="auto"/>
                      <w:sz w:val="28"/>
                      <w:szCs w:val="28"/>
                      <w:lang w:val="en-US"/>
                    </w:rPr>
                    <m:t>I</m:t>
                  </m:r>
                </m:e>
              </m:d>
              <m:r>
                <w:rPr>
                  <w:rFonts w:ascii="Cambria Math" w:eastAsiaTheme="minorEastAsia" w:hAnsi="Cambria Math"/>
                  <w:color w:val="auto"/>
                  <w:sz w:val="28"/>
                  <w:szCs w:val="28"/>
                </w:rPr>
                <m:t>,</m:t>
              </m:r>
              <m:r>
                <w:rPr>
                  <w:rFonts w:ascii="Cambria Math" w:hAnsi="Cambria Math"/>
                  <w:color w:val="auto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auto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3</m:t>
                  </m:r>
                </m:e>
              </m:d>
              <m:ctrlPr>
                <w:rPr>
                  <w:rFonts w:ascii="Cambria Math" w:hAnsi="Cambria Math"/>
                  <w:i/>
                  <w:color w:val="auto"/>
                  <w:sz w:val="28"/>
                  <w:szCs w:val="28"/>
                </w:rPr>
              </m:ctrlPr>
            </m:e>
          </m:eqArr>
        </m:oMath>
      </m:oMathPara>
    </w:p>
    <w:p w:rsidR="000569C0" w:rsidRPr="00FA35CC" w:rsidRDefault="00E40297" w:rsidP="0089286E">
      <w:pPr>
        <w:pStyle w:val="ab"/>
        <w:shd w:val="clear" w:color="auto" w:fill="FFFFFF"/>
        <w:spacing w:before="0" w:beforeAutospacing="0" w:after="0" w:line="360" w:lineRule="auto"/>
        <w:ind w:firstLine="708"/>
        <w:jc w:val="both"/>
        <w:textAlignment w:val="baseline"/>
        <w:rPr>
          <w:sz w:val="28"/>
          <w:szCs w:val="28"/>
        </w:rPr>
      </w:pPr>
      <w:r w:rsidRPr="00FA35CC">
        <w:rPr>
          <w:sz w:val="28"/>
          <w:szCs w:val="28"/>
        </w:rPr>
        <w:t>где</w:t>
      </w:r>
      <w:r w:rsidRPr="00FA35CC">
        <w:rPr>
          <w:rStyle w:val="mord"/>
          <w:i/>
          <w:iCs/>
          <w:sz w:val="28"/>
          <w:szCs w:val="28"/>
          <w:bdr w:val="none" w:sz="0" w:space="0" w:color="auto" w:frame="1"/>
        </w:rPr>
        <w:t xml:space="preserve"> </w:t>
      </w:r>
      <m:oMath>
        <m:r>
          <w:rPr>
            <w:rStyle w:val="mord"/>
            <w:rFonts w:ascii="Cambria Math" w:hAnsi="Cambria Math"/>
            <w:sz w:val="28"/>
            <w:szCs w:val="28"/>
            <w:bdr w:val="none" w:sz="0" w:space="0" w:color="auto" w:frame="1"/>
          </w:rPr>
          <m:t>σ</m:t>
        </m:r>
        <m:d>
          <m:dPr>
            <m:ctrlPr>
              <w:rPr>
                <w:rStyle w:val="mopen"/>
                <w:rFonts w:ascii="Cambria Math" w:hAnsi="Cambria Math"/>
                <w:i/>
                <w:sz w:val="28"/>
                <w:szCs w:val="28"/>
                <w:bdr w:val="none" w:sz="0" w:space="0" w:color="auto" w:frame="1"/>
              </w:rPr>
            </m:ctrlPr>
          </m:dPr>
          <m:e>
            <m:r>
              <w:rPr>
                <w:rStyle w:val="mord"/>
                <w:rFonts w:ascii="Cambria Math" w:hAnsi="Cambria Math"/>
                <w:sz w:val="28"/>
                <w:szCs w:val="28"/>
                <w:bdr w:val="none" w:sz="0" w:space="0" w:color="auto" w:frame="1"/>
              </w:rPr>
              <m:t>t</m:t>
            </m:r>
            <m:ctrlPr>
              <w:rPr>
                <w:rStyle w:val="mclose"/>
                <w:rFonts w:ascii="Cambria Math" w:hAnsi="Cambria Math"/>
                <w:i/>
                <w:sz w:val="28"/>
                <w:szCs w:val="28"/>
                <w:bdr w:val="none" w:sz="0" w:space="0" w:color="auto" w:frame="1"/>
              </w:rPr>
            </m:ctrlPr>
          </m:e>
        </m:d>
        <m:r>
          <w:rPr>
            <w:rStyle w:val="mrel"/>
            <w:rFonts w:ascii="Cambria Math" w:hAnsi="Cambria Math"/>
            <w:sz w:val="28"/>
            <w:szCs w:val="28"/>
            <w:bdr w:val="none" w:sz="0" w:space="0" w:color="auto" w:frame="1"/>
          </w:rPr>
          <m:t>:</m:t>
        </m:r>
        <m:r>
          <w:rPr>
            <w:rStyle w:val="mopen"/>
            <w:rFonts w:ascii="Cambria Math" w:hAnsi="Cambria Math"/>
            <w:sz w:val="28"/>
            <w:szCs w:val="28"/>
            <w:bdr w:val="none" w:sz="0" w:space="0" w:color="auto" w:frame="1"/>
          </w:rPr>
          <m:t>[</m:t>
        </m:r>
        <m:r>
          <w:rPr>
            <w:rStyle w:val="mord"/>
            <w:rFonts w:ascii="Cambria Math" w:hAnsi="Cambria Math"/>
            <w:sz w:val="28"/>
            <w:szCs w:val="28"/>
            <w:bdr w:val="none" w:sz="0" w:space="0" w:color="auto" w:frame="1"/>
          </w:rPr>
          <m:t>0</m:t>
        </m:r>
        <m:r>
          <w:rPr>
            <w:rStyle w:val="mpunct"/>
            <w:rFonts w:ascii="Cambria Math" w:hAnsi="Cambria Math"/>
            <w:sz w:val="28"/>
            <w:szCs w:val="28"/>
            <w:bdr w:val="none" w:sz="0" w:space="0" w:color="auto" w:frame="1"/>
          </w:rPr>
          <m:t>,</m:t>
        </m:r>
        <m:r>
          <w:rPr>
            <w:rStyle w:val="mord"/>
            <w:rFonts w:ascii="Cambria Math" w:hAnsi="Cambria Math"/>
            <w:sz w:val="28"/>
            <w:szCs w:val="28"/>
            <w:bdr w:val="none" w:sz="0" w:space="0" w:color="auto" w:frame="1"/>
          </w:rPr>
          <m:t>1</m:t>
        </m:r>
        <m:r>
          <w:rPr>
            <w:rStyle w:val="mclose"/>
            <w:rFonts w:ascii="Cambria Math" w:hAnsi="Cambria Math"/>
            <w:sz w:val="28"/>
            <w:szCs w:val="28"/>
            <w:bdr w:val="none" w:sz="0" w:space="0" w:color="auto" w:frame="1"/>
          </w:rPr>
          <m:t>]</m:t>
        </m:r>
        <m:r>
          <w:rPr>
            <w:rStyle w:val="mrel"/>
            <w:rFonts w:ascii="Cambria Math" w:hAnsi="Cambria Math"/>
            <w:sz w:val="28"/>
            <w:szCs w:val="28"/>
            <w:bdr w:val="none" w:sz="0" w:space="0" w:color="auto" w:frame="1"/>
          </w:rPr>
          <m:t>→</m:t>
        </m:r>
        <m:r>
          <w:rPr>
            <w:rStyle w:val="mopen"/>
            <w:rFonts w:ascii="Cambria Math" w:hAnsi="Cambria Math"/>
            <w:sz w:val="28"/>
            <w:szCs w:val="28"/>
            <w:bdr w:val="none" w:sz="0" w:space="0" w:color="auto" w:frame="1"/>
          </w:rPr>
          <m:t>[</m:t>
        </m:r>
        <m:r>
          <w:rPr>
            <w:rStyle w:val="mord"/>
            <w:rFonts w:ascii="Cambria Math" w:hAnsi="Cambria Math"/>
            <w:sz w:val="28"/>
            <w:szCs w:val="28"/>
            <w:bdr w:val="none" w:sz="0" w:space="0" w:color="auto" w:frame="1"/>
          </w:rPr>
          <m:t>0</m:t>
        </m:r>
        <m:r>
          <w:rPr>
            <w:rStyle w:val="mpunct"/>
            <w:rFonts w:ascii="Cambria Math" w:hAnsi="Cambria Math"/>
            <w:sz w:val="28"/>
            <w:szCs w:val="28"/>
            <w:bdr w:val="none" w:sz="0" w:space="0" w:color="auto" w:frame="1"/>
          </w:rPr>
          <m:t>,</m:t>
        </m:r>
        <m:r>
          <w:rPr>
            <w:rStyle w:val="mord"/>
            <w:rFonts w:ascii="Cambria Math" w:hAnsi="Cambria Math"/>
            <w:sz w:val="28"/>
            <w:szCs w:val="28"/>
            <w:bdr w:val="none" w:sz="0" w:space="0" w:color="auto" w:frame="1"/>
          </w:rPr>
          <m:t>∞</m:t>
        </m:r>
        <m:r>
          <w:rPr>
            <w:rStyle w:val="mclose"/>
            <w:rFonts w:ascii="Cambria Math" w:hAnsi="Cambria Math"/>
            <w:sz w:val="28"/>
            <w:szCs w:val="28"/>
            <w:bdr w:val="none" w:sz="0" w:space="0" w:color="auto" w:frame="1"/>
          </w:rPr>
          <m:t>)</m:t>
        </m:r>
      </m:oMath>
      <w:r w:rsidRPr="00FA35CC">
        <w:rPr>
          <w:sz w:val="28"/>
          <w:szCs w:val="28"/>
        </w:rPr>
        <w:t xml:space="preserve"> — это скалярная функция, описывающая величину шума </w:t>
      </w:r>
      <m:oMath>
        <m:r>
          <w:rPr>
            <w:rStyle w:val="mord"/>
            <w:rFonts w:ascii="Cambria Math" w:hAnsi="Cambria Math"/>
            <w:sz w:val="28"/>
            <w:szCs w:val="28"/>
            <w:bdr w:val="none" w:sz="0" w:space="0" w:color="auto" w:frame="1"/>
          </w:rPr>
          <m:t>z</m:t>
        </m:r>
      </m:oMath>
      <w:r w:rsidRPr="00FA35CC">
        <w:rPr>
          <w:sz w:val="28"/>
          <w:szCs w:val="28"/>
        </w:rPr>
        <w:t xml:space="preserve">, а </w:t>
      </w:r>
      <m:oMath>
        <m:r>
          <w:rPr>
            <w:rStyle w:val="mord"/>
            <w:rFonts w:ascii="Cambria Math" w:hAnsi="Cambria Math"/>
            <w:sz w:val="28"/>
            <w:szCs w:val="28"/>
            <w:bdr w:val="none" w:sz="0" w:space="0" w:color="auto" w:frame="1"/>
          </w:rPr>
          <m:t>α</m:t>
        </m:r>
        <m:r>
          <w:rPr>
            <w:rStyle w:val="mopen"/>
            <w:rFonts w:ascii="Cambria Math" w:hAnsi="Cambria Math"/>
            <w:sz w:val="28"/>
            <w:szCs w:val="28"/>
            <w:bdr w:val="none" w:sz="0" w:space="0" w:color="auto" w:frame="1"/>
          </w:rPr>
          <m:t>(</m:t>
        </m:r>
        <m:r>
          <w:rPr>
            <w:rStyle w:val="mord"/>
            <w:rFonts w:ascii="Cambria Math" w:hAnsi="Cambria Math"/>
            <w:sz w:val="28"/>
            <w:szCs w:val="28"/>
            <w:bdr w:val="none" w:sz="0" w:space="0" w:color="auto" w:frame="1"/>
          </w:rPr>
          <m:t>t</m:t>
        </m:r>
        <m:r>
          <w:rPr>
            <w:rStyle w:val="mclose"/>
            <w:rFonts w:ascii="Cambria Math" w:hAnsi="Cambria Math"/>
            <w:sz w:val="28"/>
            <w:szCs w:val="28"/>
            <w:bdr w:val="none" w:sz="0" w:space="0" w:color="auto" w:frame="1"/>
          </w:rPr>
          <m:t>)</m:t>
        </m:r>
        <m:r>
          <w:rPr>
            <w:rStyle w:val="mrel"/>
            <w:rFonts w:ascii="Cambria Math" w:hAnsi="Cambria Math"/>
            <w:sz w:val="28"/>
            <w:szCs w:val="28"/>
            <w:bdr w:val="none" w:sz="0" w:space="0" w:color="auto" w:frame="1"/>
          </w:rPr>
          <m:t>:</m:t>
        </m:r>
        <m:r>
          <w:rPr>
            <w:rStyle w:val="mopen"/>
            <w:rFonts w:ascii="Cambria Math" w:hAnsi="Cambria Math"/>
            <w:sz w:val="28"/>
            <w:szCs w:val="28"/>
            <w:bdr w:val="none" w:sz="0" w:space="0" w:color="auto" w:frame="1"/>
          </w:rPr>
          <m:t>[</m:t>
        </m:r>
        <m:r>
          <w:rPr>
            <w:rStyle w:val="mord"/>
            <w:rFonts w:ascii="Cambria Math" w:hAnsi="Cambria Math"/>
            <w:sz w:val="28"/>
            <w:szCs w:val="28"/>
            <w:bdr w:val="none" w:sz="0" w:space="0" w:color="auto" w:frame="1"/>
          </w:rPr>
          <m:t>0</m:t>
        </m:r>
        <m:r>
          <w:rPr>
            <w:rStyle w:val="mpunct"/>
            <w:rFonts w:ascii="Cambria Math" w:hAnsi="Cambria Math"/>
            <w:sz w:val="28"/>
            <w:szCs w:val="28"/>
            <w:bdr w:val="none" w:sz="0" w:space="0" w:color="auto" w:frame="1"/>
          </w:rPr>
          <m:t>,</m:t>
        </m:r>
        <m:r>
          <w:rPr>
            <w:rStyle w:val="mord"/>
            <w:rFonts w:ascii="Cambria Math" w:hAnsi="Cambria Math"/>
            <w:sz w:val="28"/>
            <w:szCs w:val="28"/>
            <w:bdr w:val="none" w:sz="0" w:space="0" w:color="auto" w:frame="1"/>
          </w:rPr>
          <m:t>1</m:t>
        </m:r>
        <m:r>
          <w:rPr>
            <w:rStyle w:val="mclose"/>
            <w:rFonts w:ascii="Cambria Math" w:hAnsi="Cambria Math"/>
            <w:sz w:val="28"/>
            <w:szCs w:val="28"/>
            <w:bdr w:val="none" w:sz="0" w:space="0" w:color="auto" w:frame="1"/>
          </w:rPr>
          <m:t>]</m:t>
        </m:r>
        <m:r>
          <w:rPr>
            <w:rStyle w:val="mrel"/>
            <w:rFonts w:ascii="Cambria Math" w:hAnsi="Cambria Math"/>
            <w:sz w:val="28"/>
            <w:szCs w:val="28"/>
            <w:bdr w:val="none" w:sz="0" w:space="0" w:color="auto" w:frame="1"/>
          </w:rPr>
          <m:t>→</m:t>
        </m:r>
        <m:r>
          <w:rPr>
            <w:rStyle w:val="mopen"/>
            <w:rFonts w:ascii="Cambria Math" w:hAnsi="Cambria Math"/>
            <w:sz w:val="28"/>
            <w:szCs w:val="28"/>
            <w:bdr w:val="none" w:sz="0" w:space="0" w:color="auto" w:frame="1"/>
          </w:rPr>
          <m:t>[</m:t>
        </m:r>
        <m:r>
          <w:rPr>
            <w:rStyle w:val="mord"/>
            <w:rFonts w:ascii="Cambria Math" w:hAnsi="Cambria Math"/>
            <w:sz w:val="28"/>
            <w:szCs w:val="28"/>
            <w:bdr w:val="none" w:sz="0" w:space="0" w:color="auto" w:frame="1"/>
          </w:rPr>
          <m:t>0</m:t>
        </m:r>
        <m:r>
          <w:rPr>
            <w:rStyle w:val="mpunct"/>
            <w:rFonts w:ascii="Cambria Math" w:hAnsi="Cambria Math"/>
            <w:sz w:val="28"/>
            <w:szCs w:val="28"/>
            <w:bdr w:val="none" w:sz="0" w:space="0" w:color="auto" w:frame="1"/>
          </w:rPr>
          <m:t>,</m:t>
        </m:r>
        <m:r>
          <w:rPr>
            <w:rStyle w:val="mord"/>
            <w:rFonts w:ascii="Cambria Math" w:hAnsi="Cambria Math"/>
            <w:sz w:val="28"/>
            <w:szCs w:val="28"/>
            <w:bdr w:val="none" w:sz="0" w:space="0" w:color="auto" w:frame="1"/>
          </w:rPr>
          <m:t>1</m:t>
        </m:r>
        <m:r>
          <w:rPr>
            <w:rStyle w:val="mclose"/>
            <w:rFonts w:ascii="Cambria Math" w:hAnsi="Cambria Math"/>
            <w:sz w:val="28"/>
            <w:szCs w:val="28"/>
            <w:bdr w:val="none" w:sz="0" w:space="0" w:color="auto" w:frame="1"/>
          </w:rPr>
          <m:t>]</m:t>
        </m:r>
      </m:oMath>
      <w:r w:rsidRPr="00FA35CC">
        <w:rPr>
          <w:sz w:val="28"/>
          <w:szCs w:val="28"/>
        </w:rPr>
        <w:t xml:space="preserve"> — это скалярная функция, обозначающая величину данных </w:t>
      </w:r>
      <m:oMath>
        <m:r>
          <w:rPr>
            <w:rStyle w:val="mord"/>
            <w:rFonts w:ascii="Cambria Math" w:hAnsi="Cambria Math"/>
            <w:sz w:val="28"/>
            <w:szCs w:val="28"/>
            <w:bdr w:val="none" w:sz="0" w:space="0" w:color="auto" w:frame="1"/>
          </w:rPr>
          <m:t>x</m:t>
        </m:r>
        <m:r>
          <w:rPr>
            <w:rStyle w:val="mopen"/>
            <w:rFonts w:ascii="Cambria Math" w:hAnsi="Cambria Math"/>
            <w:sz w:val="28"/>
            <w:szCs w:val="28"/>
            <w:bdr w:val="none" w:sz="0" w:space="0" w:color="auto" w:frame="1"/>
          </w:rPr>
          <m:t>(</m:t>
        </m:r>
        <m:r>
          <w:rPr>
            <w:rStyle w:val="mord"/>
            <w:rFonts w:ascii="Cambria Math" w:hAnsi="Cambria Math"/>
            <w:sz w:val="28"/>
            <w:szCs w:val="28"/>
            <w:bdr w:val="none" w:sz="0" w:space="0" w:color="auto" w:frame="1"/>
          </w:rPr>
          <m:t>0</m:t>
        </m:r>
        <m:r>
          <w:rPr>
            <w:rStyle w:val="mclose"/>
            <w:rFonts w:ascii="Cambria Math" w:hAnsi="Cambria Math"/>
            <w:sz w:val="28"/>
            <w:szCs w:val="28"/>
            <w:bdr w:val="none" w:sz="0" w:space="0" w:color="auto" w:frame="1"/>
          </w:rPr>
          <m:t>)</m:t>
        </m:r>
      </m:oMath>
      <w:r w:rsidRPr="00FA35CC">
        <w:rPr>
          <w:sz w:val="28"/>
          <w:szCs w:val="28"/>
        </w:rPr>
        <w:t xml:space="preserve">. Функция плотности вероятности </w:t>
      </w:r>
      <m:oMath>
        <m:r>
          <w:rPr>
            <w:rStyle w:val="mord"/>
            <w:rFonts w:ascii="Cambria Math" w:hAnsi="Cambria Math"/>
            <w:sz w:val="28"/>
            <w:szCs w:val="28"/>
            <w:bdr w:val="none" w:sz="0" w:space="0" w:color="auto" w:frame="1"/>
          </w:rPr>
          <m:t>x</m:t>
        </m:r>
        <m:r>
          <w:rPr>
            <w:rStyle w:val="mopen"/>
            <w:rFonts w:ascii="Cambria Math" w:hAnsi="Cambria Math"/>
            <w:sz w:val="28"/>
            <w:szCs w:val="28"/>
            <w:bdr w:val="none" w:sz="0" w:space="0" w:color="auto" w:frame="1"/>
          </w:rPr>
          <m:t>(</m:t>
        </m:r>
        <m:r>
          <w:rPr>
            <w:rStyle w:val="mord"/>
            <w:rFonts w:ascii="Cambria Math" w:hAnsi="Cambria Math"/>
            <w:sz w:val="28"/>
            <w:szCs w:val="28"/>
            <w:bdr w:val="none" w:sz="0" w:space="0" w:color="auto" w:frame="1"/>
          </w:rPr>
          <m:t>t</m:t>
        </m:r>
        <m:r>
          <w:rPr>
            <w:rStyle w:val="mclose"/>
            <w:rFonts w:ascii="Cambria Math" w:hAnsi="Cambria Math"/>
            <w:sz w:val="28"/>
            <w:szCs w:val="28"/>
            <w:bdr w:val="none" w:sz="0" w:space="0" w:color="auto" w:frame="1"/>
          </w:rPr>
          <m:t>)</m:t>
        </m:r>
      </m:oMath>
      <w:r w:rsidRPr="00FA35CC">
        <w:rPr>
          <w:sz w:val="28"/>
          <w:szCs w:val="28"/>
        </w:rPr>
        <w:t xml:space="preserve"> обозначается как </w:t>
      </w:r>
      <m:oMath>
        <m:sSub>
          <m:sSubPr>
            <m:ctrlPr>
              <w:rPr>
                <w:rStyle w:val="mord"/>
                <w:rFonts w:ascii="Cambria Math" w:hAnsi="Cambria Math"/>
                <w:i/>
                <w:iCs/>
                <w:sz w:val="28"/>
                <w:szCs w:val="28"/>
                <w:bdr w:val="none" w:sz="0" w:space="0" w:color="auto" w:frame="1"/>
              </w:rPr>
            </m:ctrlPr>
          </m:sSubPr>
          <m:e>
            <m:r>
              <w:rPr>
                <w:rStyle w:val="mord"/>
                <w:rFonts w:ascii="Cambria Math" w:hAnsi="Cambria Math"/>
                <w:sz w:val="28"/>
                <w:szCs w:val="28"/>
                <w:bdr w:val="none" w:sz="0" w:space="0" w:color="auto" w:frame="1"/>
                <w:lang w:val="en-US"/>
              </w:rPr>
              <m:t>p</m:t>
            </m:r>
          </m:e>
          <m:sub>
            <m:r>
              <w:rPr>
                <w:rStyle w:val="mord"/>
                <w:rFonts w:ascii="Cambria Math" w:hAnsi="Cambria Math"/>
                <w:sz w:val="28"/>
                <w:szCs w:val="28"/>
                <w:bdr w:val="none" w:sz="0" w:space="0" w:color="auto" w:frame="1"/>
              </w:rPr>
              <m:t>t</m:t>
            </m:r>
          </m:sub>
        </m:sSub>
      </m:oMath>
      <w:r w:rsidR="00800FA4" w:rsidRPr="00FA35CC">
        <w:rPr>
          <w:sz w:val="28"/>
          <w:szCs w:val="28"/>
        </w:rPr>
        <w:t xml:space="preserve"> </w:t>
      </w:r>
      <w:r w:rsidR="00D76E47" w:rsidRPr="00FA35CC">
        <w:rPr>
          <w:sz w:val="28"/>
          <w:szCs w:val="28"/>
        </w:rPr>
        <w:t>Рассмотрим диффузную модель</w:t>
      </w:r>
      <w:r w:rsidRPr="00FA35CC">
        <w:rPr>
          <w:sz w:val="28"/>
          <w:szCs w:val="28"/>
        </w:rPr>
        <w:t xml:space="preserve"> </w:t>
      </w:r>
      <w:r w:rsidR="00D76E47" w:rsidRPr="00FA35CC">
        <w:rPr>
          <w:sz w:val="28"/>
          <w:szCs w:val="28"/>
        </w:rPr>
        <w:t>с сохранением дисперсии</w:t>
      </w:r>
      <w:r w:rsidR="0053590C">
        <w:rPr>
          <w:sz w:val="28"/>
          <w:szCs w:val="28"/>
        </w:rPr>
        <w:t>, которая</w:t>
      </w:r>
      <w:r w:rsidRPr="00FA35CC">
        <w:rPr>
          <w:sz w:val="28"/>
          <w:szCs w:val="28"/>
        </w:rPr>
        <w:t xml:space="preserve"> удовлетворяет условию </w:t>
      </w:r>
      <m:oMath>
        <m:sSup>
          <m:sSupPr>
            <m:ctrlPr>
              <w:rPr>
                <w:rStyle w:val="mord"/>
                <w:rFonts w:ascii="Cambria Math" w:hAnsi="Cambria Math"/>
                <w:i/>
                <w:iCs/>
                <w:sz w:val="28"/>
                <w:szCs w:val="28"/>
                <w:bdr w:val="none" w:sz="0" w:space="0" w:color="auto" w:frame="1"/>
              </w:rPr>
            </m:ctrlPr>
          </m:sSupPr>
          <m:e>
            <m:r>
              <w:rPr>
                <w:rStyle w:val="mord"/>
                <w:rFonts w:ascii="Cambria Math" w:hAnsi="Cambria Math"/>
                <w:sz w:val="28"/>
                <w:szCs w:val="28"/>
                <w:bdr w:val="none" w:sz="0" w:space="0" w:color="auto" w:frame="1"/>
              </w:rPr>
              <m:t>α</m:t>
            </m:r>
          </m:e>
          <m:sup>
            <m:r>
              <w:rPr>
                <w:rStyle w:val="mord"/>
                <w:rFonts w:ascii="Cambria Math" w:hAnsi="Cambria Math"/>
                <w:sz w:val="28"/>
                <w:szCs w:val="28"/>
                <w:bdr w:val="none" w:sz="0" w:space="0" w:color="auto" w:frame="1"/>
              </w:rPr>
              <m:t>2</m:t>
            </m:r>
          </m:sup>
        </m:sSup>
        <m:r>
          <w:rPr>
            <w:rStyle w:val="mopen"/>
            <w:rFonts w:ascii="Cambria Math" w:hAnsi="Cambria Math"/>
            <w:sz w:val="28"/>
            <w:szCs w:val="28"/>
            <w:bdr w:val="none" w:sz="0" w:space="0" w:color="auto" w:frame="1"/>
          </w:rPr>
          <m:t>(</m:t>
        </m:r>
        <m:r>
          <w:rPr>
            <w:rStyle w:val="mord"/>
            <w:rFonts w:ascii="Cambria Math" w:hAnsi="Cambria Math"/>
            <w:sz w:val="28"/>
            <w:szCs w:val="28"/>
            <w:bdr w:val="none" w:sz="0" w:space="0" w:color="auto" w:frame="1"/>
          </w:rPr>
          <m:t>t</m:t>
        </m:r>
        <m:r>
          <w:rPr>
            <w:rStyle w:val="mclose"/>
            <w:rFonts w:ascii="Cambria Math" w:hAnsi="Cambria Math"/>
            <w:sz w:val="28"/>
            <w:szCs w:val="28"/>
            <w:bdr w:val="none" w:sz="0" w:space="0" w:color="auto" w:frame="1"/>
          </w:rPr>
          <m:t>)</m:t>
        </m:r>
        <m:r>
          <w:rPr>
            <w:rStyle w:val="mbin"/>
            <w:rFonts w:ascii="Cambria Math" w:hAnsi="Cambria Math"/>
            <w:sz w:val="28"/>
            <w:szCs w:val="28"/>
            <w:bdr w:val="none" w:sz="0" w:space="0" w:color="auto" w:frame="1"/>
          </w:rPr>
          <m:t>+</m:t>
        </m:r>
        <m:sSup>
          <m:sSupPr>
            <m:ctrlPr>
              <w:rPr>
                <w:rStyle w:val="mord"/>
                <w:rFonts w:ascii="Cambria Math" w:hAnsi="Cambria Math"/>
                <w:i/>
                <w:iCs/>
                <w:sz w:val="28"/>
                <w:szCs w:val="28"/>
                <w:bdr w:val="none" w:sz="0" w:space="0" w:color="auto" w:frame="1"/>
              </w:rPr>
            </m:ctrlPr>
          </m:sSupPr>
          <m:e>
            <m:r>
              <w:rPr>
                <w:rStyle w:val="mord"/>
                <w:rFonts w:ascii="Cambria Math" w:hAnsi="Cambria Math"/>
                <w:sz w:val="28"/>
                <w:szCs w:val="28"/>
                <w:bdr w:val="none" w:sz="0" w:space="0" w:color="auto" w:frame="1"/>
              </w:rPr>
              <m:t>σ</m:t>
            </m:r>
          </m:e>
          <m:sup>
            <m:r>
              <w:rPr>
                <w:rStyle w:val="mord"/>
                <w:rFonts w:ascii="Cambria Math" w:hAnsi="Cambria Math"/>
                <w:sz w:val="28"/>
                <w:szCs w:val="28"/>
                <w:bdr w:val="none" w:sz="0" w:space="0" w:color="auto" w:frame="1"/>
              </w:rPr>
              <m:t>2</m:t>
            </m:r>
          </m:sup>
        </m:sSup>
        <m:r>
          <w:rPr>
            <w:rStyle w:val="mopen"/>
            <w:rFonts w:ascii="Cambria Math" w:hAnsi="Cambria Math"/>
            <w:sz w:val="28"/>
            <w:szCs w:val="28"/>
            <w:bdr w:val="none" w:sz="0" w:space="0" w:color="auto" w:frame="1"/>
          </w:rPr>
          <m:t>(</m:t>
        </m:r>
        <m:r>
          <w:rPr>
            <w:rStyle w:val="mord"/>
            <w:rFonts w:ascii="Cambria Math" w:hAnsi="Cambria Math"/>
            <w:sz w:val="28"/>
            <w:szCs w:val="28"/>
            <w:bdr w:val="none" w:sz="0" w:space="0" w:color="auto" w:frame="1"/>
          </w:rPr>
          <m:t>t</m:t>
        </m:r>
        <m:r>
          <w:rPr>
            <w:rStyle w:val="mclose"/>
            <w:rFonts w:ascii="Cambria Math" w:hAnsi="Cambria Math"/>
            <w:sz w:val="28"/>
            <w:szCs w:val="28"/>
            <w:bdr w:val="none" w:sz="0" w:space="0" w:color="auto" w:frame="1"/>
          </w:rPr>
          <m:t>)</m:t>
        </m:r>
        <m:r>
          <w:rPr>
            <w:rStyle w:val="mrel"/>
            <w:rFonts w:ascii="Cambria Math" w:hAnsi="Cambria Math"/>
            <w:sz w:val="28"/>
            <w:szCs w:val="28"/>
            <w:bdr w:val="none" w:sz="0" w:space="0" w:color="auto" w:frame="1"/>
          </w:rPr>
          <m:t>=</m:t>
        </m:r>
        <m:r>
          <w:rPr>
            <w:rStyle w:val="mord"/>
            <w:rFonts w:ascii="Cambria Math" w:hAnsi="Cambria Math"/>
            <w:sz w:val="28"/>
            <w:szCs w:val="28"/>
            <w:bdr w:val="none" w:sz="0" w:space="0" w:color="auto" w:frame="1"/>
          </w:rPr>
          <m:t>1</m:t>
        </m:r>
      </m:oMath>
      <w:r w:rsidRPr="00FA35CC">
        <w:rPr>
          <w:sz w:val="28"/>
          <w:szCs w:val="28"/>
        </w:rPr>
        <w:t xml:space="preserve"> для всех </w:t>
      </w:r>
      <m:oMath>
        <m:r>
          <w:rPr>
            <w:rStyle w:val="mord"/>
            <w:rFonts w:ascii="Cambria Math" w:hAnsi="Cambria Math"/>
            <w:sz w:val="28"/>
            <w:szCs w:val="28"/>
            <w:bdr w:val="none" w:sz="0" w:space="0" w:color="auto" w:frame="1"/>
          </w:rPr>
          <m:t>t</m:t>
        </m:r>
      </m:oMath>
      <w:r w:rsidRPr="00FA35CC">
        <w:rPr>
          <w:sz w:val="28"/>
          <w:szCs w:val="28"/>
        </w:rPr>
        <w:t xml:space="preserve"> с </w:t>
      </w:r>
      <m:oMath>
        <m:r>
          <w:rPr>
            <w:rStyle w:val="mord"/>
            <w:rFonts w:ascii="Cambria Math" w:hAnsi="Cambria Math"/>
            <w:sz w:val="28"/>
            <w:szCs w:val="28"/>
            <w:bdr w:val="none" w:sz="0" w:space="0" w:color="auto" w:frame="1"/>
          </w:rPr>
          <m:t>α</m:t>
        </m:r>
        <m:r>
          <w:rPr>
            <w:rStyle w:val="mopen"/>
            <w:rFonts w:ascii="Cambria Math" w:hAnsi="Cambria Math"/>
            <w:sz w:val="28"/>
            <w:szCs w:val="28"/>
            <w:bdr w:val="none" w:sz="0" w:space="0" w:color="auto" w:frame="1"/>
          </w:rPr>
          <m:t>(</m:t>
        </m:r>
        <m:r>
          <w:rPr>
            <w:rStyle w:val="mord"/>
            <w:rFonts w:ascii="Cambria Math" w:hAnsi="Cambria Math"/>
            <w:sz w:val="28"/>
            <w:szCs w:val="28"/>
            <w:bdr w:val="none" w:sz="0" w:space="0" w:color="auto" w:frame="1"/>
          </w:rPr>
          <m:t>t</m:t>
        </m:r>
        <m:r>
          <w:rPr>
            <w:rStyle w:val="mclose"/>
            <w:rFonts w:ascii="Cambria Math" w:hAnsi="Cambria Math"/>
            <w:sz w:val="28"/>
            <w:szCs w:val="28"/>
            <w:bdr w:val="none" w:sz="0" w:space="0" w:color="auto" w:frame="1"/>
          </w:rPr>
          <m:t>)</m:t>
        </m:r>
        <m:r>
          <w:rPr>
            <w:rStyle w:val="mrel"/>
            <w:rFonts w:ascii="Cambria Math" w:hAnsi="Cambria Math"/>
            <w:sz w:val="28"/>
            <w:szCs w:val="28"/>
            <w:bdr w:val="none" w:sz="0" w:space="0" w:color="auto" w:frame="1"/>
          </w:rPr>
          <m:t>→</m:t>
        </m:r>
        <m:r>
          <w:rPr>
            <w:rStyle w:val="mord"/>
            <w:rFonts w:ascii="Cambria Math" w:hAnsi="Cambria Math"/>
            <w:sz w:val="28"/>
            <w:szCs w:val="28"/>
            <w:bdr w:val="none" w:sz="0" w:space="0" w:color="auto" w:frame="1"/>
          </w:rPr>
          <m:t>0</m:t>
        </m:r>
      </m:oMath>
      <w:r w:rsidRPr="00FA35CC">
        <w:rPr>
          <w:sz w:val="28"/>
          <w:szCs w:val="28"/>
        </w:rPr>
        <w:t xml:space="preserve"> при </w:t>
      </w:r>
      <m:oMath>
        <m:r>
          <w:rPr>
            <w:rStyle w:val="mord"/>
            <w:rFonts w:ascii="Cambria Math" w:hAnsi="Cambria Math"/>
            <w:sz w:val="28"/>
            <w:szCs w:val="28"/>
            <w:bdr w:val="none" w:sz="0" w:space="0" w:color="auto" w:frame="1"/>
          </w:rPr>
          <m:t>t</m:t>
        </m:r>
        <m:r>
          <w:rPr>
            <w:rStyle w:val="mrel"/>
            <w:rFonts w:ascii="Cambria Math" w:hAnsi="Cambria Math"/>
            <w:sz w:val="28"/>
            <w:szCs w:val="28"/>
            <w:bdr w:val="none" w:sz="0" w:space="0" w:color="auto" w:frame="1"/>
          </w:rPr>
          <m:t>→</m:t>
        </m:r>
        <m:r>
          <w:rPr>
            <w:rStyle w:val="mord"/>
            <w:rFonts w:ascii="Cambria Math" w:hAnsi="Cambria Math"/>
            <w:sz w:val="28"/>
            <w:szCs w:val="28"/>
            <w:bdr w:val="none" w:sz="0" w:space="0" w:color="auto" w:frame="1"/>
          </w:rPr>
          <m:t>1</m:t>
        </m:r>
      </m:oMath>
      <w:r w:rsidRPr="00FA35CC">
        <w:rPr>
          <w:sz w:val="28"/>
          <w:szCs w:val="28"/>
        </w:rPr>
        <w:t xml:space="preserve">, так что </w:t>
      </w:r>
      <m:oMath>
        <m:r>
          <w:rPr>
            <w:rStyle w:val="mord"/>
            <w:rFonts w:ascii="Cambria Math" w:hAnsi="Cambria Math"/>
            <w:sz w:val="28"/>
            <w:szCs w:val="28"/>
            <w:bdr w:val="none" w:sz="0" w:space="0" w:color="auto" w:frame="1"/>
          </w:rPr>
          <m:t>p1</m:t>
        </m:r>
      </m:oMath>
      <w:r w:rsidRPr="00FA35CC">
        <w:rPr>
          <w:sz w:val="28"/>
          <w:szCs w:val="28"/>
        </w:rPr>
        <w:t xml:space="preserve"> равно </w:t>
      </w:r>
      <m:oMath>
        <m:r>
          <w:rPr>
            <w:rStyle w:val="mord"/>
            <w:rFonts w:ascii="Cambria Math" w:hAnsi="Cambria Math"/>
            <w:sz w:val="28"/>
            <w:szCs w:val="28"/>
            <w:bdr w:val="none" w:sz="0" w:space="0" w:color="auto" w:frame="1"/>
          </w:rPr>
          <m:t>N</m:t>
        </m:r>
        <m:r>
          <w:rPr>
            <w:rStyle w:val="mopen"/>
            <w:rFonts w:ascii="Cambria Math" w:hAnsi="Cambria Math"/>
            <w:sz w:val="28"/>
            <w:szCs w:val="28"/>
            <w:bdr w:val="none" w:sz="0" w:space="0" w:color="auto" w:frame="1"/>
          </w:rPr>
          <m:t>(</m:t>
        </m:r>
        <m:r>
          <w:rPr>
            <w:rStyle w:val="mord"/>
            <w:rFonts w:ascii="Cambria Math" w:hAnsi="Cambria Math"/>
            <w:sz w:val="28"/>
            <w:szCs w:val="28"/>
            <w:bdr w:val="none" w:sz="0" w:space="0" w:color="auto" w:frame="1"/>
          </w:rPr>
          <m:t>0</m:t>
        </m:r>
        <m:r>
          <w:rPr>
            <w:rStyle w:val="mpunct"/>
            <w:rFonts w:ascii="Cambria Math" w:hAnsi="Cambria Math"/>
            <w:sz w:val="28"/>
            <w:szCs w:val="28"/>
            <w:bdr w:val="none" w:sz="0" w:space="0" w:color="auto" w:frame="1"/>
          </w:rPr>
          <m:t>,</m:t>
        </m:r>
        <m:r>
          <w:rPr>
            <w:rStyle w:val="mord"/>
            <w:rFonts w:ascii="Cambria Math" w:hAnsi="Cambria Math"/>
            <w:sz w:val="28"/>
            <w:szCs w:val="28"/>
            <w:bdr w:val="none" w:sz="0" w:space="0" w:color="auto" w:frame="1"/>
          </w:rPr>
          <m:t>I</m:t>
        </m:r>
        <m:r>
          <w:rPr>
            <w:rStyle w:val="mclose"/>
            <w:rFonts w:ascii="Cambria Math" w:hAnsi="Cambria Math"/>
            <w:sz w:val="28"/>
            <w:szCs w:val="28"/>
            <w:bdr w:val="none" w:sz="0" w:space="0" w:color="auto" w:frame="1"/>
          </w:rPr>
          <m:t>)</m:t>
        </m:r>
      </m:oMath>
      <w:r w:rsidRPr="00FA35CC">
        <w:rPr>
          <w:sz w:val="28"/>
          <w:szCs w:val="28"/>
        </w:rPr>
        <w:t xml:space="preserve">. </w:t>
      </w:r>
      <w:r w:rsidR="00D76E47" w:rsidRPr="00FA35CC">
        <w:rPr>
          <w:sz w:val="28"/>
          <w:szCs w:val="28"/>
        </w:rPr>
        <w:t xml:space="preserve">Затем </w:t>
      </w:r>
      <w:r w:rsidRPr="00FA35CC">
        <w:rPr>
          <w:sz w:val="28"/>
          <w:szCs w:val="28"/>
        </w:rPr>
        <w:t>распределение данных</w:t>
      </w:r>
      <w:r w:rsidR="00D76E47" w:rsidRPr="00FA35CC">
        <w:rPr>
          <w:sz w:val="28"/>
          <w:szCs w:val="28"/>
        </w:rPr>
        <w:t xml:space="preserve"> преобразуется</w:t>
      </w:r>
      <w:r w:rsidRPr="00FA35CC">
        <w:rPr>
          <w:sz w:val="28"/>
          <w:szCs w:val="28"/>
        </w:rPr>
        <w:t xml:space="preserve"> в гауссовский шум по мере изменения </w:t>
      </w:r>
      <m:oMath>
        <m:r>
          <w:rPr>
            <w:rStyle w:val="mord"/>
            <w:rFonts w:ascii="Cambria Math" w:hAnsi="Cambria Math"/>
            <w:sz w:val="28"/>
            <w:szCs w:val="28"/>
            <w:bdr w:val="none" w:sz="0" w:space="0" w:color="auto" w:frame="1"/>
          </w:rPr>
          <m:t>t</m:t>
        </m:r>
      </m:oMath>
      <w:r w:rsidRPr="00FA35CC">
        <w:rPr>
          <w:sz w:val="28"/>
          <w:szCs w:val="28"/>
        </w:rPr>
        <w:t xml:space="preserve"> от 0 до 1. </w:t>
      </w:r>
      <w:r w:rsidR="00800FA4" w:rsidRPr="00FA35CC">
        <w:rPr>
          <w:sz w:val="28"/>
          <w:szCs w:val="28"/>
        </w:rPr>
        <w:t xml:space="preserve">Тогда синтез </w:t>
      </w:r>
      <w:r w:rsidRPr="00FA35CC">
        <w:rPr>
          <w:sz w:val="28"/>
          <w:szCs w:val="28"/>
        </w:rPr>
        <w:t>изображени</w:t>
      </w:r>
      <w:r w:rsidR="00800FA4" w:rsidRPr="00FA35CC">
        <w:rPr>
          <w:sz w:val="28"/>
          <w:szCs w:val="28"/>
        </w:rPr>
        <w:t>я заключается в постепенном</w:t>
      </w:r>
      <w:r w:rsidRPr="00FA35CC">
        <w:rPr>
          <w:sz w:val="28"/>
          <w:szCs w:val="28"/>
        </w:rPr>
        <w:t xml:space="preserve"> удаление шума из зашумленного </w:t>
      </w:r>
      <m:oMath>
        <m:r>
          <w:rPr>
            <w:rStyle w:val="mord"/>
            <w:rFonts w:ascii="Cambria Math" w:hAnsi="Cambria Math"/>
            <w:sz w:val="28"/>
            <w:szCs w:val="28"/>
            <w:bdr w:val="none" w:sz="0" w:space="0" w:color="auto" w:frame="1"/>
          </w:rPr>
          <m:t>x</m:t>
        </m:r>
        <m:r>
          <w:rPr>
            <w:rStyle w:val="mopen"/>
            <w:rFonts w:ascii="Cambria Math" w:hAnsi="Cambria Math"/>
            <w:sz w:val="28"/>
            <w:szCs w:val="28"/>
            <w:bdr w:val="none" w:sz="0" w:space="0" w:color="auto" w:frame="1"/>
          </w:rPr>
          <m:t>(</m:t>
        </m:r>
        <m:r>
          <w:rPr>
            <w:rStyle w:val="mord"/>
            <w:rFonts w:ascii="Cambria Math" w:hAnsi="Cambria Math"/>
            <w:sz w:val="28"/>
            <w:szCs w:val="28"/>
            <w:bdr w:val="none" w:sz="0" w:space="0" w:color="auto" w:frame="1"/>
          </w:rPr>
          <m:t>t</m:t>
        </m:r>
        <m:r>
          <w:rPr>
            <w:rStyle w:val="mclose"/>
            <w:rFonts w:ascii="Cambria Math" w:hAnsi="Cambria Math"/>
            <w:sz w:val="28"/>
            <w:szCs w:val="28"/>
            <w:bdr w:val="none" w:sz="0" w:space="0" w:color="auto" w:frame="1"/>
          </w:rPr>
          <m:t>)</m:t>
        </m:r>
      </m:oMath>
      <w:r w:rsidRPr="00FA35CC">
        <w:rPr>
          <w:sz w:val="28"/>
          <w:szCs w:val="28"/>
        </w:rPr>
        <w:t xml:space="preserve"> для восстановления</w:t>
      </w:r>
      <w:r w:rsidR="00800FA4" w:rsidRPr="00FA35CC">
        <w:rPr>
          <w:sz w:val="28"/>
          <w:szCs w:val="28"/>
        </w:rPr>
        <w:t xml:space="preserve"> </w:t>
      </w:r>
      <m:oMath>
        <m:r>
          <w:rPr>
            <w:rStyle w:val="mord"/>
            <w:rFonts w:ascii="Cambria Math" w:hAnsi="Cambria Math"/>
            <w:sz w:val="28"/>
            <w:szCs w:val="28"/>
            <w:bdr w:val="none" w:sz="0" w:space="0" w:color="auto" w:frame="1"/>
          </w:rPr>
          <m:t>x</m:t>
        </m:r>
        <m:r>
          <w:rPr>
            <w:rStyle w:val="mopen"/>
            <w:rFonts w:ascii="Cambria Math" w:hAnsi="Cambria Math"/>
            <w:sz w:val="28"/>
            <w:szCs w:val="28"/>
            <w:bdr w:val="none" w:sz="0" w:space="0" w:color="auto" w:frame="1"/>
          </w:rPr>
          <m:t>(</m:t>
        </m:r>
        <m:r>
          <w:rPr>
            <w:rStyle w:val="mord"/>
            <w:rFonts w:ascii="Cambria Math" w:hAnsi="Cambria Math"/>
            <w:sz w:val="28"/>
            <w:szCs w:val="28"/>
            <w:bdr w:val="none" w:sz="0" w:space="0" w:color="auto" w:frame="1"/>
          </w:rPr>
          <m:t>0</m:t>
        </m:r>
        <m:r>
          <w:rPr>
            <w:rStyle w:val="mclose"/>
            <w:rFonts w:ascii="Cambria Math" w:hAnsi="Cambria Math"/>
            <w:sz w:val="28"/>
            <w:szCs w:val="28"/>
            <w:bdr w:val="none" w:sz="0" w:space="0" w:color="auto" w:frame="1"/>
          </w:rPr>
          <m:t>)</m:t>
        </m:r>
      </m:oMath>
      <w:r w:rsidRPr="00FA35CC">
        <w:rPr>
          <w:sz w:val="28"/>
          <w:szCs w:val="28"/>
        </w:rPr>
        <w:t xml:space="preserve">. </w:t>
      </w:r>
      <w:r w:rsidR="00800FA4" w:rsidRPr="00FA35CC">
        <w:rPr>
          <w:sz w:val="28"/>
          <w:szCs w:val="28"/>
        </w:rPr>
        <w:t>Для этого необходимо двигаться</w:t>
      </w:r>
      <w:r w:rsidRPr="00FA35CC">
        <w:rPr>
          <w:sz w:val="28"/>
          <w:szCs w:val="28"/>
        </w:rPr>
        <w:t xml:space="preserve"> от </w:t>
      </w:r>
      <m:oMath>
        <m:r>
          <w:rPr>
            <w:rStyle w:val="mord"/>
            <w:rFonts w:ascii="Cambria Math" w:hAnsi="Cambria Math"/>
            <w:sz w:val="28"/>
            <w:szCs w:val="28"/>
            <w:bdr w:val="none" w:sz="0" w:space="0" w:color="auto" w:frame="1"/>
          </w:rPr>
          <m:t>t</m:t>
        </m:r>
        <m:r>
          <w:rPr>
            <w:rStyle w:val="mrel"/>
            <w:rFonts w:ascii="Cambria Math" w:hAnsi="Cambria Math"/>
            <w:sz w:val="28"/>
            <w:szCs w:val="28"/>
            <w:bdr w:val="none" w:sz="0" w:space="0" w:color="auto" w:frame="1"/>
          </w:rPr>
          <m:t>=</m:t>
        </m:r>
        <m:r>
          <w:rPr>
            <w:rStyle w:val="mord"/>
            <w:rFonts w:ascii="Cambria Math" w:hAnsi="Cambria Math"/>
            <w:sz w:val="28"/>
            <w:szCs w:val="28"/>
            <w:bdr w:val="none" w:sz="0" w:space="0" w:color="auto" w:frame="1"/>
          </w:rPr>
          <m:t>1</m:t>
        </m:r>
      </m:oMath>
      <w:r w:rsidRPr="00FA35CC">
        <w:rPr>
          <w:sz w:val="28"/>
          <w:szCs w:val="28"/>
        </w:rPr>
        <w:t xml:space="preserve"> к </w:t>
      </w:r>
      <m:oMath>
        <m:r>
          <w:rPr>
            <w:rStyle w:val="mord"/>
            <w:rFonts w:ascii="Cambria Math" w:hAnsi="Cambria Math"/>
            <w:sz w:val="28"/>
            <w:szCs w:val="28"/>
            <w:bdr w:val="none" w:sz="0" w:space="0" w:color="auto" w:frame="1"/>
          </w:rPr>
          <m:t>t</m:t>
        </m:r>
        <m:r>
          <w:rPr>
            <w:rStyle w:val="mrel"/>
            <w:rFonts w:ascii="Cambria Math" w:hAnsi="Cambria Math"/>
            <w:sz w:val="28"/>
            <w:szCs w:val="28"/>
            <w:bdr w:val="none" w:sz="0" w:space="0" w:color="auto" w:frame="1"/>
          </w:rPr>
          <m:t>=</m:t>
        </m:r>
        <m:r>
          <w:rPr>
            <w:rStyle w:val="mord"/>
            <w:rFonts w:ascii="Cambria Math" w:hAnsi="Cambria Math"/>
            <w:sz w:val="28"/>
            <w:szCs w:val="28"/>
            <w:bdr w:val="none" w:sz="0" w:space="0" w:color="auto" w:frame="1"/>
          </w:rPr>
          <m:t>0</m:t>
        </m:r>
      </m:oMath>
      <w:r w:rsidRPr="00FA35CC">
        <w:rPr>
          <w:sz w:val="28"/>
          <w:szCs w:val="28"/>
        </w:rPr>
        <w:t>, основываясь на знаниях ф</w:t>
      </w:r>
      <w:r w:rsidR="00953281" w:rsidRPr="00FA35CC">
        <w:rPr>
          <w:sz w:val="28"/>
          <w:szCs w:val="28"/>
        </w:rPr>
        <w:t xml:space="preserve">ункции оценки, искаженной шумом </w:t>
      </w:r>
      <m:oMath>
        <m:sSub>
          <m:sSubPr>
            <m:ctrlPr>
              <w:rPr>
                <w:rStyle w:val="mord"/>
                <w:rFonts w:ascii="Cambria Math" w:hAnsi="Cambria Math"/>
                <w:i/>
                <w:sz w:val="28"/>
                <w:szCs w:val="28"/>
                <w:bdr w:val="none" w:sz="0" w:space="0" w:color="auto" w:frame="1"/>
              </w:rPr>
            </m:ctrlPr>
          </m:sSubPr>
          <m:e>
            <m:r>
              <w:rPr>
                <w:rStyle w:val="mord"/>
                <w:rFonts w:ascii="Cambria Math" w:hAnsi="Cambria Math"/>
                <w:sz w:val="28"/>
                <w:szCs w:val="28"/>
                <w:bdr w:val="none" w:sz="0" w:space="0" w:color="auto" w:frame="1"/>
              </w:rPr>
              <m:t>∇</m:t>
            </m:r>
          </m:e>
          <m:sub>
            <m:r>
              <w:rPr>
                <w:rStyle w:val="mord"/>
                <w:rFonts w:ascii="Cambria Math" w:hAnsi="Cambria Math"/>
                <w:sz w:val="28"/>
                <w:szCs w:val="28"/>
                <w:bdr w:val="none" w:sz="0" w:space="0" w:color="auto" w:frame="1"/>
              </w:rPr>
              <m:t>x</m:t>
            </m:r>
          </m:sub>
        </m:sSub>
        <m:func>
          <m:funcPr>
            <m:ctrlPr>
              <w:rPr>
                <w:rStyle w:val="mord"/>
                <w:rFonts w:ascii="Cambria Math" w:hAnsi="Cambria Math"/>
                <w:i/>
                <w:sz w:val="28"/>
                <w:szCs w:val="28"/>
                <w:bdr w:val="none" w:sz="0" w:space="0" w:color="auto" w:frame="1"/>
              </w:rPr>
            </m:ctrlPr>
          </m:funcPr>
          <m:fName>
            <m:r>
              <m:rPr>
                <m:sty m:val="p"/>
              </m:rPr>
              <w:rPr>
                <w:rStyle w:val="mord"/>
                <w:rFonts w:ascii="Cambria Math" w:hAnsi="Cambria Math"/>
                <w:sz w:val="28"/>
                <w:szCs w:val="28"/>
                <w:bdr w:val="none" w:sz="0" w:space="0" w:color="auto" w:frame="1"/>
              </w:rPr>
              <m:t>log</m:t>
            </m:r>
          </m:fName>
          <m:e>
            <m:sSub>
              <m:sSubPr>
                <m:ctrlPr>
                  <w:rPr>
                    <w:rStyle w:val="mord"/>
                    <w:rFonts w:ascii="Cambria Math" w:hAnsi="Cambria Math"/>
                    <w:i/>
                    <w:sz w:val="28"/>
                    <w:szCs w:val="28"/>
                    <w:bdr w:val="none" w:sz="0" w:space="0" w:color="auto" w:frame="1"/>
                  </w:rPr>
                </m:ctrlPr>
              </m:sSubPr>
              <m:e>
                <m:r>
                  <w:rPr>
                    <w:rStyle w:val="mord"/>
                    <w:rFonts w:ascii="Cambria Math" w:hAnsi="Cambria Math"/>
                    <w:sz w:val="28"/>
                    <w:szCs w:val="28"/>
                    <w:bdr w:val="none" w:sz="0" w:space="0" w:color="auto" w:frame="1"/>
                  </w:rPr>
                  <m:t>p</m:t>
                </m:r>
              </m:e>
              <m:sub>
                <m:r>
                  <w:rPr>
                    <w:rStyle w:val="mord"/>
                    <w:rFonts w:ascii="Cambria Math" w:hAnsi="Cambria Math"/>
                    <w:sz w:val="28"/>
                    <w:szCs w:val="28"/>
                    <w:bdr w:val="none" w:sz="0" w:space="0" w:color="auto" w:frame="1"/>
                  </w:rPr>
                  <m:t>t</m:t>
                </m:r>
              </m:sub>
            </m:sSub>
            <m:r>
              <w:rPr>
                <w:rStyle w:val="mord"/>
                <w:rFonts w:ascii="Cambria Math" w:hAnsi="Cambria Math"/>
                <w:sz w:val="28"/>
                <w:szCs w:val="28"/>
                <w:bdr w:val="none" w:sz="0" w:space="0" w:color="auto" w:frame="1"/>
              </w:rPr>
              <m:t>(x)</m:t>
            </m:r>
          </m:e>
        </m:func>
      </m:oMath>
      <w:r w:rsidR="000569C0" w:rsidRPr="00FA35CC">
        <w:rPr>
          <w:sz w:val="28"/>
          <w:szCs w:val="28"/>
        </w:rPr>
        <w:t>.</w:t>
      </w:r>
    </w:p>
    <w:p w:rsidR="00132430" w:rsidRPr="00FA35CC" w:rsidRDefault="00B61994" w:rsidP="0089286E">
      <w:pPr>
        <w:pStyle w:val="ab"/>
        <w:shd w:val="clear" w:color="auto" w:fill="FFFFFF"/>
        <w:spacing w:before="0" w:beforeAutospacing="0" w:after="0" w:line="360" w:lineRule="auto"/>
        <w:ind w:firstLine="708"/>
        <w:jc w:val="both"/>
        <w:textAlignment w:val="baseline"/>
        <w:rPr>
          <w:sz w:val="28"/>
          <w:szCs w:val="28"/>
        </w:rPr>
      </w:pPr>
      <w:r w:rsidRPr="00FA35CC">
        <w:rPr>
          <w:sz w:val="28"/>
          <w:szCs w:val="28"/>
        </w:rPr>
        <w:t>Для генерации нового изображения необходимо итеративно применять обученную модель к картинке из полностью случайного шума, на каждом шаге обращая часть зашумления, тогда модель сгенерирует полностью новое изображение, постепенно избавляя его от случайного шума — при помощи обратной диффузии.</w:t>
      </w:r>
    </w:p>
    <w:p w:rsidR="00C421A3" w:rsidRPr="00FA35CC" w:rsidRDefault="00C421A3" w:rsidP="0089286E">
      <w:pPr>
        <w:pStyle w:val="2"/>
        <w:numPr>
          <w:ilvl w:val="1"/>
          <w:numId w:val="1"/>
        </w:numPr>
        <w:spacing w:line="360" w:lineRule="auto"/>
        <w:ind w:left="0" w:firstLine="709"/>
        <w:jc w:val="both"/>
        <w:rPr>
          <w:color w:val="auto"/>
        </w:rPr>
      </w:pPr>
      <w:bookmarkStart w:id="10" w:name="_Toc184724928"/>
      <w:r w:rsidRPr="00FA35CC">
        <w:rPr>
          <w:color w:val="auto"/>
        </w:rPr>
        <w:lastRenderedPageBreak/>
        <w:t>Трансформерные модели</w:t>
      </w:r>
      <w:bookmarkEnd w:id="10"/>
    </w:p>
    <w:p w:rsidR="00AA4F5B" w:rsidRDefault="006C5967" w:rsidP="0089286E">
      <w:pPr>
        <w:spacing w:line="360" w:lineRule="auto"/>
        <w:ind w:firstLine="709"/>
        <w:jc w:val="both"/>
        <w:rPr>
          <w:rFonts w:cs="Times New Roman"/>
          <w:color w:val="auto"/>
          <w:sz w:val="28"/>
          <w:szCs w:val="28"/>
          <w:shd w:val="clear" w:color="auto" w:fill="FFFFFF"/>
        </w:rPr>
      </w:pPr>
      <w:r w:rsidRPr="00FA35CC">
        <w:rPr>
          <w:rFonts w:cs="Times New Roman"/>
          <w:color w:val="auto"/>
          <w:sz w:val="28"/>
          <w:szCs w:val="28"/>
          <w:shd w:val="clear" w:color="auto" w:fill="FFFFFF"/>
        </w:rPr>
        <w:t>Трансформерная модель</w:t>
      </w:r>
      <w:r w:rsidR="00185E8B" w:rsidRPr="00FA35CC">
        <w:rPr>
          <w:color w:val="auto"/>
          <w:sz w:val="28"/>
          <w:szCs w:val="28"/>
        </w:rPr>
        <w:t xml:space="preserve"> — это тип генеративных моделей, которые основаны на</w:t>
      </w:r>
      <w:r w:rsidRPr="00FA35CC">
        <w:rPr>
          <w:rFonts w:cs="Times New Roman"/>
          <w:color w:val="auto"/>
          <w:sz w:val="28"/>
          <w:szCs w:val="28"/>
          <w:shd w:val="clear" w:color="auto" w:fill="FFFFFF"/>
        </w:rPr>
        <w:t xml:space="preserve"> </w:t>
      </w:r>
      <w:r w:rsidR="00486276" w:rsidRPr="00FA35CC">
        <w:rPr>
          <w:rFonts w:cs="Times New Roman"/>
          <w:color w:val="auto"/>
          <w:sz w:val="28"/>
          <w:szCs w:val="28"/>
          <w:shd w:val="clear" w:color="auto" w:fill="FFFFFF"/>
        </w:rPr>
        <w:t>архитектуре</w:t>
      </w:r>
      <w:r w:rsidR="00185E8B" w:rsidRPr="00FA35CC">
        <w:rPr>
          <w:rFonts w:cs="Times New Roman"/>
          <w:color w:val="auto"/>
          <w:sz w:val="28"/>
          <w:szCs w:val="28"/>
          <w:shd w:val="clear" w:color="auto" w:fill="FFFFFF"/>
        </w:rPr>
        <w:t xml:space="preserve"> глубоких нейронных сетей</w:t>
      </w:r>
      <w:r w:rsidR="00486276" w:rsidRPr="00FA35CC">
        <w:rPr>
          <w:rFonts w:cs="Times New Roman"/>
          <w:color w:val="auto"/>
          <w:sz w:val="28"/>
          <w:szCs w:val="28"/>
          <w:shd w:val="clear" w:color="auto" w:fill="FFFFFF"/>
        </w:rPr>
        <w:t>,</w:t>
      </w:r>
      <w:r w:rsidR="00185E8B" w:rsidRPr="00FA35CC">
        <w:rPr>
          <w:rFonts w:cs="Times New Roman"/>
          <w:color w:val="auto"/>
          <w:sz w:val="28"/>
          <w:szCs w:val="28"/>
          <w:shd w:val="clear" w:color="auto" w:fill="FFFFFF"/>
        </w:rPr>
        <w:t xml:space="preserve"> </w:t>
      </w:r>
      <w:r w:rsidR="00486276" w:rsidRPr="00FA35CC">
        <w:rPr>
          <w:rFonts w:cs="Times New Roman"/>
          <w:color w:val="auto"/>
          <w:sz w:val="28"/>
          <w:szCs w:val="28"/>
          <w:shd w:val="clear" w:color="auto" w:fill="FFFFFF"/>
        </w:rPr>
        <w:t>предназначенной</w:t>
      </w:r>
      <w:r w:rsidR="00185E8B" w:rsidRPr="00FA35CC">
        <w:rPr>
          <w:rFonts w:cs="Times New Roman"/>
          <w:color w:val="auto"/>
          <w:sz w:val="28"/>
          <w:szCs w:val="28"/>
          <w:shd w:val="clear" w:color="auto" w:fill="FFFFFF"/>
        </w:rPr>
        <w:t xml:space="preserve"> для обработки последовательностей</w:t>
      </w:r>
      <w:r w:rsidR="001747A4" w:rsidRPr="00FA35CC">
        <w:rPr>
          <w:rFonts w:cs="Times New Roman"/>
          <w:color w:val="auto"/>
          <w:sz w:val="28"/>
          <w:szCs w:val="28"/>
          <w:shd w:val="clear" w:color="auto" w:fill="FFFFFF"/>
        </w:rPr>
        <w:t xml:space="preserve"> [</w:t>
      </w:r>
      <w:hyperlink w:anchor="источник_6" w:history="1">
        <w:r w:rsidR="001747A4" w:rsidRPr="00FA35CC">
          <w:rPr>
            <w:rStyle w:val="a4"/>
            <w:rFonts w:cs="Times New Roman"/>
            <w:color w:val="auto"/>
            <w:sz w:val="28"/>
            <w:szCs w:val="28"/>
            <w:u w:val="none"/>
            <w:shd w:val="clear" w:color="auto" w:fill="FFFFFF"/>
          </w:rPr>
          <w:t>6</w:t>
        </w:r>
      </w:hyperlink>
      <w:r w:rsidR="001747A4" w:rsidRPr="00FA35CC">
        <w:rPr>
          <w:rFonts w:cs="Times New Roman"/>
          <w:color w:val="auto"/>
          <w:sz w:val="28"/>
          <w:szCs w:val="28"/>
          <w:shd w:val="clear" w:color="auto" w:fill="FFFFFF"/>
        </w:rPr>
        <w:t>]</w:t>
      </w:r>
      <w:r w:rsidR="00486276" w:rsidRPr="00FA35CC">
        <w:rPr>
          <w:rFonts w:cs="Times New Roman"/>
          <w:color w:val="auto"/>
          <w:sz w:val="28"/>
          <w:szCs w:val="28"/>
          <w:shd w:val="clear" w:color="auto" w:fill="FFFFFF"/>
        </w:rPr>
        <w:t>. И</w:t>
      </w:r>
      <w:r w:rsidR="00185E8B" w:rsidRPr="00FA35CC">
        <w:rPr>
          <w:rFonts w:cs="Times New Roman"/>
          <w:color w:val="auto"/>
          <w:sz w:val="28"/>
          <w:szCs w:val="28"/>
          <w:shd w:val="clear" w:color="auto" w:fill="FFFFFF"/>
        </w:rPr>
        <w:t>спользуются</w:t>
      </w:r>
      <w:r w:rsidRPr="00FA35CC">
        <w:rPr>
          <w:rFonts w:cs="Times New Roman"/>
          <w:color w:val="auto"/>
          <w:sz w:val="28"/>
          <w:szCs w:val="28"/>
          <w:shd w:val="clear" w:color="auto" w:fill="FFFFFF"/>
        </w:rPr>
        <w:t xml:space="preserve"> для обработки данных, таких как текст, изображения и аудио. О</w:t>
      </w:r>
      <w:r w:rsidR="00486276" w:rsidRPr="00FA35CC">
        <w:rPr>
          <w:rFonts w:cs="Times New Roman"/>
          <w:color w:val="auto"/>
          <w:sz w:val="28"/>
          <w:szCs w:val="28"/>
          <w:shd w:val="clear" w:color="auto" w:fill="FFFFFF"/>
        </w:rPr>
        <w:t>сновной инновацией трансформерных моделей</w:t>
      </w:r>
      <w:r w:rsidRPr="00FA35CC">
        <w:rPr>
          <w:rFonts w:cs="Times New Roman"/>
          <w:color w:val="auto"/>
          <w:sz w:val="28"/>
          <w:szCs w:val="28"/>
          <w:shd w:val="clear" w:color="auto" w:fill="FFFFFF"/>
        </w:rPr>
        <w:t xml:space="preserve"> является механизм внимания, который позволяет модели фокусироваться на различных частях входной последовательности, учитывая контекст и взаимосвязи между элементами.</w:t>
      </w:r>
      <w:r w:rsidR="00B84B2F">
        <w:rPr>
          <w:rFonts w:cs="Times New Roman"/>
          <w:color w:val="auto"/>
          <w:sz w:val="28"/>
          <w:szCs w:val="28"/>
          <w:shd w:val="clear" w:color="auto" w:fill="FFFFFF"/>
        </w:rPr>
        <w:t xml:space="preserve"> </w:t>
      </w:r>
    </w:p>
    <w:p w:rsidR="00C74BE8" w:rsidRPr="00FA35CC" w:rsidRDefault="00B84B2F" w:rsidP="0089286E">
      <w:pPr>
        <w:spacing w:line="360" w:lineRule="auto"/>
        <w:ind w:firstLine="709"/>
        <w:jc w:val="both"/>
        <w:rPr>
          <w:rFonts w:cs="Times New Roman"/>
          <w:color w:val="auto"/>
          <w:sz w:val="28"/>
          <w:szCs w:val="28"/>
        </w:rPr>
      </w:pPr>
      <w:r>
        <w:rPr>
          <w:rFonts w:cs="Times New Roman"/>
          <w:color w:val="auto"/>
          <w:sz w:val="28"/>
          <w:szCs w:val="28"/>
          <w:shd w:val="clear" w:color="auto" w:fill="FFFFFF"/>
        </w:rPr>
        <w:t>На рисунке 4 схематично представлена архитектура трансформерной модели.</w:t>
      </w:r>
    </w:p>
    <w:p w:rsidR="005A0E1E" w:rsidRPr="00FA35CC" w:rsidRDefault="00486276" w:rsidP="0089286E">
      <w:pPr>
        <w:keepNext/>
        <w:spacing w:line="360" w:lineRule="auto"/>
        <w:rPr>
          <w:color w:val="auto"/>
        </w:rPr>
      </w:pPr>
      <w:r w:rsidRPr="00FA35CC">
        <w:rPr>
          <w:noProof/>
          <w:color w:val="auto"/>
          <w:lang w:eastAsia="ru-RU"/>
        </w:rPr>
        <w:drawing>
          <wp:inline distT="0" distB="0" distL="0" distR="0" wp14:anchorId="741EF96F" wp14:editId="63541E45">
            <wp:extent cx="2770020" cy="381890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1019" cy="384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BE8" w:rsidRPr="00FA35CC" w:rsidRDefault="005A0E1E" w:rsidP="0089286E">
      <w:pPr>
        <w:pStyle w:val="aa"/>
        <w:spacing w:line="360" w:lineRule="auto"/>
        <w:rPr>
          <w:i w:val="0"/>
          <w:color w:val="auto"/>
          <w:sz w:val="28"/>
          <w:szCs w:val="28"/>
        </w:rPr>
      </w:pPr>
      <w:r w:rsidRPr="00FA35CC">
        <w:rPr>
          <w:i w:val="0"/>
          <w:color w:val="auto"/>
          <w:sz w:val="28"/>
          <w:szCs w:val="28"/>
        </w:rPr>
        <w:t xml:space="preserve">Рисунок </w:t>
      </w:r>
      <w:r w:rsidRPr="00FA35CC">
        <w:rPr>
          <w:i w:val="0"/>
          <w:color w:val="auto"/>
          <w:sz w:val="28"/>
          <w:szCs w:val="28"/>
        </w:rPr>
        <w:fldChar w:fldCharType="begin"/>
      </w:r>
      <w:r w:rsidRPr="00FA35CC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FA35CC">
        <w:rPr>
          <w:i w:val="0"/>
          <w:color w:val="auto"/>
          <w:sz w:val="28"/>
          <w:szCs w:val="28"/>
        </w:rPr>
        <w:fldChar w:fldCharType="separate"/>
      </w:r>
      <w:r w:rsidR="00EB787E">
        <w:rPr>
          <w:i w:val="0"/>
          <w:noProof/>
          <w:color w:val="auto"/>
          <w:sz w:val="28"/>
          <w:szCs w:val="28"/>
        </w:rPr>
        <w:t>4</w:t>
      </w:r>
      <w:r w:rsidRPr="00FA35CC">
        <w:rPr>
          <w:i w:val="0"/>
          <w:color w:val="auto"/>
          <w:sz w:val="28"/>
          <w:szCs w:val="28"/>
        </w:rPr>
        <w:fldChar w:fldCharType="end"/>
      </w:r>
      <w:r w:rsidR="0089286E">
        <w:rPr>
          <w:i w:val="0"/>
          <w:color w:val="auto"/>
          <w:sz w:val="28"/>
          <w:szCs w:val="28"/>
        </w:rPr>
        <w:t xml:space="preserve"> </w:t>
      </w:r>
      <w:r w:rsidR="0089286E" w:rsidRPr="0089286E">
        <w:rPr>
          <w:rFonts w:cs="Times New Roman"/>
          <w:i w:val="0"/>
          <w:color w:val="auto"/>
          <w:sz w:val="28"/>
          <w:szCs w:val="28"/>
        </w:rPr>
        <w:t>‒</w:t>
      </w:r>
      <w:r w:rsidR="0089286E" w:rsidRPr="00FA35CC">
        <w:rPr>
          <w:i w:val="0"/>
          <w:color w:val="auto"/>
          <w:sz w:val="28"/>
          <w:szCs w:val="28"/>
        </w:rPr>
        <w:t xml:space="preserve"> </w:t>
      </w:r>
      <w:r w:rsidRPr="00FA35CC">
        <w:rPr>
          <w:i w:val="0"/>
          <w:color w:val="auto"/>
          <w:sz w:val="28"/>
          <w:szCs w:val="28"/>
        </w:rPr>
        <w:t>Архитектура трансформерной модели</w:t>
      </w:r>
    </w:p>
    <w:p w:rsidR="009A6DC1" w:rsidRPr="00FA35CC" w:rsidRDefault="000E7E9C" w:rsidP="0070693C">
      <w:pPr>
        <w:pStyle w:val="ab"/>
        <w:shd w:val="clear" w:color="auto" w:fill="FFFFFF"/>
        <w:spacing w:before="24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FA35CC">
        <w:rPr>
          <w:sz w:val="28"/>
          <w:szCs w:val="28"/>
        </w:rPr>
        <w:t>Слева на схеме представлено устройство</w:t>
      </w:r>
      <w:r w:rsidR="00584FB0" w:rsidRPr="00FA35CC">
        <w:rPr>
          <w:sz w:val="28"/>
          <w:szCs w:val="28"/>
        </w:rPr>
        <w:t xml:space="preserve"> кодировщика. К исходной последовательности</w:t>
      </w:r>
      <w:r w:rsidRPr="00FA35CC">
        <w:rPr>
          <w:sz w:val="28"/>
          <w:szCs w:val="28"/>
        </w:rPr>
        <w:t xml:space="preserve"> по очереди применяет</w:t>
      </w:r>
      <w:r w:rsidR="00584FB0" w:rsidRPr="00FA35CC">
        <w:rPr>
          <w:sz w:val="28"/>
          <w:szCs w:val="28"/>
        </w:rPr>
        <w:t>ся,</w:t>
      </w:r>
      <w:r w:rsidRPr="00FA35CC">
        <w:rPr>
          <w:sz w:val="28"/>
          <w:szCs w:val="28"/>
        </w:rPr>
        <w:t xml:space="preserve"> </w:t>
      </w:r>
      <w:r w:rsidR="00584FB0" w:rsidRPr="00FA35CC">
        <w:rPr>
          <w:sz w:val="28"/>
          <w:szCs w:val="28"/>
        </w:rPr>
        <w:t>к</w:t>
      </w:r>
      <w:r w:rsidR="009F340E" w:rsidRPr="00FA35CC">
        <w:rPr>
          <w:sz w:val="28"/>
          <w:szCs w:val="28"/>
        </w:rPr>
        <w:t xml:space="preserve">аждый из </w:t>
      </w: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</m:oMath>
      <w:r w:rsidR="009F340E" w:rsidRPr="00FA35CC">
        <w:rPr>
          <w:sz w:val="28"/>
          <w:szCs w:val="28"/>
        </w:rPr>
        <w:t xml:space="preserve"> блоков</w:t>
      </w:r>
      <w:r w:rsidR="00584FB0" w:rsidRPr="00FA35CC">
        <w:rPr>
          <w:sz w:val="28"/>
          <w:szCs w:val="28"/>
        </w:rPr>
        <w:t>, который</w:t>
      </w:r>
      <w:r w:rsidRPr="00FA35CC">
        <w:rPr>
          <w:sz w:val="28"/>
          <w:szCs w:val="28"/>
        </w:rPr>
        <w:t xml:space="preserve"> выдаёт последовательность такой же длины. В нём есть два важных слоя, </w:t>
      </w:r>
      <w:r w:rsidRPr="00FA35CC">
        <w:rPr>
          <w:i/>
          <w:sz w:val="28"/>
          <w:szCs w:val="28"/>
        </w:rPr>
        <w:t>multi-head attention</w:t>
      </w:r>
      <w:r w:rsidRPr="00FA35CC">
        <w:rPr>
          <w:sz w:val="28"/>
          <w:szCs w:val="28"/>
        </w:rPr>
        <w:t xml:space="preserve"> и </w:t>
      </w:r>
      <w:r w:rsidRPr="00FA35CC">
        <w:rPr>
          <w:i/>
          <w:sz w:val="28"/>
          <w:szCs w:val="28"/>
        </w:rPr>
        <w:t>feed-forward</w:t>
      </w:r>
      <w:r w:rsidR="00AA4F5B">
        <w:rPr>
          <w:sz w:val="28"/>
          <w:szCs w:val="28"/>
        </w:rPr>
        <w:t>. После каждого из них к выходным данным прибавляю</w:t>
      </w:r>
      <w:r w:rsidRPr="00FA35CC">
        <w:rPr>
          <w:sz w:val="28"/>
          <w:szCs w:val="28"/>
        </w:rPr>
        <w:t>тся вход</w:t>
      </w:r>
      <w:r w:rsidR="00AA4F5B">
        <w:rPr>
          <w:sz w:val="28"/>
          <w:szCs w:val="28"/>
        </w:rPr>
        <w:t>ные</w:t>
      </w:r>
      <w:r w:rsidRPr="00FA35CC">
        <w:rPr>
          <w:sz w:val="28"/>
          <w:szCs w:val="28"/>
        </w:rPr>
        <w:t xml:space="preserve"> (это стандартный подход под названием </w:t>
      </w:r>
      <w:r w:rsidRPr="00FA35CC">
        <w:rPr>
          <w:i/>
          <w:sz w:val="28"/>
          <w:szCs w:val="28"/>
        </w:rPr>
        <w:t>residual connection</w:t>
      </w:r>
      <w:r w:rsidRPr="00FA35CC">
        <w:rPr>
          <w:sz w:val="28"/>
          <w:szCs w:val="28"/>
        </w:rPr>
        <w:t xml:space="preserve">) и затем </w:t>
      </w:r>
      <w:r w:rsidR="00747A75" w:rsidRPr="00FA35CC">
        <w:rPr>
          <w:sz w:val="28"/>
          <w:szCs w:val="28"/>
        </w:rPr>
        <w:t>полученные з</w:t>
      </w:r>
      <w:r w:rsidR="009F340E" w:rsidRPr="00FA35CC">
        <w:rPr>
          <w:sz w:val="28"/>
          <w:szCs w:val="28"/>
        </w:rPr>
        <w:t>начения</w:t>
      </w:r>
      <w:r w:rsidRPr="00FA35CC">
        <w:rPr>
          <w:sz w:val="28"/>
          <w:szCs w:val="28"/>
        </w:rPr>
        <w:t xml:space="preserve"> проходят через слой </w:t>
      </w:r>
      <w:r w:rsidRPr="00FA35CC">
        <w:rPr>
          <w:i/>
          <w:sz w:val="28"/>
          <w:szCs w:val="28"/>
        </w:rPr>
        <w:t xml:space="preserve">layer </w:t>
      </w:r>
      <w:r w:rsidRPr="00FA35CC">
        <w:rPr>
          <w:i/>
          <w:sz w:val="28"/>
          <w:szCs w:val="28"/>
        </w:rPr>
        <w:lastRenderedPageBreak/>
        <w:t>normalization</w:t>
      </w:r>
      <w:r w:rsidR="00AA4F5B">
        <w:rPr>
          <w:sz w:val="28"/>
          <w:szCs w:val="28"/>
        </w:rPr>
        <w:t>,</w:t>
      </w:r>
      <w:r w:rsidRPr="00FA35CC">
        <w:rPr>
          <w:sz w:val="28"/>
          <w:szCs w:val="28"/>
        </w:rPr>
        <w:t xml:space="preserve"> на ри</w:t>
      </w:r>
      <w:r w:rsidR="009F340E" w:rsidRPr="00FA35CC">
        <w:rPr>
          <w:sz w:val="28"/>
          <w:szCs w:val="28"/>
        </w:rPr>
        <w:t xml:space="preserve">сунке эта часть обозначена как </w:t>
      </w:r>
      <w:r w:rsidR="00747A75" w:rsidRPr="00FA35CC">
        <w:rPr>
          <w:sz w:val="28"/>
          <w:szCs w:val="28"/>
          <w:shd w:val="clear" w:color="auto" w:fill="F8F9FA"/>
        </w:rPr>
        <w:t>«</w:t>
      </w:r>
      <w:r w:rsidR="009F340E" w:rsidRPr="00FA35CC">
        <w:rPr>
          <w:sz w:val="28"/>
          <w:szCs w:val="28"/>
        </w:rPr>
        <w:t>Add &amp; Norm</w:t>
      </w:r>
      <w:r w:rsidR="00747A75" w:rsidRPr="00FA35CC">
        <w:rPr>
          <w:sz w:val="28"/>
          <w:szCs w:val="28"/>
          <w:shd w:val="clear" w:color="auto" w:fill="F8F9FA"/>
        </w:rPr>
        <w:t>»</w:t>
      </w:r>
      <w:r w:rsidRPr="00FA35CC">
        <w:rPr>
          <w:sz w:val="28"/>
          <w:szCs w:val="28"/>
        </w:rPr>
        <w:t>.</w:t>
      </w:r>
      <w:r w:rsidR="009F340E" w:rsidRPr="00FA35CC">
        <w:rPr>
          <w:sz w:val="28"/>
          <w:szCs w:val="28"/>
        </w:rPr>
        <w:t xml:space="preserve"> Схема декодировщика схожая со схемой кодировщика и располагается справа на схеме</w:t>
      </w:r>
      <w:r w:rsidR="00417726">
        <w:rPr>
          <w:sz w:val="28"/>
          <w:szCs w:val="28"/>
        </w:rPr>
        <w:t xml:space="preserve">, но внутри каждого из </w:t>
      </w:r>
      <m:oMath>
        <m:r>
          <w:rPr>
            <w:rStyle w:val="mord"/>
            <w:rFonts w:ascii="Cambria Math" w:hAnsi="Cambria Math"/>
            <w:sz w:val="28"/>
            <w:szCs w:val="28"/>
          </w:rPr>
          <m:t>N</m:t>
        </m:r>
      </m:oMath>
      <w:r w:rsidR="00417726">
        <w:rPr>
          <w:sz w:val="28"/>
          <w:szCs w:val="28"/>
        </w:rPr>
        <w:t xml:space="preserve"> </w:t>
      </w:r>
      <w:r w:rsidRPr="00FA35CC">
        <w:rPr>
          <w:sz w:val="28"/>
          <w:szCs w:val="28"/>
        </w:rPr>
        <w:t xml:space="preserve">блоков два слоя </w:t>
      </w:r>
      <w:r w:rsidRPr="0053590C">
        <w:rPr>
          <w:i/>
          <w:sz w:val="28"/>
          <w:szCs w:val="28"/>
        </w:rPr>
        <w:t>multi-head attention</w:t>
      </w:r>
      <w:r w:rsidRPr="00FA35CC">
        <w:rPr>
          <w:sz w:val="28"/>
          <w:szCs w:val="28"/>
        </w:rPr>
        <w:t xml:space="preserve">, в одном из которых используются выходы </w:t>
      </w:r>
      <w:r w:rsidR="009F340E" w:rsidRPr="00FA35CC">
        <w:rPr>
          <w:sz w:val="28"/>
          <w:szCs w:val="28"/>
        </w:rPr>
        <w:t>кодировщик</w:t>
      </w:r>
      <w:r w:rsidRPr="00FA35CC">
        <w:rPr>
          <w:sz w:val="28"/>
          <w:szCs w:val="28"/>
        </w:rPr>
        <w:t>а.</w:t>
      </w:r>
    </w:p>
    <w:p w:rsidR="000E7E9C" w:rsidRPr="00FA35CC" w:rsidRDefault="009F340E" w:rsidP="0070693C">
      <w:pPr>
        <w:pStyle w:val="ab"/>
        <w:shd w:val="clear" w:color="auto" w:fill="FFFFFF"/>
        <w:spacing w:before="24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FA35CC">
        <w:rPr>
          <w:sz w:val="28"/>
          <w:szCs w:val="28"/>
        </w:rPr>
        <w:t xml:space="preserve">Далее рассмотрим слой внимания. Первая часть </w:t>
      </w:r>
      <w:r w:rsidR="00A260A9" w:rsidRPr="00FA35CC">
        <w:rPr>
          <w:sz w:val="28"/>
          <w:szCs w:val="28"/>
        </w:rPr>
        <w:t xml:space="preserve">блока </w:t>
      </w:r>
      <w:r w:rsidRPr="00FA35CC">
        <w:rPr>
          <w:i/>
          <w:sz w:val="28"/>
          <w:szCs w:val="28"/>
          <w:lang w:val="en-US"/>
        </w:rPr>
        <w:t>transformer</w:t>
      </w:r>
      <w:r w:rsidRPr="00FA35CC">
        <w:rPr>
          <w:sz w:val="28"/>
          <w:szCs w:val="28"/>
        </w:rPr>
        <w:t xml:space="preserve"> — это слой </w:t>
      </w:r>
      <w:r w:rsidRPr="00FA35CC">
        <w:rPr>
          <w:i/>
          <w:sz w:val="28"/>
          <w:szCs w:val="28"/>
          <w:lang w:val="en-US"/>
        </w:rPr>
        <w:t>self</w:t>
      </w:r>
      <w:r w:rsidRPr="00FA35CC">
        <w:rPr>
          <w:i/>
          <w:sz w:val="28"/>
          <w:szCs w:val="28"/>
        </w:rPr>
        <w:t>-</w:t>
      </w:r>
      <w:r w:rsidRPr="00FA35CC">
        <w:rPr>
          <w:i/>
          <w:sz w:val="28"/>
          <w:szCs w:val="28"/>
          <w:lang w:val="en-US"/>
        </w:rPr>
        <w:t>attention</w:t>
      </w:r>
      <w:r w:rsidRPr="00FA35CC">
        <w:rPr>
          <w:sz w:val="28"/>
          <w:szCs w:val="28"/>
        </w:rPr>
        <w:t xml:space="preserve">. </w:t>
      </w:r>
      <w:r w:rsidR="00A260A9" w:rsidRPr="00FA35CC">
        <w:rPr>
          <w:sz w:val="28"/>
          <w:szCs w:val="28"/>
        </w:rPr>
        <w:t xml:space="preserve">Выходными данными </w:t>
      </w:r>
      <w:r w:rsidRPr="00FA35CC">
        <w:rPr>
          <w:sz w:val="28"/>
          <w:szCs w:val="28"/>
        </w:rPr>
        <w:t xml:space="preserve">являются новые представления для элементов той же последовательности, что </w:t>
      </w:r>
      <w:r w:rsidR="0070693C">
        <w:rPr>
          <w:sz w:val="28"/>
          <w:szCs w:val="28"/>
        </w:rPr>
        <w:t>подавались</w:t>
      </w:r>
      <w:r w:rsidRPr="00FA35CC">
        <w:rPr>
          <w:sz w:val="28"/>
          <w:szCs w:val="28"/>
        </w:rPr>
        <w:t xml:space="preserve"> на вход, причем каждый элемент этой последовательности напрямую взаимодействует с каждым.</w:t>
      </w:r>
      <w:r w:rsidR="0070693C">
        <w:rPr>
          <w:sz w:val="28"/>
          <w:szCs w:val="28"/>
        </w:rPr>
        <w:t xml:space="preserve"> В </w:t>
      </w:r>
      <w:r w:rsidR="000E7E9C" w:rsidRPr="00FA35CC">
        <w:rPr>
          <w:sz w:val="28"/>
          <w:szCs w:val="28"/>
        </w:rPr>
        <w:t>вычислении внимания для последовательности будет уч</w:t>
      </w:r>
      <w:r w:rsidR="003137D0" w:rsidRPr="00FA35CC">
        <w:rPr>
          <w:sz w:val="28"/>
          <w:szCs w:val="28"/>
        </w:rPr>
        <w:t xml:space="preserve">аствовать три обучаемых матрицы </w:t>
      </w:r>
      <m:oMath>
        <m:sSub>
          <m:sSubPr>
            <m:ctrlPr>
              <w:rPr>
                <w:rStyle w:val="katex-mathml"/>
                <w:rFonts w:ascii="Cambria Math" w:hAnsi="Cambria Math"/>
                <w:i/>
                <w:sz w:val="28"/>
                <w:szCs w:val="28"/>
                <w:bdr w:val="none" w:sz="0" w:space="0" w:color="auto" w:frame="1"/>
              </w:rPr>
            </m:ctrlPr>
          </m:sSubPr>
          <m:e>
            <m:r>
              <w:rPr>
                <w:rStyle w:val="katex-mathml"/>
                <w:rFonts w:ascii="Cambria Math" w:hAnsi="Cambria Math"/>
                <w:sz w:val="28"/>
                <w:szCs w:val="28"/>
                <w:bdr w:val="none" w:sz="0" w:space="0" w:color="auto" w:frame="1"/>
              </w:rPr>
              <m:t>W</m:t>
            </m:r>
          </m:e>
          <m:sub>
            <m:r>
              <w:rPr>
                <w:rStyle w:val="katex-mathml"/>
                <w:rFonts w:ascii="Cambria Math" w:hAnsi="Cambria Math"/>
                <w:sz w:val="28"/>
                <w:szCs w:val="28"/>
                <w:bdr w:val="none" w:sz="0" w:space="0" w:color="auto" w:frame="1"/>
                <w:lang w:val="en-US"/>
              </w:rPr>
              <m:t>Q</m:t>
            </m:r>
          </m:sub>
        </m:sSub>
      </m:oMath>
      <w:r w:rsidR="003137D0" w:rsidRPr="00FA35CC">
        <w:rPr>
          <w:rStyle w:val="katex-mathml"/>
          <w:sz w:val="28"/>
          <w:szCs w:val="28"/>
          <w:bdr w:val="none" w:sz="0" w:space="0" w:color="auto" w:frame="1"/>
        </w:rPr>
        <w:t xml:space="preserve">, </w:t>
      </w:r>
      <m:oMath>
        <m:sSub>
          <m:sSubPr>
            <m:ctrlPr>
              <w:rPr>
                <w:rStyle w:val="katex-mathml"/>
                <w:rFonts w:ascii="Cambria Math" w:hAnsi="Cambria Math"/>
                <w:i/>
                <w:sz w:val="28"/>
                <w:szCs w:val="28"/>
                <w:bdr w:val="none" w:sz="0" w:space="0" w:color="auto" w:frame="1"/>
              </w:rPr>
            </m:ctrlPr>
          </m:sSubPr>
          <m:e>
            <m:r>
              <w:rPr>
                <w:rStyle w:val="katex-mathml"/>
                <w:rFonts w:ascii="Cambria Math" w:hAnsi="Cambria Math"/>
                <w:sz w:val="28"/>
                <w:szCs w:val="28"/>
                <w:bdr w:val="none" w:sz="0" w:space="0" w:color="auto" w:frame="1"/>
              </w:rPr>
              <m:t>W</m:t>
            </m:r>
          </m:e>
          <m:sub>
            <m:r>
              <w:rPr>
                <w:rStyle w:val="katex-mathml"/>
                <w:rFonts w:ascii="Cambria Math" w:hAnsi="Cambria Math"/>
                <w:sz w:val="28"/>
                <w:szCs w:val="28"/>
                <w:bdr w:val="none" w:sz="0" w:space="0" w:color="auto" w:frame="1"/>
              </w:rPr>
              <m:t>K</m:t>
            </m:r>
          </m:sub>
        </m:sSub>
      </m:oMath>
      <w:r w:rsidR="003137D0" w:rsidRPr="00FA35CC">
        <w:rPr>
          <w:rStyle w:val="katex-mathml"/>
          <w:sz w:val="28"/>
          <w:szCs w:val="28"/>
          <w:bdr w:val="none" w:sz="0" w:space="0" w:color="auto" w:frame="1"/>
        </w:rPr>
        <w:t xml:space="preserve">, </w:t>
      </w:r>
      <m:oMath>
        <m:sSub>
          <m:sSubPr>
            <m:ctrlPr>
              <w:rPr>
                <w:rStyle w:val="katex-mathml"/>
                <w:rFonts w:ascii="Cambria Math" w:hAnsi="Cambria Math"/>
                <w:i/>
                <w:sz w:val="28"/>
                <w:szCs w:val="28"/>
                <w:bdr w:val="none" w:sz="0" w:space="0" w:color="auto" w:frame="1"/>
              </w:rPr>
            </m:ctrlPr>
          </m:sSubPr>
          <m:e>
            <m:r>
              <w:rPr>
                <w:rStyle w:val="katex-mathml"/>
                <w:rFonts w:ascii="Cambria Math" w:hAnsi="Cambria Math"/>
                <w:sz w:val="28"/>
                <w:szCs w:val="28"/>
                <w:bdr w:val="none" w:sz="0" w:space="0" w:color="auto" w:frame="1"/>
              </w:rPr>
              <m:t>W</m:t>
            </m:r>
          </m:e>
          <m:sub>
            <m:r>
              <w:rPr>
                <w:rStyle w:val="katex-mathml"/>
                <w:rFonts w:ascii="Cambria Math" w:hAnsi="Cambria Math"/>
                <w:sz w:val="28"/>
                <w:szCs w:val="28"/>
                <w:bdr w:val="none" w:sz="0" w:space="0" w:color="auto" w:frame="1"/>
              </w:rPr>
              <m:t>V</m:t>
            </m:r>
          </m:sub>
        </m:sSub>
      </m:oMath>
      <w:r w:rsidR="003137D0" w:rsidRPr="00FA35CC">
        <w:rPr>
          <w:sz w:val="28"/>
          <w:szCs w:val="28"/>
        </w:rPr>
        <w:t xml:space="preserve">. Представление </w:t>
      </w:r>
      <m:oMath>
        <m:sSub>
          <m:sSubPr>
            <m:ctrlPr>
              <w:rPr>
                <w:rStyle w:val="katex-mathml"/>
                <w:rFonts w:ascii="Cambria Math" w:hAnsi="Cambria Math"/>
                <w:i/>
                <w:sz w:val="28"/>
                <w:szCs w:val="28"/>
                <w:bdr w:val="none" w:sz="0" w:space="0" w:color="auto" w:frame="1"/>
              </w:rPr>
            </m:ctrlPr>
          </m:sSubPr>
          <m:e>
            <m:r>
              <w:rPr>
                <w:rStyle w:val="katex-mathml"/>
                <w:rFonts w:ascii="Cambria Math" w:hAnsi="Cambria Math"/>
                <w:sz w:val="28"/>
                <w:szCs w:val="28"/>
                <w:bdr w:val="none" w:sz="0" w:space="0" w:color="auto" w:frame="1"/>
              </w:rPr>
              <m:t>x</m:t>
            </m:r>
          </m:e>
          <m:sub>
            <m:r>
              <w:rPr>
                <w:rStyle w:val="katex-mathml"/>
                <w:rFonts w:ascii="Cambria Math" w:hAnsi="Cambria Math"/>
                <w:sz w:val="28"/>
                <w:szCs w:val="28"/>
                <w:bdr w:val="none" w:sz="0" w:space="0" w:color="auto" w:frame="1"/>
              </w:rPr>
              <m:t>i</m:t>
            </m:r>
          </m:sub>
        </m:sSub>
      </m:oMath>
      <w:r w:rsidR="003137D0" w:rsidRPr="00FA35CC">
        <w:rPr>
          <w:rStyle w:val="katex-mathml"/>
          <w:sz w:val="28"/>
          <w:szCs w:val="28"/>
          <w:bdr w:val="none" w:sz="0" w:space="0" w:color="auto" w:frame="1"/>
        </w:rPr>
        <w:t xml:space="preserve"> </w:t>
      </w:r>
      <w:r w:rsidR="000E7E9C" w:rsidRPr="00FA35CC">
        <w:rPr>
          <w:sz w:val="28"/>
          <w:szCs w:val="28"/>
        </w:rPr>
        <w:t>каждого элемента входной последовательности мы умножаем на</w:t>
      </w:r>
      <w:r w:rsidR="003137D0" w:rsidRPr="00FA35CC">
        <w:rPr>
          <w:sz w:val="28"/>
          <w:szCs w:val="28"/>
        </w:rPr>
        <w:t xml:space="preserve"> </w:t>
      </w:r>
      <m:oMath>
        <m:sSub>
          <m:sSubPr>
            <m:ctrlPr>
              <w:rPr>
                <w:rStyle w:val="katex-mathml"/>
                <w:rFonts w:ascii="Cambria Math" w:hAnsi="Cambria Math"/>
                <w:i/>
                <w:sz w:val="28"/>
                <w:szCs w:val="28"/>
                <w:bdr w:val="none" w:sz="0" w:space="0" w:color="auto" w:frame="1"/>
              </w:rPr>
            </m:ctrlPr>
          </m:sSubPr>
          <m:e>
            <m:r>
              <w:rPr>
                <w:rStyle w:val="katex-mathml"/>
                <w:rFonts w:ascii="Cambria Math" w:hAnsi="Cambria Math"/>
                <w:sz w:val="28"/>
                <w:szCs w:val="28"/>
                <w:bdr w:val="none" w:sz="0" w:space="0" w:color="auto" w:frame="1"/>
              </w:rPr>
              <m:t>W</m:t>
            </m:r>
          </m:e>
          <m:sub>
            <m:r>
              <w:rPr>
                <w:rStyle w:val="katex-mathml"/>
                <w:rFonts w:ascii="Cambria Math" w:hAnsi="Cambria Math"/>
                <w:sz w:val="28"/>
                <w:szCs w:val="28"/>
                <w:bdr w:val="none" w:sz="0" w:space="0" w:color="auto" w:frame="1"/>
                <w:lang w:val="en-US"/>
              </w:rPr>
              <m:t>Q</m:t>
            </m:r>
          </m:sub>
        </m:sSub>
      </m:oMath>
      <w:r w:rsidR="003137D0" w:rsidRPr="00FA35CC">
        <w:rPr>
          <w:rStyle w:val="katex-mathml"/>
          <w:sz w:val="28"/>
          <w:szCs w:val="28"/>
          <w:bdr w:val="none" w:sz="0" w:space="0" w:color="auto" w:frame="1"/>
        </w:rPr>
        <w:t xml:space="preserve">, </w:t>
      </w:r>
      <m:oMath>
        <m:sSub>
          <m:sSubPr>
            <m:ctrlPr>
              <w:rPr>
                <w:rStyle w:val="katex-mathml"/>
                <w:rFonts w:ascii="Cambria Math" w:hAnsi="Cambria Math"/>
                <w:i/>
                <w:sz w:val="28"/>
                <w:szCs w:val="28"/>
                <w:bdr w:val="none" w:sz="0" w:space="0" w:color="auto" w:frame="1"/>
              </w:rPr>
            </m:ctrlPr>
          </m:sSubPr>
          <m:e>
            <m:r>
              <w:rPr>
                <w:rStyle w:val="katex-mathml"/>
                <w:rFonts w:ascii="Cambria Math" w:hAnsi="Cambria Math"/>
                <w:sz w:val="28"/>
                <w:szCs w:val="28"/>
                <w:bdr w:val="none" w:sz="0" w:space="0" w:color="auto" w:frame="1"/>
              </w:rPr>
              <m:t>W</m:t>
            </m:r>
          </m:e>
          <m:sub>
            <m:r>
              <w:rPr>
                <w:rStyle w:val="katex-mathml"/>
                <w:rFonts w:ascii="Cambria Math" w:hAnsi="Cambria Math"/>
                <w:sz w:val="28"/>
                <w:szCs w:val="28"/>
                <w:bdr w:val="none" w:sz="0" w:space="0" w:color="auto" w:frame="1"/>
              </w:rPr>
              <m:t>K</m:t>
            </m:r>
          </m:sub>
        </m:sSub>
      </m:oMath>
      <w:r w:rsidR="003137D0" w:rsidRPr="00FA35CC">
        <w:rPr>
          <w:rStyle w:val="katex-mathml"/>
          <w:sz w:val="28"/>
          <w:szCs w:val="28"/>
          <w:bdr w:val="none" w:sz="0" w:space="0" w:color="auto" w:frame="1"/>
        </w:rPr>
        <w:t xml:space="preserve">, </w:t>
      </w:r>
      <m:oMath>
        <m:sSub>
          <m:sSubPr>
            <m:ctrlPr>
              <w:rPr>
                <w:rStyle w:val="katex-mathml"/>
                <w:rFonts w:ascii="Cambria Math" w:hAnsi="Cambria Math"/>
                <w:i/>
                <w:sz w:val="28"/>
                <w:szCs w:val="28"/>
                <w:bdr w:val="none" w:sz="0" w:space="0" w:color="auto" w:frame="1"/>
              </w:rPr>
            </m:ctrlPr>
          </m:sSubPr>
          <m:e>
            <m:r>
              <w:rPr>
                <w:rStyle w:val="katex-mathml"/>
                <w:rFonts w:ascii="Cambria Math" w:hAnsi="Cambria Math"/>
                <w:sz w:val="28"/>
                <w:szCs w:val="28"/>
                <w:bdr w:val="none" w:sz="0" w:space="0" w:color="auto" w:frame="1"/>
              </w:rPr>
              <m:t>W</m:t>
            </m:r>
          </m:e>
          <m:sub>
            <m:r>
              <w:rPr>
                <w:rStyle w:val="katex-mathml"/>
                <w:rFonts w:ascii="Cambria Math" w:hAnsi="Cambria Math"/>
                <w:sz w:val="28"/>
                <w:szCs w:val="28"/>
                <w:bdr w:val="none" w:sz="0" w:space="0" w:color="auto" w:frame="1"/>
              </w:rPr>
              <m:t>V</m:t>
            </m:r>
          </m:sub>
        </m:sSub>
      </m:oMath>
      <w:r w:rsidR="003137D0" w:rsidRPr="00FA35CC">
        <w:rPr>
          <w:sz w:val="28"/>
          <w:szCs w:val="28"/>
        </w:rPr>
        <w:t xml:space="preserve">, получая вектор-строки </w:t>
      </w:r>
      <m:oMath>
        <m:sSub>
          <m:sSubPr>
            <m:ctrlPr>
              <w:rPr>
                <w:rStyle w:val="katex-mathml"/>
                <w:rFonts w:ascii="Cambria Math" w:hAnsi="Cambria Math"/>
                <w:i/>
                <w:sz w:val="28"/>
                <w:szCs w:val="28"/>
                <w:bdr w:val="none" w:sz="0" w:space="0" w:color="auto" w:frame="1"/>
              </w:rPr>
            </m:ctrlPr>
          </m:sSubPr>
          <m:e>
            <m:r>
              <w:rPr>
                <w:rStyle w:val="katex-mathml"/>
                <w:rFonts w:ascii="Cambria Math" w:hAnsi="Cambria Math"/>
                <w:sz w:val="28"/>
                <w:szCs w:val="28"/>
                <w:bdr w:val="none" w:sz="0" w:space="0" w:color="auto" w:frame="1"/>
              </w:rPr>
              <m:t>q</m:t>
            </m:r>
          </m:e>
          <m:sub>
            <m:r>
              <w:rPr>
                <w:rStyle w:val="katex-mathml"/>
                <w:rFonts w:ascii="Cambria Math" w:hAnsi="Cambria Math"/>
                <w:sz w:val="28"/>
                <w:szCs w:val="28"/>
                <w:bdr w:val="none" w:sz="0" w:space="0" w:color="auto" w:frame="1"/>
              </w:rPr>
              <m:t>i</m:t>
            </m:r>
          </m:sub>
        </m:sSub>
      </m:oMath>
      <w:r w:rsidR="000E7E9C" w:rsidRPr="00FA35CC">
        <w:rPr>
          <w:rStyle w:val="katex-mathml"/>
          <w:sz w:val="28"/>
          <w:szCs w:val="28"/>
          <w:bdr w:val="none" w:sz="0" w:space="0" w:color="auto" w:frame="1"/>
        </w:rPr>
        <w:t>,</w:t>
      </w:r>
      <w:r w:rsidR="00500A27" w:rsidRPr="00FA35CC">
        <w:rPr>
          <w:rStyle w:val="katex-mathml"/>
          <w:sz w:val="28"/>
          <w:szCs w:val="28"/>
          <w:bdr w:val="none" w:sz="0" w:space="0" w:color="auto" w:frame="1"/>
        </w:rPr>
        <w:t xml:space="preserve"> </w:t>
      </w:r>
      <m:oMath>
        <m:sSub>
          <m:sSubPr>
            <m:ctrlPr>
              <w:rPr>
                <w:rStyle w:val="katex-mathml"/>
                <w:rFonts w:ascii="Cambria Math" w:hAnsi="Cambria Math"/>
                <w:i/>
                <w:sz w:val="28"/>
                <w:szCs w:val="28"/>
                <w:bdr w:val="none" w:sz="0" w:space="0" w:color="auto" w:frame="1"/>
              </w:rPr>
            </m:ctrlPr>
          </m:sSubPr>
          <m:e>
            <m:r>
              <w:rPr>
                <w:rStyle w:val="katex-mathml"/>
                <w:rFonts w:ascii="Cambria Math" w:hAnsi="Cambria Math"/>
                <w:sz w:val="28"/>
                <w:szCs w:val="28"/>
                <w:bdr w:val="none" w:sz="0" w:space="0" w:color="auto" w:frame="1"/>
              </w:rPr>
              <m:t>k</m:t>
            </m:r>
          </m:e>
          <m:sub>
            <m:r>
              <w:rPr>
                <w:rStyle w:val="katex-mathml"/>
                <w:rFonts w:ascii="Cambria Math" w:hAnsi="Cambria Math"/>
                <w:sz w:val="28"/>
                <w:szCs w:val="28"/>
                <w:bdr w:val="none" w:sz="0" w:space="0" w:color="auto" w:frame="1"/>
              </w:rPr>
              <m:t>i</m:t>
            </m:r>
          </m:sub>
        </m:sSub>
      </m:oMath>
      <w:r w:rsidR="000E7E9C" w:rsidRPr="00FA35CC">
        <w:rPr>
          <w:rStyle w:val="katex-mathml"/>
          <w:sz w:val="28"/>
          <w:szCs w:val="28"/>
          <w:bdr w:val="none" w:sz="0" w:space="0" w:color="auto" w:frame="1"/>
        </w:rPr>
        <w:t>,</w:t>
      </w:r>
      <w:r w:rsidR="00500A27" w:rsidRPr="00FA35CC">
        <w:rPr>
          <w:rStyle w:val="katex-mathml"/>
          <w:sz w:val="28"/>
          <w:szCs w:val="28"/>
          <w:bdr w:val="none" w:sz="0" w:space="0" w:color="auto" w:frame="1"/>
        </w:rPr>
        <w:t xml:space="preserve"> </w:t>
      </w:r>
      <m:oMath>
        <m:sSub>
          <m:sSubPr>
            <m:ctrlPr>
              <w:rPr>
                <w:rStyle w:val="katex-mathml"/>
                <w:rFonts w:ascii="Cambria Math" w:hAnsi="Cambria Math"/>
                <w:i/>
                <w:sz w:val="28"/>
                <w:szCs w:val="28"/>
                <w:bdr w:val="none" w:sz="0" w:space="0" w:color="auto" w:frame="1"/>
              </w:rPr>
            </m:ctrlPr>
          </m:sSubPr>
          <m:e>
            <m:r>
              <w:rPr>
                <w:rStyle w:val="katex-mathml"/>
                <w:rFonts w:ascii="Cambria Math" w:hAnsi="Cambria Math"/>
                <w:sz w:val="28"/>
                <w:szCs w:val="28"/>
                <w:bdr w:val="none" w:sz="0" w:space="0" w:color="auto" w:frame="1"/>
              </w:rPr>
              <m:t>v</m:t>
            </m:r>
          </m:e>
          <m:sub>
            <m:r>
              <w:rPr>
                <w:rStyle w:val="katex-mathml"/>
                <w:rFonts w:ascii="Cambria Math" w:hAnsi="Cambria Math"/>
                <w:sz w:val="28"/>
                <w:szCs w:val="28"/>
                <w:bdr w:val="none" w:sz="0" w:space="0" w:color="auto" w:frame="1"/>
              </w:rPr>
              <m:t>i</m:t>
            </m:r>
          </m:sub>
        </m:sSub>
      </m:oMath>
      <w:r w:rsidR="003137D0" w:rsidRPr="00FA35CC">
        <w:rPr>
          <w:rStyle w:val="vlist-s"/>
          <w:sz w:val="28"/>
          <w:szCs w:val="28"/>
        </w:rPr>
        <w:t xml:space="preserve"> </w:t>
      </w:r>
      <w:r w:rsidR="000E7E9C" w:rsidRPr="00FA35CC">
        <w:rPr>
          <w:sz w:val="28"/>
          <w:szCs w:val="28"/>
        </w:rPr>
        <w:t>(</w:t>
      </w:r>
      <m:oMath>
        <m:r>
          <w:rPr>
            <w:rStyle w:val="katex-mathml"/>
            <w:rFonts w:ascii="Cambria Math" w:hAnsi="Cambria Math"/>
            <w:sz w:val="28"/>
            <w:szCs w:val="28"/>
            <w:bdr w:val="none" w:sz="0" w:space="0" w:color="auto" w:frame="1"/>
          </w:rPr>
          <m:t>i</m:t>
        </m:r>
      </m:oMath>
      <w:r w:rsidR="000E7E9C" w:rsidRPr="00FA35CC">
        <w:rPr>
          <w:sz w:val="28"/>
          <w:szCs w:val="28"/>
        </w:rPr>
        <w:t>— номер элемента), ко</w:t>
      </w:r>
      <w:r w:rsidR="0070693C">
        <w:rPr>
          <w:sz w:val="28"/>
          <w:szCs w:val="28"/>
        </w:rPr>
        <w:t xml:space="preserve">торые соответственно называются </w:t>
      </w:r>
      <w:r w:rsidR="0070693C">
        <w:rPr>
          <w:rStyle w:val="ad"/>
          <w:i w:val="0"/>
          <w:sz w:val="28"/>
          <w:szCs w:val="28"/>
        </w:rPr>
        <w:t xml:space="preserve">запросами, ключами и </w:t>
      </w:r>
      <w:r w:rsidR="000E7E9C" w:rsidRPr="00FA35CC">
        <w:rPr>
          <w:rStyle w:val="ad"/>
          <w:i w:val="0"/>
          <w:sz w:val="28"/>
          <w:szCs w:val="28"/>
        </w:rPr>
        <w:t>значениями</w:t>
      </w:r>
      <w:r w:rsidR="00500A27" w:rsidRPr="00FA35CC">
        <w:rPr>
          <w:i/>
          <w:sz w:val="28"/>
          <w:szCs w:val="28"/>
        </w:rPr>
        <w:t>.</w:t>
      </w:r>
      <w:r w:rsidR="00500A27" w:rsidRPr="00FA35CC">
        <w:rPr>
          <w:sz w:val="28"/>
          <w:szCs w:val="28"/>
        </w:rPr>
        <w:t xml:space="preserve"> </w:t>
      </w:r>
      <w:r w:rsidR="000E7E9C" w:rsidRPr="00FA35CC">
        <w:rPr>
          <w:sz w:val="28"/>
          <w:szCs w:val="28"/>
        </w:rPr>
        <w:t>Близость запроса к ключу</w:t>
      </w:r>
      <w:r w:rsidR="009A6DC1" w:rsidRPr="00FA35CC">
        <w:rPr>
          <w:sz w:val="28"/>
          <w:szCs w:val="28"/>
        </w:rPr>
        <w:t xml:space="preserve"> определяется</w:t>
      </w:r>
      <w:r w:rsidR="000E7E9C" w:rsidRPr="00FA35CC">
        <w:rPr>
          <w:sz w:val="28"/>
          <w:szCs w:val="28"/>
        </w:rPr>
        <w:t>, с помощью скалярного произведения:</w:t>
      </w:r>
    </w:p>
    <w:p w:rsidR="00BA6910" w:rsidRPr="00BA6910" w:rsidRDefault="00BA6910" w:rsidP="00BA6910">
      <w:pPr>
        <w:pStyle w:val="yfm-latex1"/>
        <w:shd w:val="clear" w:color="auto" w:fill="FFFFFF"/>
        <w:spacing w:before="0" w:beforeAutospacing="0" w:after="0" w:afterAutospacing="0" w:line="360" w:lineRule="auto"/>
        <w:jc w:val="center"/>
        <w:rPr>
          <w:sz w:val="28"/>
          <w:szCs w:val="28"/>
          <w:bdr w:val="none" w:sz="0" w:space="0" w:color="auto" w:frame="1"/>
          <w:lang w:val="en-US"/>
        </w:rPr>
      </w:pPr>
      <m:oMathPara>
        <m:oMath>
          <m:eqArr>
            <m:eqArrPr>
              <m:maxDist m:val="1"/>
              <m:ctrlPr>
                <w:rPr>
                  <w:rStyle w:val="katex-mathml"/>
                  <w:rFonts w:ascii="Cambria Math" w:hAnsi="Cambria Math"/>
                  <w:i/>
                  <w:sz w:val="28"/>
                  <w:szCs w:val="28"/>
                  <w:bdr w:val="none" w:sz="0" w:space="0" w:color="auto" w:frame="1"/>
                </w:rPr>
              </m:ctrlPr>
            </m:eqArrPr>
            <m:e>
              <m:r>
                <w:rPr>
                  <w:rStyle w:val="katex-mathml"/>
                  <w:rFonts w:ascii="Cambria Math" w:hAnsi="Cambria Math"/>
                  <w:sz w:val="28"/>
                  <w:szCs w:val="28"/>
                  <w:bdr w:val="none" w:sz="0" w:space="0" w:color="auto" w:frame="1"/>
                  <w:lang w:val="en-US"/>
                </w:rPr>
                <m:t>self</m:t>
              </m:r>
              <m:r>
                <w:rPr>
                  <w:rStyle w:val="katex-mathml"/>
                  <w:rFonts w:ascii="Cambria Math" w:hAnsi="Cambria Math"/>
                  <w:sz w:val="28"/>
                  <w:szCs w:val="28"/>
                  <w:bdr w:val="none" w:sz="0" w:space="0" w:color="auto" w:frame="1"/>
                </w:rPr>
                <m:t>-</m:t>
              </m:r>
              <m:r>
                <w:rPr>
                  <w:rStyle w:val="katex-mathml"/>
                  <w:rFonts w:ascii="Cambria Math" w:hAnsi="Cambria Math"/>
                  <w:sz w:val="28"/>
                  <w:szCs w:val="28"/>
                  <w:bdr w:val="none" w:sz="0" w:space="0" w:color="auto" w:frame="1"/>
                  <w:lang w:val="en-US"/>
                </w:rPr>
                <m:t>attention</m:t>
              </m:r>
              <m:r>
                <w:rPr>
                  <w:rStyle w:val="katex-mathml"/>
                  <w:rFonts w:ascii="Cambria Math" w:hAnsi="Cambria Math"/>
                  <w:sz w:val="28"/>
                  <w:szCs w:val="28"/>
                  <w:bdr w:val="none" w:sz="0" w:space="0" w:color="auto" w:frame="1"/>
                </w:rPr>
                <m:t xml:space="preserve"> </m:t>
              </m:r>
              <m:sSub>
                <m:sSubPr>
                  <m:ctrlPr>
                    <w:rPr>
                      <w:rStyle w:val="katex-mathml"/>
                      <w:rFonts w:ascii="Cambria Math" w:hAnsi="Cambria Math"/>
                      <w:i/>
                      <w:sz w:val="28"/>
                      <w:szCs w:val="28"/>
                      <w:bdr w:val="none" w:sz="0" w:space="0" w:color="auto" w:frame="1"/>
                      <w:lang w:val="en-US"/>
                    </w:rPr>
                  </m:ctrlPr>
                </m:sSubPr>
                <m:e>
                  <m:r>
                    <w:rPr>
                      <w:rStyle w:val="katex-mathml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  <w:lang w:val="en-US"/>
                    </w:rPr>
                    <m:t>weig</m:t>
                  </m:r>
                  <m:r>
                    <w:rPr>
                      <w:rStyle w:val="katex-mathml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</w:rPr>
                    <m:t>h</m:t>
                  </m:r>
                  <m:r>
                    <w:rPr>
                      <w:rStyle w:val="katex-mathml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  <w:lang w:val="en-US"/>
                    </w:rPr>
                    <m:t>ts</m:t>
                  </m:r>
                </m:e>
                <m:sub>
                  <m:r>
                    <w:rPr>
                      <w:rStyle w:val="katex-mathml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  <w:lang w:val="en-US"/>
                    </w:rPr>
                    <m:t>i</m:t>
                  </m:r>
                </m:sub>
              </m:sSub>
              <m:r>
                <w:rPr>
                  <w:rStyle w:val="katex-mathml"/>
                  <w:rFonts w:ascii="Cambria Math" w:hAnsi="Cambria Math"/>
                  <w:sz w:val="28"/>
                  <w:szCs w:val="28"/>
                  <w:bdr w:val="none" w:sz="0" w:space="0" w:color="auto" w:frame="1"/>
                </w:rPr>
                <m:t>=</m:t>
              </m:r>
              <m:r>
                <w:rPr>
                  <w:rStyle w:val="katex-mathml"/>
                  <w:rFonts w:ascii="Cambria Math" w:hAnsi="Cambria Math"/>
                  <w:sz w:val="28"/>
                  <w:szCs w:val="28"/>
                  <w:bdr w:val="none" w:sz="0" w:space="0" w:color="auto" w:frame="1"/>
                  <w:lang w:val="en-US"/>
                </w:rPr>
                <m:t>softmax</m:t>
              </m:r>
              <m:d>
                <m:dPr>
                  <m:ctrlPr>
                    <w:rPr>
                      <w:rStyle w:val="katex-mathml"/>
                      <w:rFonts w:ascii="Cambria Math" w:hAnsi="Cambria Math"/>
                      <w:i/>
                      <w:sz w:val="28"/>
                      <w:szCs w:val="28"/>
                      <w:bdr w:val="none" w:sz="0" w:space="0" w:color="auto" w:frame="1"/>
                    </w:rPr>
                  </m:ctrlPr>
                </m:dPr>
                <m:e>
                  <m:f>
                    <m:fPr>
                      <m:ctrlPr>
                        <w:rPr>
                          <w:rStyle w:val="katex-mathml"/>
                          <w:rFonts w:ascii="Cambria Math" w:hAnsi="Cambria Math"/>
                          <w:i/>
                          <w:sz w:val="28"/>
                          <w:szCs w:val="28"/>
                          <w:bdr w:val="none" w:sz="0" w:space="0" w:color="auto" w:frame="1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Style w:val="katex-mathml"/>
                              <w:rFonts w:ascii="Cambria Math" w:hAnsi="Cambria Math"/>
                              <w:i/>
                              <w:sz w:val="28"/>
                              <w:szCs w:val="28"/>
                              <w:bdr w:val="none" w:sz="0" w:space="0" w:color="auto" w:frame="1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Style w:val="katex-mathml"/>
                              <w:rFonts w:ascii="Cambria Math" w:hAnsi="Cambria Math"/>
                              <w:sz w:val="28"/>
                              <w:szCs w:val="28"/>
                              <w:bdr w:val="none" w:sz="0" w:space="0" w:color="auto" w:frame="1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Style w:val="katex-mathml"/>
                              <w:rFonts w:ascii="Cambria Math" w:hAnsi="Cambria Math"/>
                              <w:sz w:val="28"/>
                              <w:szCs w:val="28"/>
                              <w:bdr w:val="none" w:sz="0" w:space="0" w:color="auto" w:frame="1"/>
                              <w:lang w:val="en-US"/>
                            </w:rPr>
                            <m:t>i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Style w:val="katex-mathml"/>
                              <w:rFonts w:ascii="Cambria Math" w:hAnsi="Cambria Math"/>
                              <w:i/>
                              <w:sz w:val="28"/>
                              <w:szCs w:val="28"/>
                              <w:bdr w:val="none" w:sz="0" w:space="0" w:color="auto" w:frame="1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Style w:val="katex-mathml"/>
                              <w:rFonts w:ascii="Cambria Math" w:hAnsi="Cambria Math"/>
                              <w:sz w:val="28"/>
                              <w:szCs w:val="28"/>
                              <w:bdr w:val="none" w:sz="0" w:space="0" w:color="auto" w:frame="1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Style w:val="katex-mathml"/>
                              <w:rFonts w:ascii="Cambria Math" w:hAnsi="Cambria Math"/>
                              <w:sz w:val="28"/>
                              <w:szCs w:val="28"/>
                              <w:bdr w:val="none" w:sz="0" w:space="0" w:color="auto" w:frame="1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Style w:val="katex-mathml"/>
                              <w:rFonts w:ascii="Cambria Math" w:hAnsi="Cambria Math"/>
                              <w:sz w:val="28"/>
                              <w:szCs w:val="28"/>
                              <w:bdr w:val="none" w:sz="0" w:space="0" w:color="auto" w:frame="1"/>
                              <w:lang w:val="en-US"/>
                            </w:rPr>
                            <m:t>T</m:t>
                          </m:r>
                        </m:sup>
                      </m:sSubSup>
                    </m:num>
                    <m:den>
                      <m:r>
                        <w:rPr>
                          <w:rStyle w:val="katex-mathml"/>
                          <w:rFonts w:ascii="Cambria Math" w:hAnsi="Cambria Math"/>
                          <w:sz w:val="28"/>
                          <w:szCs w:val="28"/>
                          <w:bdr w:val="none" w:sz="0" w:space="0" w:color="auto" w:frame="1"/>
                          <w:lang w:val="en-US"/>
                        </w:rPr>
                        <m:t>C</m:t>
                      </m:r>
                    </m:den>
                  </m:f>
                  <m:r>
                    <w:rPr>
                      <w:rStyle w:val="katex-mathml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</w:rPr>
                    <m:t>,</m:t>
                  </m:r>
                  <m:f>
                    <m:fPr>
                      <m:ctrlPr>
                        <w:rPr>
                          <w:rStyle w:val="katex-mathml"/>
                          <w:rFonts w:ascii="Cambria Math" w:hAnsi="Cambria Math"/>
                          <w:i/>
                          <w:sz w:val="28"/>
                          <w:szCs w:val="28"/>
                          <w:bdr w:val="none" w:sz="0" w:space="0" w:color="auto" w:frame="1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Style w:val="katex-mathml"/>
                              <w:rFonts w:ascii="Cambria Math" w:hAnsi="Cambria Math"/>
                              <w:i/>
                              <w:sz w:val="28"/>
                              <w:szCs w:val="28"/>
                              <w:bdr w:val="none" w:sz="0" w:space="0" w:color="auto" w:frame="1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Style w:val="katex-mathml"/>
                              <w:rFonts w:ascii="Cambria Math" w:hAnsi="Cambria Math"/>
                              <w:sz w:val="28"/>
                              <w:szCs w:val="28"/>
                              <w:bdr w:val="none" w:sz="0" w:space="0" w:color="auto" w:frame="1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Style w:val="katex-mathml"/>
                              <w:rFonts w:ascii="Cambria Math" w:hAnsi="Cambria Math"/>
                              <w:sz w:val="28"/>
                              <w:szCs w:val="28"/>
                              <w:bdr w:val="none" w:sz="0" w:space="0" w:color="auto" w:frame="1"/>
                              <w:lang w:val="en-US"/>
                            </w:rPr>
                            <m:t>i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Style w:val="katex-mathml"/>
                              <w:rFonts w:ascii="Cambria Math" w:hAnsi="Cambria Math"/>
                              <w:i/>
                              <w:sz w:val="28"/>
                              <w:szCs w:val="28"/>
                              <w:bdr w:val="none" w:sz="0" w:space="0" w:color="auto" w:frame="1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Style w:val="katex-mathml"/>
                              <w:rFonts w:ascii="Cambria Math" w:hAnsi="Cambria Math"/>
                              <w:sz w:val="28"/>
                              <w:szCs w:val="28"/>
                              <w:bdr w:val="none" w:sz="0" w:space="0" w:color="auto" w:frame="1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Style w:val="katex-mathml"/>
                              <w:rFonts w:ascii="Cambria Math" w:hAnsi="Cambria Math"/>
                              <w:sz w:val="28"/>
                              <w:szCs w:val="28"/>
                              <w:bdr w:val="none" w:sz="0" w:space="0" w:color="auto" w:frame="1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Style w:val="katex-mathml"/>
                              <w:rFonts w:ascii="Cambria Math" w:hAnsi="Cambria Math"/>
                              <w:sz w:val="28"/>
                              <w:szCs w:val="28"/>
                              <w:bdr w:val="none" w:sz="0" w:space="0" w:color="auto" w:frame="1"/>
                              <w:lang w:val="en-US"/>
                            </w:rPr>
                            <m:t>T</m:t>
                          </m:r>
                        </m:sup>
                      </m:sSubSup>
                    </m:num>
                    <m:den>
                      <m:r>
                        <w:rPr>
                          <w:rStyle w:val="katex-mathml"/>
                          <w:rFonts w:ascii="Cambria Math" w:hAnsi="Cambria Math"/>
                          <w:sz w:val="28"/>
                          <w:szCs w:val="28"/>
                          <w:bdr w:val="none" w:sz="0" w:space="0" w:color="auto" w:frame="1"/>
                          <w:lang w:val="en-US"/>
                        </w:rPr>
                        <m:t>C</m:t>
                      </m:r>
                    </m:den>
                  </m:f>
                  <m:r>
                    <w:rPr>
                      <w:rStyle w:val="katex-mathml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</w:rPr>
                    <m:t>,…</m:t>
                  </m:r>
                </m:e>
              </m:d>
              <m:r>
                <w:rPr>
                  <w:rStyle w:val="katex-mathml"/>
                  <w:rFonts w:ascii="Cambria Math" w:hAnsi="Cambria Math"/>
                  <w:sz w:val="28"/>
                  <w:szCs w:val="28"/>
                  <w:bdr w:val="none" w:sz="0" w:space="0" w:color="auto" w:frame="1"/>
                </w:rPr>
                <m:t>,</m:t>
              </m:r>
              <m:r>
                <w:rPr>
                  <w:rStyle w:val="katex-mathml"/>
                  <w:rFonts w:ascii="Cambria Math" w:hAnsi="Cambria Math"/>
                  <w:sz w:val="28"/>
                  <w:szCs w:val="28"/>
                  <w:bdr w:val="none" w:sz="0" w:space="0" w:color="auto" w:frame="1"/>
                  <w:lang w:val="en-US"/>
                </w:rPr>
                <m:t>#</m:t>
              </m:r>
              <m:d>
                <m:dPr>
                  <m:ctrlPr>
                    <w:rPr>
                      <w:rStyle w:val="katex-mathml"/>
                      <w:rFonts w:ascii="Cambria Math" w:hAnsi="Cambria Math"/>
                      <w:i/>
                      <w:sz w:val="28"/>
                      <w:szCs w:val="28"/>
                      <w:bdr w:val="none" w:sz="0" w:space="0" w:color="auto" w:frame="1"/>
                    </w:rPr>
                  </m:ctrlPr>
                </m:dPr>
                <m:e>
                  <m:r>
                    <w:rPr>
                      <w:rStyle w:val="katex-mathml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</w:rPr>
                    <m:t>4</m:t>
                  </m:r>
                </m:e>
              </m:d>
              <m:ctrlPr>
                <w:rPr>
                  <w:rStyle w:val="katex-mathml"/>
                  <w:rFonts w:ascii="Cambria Math" w:hAnsi="Cambria Math"/>
                  <w:i/>
                  <w:sz w:val="28"/>
                  <w:szCs w:val="28"/>
                  <w:bdr w:val="none" w:sz="0" w:space="0" w:color="auto" w:frame="1"/>
                  <w:lang w:val="en-US"/>
                </w:rPr>
              </m:ctrlPr>
            </m:e>
          </m:eqArr>
        </m:oMath>
      </m:oMathPara>
    </w:p>
    <w:p w:rsidR="000E7E9C" w:rsidRPr="00FA35CC" w:rsidRDefault="00FA35CC" w:rsidP="0070693C">
      <w:pPr>
        <w:pStyle w:val="ab"/>
        <w:shd w:val="clear" w:color="auto" w:fill="FFFFFF"/>
        <w:spacing w:before="240" w:beforeAutospacing="0" w:after="0" w:afterAutospacing="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m:oMath>
        <m:r>
          <w:rPr>
            <w:rStyle w:val="mord"/>
            <w:rFonts w:ascii="Cambria Math" w:hAnsi="Cambria Math"/>
            <w:sz w:val="28"/>
            <w:szCs w:val="28"/>
          </w:rPr>
          <m:t>C</m:t>
        </m:r>
      </m:oMath>
      <w:r>
        <w:rPr>
          <w:sz w:val="28"/>
          <w:szCs w:val="28"/>
        </w:rPr>
        <w:t xml:space="preserve"> </w:t>
      </w:r>
      <w:r w:rsidR="000E7E9C" w:rsidRPr="00FA35CC">
        <w:rPr>
          <w:sz w:val="28"/>
          <w:szCs w:val="28"/>
        </w:rPr>
        <w:t xml:space="preserve">— некоторая нормировочная константа. </w:t>
      </w:r>
      <w:r w:rsidR="009A6DC1" w:rsidRPr="00FA35CC">
        <w:rPr>
          <w:sz w:val="28"/>
          <w:szCs w:val="28"/>
        </w:rPr>
        <w:t>Далее складываются</w:t>
      </w:r>
      <w:r w:rsidR="005B0F0F">
        <w:rPr>
          <w:sz w:val="28"/>
          <w:szCs w:val="28"/>
        </w:rPr>
        <w:t xml:space="preserve"> значения</w:t>
      </w:r>
      <w:r w:rsidR="009A6DC1" w:rsidRPr="00FA35CC">
        <w:rPr>
          <w:rStyle w:val="katex-mathml"/>
          <w:sz w:val="28"/>
          <w:szCs w:val="28"/>
          <w:bdr w:val="none" w:sz="0" w:space="0" w:color="auto" w:frame="1"/>
        </w:rPr>
        <w:t xml:space="preserve"> </w:t>
      </w:r>
      <m:oMath>
        <m:sSub>
          <m:sSubPr>
            <m:ctrlPr>
              <w:rPr>
                <w:rStyle w:val="katex-mathml"/>
                <w:rFonts w:ascii="Cambria Math" w:hAnsi="Cambria Math"/>
                <w:i/>
                <w:sz w:val="28"/>
                <w:szCs w:val="28"/>
                <w:bdr w:val="none" w:sz="0" w:space="0" w:color="auto" w:frame="1"/>
              </w:rPr>
            </m:ctrlPr>
          </m:sSubPr>
          <m:e>
            <m:r>
              <w:rPr>
                <w:rStyle w:val="katex-mathml"/>
                <w:rFonts w:ascii="Cambria Math" w:hAnsi="Cambria Math"/>
                <w:sz w:val="28"/>
                <w:szCs w:val="28"/>
                <w:bdr w:val="none" w:sz="0" w:space="0" w:color="auto" w:frame="1"/>
              </w:rPr>
              <m:t>v</m:t>
            </m:r>
          </m:e>
          <m:sub>
            <m:r>
              <w:rPr>
                <w:rStyle w:val="katex-mathml"/>
                <w:rFonts w:ascii="Cambria Math" w:hAnsi="Cambria Math"/>
                <w:sz w:val="28"/>
                <w:szCs w:val="28"/>
                <w:bdr w:val="none" w:sz="0" w:space="0" w:color="auto" w:frame="1"/>
              </w:rPr>
              <m:t>i</m:t>
            </m:r>
          </m:sub>
        </m:sSub>
      </m:oMath>
      <w:r w:rsidR="009A6DC1" w:rsidRPr="00FA35CC">
        <w:rPr>
          <w:rStyle w:val="katex-mathml"/>
          <w:sz w:val="28"/>
          <w:szCs w:val="28"/>
          <w:bdr w:val="none" w:sz="0" w:space="0" w:color="auto" w:frame="1"/>
        </w:rPr>
        <w:t xml:space="preserve"> </w:t>
      </w:r>
      <w:r w:rsidR="009A6DC1" w:rsidRPr="00FA35CC">
        <w:rPr>
          <w:sz w:val="28"/>
          <w:szCs w:val="28"/>
        </w:rPr>
        <w:t>с полученными коэффициентами, получаем выход</w:t>
      </w:r>
      <w:r w:rsidR="000E7E9C" w:rsidRPr="00FA35CC">
        <w:rPr>
          <w:sz w:val="28"/>
          <w:szCs w:val="28"/>
        </w:rPr>
        <w:t xml:space="preserve"> слоя </w:t>
      </w:r>
      <w:r w:rsidR="000E7E9C" w:rsidRPr="00417726">
        <w:rPr>
          <w:i/>
          <w:sz w:val="28"/>
          <w:szCs w:val="28"/>
        </w:rPr>
        <w:t>self-attention</w:t>
      </w:r>
      <w:r w:rsidR="000E7E9C" w:rsidRPr="00FA35CC">
        <w:rPr>
          <w:sz w:val="28"/>
          <w:szCs w:val="28"/>
        </w:rPr>
        <w:t>. В векторизованном виде:</w:t>
      </w:r>
    </w:p>
    <w:p w:rsidR="00BA6910" w:rsidRPr="00BA6910" w:rsidRDefault="00BA6910" w:rsidP="00BA6910">
      <w:pPr>
        <w:pStyle w:val="yfm-latex1"/>
        <w:shd w:val="clear" w:color="auto" w:fill="FFFFFF"/>
        <w:spacing w:before="0" w:beforeAutospacing="0" w:after="0" w:afterAutospacing="0" w:line="360" w:lineRule="auto"/>
        <w:jc w:val="center"/>
        <w:rPr>
          <w:sz w:val="28"/>
          <w:szCs w:val="28"/>
          <w:bdr w:val="none" w:sz="0" w:space="0" w:color="auto" w:frame="1"/>
          <w:lang w:val="en-US"/>
        </w:rPr>
      </w:pPr>
      <m:oMathPara>
        <m:oMath>
          <m:eqArr>
            <m:eqArrPr>
              <m:maxDist m:val="1"/>
              <m:ctrlPr>
                <w:rPr>
                  <w:rStyle w:val="katex-mathml"/>
                  <w:rFonts w:ascii="Cambria Math" w:hAnsi="Cambria Math"/>
                  <w:i/>
                  <w:sz w:val="28"/>
                  <w:szCs w:val="28"/>
                  <w:bdr w:val="none" w:sz="0" w:space="0" w:color="auto" w:frame="1"/>
                  <w:lang w:val="en-US"/>
                </w:rPr>
              </m:ctrlPr>
            </m:eqArrPr>
            <m:e>
              <m:r>
                <w:rPr>
                  <w:rStyle w:val="katex-mathml"/>
                  <w:rFonts w:ascii="Cambria Math" w:hAnsi="Cambria Math"/>
                  <w:sz w:val="28"/>
                  <w:szCs w:val="28"/>
                  <w:bdr w:val="none" w:sz="0" w:space="0" w:color="auto" w:frame="1"/>
                  <w:lang w:val="en-US"/>
                </w:rPr>
                <m:t>self</m:t>
              </m:r>
              <m:r>
                <w:rPr>
                  <w:rStyle w:val="katex-mathml"/>
                  <w:rFonts w:ascii="Cambria Math" w:hAnsi="Cambria Math"/>
                  <w:sz w:val="28"/>
                  <w:szCs w:val="28"/>
                  <w:bdr w:val="none" w:sz="0" w:space="0" w:color="auto" w:frame="1"/>
                </w:rPr>
                <m:t>-</m:t>
              </m:r>
              <m:r>
                <w:rPr>
                  <w:rStyle w:val="katex-mathml"/>
                  <w:rFonts w:ascii="Cambria Math" w:hAnsi="Cambria Math"/>
                  <w:sz w:val="28"/>
                  <w:szCs w:val="28"/>
                  <w:bdr w:val="none" w:sz="0" w:space="0" w:color="auto" w:frame="1"/>
                  <w:lang w:val="en-US"/>
                </w:rPr>
                <m:t>attention</m:t>
              </m:r>
              <m:d>
                <m:dPr>
                  <m:ctrlPr>
                    <w:rPr>
                      <w:rStyle w:val="katex-mathml"/>
                      <w:rFonts w:ascii="Cambria Math" w:hAnsi="Cambria Math"/>
                      <w:i/>
                      <w:sz w:val="28"/>
                      <w:szCs w:val="28"/>
                      <w:bdr w:val="none" w:sz="0" w:space="0" w:color="auto" w:frame="1"/>
                      <w:lang w:val="en-US"/>
                    </w:rPr>
                  </m:ctrlPr>
                </m:dPr>
                <m:e>
                  <m:r>
                    <w:rPr>
                      <w:rStyle w:val="katex-mathml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  <w:lang w:val="en-US"/>
                    </w:rPr>
                    <m:t>Q</m:t>
                  </m:r>
                  <m:r>
                    <w:rPr>
                      <w:rStyle w:val="katex-mathml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</w:rPr>
                    <m:t>,</m:t>
                  </m:r>
                  <m:r>
                    <w:rPr>
                      <w:rStyle w:val="katex-mathml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  <w:lang w:val="en-US"/>
                    </w:rPr>
                    <m:t>K</m:t>
                  </m:r>
                  <m:r>
                    <w:rPr>
                      <w:rStyle w:val="katex-mathml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</w:rPr>
                    <m:t>,</m:t>
                  </m:r>
                  <m:r>
                    <w:rPr>
                      <w:rStyle w:val="katex-mathml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  <w:lang w:val="en-US"/>
                    </w:rPr>
                    <m:t>V</m:t>
                  </m:r>
                </m:e>
              </m:d>
              <m:r>
                <w:rPr>
                  <w:rStyle w:val="katex-mathml"/>
                  <w:rFonts w:ascii="Cambria Math" w:hAnsi="Cambria Math"/>
                  <w:sz w:val="28"/>
                  <w:szCs w:val="28"/>
                  <w:bdr w:val="none" w:sz="0" w:space="0" w:color="auto" w:frame="1"/>
                </w:rPr>
                <m:t>=</m:t>
              </m:r>
              <m:r>
                <w:rPr>
                  <w:rStyle w:val="katex-mathml"/>
                  <w:rFonts w:ascii="Cambria Math" w:hAnsi="Cambria Math"/>
                  <w:sz w:val="28"/>
                  <w:szCs w:val="28"/>
                  <w:bdr w:val="none" w:sz="0" w:space="0" w:color="auto" w:frame="1"/>
                  <w:lang w:val="en-US"/>
                </w:rPr>
                <m:t>softmax</m:t>
              </m:r>
              <m:d>
                <m:dPr>
                  <m:ctrlPr>
                    <w:rPr>
                      <w:rStyle w:val="katex-mathml"/>
                      <w:rFonts w:ascii="Cambria Math" w:hAnsi="Cambria Math"/>
                      <w:i/>
                      <w:sz w:val="28"/>
                      <w:szCs w:val="28"/>
                      <w:bdr w:val="none" w:sz="0" w:space="0" w:color="auto" w:frame="1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Style w:val="katex-mathml"/>
                          <w:rFonts w:ascii="Cambria Math" w:hAnsi="Cambria Math"/>
                          <w:i/>
                          <w:sz w:val="28"/>
                          <w:szCs w:val="28"/>
                          <w:bdr w:val="none" w:sz="0" w:space="0" w:color="auto" w:frame="1"/>
                          <w:lang w:val="en-US"/>
                        </w:rPr>
                      </m:ctrlPr>
                    </m:fPr>
                    <m:num>
                      <m:r>
                        <w:rPr>
                          <w:rStyle w:val="katex-mathml"/>
                          <w:rFonts w:ascii="Cambria Math" w:hAnsi="Cambria Math"/>
                          <w:sz w:val="28"/>
                          <w:szCs w:val="28"/>
                          <w:bdr w:val="none" w:sz="0" w:space="0" w:color="auto" w:frame="1"/>
                          <w:lang w:val="en-US"/>
                        </w:rPr>
                        <m:t>Q</m:t>
                      </m:r>
                      <m:sSup>
                        <m:sSupPr>
                          <m:ctrlPr>
                            <w:rPr>
                              <w:rStyle w:val="katex-mathml"/>
                              <w:rFonts w:ascii="Cambria Math" w:hAnsi="Cambria Math"/>
                              <w:i/>
                              <w:sz w:val="28"/>
                              <w:szCs w:val="28"/>
                              <w:bdr w:val="none" w:sz="0" w:space="0" w:color="auto" w:frame="1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Style w:val="katex-mathml"/>
                              <w:rFonts w:ascii="Cambria Math" w:hAnsi="Cambria Math"/>
                              <w:sz w:val="28"/>
                              <w:szCs w:val="28"/>
                              <w:bdr w:val="none" w:sz="0" w:space="0" w:color="auto" w:frame="1"/>
                              <w:lang w:val="en-US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Style w:val="katex-mathml"/>
                              <w:rFonts w:ascii="Cambria Math" w:hAnsi="Cambria Math"/>
                              <w:sz w:val="28"/>
                              <w:szCs w:val="28"/>
                              <w:bdr w:val="none" w:sz="0" w:space="0" w:color="auto" w:frame="1"/>
                              <w:lang w:val="en-US"/>
                            </w:rPr>
                            <m:t>T</m:t>
                          </m:r>
                        </m:sup>
                      </m:sSup>
                    </m:num>
                    <m:den>
                      <m:rad>
                        <m:radPr>
                          <m:degHide m:val="1"/>
                          <m:ctrlPr>
                            <w:rPr>
                              <w:rStyle w:val="katex-mathml"/>
                              <w:rFonts w:ascii="Cambria Math" w:hAnsi="Cambria Math"/>
                              <w:i/>
                              <w:sz w:val="28"/>
                              <w:szCs w:val="28"/>
                              <w:bdr w:val="none" w:sz="0" w:space="0" w:color="auto" w:frame="1"/>
                              <w:lang w:val="en-US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Style w:val="katex-mathml"/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bdr w:val="none" w:sz="0" w:space="0" w:color="auto" w:frame="1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katex-mathml"/>
                                  <w:rFonts w:ascii="Cambria Math" w:hAnsi="Cambria Math"/>
                                  <w:sz w:val="28"/>
                                  <w:szCs w:val="28"/>
                                  <w:bdr w:val="none" w:sz="0" w:space="0" w:color="auto" w:frame="1"/>
                                  <w:lang w:val="en-US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Style w:val="katex-mathml"/>
                                  <w:rFonts w:ascii="Cambria Math" w:hAnsi="Cambria Math"/>
                                  <w:sz w:val="28"/>
                                  <w:szCs w:val="28"/>
                                  <w:bdr w:val="none" w:sz="0" w:space="0" w:color="auto" w:frame="1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r>
                <w:rPr>
                  <w:rStyle w:val="katex-mathml"/>
                  <w:rFonts w:ascii="Cambria Math" w:hAnsi="Cambria Math"/>
                  <w:sz w:val="28"/>
                  <w:szCs w:val="28"/>
                  <w:bdr w:val="none" w:sz="0" w:space="0" w:color="auto" w:frame="1"/>
                  <w:lang w:val="en-US"/>
                </w:rPr>
                <m:t>V,#</m:t>
              </m:r>
              <m:d>
                <m:dPr>
                  <m:ctrlPr>
                    <w:rPr>
                      <w:rStyle w:val="katex-mathml"/>
                      <w:rFonts w:ascii="Cambria Math" w:hAnsi="Cambria Math"/>
                      <w:i/>
                      <w:sz w:val="28"/>
                      <w:szCs w:val="28"/>
                      <w:bdr w:val="none" w:sz="0" w:space="0" w:color="auto" w:frame="1"/>
                      <w:lang w:val="en-US"/>
                    </w:rPr>
                  </m:ctrlPr>
                </m:dPr>
                <m:e>
                  <m:r>
                    <w:rPr>
                      <w:rStyle w:val="katex-mathml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  <w:lang w:val="en-US"/>
                    </w:rPr>
                    <m:t>5</m:t>
                  </m:r>
                </m:e>
              </m:d>
            </m:e>
          </m:eqArr>
        </m:oMath>
      </m:oMathPara>
    </w:p>
    <w:p w:rsidR="00C74BE8" w:rsidRPr="0070693C" w:rsidRDefault="0070693C" w:rsidP="0070693C">
      <w:pPr>
        <w:pStyle w:val="ab"/>
        <w:shd w:val="clear" w:color="auto" w:fill="FFFFFF"/>
        <w:spacing w:before="24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70693C">
        <w:rPr>
          <w:sz w:val="28"/>
          <w:szCs w:val="28"/>
        </w:rPr>
        <w:t>г</w:t>
      </w:r>
      <w:r w:rsidR="003137D0" w:rsidRPr="0070693C">
        <w:rPr>
          <w:sz w:val="28"/>
          <w:szCs w:val="28"/>
        </w:rPr>
        <w:t xml:space="preserve">де </w:t>
      </w:r>
      <m:oMath>
        <m:r>
          <w:rPr>
            <w:rStyle w:val="katex-mathml"/>
            <w:rFonts w:ascii="Cambria Math" w:hAnsi="Cambria Math"/>
            <w:sz w:val="28"/>
            <w:szCs w:val="28"/>
            <w:bdr w:val="none" w:sz="0" w:space="0" w:color="auto" w:frame="1"/>
            <w:lang w:val="en-US"/>
          </w:rPr>
          <m:t>Q</m:t>
        </m:r>
      </m:oMath>
      <w:r w:rsidR="003137D0" w:rsidRPr="0070693C">
        <w:rPr>
          <w:sz w:val="28"/>
          <w:szCs w:val="28"/>
        </w:rPr>
        <w:t xml:space="preserve">, </w:t>
      </w:r>
      <m:oMath>
        <m:r>
          <w:rPr>
            <w:rStyle w:val="katex-mathml"/>
            <w:rFonts w:ascii="Cambria Math" w:hAnsi="Cambria Math"/>
            <w:sz w:val="28"/>
            <w:szCs w:val="28"/>
            <w:bdr w:val="none" w:sz="0" w:space="0" w:color="auto" w:frame="1"/>
            <w:lang w:val="en-US"/>
          </w:rPr>
          <m:t>K</m:t>
        </m:r>
      </m:oMath>
      <w:r w:rsidR="003137D0" w:rsidRPr="0070693C">
        <w:rPr>
          <w:sz w:val="28"/>
          <w:szCs w:val="28"/>
        </w:rPr>
        <w:t xml:space="preserve">, </w:t>
      </w:r>
      <m:oMath>
        <m:r>
          <w:rPr>
            <w:rStyle w:val="katex-mathml"/>
            <w:rFonts w:ascii="Cambria Math" w:hAnsi="Cambria Math"/>
            <w:sz w:val="28"/>
            <w:szCs w:val="28"/>
            <w:bdr w:val="none" w:sz="0" w:space="0" w:color="auto" w:frame="1"/>
            <w:lang w:val="en-US"/>
          </w:rPr>
          <m:t>V</m:t>
        </m:r>
      </m:oMath>
      <w:r w:rsidR="003137D0" w:rsidRPr="0070693C">
        <w:rPr>
          <w:sz w:val="28"/>
          <w:szCs w:val="28"/>
        </w:rPr>
        <w:t xml:space="preserve"> </w:t>
      </w:r>
      <w:r w:rsidR="000E7E9C" w:rsidRPr="0070693C">
        <w:rPr>
          <w:sz w:val="28"/>
          <w:szCs w:val="28"/>
        </w:rPr>
        <w:t>— матрицы запросов, ключей и значений соответственно</w:t>
      </w:r>
      <w:r w:rsidR="009A6DC1" w:rsidRPr="0070693C">
        <w:rPr>
          <w:sz w:val="28"/>
          <w:szCs w:val="28"/>
        </w:rPr>
        <w:t>, в которых по строкам записаны</w:t>
      </w:r>
      <w:r w:rsidR="003137D0" w:rsidRPr="0070693C">
        <w:rPr>
          <w:sz w:val="28"/>
          <w:szCs w:val="28"/>
        </w:rPr>
        <w:t xml:space="preserve"> </w:t>
      </w:r>
      <m:oMath>
        <m:sSub>
          <m:sSubPr>
            <m:ctrlPr>
              <w:rPr>
                <w:rStyle w:val="katex-mathml"/>
                <w:rFonts w:ascii="Cambria Math" w:hAnsi="Cambria Math"/>
                <w:i/>
                <w:sz w:val="28"/>
                <w:szCs w:val="28"/>
                <w:bdr w:val="none" w:sz="0" w:space="0" w:color="auto" w:frame="1"/>
              </w:rPr>
            </m:ctrlPr>
          </m:sSubPr>
          <m:e>
            <m:r>
              <w:rPr>
                <w:rStyle w:val="katex-mathml"/>
                <w:rFonts w:ascii="Cambria Math" w:hAnsi="Cambria Math"/>
                <w:sz w:val="28"/>
                <w:szCs w:val="28"/>
                <w:bdr w:val="none" w:sz="0" w:space="0" w:color="auto" w:frame="1"/>
              </w:rPr>
              <m:t>q</m:t>
            </m:r>
          </m:e>
          <m:sub>
            <m:r>
              <w:rPr>
                <w:rStyle w:val="katex-mathml"/>
                <w:rFonts w:ascii="Cambria Math" w:hAnsi="Cambria Math"/>
                <w:sz w:val="28"/>
                <w:szCs w:val="28"/>
                <w:bdr w:val="none" w:sz="0" w:space="0" w:color="auto" w:frame="1"/>
              </w:rPr>
              <m:t>i</m:t>
            </m:r>
          </m:sub>
        </m:sSub>
      </m:oMath>
      <w:r w:rsidR="009A6DC1" w:rsidRPr="0070693C">
        <w:rPr>
          <w:rStyle w:val="katex-mathml"/>
          <w:sz w:val="28"/>
          <w:szCs w:val="28"/>
          <w:bdr w:val="none" w:sz="0" w:space="0" w:color="auto" w:frame="1"/>
        </w:rPr>
        <w:t xml:space="preserve">, </w:t>
      </w:r>
      <m:oMath>
        <m:sSub>
          <m:sSubPr>
            <m:ctrlPr>
              <w:rPr>
                <w:rStyle w:val="katex-mathml"/>
                <w:rFonts w:ascii="Cambria Math" w:hAnsi="Cambria Math"/>
                <w:i/>
                <w:sz w:val="28"/>
                <w:szCs w:val="28"/>
                <w:bdr w:val="none" w:sz="0" w:space="0" w:color="auto" w:frame="1"/>
              </w:rPr>
            </m:ctrlPr>
          </m:sSubPr>
          <m:e>
            <m:r>
              <w:rPr>
                <w:rStyle w:val="katex-mathml"/>
                <w:rFonts w:ascii="Cambria Math" w:hAnsi="Cambria Math"/>
                <w:sz w:val="28"/>
                <w:szCs w:val="28"/>
                <w:bdr w:val="none" w:sz="0" w:space="0" w:color="auto" w:frame="1"/>
              </w:rPr>
              <m:t>k</m:t>
            </m:r>
          </m:e>
          <m:sub>
            <m:r>
              <w:rPr>
                <w:rStyle w:val="katex-mathml"/>
                <w:rFonts w:ascii="Cambria Math" w:hAnsi="Cambria Math"/>
                <w:sz w:val="28"/>
                <w:szCs w:val="28"/>
                <w:bdr w:val="none" w:sz="0" w:space="0" w:color="auto" w:frame="1"/>
              </w:rPr>
              <m:t>i</m:t>
            </m:r>
          </m:sub>
        </m:sSub>
      </m:oMath>
      <w:r w:rsidR="009A6DC1" w:rsidRPr="0070693C">
        <w:rPr>
          <w:rStyle w:val="katex-mathml"/>
          <w:sz w:val="28"/>
          <w:szCs w:val="28"/>
          <w:bdr w:val="none" w:sz="0" w:space="0" w:color="auto" w:frame="1"/>
        </w:rPr>
        <w:t xml:space="preserve">, </w:t>
      </w:r>
      <m:oMath>
        <m:sSub>
          <m:sSubPr>
            <m:ctrlPr>
              <w:rPr>
                <w:rStyle w:val="katex-mathml"/>
                <w:rFonts w:ascii="Cambria Math" w:hAnsi="Cambria Math"/>
                <w:i/>
                <w:sz w:val="28"/>
                <w:szCs w:val="28"/>
                <w:bdr w:val="none" w:sz="0" w:space="0" w:color="auto" w:frame="1"/>
              </w:rPr>
            </m:ctrlPr>
          </m:sSubPr>
          <m:e>
            <m:r>
              <w:rPr>
                <w:rStyle w:val="katex-mathml"/>
                <w:rFonts w:ascii="Cambria Math" w:hAnsi="Cambria Math"/>
                <w:sz w:val="28"/>
                <w:szCs w:val="28"/>
                <w:bdr w:val="none" w:sz="0" w:space="0" w:color="auto" w:frame="1"/>
              </w:rPr>
              <m:t>v</m:t>
            </m:r>
          </m:e>
          <m:sub>
            <m:r>
              <w:rPr>
                <w:rStyle w:val="katex-mathml"/>
                <w:rFonts w:ascii="Cambria Math" w:hAnsi="Cambria Math"/>
                <w:sz w:val="28"/>
                <w:szCs w:val="28"/>
                <w:bdr w:val="none" w:sz="0" w:space="0" w:color="auto" w:frame="1"/>
              </w:rPr>
              <m:t>i</m:t>
            </m:r>
          </m:sub>
        </m:sSub>
      </m:oMath>
      <w:r w:rsidR="009A6DC1" w:rsidRPr="0070693C">
        <w:rPr>
          <w:sz w:val="28"/>
          <w:szCs w:val="28"/>
        </w:rPr>
        <w:t>,</w:t>
      </w:r>
      <w:r w:rsidR="003137D0" w:rsidRPr="0070693C">
        <w:rPr>
          <w:sz w:val="28"/>
          <w:szCs w:val="28"/>
        </w:rPr>
        <w:t xml:space="preserve"> </w:t>
      </w:r>
      <w:r w:rsidR="000E7E9C" w:rsidRPr="0070693C">
        <w:rPr>
          <w:rStyle w:val="katex-mathml"/>
          <w:i/>
          <w:sz w:val="28"/>
          <w:szCs w:val="28"/>
          <w:bdr w:val="none" w:sz="0" w:space="0" w:color="auto" w:frame="1"/>
        </w:rPr>
        <w:t>softmax</w:t>
      </w:r>
      <w:r w:rsidR="003137D0" w:rsidRPr="0070693C">
        <w:rPr>
          <w:sz w:val="28"/>
          <w:szCs w:val="28"/>
        </w:rPr>
        <w:t xml:space="preserve"> </w:t>
      </w:r>
      <w:r w:rsidR="000E7E9C" w:rsidRPr="0070693C">
        <w:rPr>
          <w:sz w:val="28"/>
          <w:szCs w:val="28"/>
        </w:rPr>
        <w:t>берётся построчно.</w:t>
      </w:r>
      <w:r w:rsidR="00A260A9" w:rsidRPr="0070693C">
        <w:rPr>
          <w:sz w:val="28"/>
          <w:szCs w:val="28"/>
        </w:rPr>
        <w:t xml:space="preserve"> </w:t>
      </w:r>
      <w:r w:rsidR="000E7E9C" w:rsidRPr="0070693C">
        <w:rPr>
          <w:sz w:val="28"/>
          <w:szCs w:val="28"/>
        </w:rPr>
        <w:t xml:space="preserve">Один </w:t>
      </w:r>
      <w:r w:rsidR="00A260A9" w:rsidRPr="0070693C">
        <w:rPr>
          <w:sz w:val="28"/>
          <w:szCs w:val="28"/>
        </w:rPr>
        <w:t>набор</w:t>
      </w:r>
      <w:r w:rsidR="003137D0" w:rsidRPr="0070693C">
        <w:rPr>
          <w:sz w:val="28"/>
          <w:szCs w:val="28"/>
        </w:rPr>
        <w:t xml:space="preserve"> </w:t>
      </w:r>
      <m:oMath>
        <m:r>
          <w:rPr>
            <w:rStyle w:val="katex-mathml"/>
            <w:rFonts w:ascii="Cambria Math" w:hAnsi="Cambria Math"/>
            <w:sz w:val="28"/>
            <w:szCs w:val="28"/>
            <w:bdr w:val="none" w:sz="0" w:space="0" w:color="auto" w:frame="1"/>
            <w:lang w:val="en-US"/>
          </w:rPr>
          <m:t>Q</m:t>
        </m:r>
      </m:oMath>
      <w:r w:rsidR="003137D0" w:rsidRPr="0070693C">
        <w:rPr>
          <w:sz w:val="28"/>
          <w:szCs w:val="28"/>
        </w:rPr>
        <w:t xml:space="preserve">, </w:t>
      </w:r>
      <m:oMath>
        <m:r>
          <w:rPr>
            <w:rStyle w:val="katex-mathml"/>
            <w:rFonts w:ascii="Cambria Math" w:hAnsi="Cambria Math"/>
            <w:sz w:val="28"/>
            <w:szCs w:val="28"/>
            <w:bdr w:val="none" w:sz="0" w:space="0" w:color="auto" w:frame="1"/>
            <w:lang w:val="en-US"/>
          </w:rPr>
          <m:t>K</m:t>
        </m:r>
      </m:oMath>
      <w:r w:rsidR="003137D0" w:rsidRPr="0070693C">
        <w:rPr>
          <w:sz w:val="28"/>
          <w:szCs w:val="28"/>
        </w:rPr>
        <w:t xml:space="preserve">, </w:t>
      </w:r>
      <m:oMath>
        <m:r>
          <w:rPr>
            <w:rStyle w:val="katex-mathml"/>
            <w:rFonts w:ascii="Cambria Math" w:hAnsi="Cambria Math"/>
            <w:sz w:val="28"/>
            <w:szCs w:val="28"/>
            <w:bdr w:val="none" w:sz="0" w:space="0" w:color="auto" w:frame="1"/>
            <w:lang w:val="en-US"/>
          </w:rPr>
          <m:t>V</m:t>
        </m:r>
      </m:oMath>
      <w:r w:rsidR="00A260A9" w:rsidRPr="0070693C">
        <w:rPr>
          <w:sz w:val="28"/>
          <w:szCs w:val="28"/>
        </w:rPr>
        <w:t xml:space="preserve"> </w:t>
      </w:r>
      <w:r w:rsidR="000E7E9C" w:rsidRPr="0070693C">
        <w:rPr>
          <w:sz w:val="28"/>
          <w:szCs w:val="28"/>
        </w:rPr>
        <w:t>может отражать только один ви</w:t>
      </w:r>
      <w:r w:rsidR="00A260A9" w:rsidRPr="0070693C">
        <w:rPr>
          <w:sz w:val="28"/>
          <w:szCs w:val="28"/>
        </w:rPr>
        <w:t xml:space="preserve">д зависимостей между </w:t>
      </w:r>
      <w:r>
        <w:rPr>
          <w:sz w:val="28"/>
          <w:szCs w:val="28"/>
        </w:rPr>
        <w:t>входными данными</w:t>
      </w:r>
      <w:r w:rsidR="00A260A9" w:rsidRPr="0070693C">
        <w:rPr>
          <w:sz w:val="28"/>
          <w:szCs w:val="28"/>
        </w:rPr>
        <w:t>, кроме того</w:t>
      </w:r>
      <w:r w:rsidR="000E7E9C" w:rsidRPr="0070693C">
        <w:rPr>
          <w:sz w:val="28"/>
          <w:szCs w:val="28"/>
        </w:rPr>
        <w:t xml:space="preserve"> матрицы извлекают лишь ограниченный набор информации из входных представлений. </w:t>
      </w:r>
      <w:r w:rsidR="00A260A9" w:rsidRPr="0070693C">
        <w:rPr>
          <w:sz w:val="28"/>
          <w:szCs w:val="28"/>
        </w:rPr>
        <w:t>Для оптимизации</w:t>
      </w:r>
      <w:r w:rsidR="00C01B13" w:rsidRPr="0070693C">
        <w:rPr>
          <w:sz w:val="28"/>
          <w:szCs w:val="28"/>
        </w:rPr>
        <w:t xml:space="preserve"> используется</w:t>
      </w:r>
      <w:r w:rsidR="000E7E9C" w:rsidRPr="0070693C">
        <w:rPr>
          <w:sz w:val="28"/>
          <w:szCs w:val="28"/>
        </w:rPr>
        <w:t xml:space="preserve"> подход с несколькими «головами» внимания (</w:t>
      </w:r>
      <w:r w:rsidR="000E7E9C" w:rsidRPr="0070693C">
        <w:rPr>
          <w:i/>
          <w:sz w:val="28"/>
          <w:szCs w:val="28"/>
        </w:rPr>
        <w:t>multi-head attention</w:t>
      </w:r>
      <w:r w:rsidR="00A260A9" w:rsidRPr="0070693C">
        <w:rPr>
          <w:sz w:val="28"/>
          <w:szCs w:val="28"/>
        </w:rPr>
        <w:t>),</w:t>
      </w:r>
      <w:r w:rsidR="000E7E9C" w:rsidRPr="0070693C">
        <w:rPr>
          <w:sz w:val="28"/>
          <w:szCs w:val="28"/>
        </w:rPr>
        <w:t xml:space="preserve"> вместо одного слоя </w:t>
      </w:r>
      <w:r w:rsidR="000E7E9C" w:rsidRPr="0070693C">
        <w:rPr>
          <w:sz w:val="28"/>
          <w:szCs w:val="28"/>
        </w:rPr>
        <w:lastRenderedPageBreak/>
        <w:t>внимания</w:t>
      </w:r>
      <w:r w:rsidR="00A260A9" w:rsidRPr="0070693C">
        <w:rPr>
          <w:sz w:val="28"/>
          <w:szCs w:val="28"/>
        </w:rPr>
        <w:t xml:space="preserve"> применяется</w:t>
      </w:r>
      <w:r w:rsidR="000E7E9C" w:rsidRPr="0070693C">
        <w:rPr>
          <w:sz w:val="28"/>
          <w:szCs w:val="28"/>
        </w:rPr>
        <w:t xml:space="preserve"> несколько </w:t>
      </w:r>
      <w:r w:rsidR="00A260A9" w:rsidRPr="0070693C">
        <w:rPr>
          <w:sz w:val="28"/>
          <w:szCs w:val="28"/>
        </w:rPr>
        <w:t>параллельных с разными весами,</w:t>
      </w:r>
      <w:r w:rsidR="00C01B13" w:rsidRPr="0070693C">
        <w:rPr>
          <w:sz w:val="28"/>
          <w:szCs w:val="28"/>
        </w:rPr>
        <w:t xml:space="preserve"> и</w:t>
      </w:r>
      <w:r w:rsidR="00A260A9" w:rsidRPr="0070693C">
        <w:rPr>
          <w:sz w:val="28"/>
          <w:szCs w:val="28"/>
        </w:rPr>
        <w:t xml:space="preserve"> затем </w:t>
      </w:r>
      <w:r w:rsidR="00C01B13" w:rsidRPr="0070693C">
        <w:rPr>
          <w:sz w:val="28"/>
          <w:szCs w:val="28"/>
        </w:rPr>
        <w:t xml:space="preserve">полученные данные </w:t>
      </w:r>
      <w:r w:rsidR="00A260A9" w:rsidRPr="0070693C">
        <w:rPr>
          <w:sz w:val="28"/>
          <w:szCs w:val="28"/>
        </w:rPr>
        <w:t>агр</w:t>
      </w:r>
      <w:r w:rsidR="00C01B13" w:rsidRPr="0070693C">
        <w:rPr>
          <w:sz w:val="28"/>
          <w:szCs w:val="28"/>
        </w:rPr>
        <w:t>е</w:t>
      </w:r>
      <w:r w:rsidR="00A260A9" w:rsidRPr="0070693C">
        <w:rPr>
          <w:sz w:val="28"/>
          <w:szCs w:val="28"/>
        </w:rPr>
        <w:t>гируются</w:t>
      </w:r>
      <w:r w:rsidR="000E7E9C" w:rsidRPr="0070693C">
        <w:rPr>
          <w:sz w:val="28"/>
          <w:szCs w:val="28"/>
        </w:rPr>
        <w:t xml:space="preserve"> </w:t>
      </w:r>
      <w:r w:rsidR="00C01B13" w:rsidRPr="0070693C">
        <w:rPr>
          <w:sz w:val="28"/>
          <w:szCs w:val="28"/>
        </w:rPr>
        <w:t>для получения конечного результата</w:t>
      </w:r>
      <w:r w:rsidR="00A260A9" w:rsidRPr="0070693C">
        <w:rPr>
          <w:sz w:val="28"/>
          <w:szCs w:val="28"/>
        </w:rPr>
        <w:t>.</w:t>
      </w:r>
    </w:p>
    <w:p w:rsidR="00C74BE8" w:rsidRPr="00FA35CC" w:rsidRDefault="00C74BE8" w:rsidP="0089286E">
      <w:pPr>
        <w:spacing w:line="360" w:lineRule="auto"/>
        <w:ind w:firstLine="709"/>
        <w:rPr>
          <w:color w:val="auto"/>
        </w:rPr>
      </w:pPr>
    </w:p>
    <w:p w:rsidR="00B96E06" w:rsidRPr="00FA35CC" w:rsidRDefault="00B96E06" w:rsidP="0070693C">
      <w:pPr>
        <w:pStyle w:val="1"/>
        <w:numPr>
          <w:ilvl w:val="0"/>
          <w:numId w:val="1"/>
        </w:numPr>
        <w:ind w:firstLine="709"/>
        <w:jc w:val="both"/>
        <w:rPr>
          <w:lang w:val="en-US"/>
        </w:rPr>
      </w:pPr>
      <w:bookmarkStart w:id="11" w:name="_Toc184724929"/>
      <w:r w:rsidRPr="00FA35CC">
        <w:t>Сравнительный анализ существующих методов</w:t>
      </w:r>
      <w:bookmarkEnd w:id="11"/>
    </w:p>
    <w:p w:rsidR="006F0987" w:rsidRPr="00FA35CC" w:rsidRDefault="0070693C" w:rsidP="0070693C">
      <w:pPr>
        <w:pStyle w:val="ab"/>
        <w:shd w:val="clear" w:color="auto" w:fill="FFFFFF"/>
        <w:spacing w:before="0" w:beforeAutospacing="0" w:line="360" w:lineRule="auto"/>
        <w:ind w:firstLine="708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Сравнение</w:t>
      </w:r>
      <w:r w:rsidR="00FE2BC2" w:rsidRPr="00FA35CC">
        <w:rPr>
          <w:sz w:val="28"/>
          <w:szCs w:val="28"/>
        </w:rPr>
        <w:t xml:space="preserve"> методов генерации изображений </w:t>
      </w:r>
      <w:r w:rsidR="006F0987" w:rsidRPr="00FA35CC">
        <w:rPr>
          <w:sz w:val="28"/>
          <w:szCs w:val="28"/>
        </w:rPr>
        <w:t>будет проводиться по следующим</w:t>
      </w:r>
      <w:r w:rsidR="00FE2BC2" w:rsidRPr="00FA35CC">
        <w:rPr>
          <w:sz w:val="28"/>
          <w:szCs w:val="28"/>
        </w:rPr>
        <w:t xml:space="preserve"> критери</w:t>
      </w:r>
      <w:r w:rsidR="006F0987" w:rsidRPr="00FA35CC">
        <w:rPr>
          <w:sz w:val="28"/>
          <w:szCs w:val="28"/>
        </w:rPr>
        <w:t>ям</w:t>
      </w:r>
      <w:r w:rsidR="00FE2BC2" w:rsidRPr="00FA35CC">
        <w:rPr>
          <w:sz w:val="28"/>
          <w:szCs w:val="28"/>
        </w:rPr>
        <w:t>:</w:t>
      </w:r>
    </w:p>
    <w:p w:rsidR="006F0987" w:rsidRPr="00FA35CC" w:rsidRDefault="006F0987" w:rsidP="0070693C">
      <w:pPr>
        <w:pStyle w:val="ab"/>
        <w:numPr>
          <w:ilvl w:val="0"/>
          <w:numId w:val="20"/>
        </w:numPr>
        <w:shd w:val="clear" w:color="auto" w:fill="FFFFFF"/>
        <w:spacing w:before="0" w:beforeAutospacing="0" w:line="360" w:lineRule="auto"/>
        <w:ind w:left="0" w:firstLine="709"/>
        <w:jc w:val="both"/>
        <w:textAlignment w:val="baseline"/>
        <w:rPr>
          <w:b/>
          <w:sz w:val="28"/>
          <w:szCs w:val="28"/>
        </w:rPr>
      </w:pPr>
      <w:r w:rsidRPr="00FA35CC">
        <w:rPr>
          <w:rStyle w:val="ae"/>
          <w:b w:val="0"/>
          <w:sz w:val="28"/>
          <w:szCs w:val="28"/>
          <w:bdr w:val="none" w:sz="0" w:space="0" w:color="auto" w:frame="1"/>
        </w:rPr>
        <w:t>к</w:t>
      </w:r>
      <w:r w:rsidR="00FE2BC2" w:rsidRPr="00FA35CC">
        <w:rPr>
          <w:rStyle w:val="ae"/>
          <w:b w:val="0"/>
          <w:sz w:val="28"/>
          <w:szCs w:val="28"/>
          <w:bdr w:val="none" w:sz="0" w:space="0" w:color="auto" w:frame="1"/>
        </w:rPr>
        <w:t>ачество сгенерированных изображений</w:t>
      </w:r>
      <w:r w:rsidRPr="00FA35CC">
        <w:rPr>
          <w:b/>
          <w:sz w:val="28"/>
          <w:szCs w:val="28"/>
        </w:rPr>
        <w:t xml:space="preserve"> </w:t>
      </w:r>
      <w:r w:rsidRPr="00FA35CC">
        <w:rPr>
          <w:sz w:val="28"/>
          <w:szCs w:val="28"/>
        </w:rPr>
        <w:t>— о</w:t>
      </w:r>
      <w:r w:rsidR="00FE2BC2" w:rsidRPr="00FA35CC">
        <w:rPr>
          <w:sz w:val="28"/>
          <w:szCs w:val="28"/>
        </w:rPr>
        <w:t>ценка реалистичности и детализированности изображени</w:t>
      </w:r>
      <w:r w:rsidRPr="00FA35CC">
        <w:rPr>
          <w:sz w:val="28"/>
          <w:szCs w:val="28"/>
        </w:rPr>
        <w:t>й, которые генерируются моделью;</w:t>
      </w:r>
    </w:p>
    <w:p w:rsidR="006F0987" w:rsidRPr="00FA35CC" w:rsidRDefault="006F0987" w:rsidP="0070693C">
      <w:pPr>
        <w:pStyle w:val="ab"/>
        <w:numPr>
          <w:ilvl w:val="0"/>
          <w:numId w:val="20"/>
        </w:numPr>
        <w:shd w:val="clear" w:color="auto" w:fill="FFFFFF"/>
        <w:spacing w:before="0" w:beforeAutospacing="0"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FA35CC">
        <w:rPr>
          <w:rStyle w:val="ae"/>
          <w:b w:val="0"/>
          <w:sz w:val="28"/>
          <w:szCs w:val="28"/>
          <w:bdr w:val="none" w:sz="0" w:space="0" w:color="auto" w:frame="1"/>
        </w:rPr>
        <w:t>с</w:t>
      </w:r>
      <w:r w:rsidR="00FE2BC2" w:rsidRPr="00FA35CC">
        <w:rPr>
          <w:rStyle w:val="ae"/>
          <w:b w:val="0"/>
          <w:sz w:val="28"/>
          <w:szCs w:val="28"/>
          <w:bdr w:val="none" w:sz="0" w:space="0" w:color="auto" w:frame="1"/>
        </w:rPr>
        <w:t>корость генерации</w:t>
      </w:r>
      <w:r w:rsidRPr="00FA35CC">
        <w:rPr>
          <w:sz w:val="28"/>
          <w:szCs w:val="28"/>
        </w:rPr>
        <w:t xml:space="preserve"> — в</w:t>
      </w:r>
      <w:r w:rsidR="00FE2BC2" w:rsidRPr="00FA35CC">
        <w:rPr>
          <w:sz w:val="28"/>
          <w:szCs w:val="28"/>
        </w:rPr>
        <w:t>ремя, необходимое д</w:t>
      </w:r>
      <w:r w:rsidRPr="00FA35CC">
        <w:rPr>
          <w:sz w:val="28"/>
          <w:szCs w:val="28"/>
        </w:rPr>
        <w:t>ля генерации одного изображения;</w:t>
      </w:r>
    </w:p>
    <w:p w:rsidR="006F0987" w:rsidRPr="00FA35CC" w:rsidRDefault="006F0987" w:rsidP="0070693C">
      <w:pPr>
        <w:pStyle w:val="ab"/>
        <w:numPr>
          <w:ilvl w:val="0"/>
          <w:numId w:val="20"/>
        </w:numPr>
        <w:shd w:val="clear" w:color="auto" w:fill="FFFFFF"/>
        <w:spacing w:before="0" w:beforeAutospacing="0"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FA35CC">
        <w:rPr>
          <w:rStyle w:val="ae"/>
          <w:b w:val="0"/>
          <w:sz w:val="28"/>
          <w:szCs w:val="28"/>
          <w:bdr w:val="none" w:sz="0" w:space="0" w:color="auto" w:frame="1"/>
        </w:rPr>
        <w:t>с</w:t>
      </w:r>
      <w:r w:rsidR="00FE2BC2" w:rsidRPr="00FA35CC">
        <w:rPr>
          <w:rStyle w:val="ae"/>
          <w:b w:val="0"/>
          <w:sz w:val="28"/>
          <w:szCs w:val="28"/>
          <w:bdr w:val="none" w:sz="0" w:space="0" w:color="auto" w:frame="1"/>
        </w:rPr>
        <w:t>ложность обучения</w:t>
      </w:r>
      <w:r w:rsidRPr="00FA35CC">
        <w:rPr>
          <w:sz w:val="28"/>
          <w:szCs w:val="28"/>
        </w:rPr>
        <w:t xml:space="preserve"> — у</w:t>
      </w:r>
      <w:r w:rsidR="00FE2BC2" w:rsidRPr="00FA35CC">
        <w:rPr>
          <w:sz w:val="28"/>
          <w:szCs w:val="28"/>
        </w:rPr>
        <w:t>ровень сложности процесса обучения модели, включая количество необ</w:t>
      </w:r>
      <w:r w:rsidRPr="00FA35CC">
        <w:rPr>
          <w:sz w:val="28"/>
          <w:szCs w:val="28"/>
        </w:rPr>
        <w:t>ходимых итераций и стабильность;</w:t>
      </w:r>
    </w:p>
    <w:p w:rsidR="006F0987" w:rsidRPr="00FA35CC" w:rsidRDefault="006F0987" w:rsidP="0070693C">
      <w:pPr>
        <w:pStyle w:val="ab"/>
        <w:numPr>
          <w:ilvl w:val="0"/>
          <w:numId w:val="20"/>
        </w:numPr>
        <w:shd w:val="clear" w:color="auto" w:fill="FFFFFF"/>
        <w:spacing w:before="0" w:beforeAutospacing="0"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FA35CC">
        <w:rPr>
          <w:rStyle w:val="ae"/>
          <w:b w:val="0"/>
          <w:sz w:val="28"/>
          <w:szCs w:val="28"/>
          <w:bdr w:val="none" w:sz="0" w:space="0" w:color="auto" w:frame="1"/>
        </w:rPr>
        <w:t>т</w:t>
      </w:r>
      <w:r w:rsidR="00FE2BC2" w:rsidRPr="00FA35CC">
        <w:rPr>
          <w:rStyle w:val="ae"/>
          <w:b w:val="0"/>
          <w:sz w:val="28"/>
          <w:szCs w:val="28"/>
          <w:bdr w:val="none" w:sz="0" w:space="0" w:color="auto" w:frame="1"/>
        </w:rPr>
        <w:t>ребования к вычислительным ресурсам</w:t>
      </w:r>
      <w:r w:rsidRPr="00FA35CC">
        <w:rPr>
          <w:sz w:val="28"/>
          <w:szCs w:val="28"/>
        </w:rPr>
        <w:t xml:space="preserve"> — о</w:t>
      </w:r>
      <w:r w:rsidR="00FE2BC2" w:rsidRPr="00FA35CC">
        <w:rPr>
          <w:sz w:val="28"/>
          <w:szCs w:val="28"/>
        </w:rPr>
        <w:t>бъем памяти и вычислительной мощности, необх</w:t>
      </w:r>
      <w:r w:rsidRPr="00FA35CC">
        <w:rPr>
          <w:sz w:val="28"/>
          <w:szCs w:val="28"/>
        </w:rPr>
        <w:t>одимых для обучения и генерации;</w:t>
      </w:r>
    </w:p>
    <w:p w:rsidR="006F0987" w:rsidRPr="00FA35CC" w:rsidRDefault="006F0987" w:rsidP="0070693C">
      <w:pPr>
        <w:pStyle w:val="ab"/>
        <w:numPr>
          <w:ilvl w:val="0"/>
          <w:numId w:val="20"/>
        </w:numPr>
        <w:shd w:val="clear" w:color="auto" w:fill="FFFFFF"/>
        <w:spacing w:before="0" w:beforeAutospacing="0"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FA35CC">
        <w:rPr>
          <w:rStyle w:val="ae"/>
          <w:b w:val="0"/>
          <w:sz w:val="28"/>
          <w:szCs w:val="28"/>
          <w:bdr w:val="none" w:sz="0" w:space="0" w:color="auto" w:frame="1"/>
        </w:rPr>
        <w:t>с</w:t>
      </w:r>
      <w:r w:rsidR="00FE2BC2" w:rsidRPr="00FA35CC">
        <w:rPr>
          <w:rStyle w:val="ae"/>
          <w:b w:val="0"/>
          <w:sz w:val="28"/>
          <w:szCs w:val="28"/>
          <w:bdr w:val="none" w:sz="0" w:space="0" w:color="auto" w:frame="1"/>
        </w:rPr>
        <w:t>пособность к интерполяции</w:t>
      </w:r>
      <w:r w:rsidRPr="00FA35CC">
        <w:rPr>
          <w:sz w:val="28"/>
          <w:szCs w:val="28"/>
        </w:rPr>
        <w:t xml:space="preserve"> — в</w:t>
      </w:r>
      <w:r w:rsidR="00FE2BC2" w:rsidRPr="00FA35CC">
        <w:rPr>
          <w:sz w:val="28"/>
          <w:szCs w:val="28"/>
        </w:rPr>
        <w:t xml:space="preserve">озможность модели генерировать промежуточные изображения </w:t>
      </w:r>
      <w:r w:rsidRPr="00FA35CC">
        <w:rPr>
          <w:sz w:val="28"/>
          <w:szCs w:val="28"/>
        </w:rPr>
        <w:t>между двумя заданными образцами;</w:t>
      </w:r>
    </w:p>
    <w:p w:rsidR="00FE2BC2" w:rsidRDefault="006F0987" w:rsidP="0070693C">
      <w:pPr>
        <w:pStyle w:val="ab"/>
        <w:numPr>
          <w:ilvl w:val="0"/>
          <w:numId w:val="20"/>
        </w:numPr>
        <w:shd w:val="clear" w:color="auto" w:fill="FFFFFF"/>
        <w:spacing w:before="0" w:beforeAutospacing="0"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FA35CC">
        <w:rPr>
          <w:sz w:val="28"/>
          <w:szCs w:val="28"/>
        </w:rPr>
        <w:t>у</w:t>
      </w:r>
      <w:r w:rsidR="00FE2BC2" w:rsidRPr="00FA35CC">
        <w:rPr>
          <w:rStyle w:val="ae"/>
          <w:b w:val="0"/>
          <w:sz w:val="28"/>
          <w:szCs w:val="28"/>
          <w:bdr w:val="none" w:sz="0" w:space="0" w:color="auto" w:frame="1"/>
        </w:rPr>
        <w:t>стойчивость к переобучению</w:t>
      </w:r>
      <w:r w:rsidRPr="00FA35CC">
        <w:rPr>
          <w:sz w:val="28"/>
          <w:szCs w:val="28"/>
        </w:rPr>
        <w:t xml:space="preserve"> — </w:t>
      </w:r>
      <w:r w:rsidR="00FE2BC2" w:rsidRPr="00FA35CC">
        <w:rPr>
          <w:sz w:val="28"/>
          <w:szCs w:val="28"/>
        </w:rPr>
        <w:t>с</w:t>
      </w:r>
      <w:r w:rsidR="008C2C5E" w:rsidRPr="00FA35CC">
        <w:rPr>
          <w:sz w:val="28"/>
          <w:szCs w:val="28"/>
        </w:rPr>
        <w:t>п</w:t>
      </w:r>
      <w:r w:rsidR="00FE2BC2" w:rsidRPr="00FA35CC">
        <w:rPr>
          <w:sz w:val="28"/>
          <w:szCs w:val="28"/>
        </w:rPr>
        <w:t>о</w:t>
      </w:r>
      <w:r w:rsidR="008C2C5E" w:rsidRPr="00FA35CC">
        <w:rPr>
          <w:sz w:val="28"/>
          <w:szCs w:val="28"/>
        </w:rPr>
        <w:t>со</w:t>
      </w:r>
      <w:r w:rsidR="00FE2BC2" w:rsidRPr="00FA35CC">
        <w:rPr>
          <w:sz w:val="28"/>
          <w:szCs w:val="28"/>
        </w:rPr>
        <w:t>бность модели избегать переобучения на ограниченных наборах данных.</w:t>
      </w:r>
    </w:p>
    <w:p w:rsidR="00285ABB" w:rsidRDefault="00285ABB" w:rsidP="0070693C">
      <w:pPr>
        <w:pStyle w:val="ab"/>
        <w:shd w:val="clear" w:color="auto" w:fill="FFFFFF"/>
        <w:spacing w:before="0" w:beforeAutospacing="0" w:line="360" w:lineRule="auto"/>
        <w:ind w:firstLine="709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В таблице 1 приведено сравнение существующих методов генерации изображения по вышеперечисленным критериям.</w:t>
      </w:r>
    </w:p>
    <w:p w:rsidR="00034368" w:rsidRPr="00FA35CC" w:rsidRDefault="00034368" w:rsidP="00034368">
      <w:pPr>
        <w:pStyle w:val="ab"/>
        <w:shd w:val="clear" w:color="auto" w:fill="FFFFFF"/>
        <w:spacing w:before="0" w:beforeAutospacing="0" w:line="360" w:lineRule="auto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Таблица 1 </w:t>
      </w:r>
      <w:r w:rsidRPr="0089286E">
        <w:rPr>
          <w:sz w:val="28"/>
          <w:szCs w:val="28"/>
        </w:rPr>
        <w:t>‒</w:t>
      </w:r>
      <w:r>
        <w:rPr>
          <w:sz w:val="28"/>
          <w:szCs w:val="28"/>
        </w:rPr>
        <w:t xml:space="preserve"> </w:t>
      </w:r>
      <w:r w:rsidR="00285ABB">
        <w:rPr>
          <w:sz w:val="28"/>
          <w:szCs w:val="28"/>
        </w:rPr>
        <w:t>Сравнение существующих методов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40"/>
        <w:gridCol w:w="1854"/>
        <w:gridCol w:w="2060"/>
        <w:gridCol w:w="1979"/>
        <w:gridCol w:w="1701"/>
      </w:tblGrid>
      <w:tr w:rsidR="005D2C12" w:rsidRPr="00FA35CC" w:rsidTr="005D2C12">
        <w:trPr>
          <w:trHeight w:val="1391"/>
        </w:trPr>
        <w:tc>
          <w:tcPr>
            <w:tcW w:w="2040" w:type="dxa"/>
            <w:shd w:val="clear" w:color="auto" w:fill="auto"/>
            <w:vAlign w:val="center"/>
            <w:hideMark/>
          </w:tcPr>
          <w:p w:rsidR="00DB61F5" w:rsidRPr="00FA35CC" w:rsidRDefault="00DB61F5" w:rsidP="0089286E">
            <w:pPr>
              <w:suppressAutoHyphens w:val="0"/>
              <w:spacing w:line="360" w:lineRule="auto"/>
              <w:jc w:val="center"/>
              <w:rPr>
                <w:rFonts w:eastAsia="Times New Roman" w:cs="Times New Roman"/>
                <w:bCs/>
                <w:color w:val="auto"/>
                <w:szCs w:val="24"/>
                <w:lang w:eastAsia="ru-RU"/>
              </w:rPr>
            </w:pPr>
            <w:r w:rsidRPr="00FA35CC">
              <w:rPr>
                <w:rFonts w:eastAsia="Times New Roman" w:cs="Times New Roman"/>
                <w:bCs/>
                <w:color w:val="auto"/>
                <w:szCs w:val="24"/>
                <w:lang w:eastAsia="ru-RU"/>
              </w:rPr>
              <w:t>Критерии</w:t>
            </w:r>
          </w:p>
        </w:tc>
        <w:tc>
          <w:tcPr>
            <w:tcW w:w="1854" w:type="dxa"/>
            <w:shd w:val="clear" w:color="auto" w:fill="auto"/>
            <w:vAlign w:val="center"/>
            <w:hideMark/>
          </w:tcPr>
          <w:p w:rsidR="00DB61F5" w:rsidRPr="00FA35CC" w:rsidRDefault="00DB61F5" w:rsidP="0089286E">
            <w:pPr>
              <w:suppressAutoHyphens w:val="0"/>
              <w:spacing w:line="360" w:lineRule="auto"/>
              <w:jc w:val="center"/>
              <w:rPr>
                <w:rFonts w:eastAsia="Times New Roman" w:cs="Times New Roman"/>
                <w:bCs/>
                <w:color w:val="auto"/>
                <w:szCs w:val="24"/>
                <w:lang w:eastAsia="ru-RU"/>
              </w:rPr>
            </w:pPr>
            <w:r w:rsidRPr="00FA35CC">
              <w:rPr>
                <w:rFonts w:eastAsia="Times New Roman" w:cs="Times New Roman"/>
                <w:bCs/>
                <w:color w:val="auto"/>
                <w:szCs w:val="24"/>
                <w:lang w:eastAsia="ru-RU"/>
              </w:rPr>
              <w:t>Генеративно-состязательные сети</w:t>
            </w:r>
          </w:p>
        </w:tc>
        <w:tc>
          <w:tcPr>
            <w:tcW w:w="2060" w:type="dxa"/>
            <w:shd w:val="clear" w:color="auto" w:fill="auto"/>
            <w:vAlign w:val="center"/>
            <w:hideMark/>
          </w:tcPr>
          <w:p w:rsidR="00DB61F5" w:rsidRPr="00FA35CC" w:rsidRDefault="00DB61F5" w:rsidP="0089286E">
            <w:pPr>
              <w:suppressAutoHyphens w:val="0"/>
              <w:spacing w:line="360" w:lineRule="auto"/>
              <w:jc w:val="center"/>
              <w:rPr>
                <w:rFonts w:eastAsia="Times New Roman" w:cs="Times New Roman"/>
                <w:bCs/>
                <w:color w:val="auto"/>
                <w:szCs w:val="24"/>
                <w:lang w:eastAsia="ru-RU"/>
              </w:rPr>
            </w:pPr>
            <w:r w:rsidRPr="00FA35CC">
              <w:rPr>
                <w:rFonts w:eastAsia="Times New Roman" w:cs="Times New Roman"/>
                <w:bCs/>
                <w:color w:val="auto"/>
                <w:szCs w:val="24"/>
                <w:lang w:eastAsia="ru-RU"/>
              </w:rPr>
              <w:t>Вариационные автокодировщики</w:t>
            </w:r>
          </w:p>
        </w:tc>
        <w:tc>
          <w:tcPr>
            <w:tcW w:w="1979" w:type="dxa"/>
            <w:shd w:val="clear" w:color="auto" w:fill="auto"/>
            <w:vAlign w:val="center"/>
            <w:hideMark/>
          </w:tcPr>
          <w:p w:rsidR="00DB61F5" w:rsidRPr="00FA35CC" w:rsidRDefault="00DB61F5" w:rsidP="0089286E">
            <w:pPr>
              <w:suppressAutoHyphens w:val="0"/>
              <w:spacing w:line="360" w:lineRule="auto"/>
              <w:jc w:val="center"/>
              <w:rPr>
                <w:rFonts w:eastAsia="Times New Roman" w:cs="Times New Roman"/>
                <w:bCs/>
                <w:color w:val="auto"/>
                <w:szCs w:val="24"/>
                <w:lang w:eastAsia="ru-RU"/>
              </w:rPr>
            </w:pPr>
            <w:r w:rsidRPr="00FA35CC">
              <w:rPr>
                <w:rFonts w:eastAsia="Times New Roman" w:cs="Times New Roman"/>
                <w:bCs/>
                <w:color w:val="auto"/>
                <w:szCs w:val="24"/>
                <w:lang w:eastAsia="ru-RU"/>
              </w:rPr>
              <w:t>Диффузные модели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DB61F5" w:rsidRPr="00FA35CC" w:rsidRDefault="00DB61F5" w:rsidP="0089286E">
            <w:pPr>
              <w:suppressAutoHyphens w:val="0"/>
              <w:spacing w:line="360" w:lineRule="auto"/>
              <w:ind w:left="-159" w:firstLine="159"/>
              <w:jc w:val="center"/>
              <w:rPr>
                <w:rFonts w:eastAsia="Times New Roman" w:cs="Times New Roman"/>
                <w:bCs/>
                <w:color w:val="auto"/>
                <w:szCs w:val="24"/>
                <w:lang w:eastAsia="ru-RU"/>
              </w:rPr>
            </w:pPr>
            <w:r w:rsidRPr="00FA35CC">
              <w:rPr>
                <w:rFonts w:eastAsia="Times New Roman" w:cs="Times New Roman"/>
                <w:bCs/>
                <w:color w:val="auto"/>
                <w:szCs w:val="24"/>
                <w:lang w:eastAsia="ru-RU"/>
              </w:rPr>
              <w:t>Трансформер</w:t>
            </w:r>
            <w:r w:rsidR="005D2C12" w:rsidRPr="00FA35CC">
              <w:rPr>
                <w:rFonts w:eastAsia="Times New Roman" w:cs="Times New Roman"/>
                <w:bCs/>
                <w:color w:val="auto"/>
                <w:szCs w:val="24"/>
                <w:lang w:eastAsia="ru-RU"/>
              </w:rPr>
              <w:t>-</w:t>
            </w:r>
            <w:r w:rsidRPr="00FA35CC">
              <w:rPr>
                <w:rFonts w:eastAsia="Times New Roman" w:cs="Times New Roman"/>
                <w:bCs/>
                <w:color w:val="auto"/>
                <w:szCs w:val="24"/>
                <w:lang w:eastAsia="ru-RU"/>
              </w:rPr>
              <w:t>ные модели</w:t>
            </w:r>
          </w:p>
        </w:tc>
      </w:tr>
      <w:tr w:rsidR="005D2C12" w:rsidRPr="00FA35CC" w:rsidTr="005D2C12">
        <w:trPr>
          <w:trHeight w:val="938"/>
        </w:trPr>
        <w:tc>
          <w:tcPr>
            <w:tcW w:w="2040" w:type="dxa"/>
            <w:shd w:val="clear" w:color="auto" w:fill="auto"/>
            <w:hideMark/>
          </w:tcPr>
          <w:p w:rsidR="00DB61F5" w:rsidRPr="00FA35CC" w:rsidRDefault="00DB61F5" w:rsidP="0089286E">
            <w:pPr>
              <w:suppressAutoHyphens w:val="0"/>
              <w:spacing w:line="360" w:lineRule="auto"/>
              <w:jc w:val="center"/>
              <w:rPr>
                <w:rFonts w:eastAsia="Times New Roman" w:cs="Times New Roman"/>
                <w:bCs/>
                <w:color w:val="auto"/>
                <w:szCs w:val="24"/>
                <w:lang w:eastAsia="ru-RU"/>
              </w:rPr>
            </w:pPr>
            <w:r w:rsidRPr="00FA35CC">
              <w:rPr>
                <w:rFonts w:eastAsia="Times New Roman" w:cs="Times New Roman"/>
                <w:bCs/>
                <w:color w:val="auto"/>
                <w:szCs w:val="24"/>
                <w:lang w:eastAsia="ru-RU"/>
              </w:rPr>
              <w:t>Качество сгенерированных изображений</w:t>
            </w:r>
          </w:p>
        </w:tc>
        <w:tc>
          <w:tcPr>
            <w:tcW w:w="1854" w:type="dxa"/>
            <w:shd w:val="clear" w:color="auto" w:fill="auto"/>
            <w:hideMark/>
          </w:tcPr>
          <w:p w:rsidR="00DB61F5" w:rsidRPr="00FA35CC" w:rsidRDefault="00DB61F5" w:rsidP="0089286E">
            <w:pPr>
              <w:suppressAutoHyphens w:val="0"/>
              <w:spacing w:line="360" w:lineRule="auto"/>
              <w:jc w:val="center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FA35CC">
              <w:rPr>
                <w:rFonts w:eastAsia="Times New Roman" w:cs="Times New Roman"/>
                <w:color w:val="auto"/>
                <w:szCs w:val="24"/>
                <w:lang w:eastAsia="ru-RU"/>
              </w:rPr>
              <w:t>Высокое</w:t>
            </w:r>
          </w:p>
        </w:tc>
        <w:tc>
          <w:tcPr>
            <w:tcW w:w="2060" w:type="dxa"/>
            <w:shd w:val="clear" w:color="auto" w:fill="auto"/>
            <w:hideMark/>
          </w:tcPr>
          <w:p w:rsidR="00DB61F5" w:rsidRPr="00FA35CC" w:rsidRDefault="00366597" w:rsidP="0089286E">
            <w:pPr>
              <w:suppressAutoHyphens w:val="0"/>
              <w:spacing w:line="360" w:lineRule="auto"/>
              <w:jc w:val="center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FA35CC">
              <w:rPr>
                <w:rFonts w:eastAsia="Times New Roman" w:cs="Times New Roman"/>
                <w:color w:val="auto"/>
                <w:szCs w:val="24"/>
                <w:lang w:eastAsia="ru-RU"/>
              </w:rPr>
              <w:t>Среднее</w:t>
            </w:r>
          </w:p>
        </w:tc>
        <w:tc>
          <w:tcPr>
            <w:tcW w:w="1979" w:type="dxa"/>
            <w:shd w:val="clear" w:color="auto" w:fill="auto"/>
            <w:hideMark/>
          </w:tcPr>
          <w:p w:rsidR="00DB61F5" w:rsidRPr="00FA35CC" w:rsidRDefault="00DB61F5" w:rsidP="0089286E">
            <w:pPr>
              <w:suppressAutoHyphens w:val="0"/>
              <w:spacing w:line="360" w:lineRule="auto"/>
              <w:jc w:val="center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FA35CC">
              <w:rPr>
                <w:rFonts w:eastAsia="Times New Roman" w:cs="Times New Roman"/>
                <w:color w:val="auto"/>
                <w:szCs w:val="24"/>
                <w:lang w:eastAsia="ru-RU"/>
              </w:rPr>
              <w:t>Высокое</w:t>
            </w:r>
          </w:p>
        </w:tc>
        <w:tc>
          <w:tcPr>
            <w:tcW w:w="1701" w:type="dxa"/>
            <w:shd w:val="clear" w:color="auto" w:fill="auto"/>
            <w:hideMark/>
          </w:tcPr>
          <w:p w:rsidR="00DB61F5" w:rsidRPr="00FA35CC" w:rsidRDefault="00DB61F5" w:rsidP="0089286E">
            <w:pPr>
              <w:suppressAutoHyphens w:val="0"/>
              <w:spacing w:line="360" w:lineRule="auto"/>
              <w:jc w:val="center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FA35CC">
              <w:rPr>
                <w:rFonts w:eastAsia="Times New Roman" w:cs="Times New Roman"/>
                <w:color w:val="auto"/>
                <w:szCs w:val="24"/>
                <w:lang w:eastAsia="ru-RU"/>
              </w:rPr>
              <w:t>Высокое</w:t>
            </w:r>
          </w:p>
        </w:tc>
      </w:tr>
      <w:tr w:rsidR="005D2C12" w:rsidRPr="00FA35CC" w:rsidTr="005D2C12">
        <w:trPr>
          <w:trHeight w:val="571"/>
        </w:trPr>
        <w:tc>
          <w:tcPr>
            <w:tcW w:w="2040" w:type="dxa"/>
            <w:shd w:val="clear" w:color="auto" w:fill="auto"/>
            <w:hideMark/>
          </w:tcPr>
          <w:p w:rsidR="00DB61F5" w:rsidRPr="00FA35CC" w:rsidRDefault="00DB61F5" w:rsidP="0089286E">
            <w:pPr>
              <w:suppressAutoHyphens w:val="0"/>
              <w:spacing w:line="360" w:lineRule="auto"/>
              <w:jc w:val="center"/>
              <w:rPr>
                <w:rFonts w:eastAsia="Times New Roman" w:cs="Times New Roman"/>
                <w:bCs/>
                <w:color w:val="auto"/>
                <w:szCs w:val="24"/>
                <w:lang w:eastAsia="ru-RU"/>
              </w:rPr>
            </w:pPr>
            <w:r w:rsidRPr="00FA35CC">
              <w:rPr>
                <w:rFonts w:eastAsia="Times New Roman" w:cs="Times New Roman"/>
                <w:bCs/>
                <w:color w:val="auto"/>
                <w:szCs w:val="24"/>
                <w:lang w:eastAsia="ru-RU"/>
              </w:rPr>
              <w:lastRenderedPageBreak/>
              <w:t>Скорость генерации</w:t>
            </w:r>
          </w:p>
        </w:tc>
        <w:tc>
          <w:tcPr>
            <w:tcW w:w="1854" w:type="dxa"/>
            <w:shd w:val="clear" w:color="auto" w:fill="auto"/>
            <w:hideMark/>
          </w:tcPr>
          <w:p w:rsidR="00DB61F5" w:rsidRPr="00FA35CC" w:rsidRDefault="005D2C12" w:rsidP="0089286E">
            <w:pPr>
              <w:suppressAutoHyphens w:val="0"/>
              <w:spacing w:line="360" w:lineRule="auto"/>
              <w:jc w:val="center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FA35CC">
              <w:rPr>
                <w:rFonts w:eastAsia="Times New Roman" w:cs="Times New Roman"/>
                <w:color w:val="auto"/>
                <w:szCs w:val="24"/>
                <w:lang w:eastAsia="ru-RU"/>
              </w:rPr>
              <w:t>Высокая</w:t>
            </w:r>
          </w:p>
        </w:tc>
        <w:tc>
          <w:tcPr>
            <w:tcW w:w="2060" w:type="dxa"/>
            <w:shd w:val="clear" w:color="auto" w:fill="auto"/>
            <w:hideMark/>
          </w:tcPr>
          <w:p w:rsidR="00DB61F5" w:rsidRPr="00FA35CC" w:rsidRDefault="00366597" w:rsidP="0089286E">
            <w:pPr>
              <w:suppressAutoHyphens w:val="0"/>
              <w:spacing w:line="360" w:lineRule="auto"/>
              <w:jc w:val="center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FA35CC">
              <w:rPr>
                <w:rFonts w:eastAsia="Times New Roman" w:cs="Times New Roman"/>
                <w:color w:val="auto"/>
                <w:szCs w:val="24"/>
                <w:lang w:eastAsia="ru-RU"/>
              </w:rPr>
              <w:t>Средняя</w:t>
            </w:r>
          </w:p>
        </w:tc>
        <w:tc>
          <w:tcPr>
            <w:tcW w:w="1979" w:type="dxa"/>
            <w:shd w:val="clear" w:color="auto" w:fill="auto"/>
            <w:hideMark/>
          </w:tcPr>
          <w:p w:rsidR="00DB61F5" w:rsidRPr="00FA35CC" w:rsidRDefault="0070693C" w:rsidP="0089286E">
            <w:pPr>
              <w:suppressAutoHyphens w:val="0"/>
              <w:spacing w:line="360" w:lineRule="auto"/>
              <w:jc w:val="center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Cs w:val="24"/>
                <w:lang w:eastAsia="ru-RU"/>
              </w:rPr>
              <w:t>Низкая</w:t>
            </w:r>
          </w:p>
        </w:tc>
        <w:tc>
          <w:tcPr>
            <w:tcW w:w="1701" w:type="dxa"/>
            <w:shd w:val="clear" w:color="auto" w:fill="auto"/>
            <w:hideMark/>
          </w:tcPr>
          <w:p w:rsidR="00DB61F5" w:rsidRPr="00FA35CC" w:rsidRDefault="0070693C" w:rsidP="0089286E">
            <w:pPr>
              <w:suppressAutoHyphens w:val="0"/>
              <w:spacing w:line="360" w:lineRule="auto"/>
              <w:jc w:val="center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Cs w:val="24"/>
                <w:lang w:eastAsia="ru-RU"/>
              </w:rPr>
              <w:t>Низкая</w:t>
            </w:r>
          </w:p>
        </w:tc>
      </w:tr>
      <w:tr w:rsidR="005D2C12" w:rsidRPr="00FA35CC" w:rsidTr="005D2C12">
        <w:trPr>
          <w:trHeight w:val="549"/>
        </w:trPr>
        <w:tc>
          <w:tcPr>
            <w:tcW w:w="2040" w:type="dxa"/>
            <w:shd w:val="clear" w:color="auto" w:fill="auto"/>
            <w:hideMark/>
          </w:tcPr>
          <w:p w:rsidR="00DB61F5" w:rsidRPr="00FA35CC" w:rsidRDefault="00DB61F5" w:rsidP="0089286E">
            <w:pPr>
              <w:suppressAutoHyphens w:val="0"/>
              <w:spacing w:line="360" w:lineRule="auto"/>
              <w:jc w:val="center"/>
              <w:rPr>
                <w:rFonts w:eastAsia="Times New Roman" w:cs="Times New Roman"/>
                <w:bCs/>
                <w:color w:val="auto"/>
                <w:szCs w:val="24"/>
                <w:lang w:eastAsia="ru-RU"/>
              </w:rPr>
            </w:pPr>
            <w:r w:rsidRPr="00FA35CC">
              <w:rPr>
                <w:rFonts w:eastAsia="Times New Roman" w:cs="Times New Roman"/>
                <w:bCs/>
                <w:color w:val="auto"/>
                <w:szCs w:val="24"/>
                <w:lang w:eastAsia="ru-RU"/>
              </w:rPr>
              <w:t>Сложность обучения</w:t>
            </w:r>
          </w:p>
        </w:tc>
        <w:tc>
          <w:tcPr>
            <w:tcW w:w="1854" w:type="dxa"/>
            <w:shd w:val="clear" w:color="auto" w:fill="auto"/>
            <w:hideMark/>
          </w:tcPr>
          <w:p w:rsidR="00DB61F5" w:rsidRPr="00FA35CC" w:rsidRDefault="00DB61F5" w:rsidP="0089286E">
            <w:pPr>
              <w:suppressAutoHyphens w:val="0"/>
              <w:spacing w:line="360" w:lineRule="auto"/>
              <w:jc w:val="center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FA35CC">
              <w:rPr>
                <w:rFonts w:eastAsia="Times New Roman" w:cs="Times New Roman"/>
                <w:color w:val="auto"/>
                <w:szCs w:val="24"/>
                <w:lang w:eastAsia="ru-RU"/>
              </w:rPr>
              <w:t>Высокая</w:t>
            </w:r>
          </w:p>
        </w:tc>
        <w:tc>
          <w:tcPr>
            <w:tcW w:w="2060" w:type="dxa"/>
            <w:shd w:val="clear" w:color="auto" w:fill="auto"/>
            <w:hideMark/>
          </w:tcPr>
          <w:p w:rsidR="00DB61F5" w:rsidRPr="00FA35CC" w:rsidRDefault="00366597" w:rsidP="0089286E">
            <w:pPr>
              <w:suppressAutoHyphens w:val="0"/>
              <w:spacing w:line="360" w:lineRule="auto"/>
              <w:jc w:val="center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FA35CC">
              <w:rPr>
                <w:rFonts w:eastAsia="Times New Roman" w:cs="Times New Roman"/>
                <w:color w:val="auto"/>
                <w:szCs w:val="24"/>
                <w:lang w:eastAsia="ru-RU"/>
              </w:rPr>
              <w:t>Средняя</w:t>
            </w:r>
          </w:p>
        </w:tc>
        <w:tc>
          <w:tcPr>
            <w:tcW w:w="1979" w:type="dxa"/>
            <w:shd w:val="clear" w:color="auto" w:fill="auto"/>
            <w:hideMark/>
          </w:tcPr>
          <w:p w:rsidR="00DB61F5" w:rsidRPr="00FA35CC" w:rsidRDefault="00DB61F5" w:rsidP="0089286E">
            <w:pPr>
              <w:suppressAutoHyphens w:val="0"/>
              <w:spacing w:line="360" w:lineRule="auto"/>
              <w:jc w:val="center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FA35CC">
              <w:rPr>
                <w:rFonts w:eastAsia="Times New Roman" w:cs="Times New Roman"/>
                <w:color w:val="auto"/>
                <w:szCs w:val="24"/>
                <w:lang w:eastAsia="ru-RU"/>
              </w:rPr>
              <w:t>Высокая</w:t>
            </w:r>
          </w:p>
        </w:tc>
        <w:tc>
          <w:tcPr>
            <w:tcW w:w="1701" w:type="dxa"/>
            <w:shd w:val="clear" w:color="auto" w:fill="auto"/>
            <w:hideMark/>
          </w:tcPr>
          <w:p w:rsidR="00DB61F5" w:rsidRPr="00FA35CC" w:rsidRDefault="00DB61F5" w:rsidP="0089286E">
            <w:pPr>
              <w:suppressAutoHyphens w:val="0"/>
              <w:spacing w:line="360" w:lineRule="auto"/>
              <w:jc w:val="center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FA35CC">
              <w:rPr>
                <w:rFonts w:eastAsia="Times New Roman" w:cs="Times New Roman"/>
                <w:color w:val="auto"/>
                <w:szCs w:val="24"/>
                <w:lang w:eastAsia="ru-RU"/>
              </w:rPr>
              <w:t>Высокая</w:t>
            </w:r>
          </w:p>
        </w:tc>
      </w:tr>
      <w:tr w:rsidR="005D2C12" w:rsidRPr="00FA35CC" w:rsidTr="005D2C12">
        <w:trPr>
          <w:trHeight w:val="884"/>
        </w:trPr>
        <w:tc>
          <w:tcPr>
            <w:tcW w:w="2040" w:type="dxa"/>
            <w:shd w:val="clear" w:color="auto" w:fill="auto"/>
            <w:hideMark/>
          </w:tcPr>
          <w:p w:rsidR="00DB61F5" w:rsidRPr="00FA35CC" w:rsidRDefault="00DB61F5" w:rsidP="0089286E">
            <w:pPr>
              <w:suppressAutoHyphens w:val="0"/>
              <w:spacing w:line="360" w:lineRule="auto"/>
              <w:jc w:val="center"/>
              <w:rPr>
                <w:rFonts w:eastAsia="Times New Roman" w:cs="Times New Roman"/>
                <w:bCs/>
                <w:color w:val="auto"/>
                <w:szCs w:val="24"/>
                <w:lang w:eastAsia="ru-RU"/>
              </w:rPr>
            </w:pPr>
            <w:r w:rsidRPr="00FA35CC">
              <w:rPr>
                <w:rFonts w:eastAsia="Times New Roman" w:cs="Times New Roman"/>
                <w:bCs/>
                <w:color w:val="auto"/>
                <w:szCs w:val="24"/>
                <w:lang w:eastAsia="ru-RU"/>
              </w:rPr>
              <w:t>Требования к вычислительным ресурсам</w:t>
            </w:r>
          </w:p>
        </w:tc>
        <w:tc>
          <w:tcPr>
            <w:tcW w:w="1854" w:type="dxa"/>
            <w:shd w:val="clear" w:color="auto" w:fill="auto"/>
            <w:hideMark/>
          </w:tcPr>
          <w:p w:rsidR="00DB61F5" w:rsidRPr="00FA35CC" w:rsidRDefault="00DB61F5" w:rsidP="0089286E">
            <w:pPr>
              <w:suppressAutoHyphens w:val="0"/>
              <w:spacing w:line="360" w:lineRule="auto"/>
              <w:jc w:val="center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FA35CC">
              <w:rPr>
                <w:rFonts w:eastAsia="Times New Roman" w:cs="Times New Roman"/>
                <w:color w:val="auto"/>
                <w:szCs w:val="24"/>
                <w:lang w:eastAsia="ru-RU"/>
              </w:rPr>
              <w:t>Высокие</w:t>
            </w:r>
          </w:p>
        </w:tc>
        <w:tc>
          <w:tcPr>
            <w:tcW w:w="2060" w:type="dxa"/>
            <w:shd w:val="clear" w:color="auto" w:fill="auto"/>
            <w:hideMark/>
          </w:tcPr>
          <w:p w:rsidR="00DB61F5" w:rsidRPr="00FA35CC" w:rsidRDefault="00DB61F5" w:rsidP="0089286E">
            <w:pPr>
              <w:suppressAutoHyphens w:val="0"/>
              <w:spacing w:line="360" w:lineRule="auto"/>
              <w:jc w:val="center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FA35CC">
              <w:rPr>
                <w:rFonts w:eastAsia="Times New Roman" w:cs="Times New Roman"/>
                <w:color w:val="auto"/>
                <w:szCs w:val="24"/>
                <w:lang w:eastAsia="ru-RU"/>
              </w:rPr>
              <w:t>Высокие</w:t>
            </w:r>
          </w:p>
        </w:tc>
        <w:tc>
          <w:tcPr>
            <w:tcW w:w="1979" w:type="dxa"/>
            <w:shd w:val="clear" w:color="auto" w:fill="auto"/>
            <w:hideMark/>
          </w:tcPr>
          <w:p w:rsidR="00DB61F5" w:rsidRPr="00FA35CC" w:rsidRDefault="00DB61F5" w:rsidP="0089286E">
            <w:pPr>
              <w:suppressAutoHyphens w:val="0"/>
              <w:spacing w:line="360" w:lineRule="auto"/>
              <w:jc w:val="center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FA35CC">
              <w:rPr>
                <w:rFonts w:eastAsia="Times New Roman" w:cs="Times New Roman"/>
                <w:color w:val="auto"/>
                <w:szCs w:val="24"/>
                <w:lang w:eastAsia="ru-RU"/>
              </w:rPr>
              <w:t>Очень высокие</w:t>
            </w:r>
          </w:p>
        </w:tc>
        <w:tc>
          <w:tcPr>
            <w:tcW w:w="1701" w:type="dxa"/>
            <w:shd w:val="clear" w:color="auto" w:fill="auto"/>
            <w:hideMark/>
          </w:tcPr>
          <w:p w:rsidR="00DB61F5" w:rsidRPr="00FA35CC" w:rsidRDefault="00DB61F5" w:rsidP="0089286E">
            <w:pPr>
              <w:suppressAutoHyphens w:val="0"/>
              <w:spacing w:line="360" w:lineRule="auto"/>
              <w:jc w:val="center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FA35CC">
              <w:rPr>
                <w:rFonts w:eastAsia="Times New Roman" w:cs="Times New Roman"/>
                <w:color w:val="auto"/>
                <w:szCs w:val="24"/>
                <w:lang w:eastAsia="ru-RU"/>
              </w:rPr>
              <w:t>Высокие</w:t>
            </w:r>
          </w:p>
        </w:tc>
      </w:tr>
      <w:tr w:rsidR="005D2C12" w:rsidRPr="00FA35CC" w:rsidTr="005D2C12">
        <w:trPr>
          <w:trHeight w:val="621"/>
        </w:trPr>
        <w:tc>
          <w:tcPr>
            <w:tcW w:w="2040" w:type="dxa"/>
            <w:shd w:val="clear" w:color="auto" w:fill="auto"/>
            <w:hideMark/>
          </w:tcPr>
          <w:p w:rsidR="00DB61F5" w:rsidRPr="00FA35CC" w:rsidRDefault="00DB61F5" w:rsidP="0089286E">
            <w:pPr>
              <w:suppressAutoHyphens w:val="0"/>
              <w:spacing w:line="360" w:lineRule="auto"/>
              <w:jc w:val="center"/>
              <w:rPr>
                <w:rFonts w:eastAsia="Times New Roman" w:cs="Times New Roman"/>
                <w:bCs/>
                <w:color w:val="auto"/>
                <w:szCs w:val="24"/>
                <w:lang w:eastAsia="ru-RU"/>
              </w:rPr>
            </w:pPr>
            <w:r w:rsidRPr="00FA35CC">
              <w:rPr>
                <w:rFonts w:eastAsia="Times New Roman" w:cs="Times New Roman"/>
                <w:bCs/>
                <w:color w:val="auto"/>
                <w:szCs w:val="24"/>
                <w:lang w:eastAsia="ru-RU"/>
              </w:rPr>
              <w:t>Способность к интерполяции</w:t>
            </w:r>
          </w:p>
        </w:tc>
        <w:tc>
          <w:tcPr>
            <w:tcW w:w="1854" w:type="dxa"/>
            <w:shd w:val="clear" w:color="auto" w:fill="auto"/>
            <w:hideMark/>
          </w:tcPr>
          <w:p w:rsidR="00DB61F5" w:rsidRPr="00FA35CC" w:rsidRDefault="005D2C12" w:rsidP="0089286E">
            <w:pPr>
              <w:suppressAutoHyphens w:val="0"/>
              <w:spacing w:line="360" w:lineRule="auto"/>
              <w:jc w:val="center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FA35CC">
              <w:rPr>
                <w:rFonts w:eastAsia="Times New Roman" w:cs="Times New Roman"/>
                <w:color w:val="auto"/>
                <w:szCs w:val="24"/>
                <w:lang w:eastAsia="ru-RU"/>
              </w:rPr>
              <w:t>Высокая</w:t>
            </w:r>
          </w:p>
        </w:tc>
        <w:tc>
          <w:tcPr>
            <w:tcW w:w="2060" w:type="dxa"/>
            <w:shd w:val="clear" w:color="auto" w:fill="auto"/>
            <w:hideMark/>
          </w:tcPr>
          <w:p w:rsidR="00DB61F5" w:rsidRPr="00FA35CC" w:rsidRDefault="005D2C12" w:rsidP="0089286E">
            <w:pPr>
              <w:suppressAutoHyphens w:val="0"/>
              <w:spacing w:line="360" w:lineRule="auto"/>
              <w:jc w:val="center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FA35CC">
              <w:rPr>
                <w:rFonts w:eastAsia="Times New Roman" w:cs="Times New Roman"/>
                <w:color w:val="auto"/>
                <w:szCs w:val="24"/>
                <w:lang w:eastAsia="ru-RU"/>
              </w:rPr>
              <w:t>Высокая</w:t>
            </w:r>
          </w:p>
        </w:tc>
        <w:tc>
          <w:tcPr>
            <w:tcW w:w="1979" w:type="dxa"/>
            <w:shd w:val="clear" w:color="auto" w:fill="auto"/>
            <w:hideMark/>
          </w:tcPr>
          <w:p w:rsidR="00DB61F5" w:rsidRPr="00FA35CC" w:rsidRDefault="00366597" w:rsidP="0089286E">
            <w:pPr>
              <w:suppressAutoHyphens w:val="0"/>
              <w:spacing w:line="360" w:lineRule="auto"/>
              <w:jc w:val="center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FA35CC">
              <w:rPr>
                <w:rFonts w:eastAsia="Times New Roman" w:cs="Times New Roman"/>
                <w:color w:val="auto"/>
                <w:szCs w:val="24"/>
                <w:lang w:eastAsia="ru-RU"/>
              </w:rPr>
              <w:t>Средняя</w:t>
            </w:r>
          </w:p>
        </w:tc>
        <w:tc>
          <w:tcPr>
            <w:tcW w:w="1701" w:type="dxa"/>
            <w:shd w:val="clear" w:color="auto" w:fill="auto"/>
            <w:hideMark/>
          </w:tcPr>
          <w:p w:rsidR="00DB61F5" w:rsidRPr="00FA35CC" w:rsidRDefault="005D2C12" w:rsidP="0089286E">
            <w:pPr>
              <w:suppressAutoHyphens w:val="0"/>
              <w:spacing w:line="360" w:lineRule="auto"/>
              <w:jc w:val="center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FA35CC">
              <w:rPr>
                <w:rFonts w:eastAsia="Times New Roman" w:cs="Times New Roman"/>
                <w:color w:val="auto"/>
                <w:szCs w:val="24"/>
                <w:lang w:eastAsia="ru-RU"/>
              </w:rPr>
              <w:t>Высокая</w:t>
            </w:r>
          </w:p>
        </w:tc>
      </w:tr>
      <w:tr w:rsidR="005D2C12" w:rsidRPr="00FA35CC" w:rsidTr="005D2C12">
        <w:trPr>
          <w:trHeight w:val="661"/>
        </w:trPr>
        <w:tc>
          <w:tcPr>
            <w:tcW w:w="2040" w:type="dxa"/>
            <w:shd w:val="clear" w:color="auto" w:fill="auto"/>
            <w:hideMark/>
          </w:tcPr>
          <w:p w:rsidR="00DB61F5" w:rsidRPr="00FA35CC" w:rsidRDefault="00DB61F5" w:rsidP="0089286E">
            <w:pPr>
              <w:suppressAutoHyphens w:val="0"/>
              <w:spacing w:line="360" w:lineRule="auto"/>
              <w:jc w:val="center"/>
              <w:rPr>
                <w:rFonts w:eastAsia="Times New Roman" w:cs="Times New Roman"/>
                <w:bCs/>
                <w:color w:val="auto"/>
                <w:szCs w:val="24"/>
                <w:lang w:eastAsia="ru-RU"/>
              </w:rPr>
            </w:pPr>
            <w:r w:rsidRPr="00FA35CC">
              <w:rPr>
                <w:rFonts w:eastAsia="Times New Roman" w:cs="Times New Roman"/>
                <w:bCs/>
                <w:color w:val="auto"/>
                <w:szCs w:val="24"/>
                <w:lang w:eastAsia="ru-RU"/>
              </w:rPr>
              <w:t>Устойчивость к переобучению</w:t>
            </w:r>
          </w:p>
        </w:tc>
        <w:tc>
          <w:tcPr>
            <w:tcW w:w="1854" w:type="dxa"/>
            <w:shd w:val="clear" w:color="auto" w:fill="auto"/>
            <w:hideMark/>
          </w:tcPr>
          <w:p w:rsidR="00DB61F5" w:rsidRPr="00FA35CC" w:rsidRDefault="00DB61F5" w:rsidP="0089286E">
            <w:pPr>
              <w:suppressAutoHyphens w:val="0"/>
              <w:spacing w:line="360" w:lineRule="auto"/>
              <w:jc w:val="center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FA35CC">
              <w:rPr>
                <w:rFonts w:eastAsia="Times New Roman" w:cs="Times New Roman"/>
                <w:color w:val="auto"/>
                <w:szCs w:val="24"/>
                <w:lang w:eastAsia="ru-RU"/>
              </w:rPr>
              <w:t>Низкая</w:t>
            </w:r>
          </w:p>
        </w:tc>
        <w:tc>
          <w:tcPr>
            <w:tcW w:w="2060" w:type="dxa"/>
            <w:shd w:val="clear" w:color="auto" w:fill="auto"/>
            <w:hideMark/>
          </w:tcPr>
          <w:p w:rsidR="00DB61F5" w:rsidRPr="00FA35CC" w:rsidRDefault="00DB61F5" w:rsidP="0089286E">
            <w:pPr>
              <w:suppressAutoHyphens w:val="0"/>
              <w:spacing w:line="360" w:lineRule="auto"/>
              <w:jc w:val="center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FA35CC">
              <w:rPr>
                <w:rFonts w:eastAsia="Times New Roman" w:cs="Times New Roman"/>
                <w:color w:val="auto"/>
                <w:szCs w:val="24"/>
                <w:lang w:eastAsia="ru-RU"/>
              </w:rPr>
              <w:t>Высокая</w:t>
            </w:r>
          </w:p>
        </w:tc>
        <w:tc>
          <w:tcPr>
            <w:tcW w:w="1979" w:type="dxa"/>
            <w:shd w:val="clear" w:color="auto" w:fill="auto"/>
            <w:hideMark/>
          </w:tcPr>
          <w:p w:rsidR="00DB61F5" w:rsidRPr="00FA35CC" w:rsidRDefault="00366597" w:rsidP="0089286E">
            <w:pPr>
              <w:suppressAutoHyphens w:val="0"/>
              <w:spacing w:line="360" w:lineRule="auto"/>
              <w:jc w:val="center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FA35CC">
              <w:rPr>
                <w:rFonts w:eastAsia="Times New Roman" w:cs="Times New Roman"/>
                <w:color w:val="auto"/>
                <w:szCs w:val="24"/>
                <w:lang w:eastAsia="ru-RU"/>
              </w:rPr>
              <w:t>Средняя</w:t>
            </w:r>
          </w:p>
        </w:tc>
        <w:tc>
          <w:tcPr>
            <w:tcW w:w="1701" w:type="dxa"/>
            <w:shd w:val="clear" w:color="auto" w:fill="auto"/>
            <w:hideMark/>
          </w:tcPr>
          <w:p w:rsidR="00DB61F5" w:rsidRPr="00FA35CC" w:rsidRDefault="00366597" w:rsidP="0089286E">
            <w:pPr>
              <w:suppressAutoHyphens w:val="0"/>
              <w:spacing w:line="360" w:lineRule="auto"/>
              <w:jc w:val="center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FA35CC">
              <w:rPr>
                <w:rFonts w:eastAsia="Times New Roman" w:cs="Times New Roman"/>
                <w:color w:val="auto"/>
                <w:szCs w:val="24"/>
                <w:lang w:eastAsia="ru-RU"/>
              </w:rPr>
              <w:t>Средняя</w:t>
            </w:r>
          </w:p>
        </w:tc>
      </w:tr>
    </w:tbl>
    <w:p w:rsidR="00B96E06" w:rsidRPr="00FA35CC" w:rsidRDefault="00B96E06" w:rsidP="0089286E">
      <w:pPr>
        <w:spacing w:line="360" w:lineRule="auto"/>
        <w:jc w:val="both"/>
        <w:rPr>
          <w:color w:val="auto"/>
        </w:rPr>
      </w:pPr>
    </w:p>
    <w:p w:rsidR="00DB61F5" w:rsidRPr="00FA35CC" w:rsidRDefault="0080059E" w:rsidP="0089286E">
      <w:pPr>
        <w:spacing w:line="360" w:lineRule="auto"/>
        <w:ind w:firstLine="708"/>
        <w:jc w:val="both"/>
        <w:rPr>
          <w:color w:val="auto"/>
          <w:sz w:val="28"/>
          <w:szCs w:val="28"/>
        </w:rPr>
      </w:pPr>
      <w:r w:rsidRPr="00FA35CC">
        <w:rPr>
          <w:color w:val="auto"/>
          <w:sz w:val="28"/>
          <w:szCs w:val="28"/>
        </w:rPr>
        <w:t>Каждый метод</w:t>
      </w:r>
      <w:r w:rsidR="00783DAF" w:rsidRPr="00FA35CC">
        <w:rPr>
          <w:color w:val="auto"/>
          <w:sz w:val="28"/>
          <w:szCs w:val="28"/>
        </w:rPr>
        <w:t xml:space="preserve"> генерации изображений </w:t>
      </w:r>
      <w:r w:rsidRPr="00FA35CC">
        <w:rPr>
          <w:color w:val="auto"/>
          <w:sz w:val="28"/>
          <w:szCs w:val="28"/>
        </w:rPr>
        <w:t>имеет свои особенности</w:t>
      </w:r>
      <w:r w:rsidR="00783DAF" w:rsidRPr="00FA35CC">
        <w:rPr>
          <w:color w:val="auto"/>
          <w:sz w:val="28"/>
          <w:szCs w:val="28"/>
        </w:rPr>
        <w:t xml:space="preserve">. </w:t>
      </w:r>
      <w:r w:rsidRPr="00FA35CC">
        <w:rPr>
          <w:color w:val="auto"/>
          <w:sz w:val="28"/>
          <w:szCs w:val="28"/>
        </w:rPr>
        <w:t xml:space="preserve">Для генерации </w:t>
      </w:r>
      <w:r w:rsidR="00783DAF" w:rsidRPr="00FA35CC">
        <w:rPr>
          <w:color w:val="auto"/>
          <w:sz w:val="28"/>
          <w:szCs w:val="28"/>
        </w:rPr>
        <w:t>качеств</w:t>
      </w:r>
      <w:r w:rsidRPr="00FA35CC">
        <w:rPr>
          <w:color w:val="auto"/>
          <w:sz w:val="28"/>
          <w:szCs w:val="28"/>
        </w:rPr>
        <w:t>енного и реалистичного</w:t>
      </w:r>
      <w:r w:rsidR="00783DAF" w:rsidRPr="00FA35CC">
        <w:rPr>
          <w:color w:val="auto"/>
          <w:sz w:val="28"/>
          <w:szCs w:val="28"/>
        </w:rPr>
        <w:t xml:space="preserve"> изображени</w:t>
      </w:r>
      <w:r w:rsidRPr="00FA35CC">
        <w:rPr>
          <w:color w:val="auto"/>
          <w:sz w:val="28"/>
          <w:szCs w:val="28"/>
        </w:rPr>
        <w:t>я</w:t>
      </w:r>
      <w:r w:rsidR="00783DAF" w:rsidRPr="00FA35CC">
        <w:rPr>
          <w:color w:val="auto"/>
          <w:sz w:val="28"/>
          <w:szCs w:val="28"/>
        </w:rPr>
        <w:t xml:space="preserve"> генеративно-состязательные сети могут стать наилучшим выбором, несмотря на сложность в обучении и высокие вычислительные </w:t>
      </w:r>
      <w:r w:rsidRPr="00FA35CC">
        <w:rPr>
          <w:color w:val="auto"/>
          <w:sz w:val="28"/>
          <w:szCs w:val="28"/>
        </w:rPr>
        <w:t xml:space="preserve">затраты. Вариационные автокодировщики </w:t>
      </w:r>
      <w:r w:rsidR="00783DAF" w:rsidRPr="00FA35CC">
        <w:rPr>
          <w:color w:val="auto"/>
          <w:sz w:val="28"/>
          <w:szCs w:val="28"/>
        </w:rPr>
        <w:t>подойдут для решения задач, где важ</w:t>
      </w:r>
      <w:r w:rsidR="006B0D18">
        <w:rPr>
          <w:color w:val="auto"/>
          <w:sz w:val="28"/>
          <w:szCs w:val="28"/>
        </w:rPr>
        <w:t xml:space="preserve">на устойчивость к переобучению. </w:t>
      </w:r>
      <w:r w:rsidR="00783DAF" w:rsidRPr="00FA35CC">
        <w:rPr>
          <w:color w:val="auto"/>
          <w:sz w:val="28"/>
          <w:szCs w:val="28"/>
        </w:rPr>
        <w:t xml:space="preserve">Диффузные модели генерируют </w:t>
      </w:r>
      <w:r w:rsidRPr="00FA35CC">
        <w:rPr>
          <w:color w:val="auto"/>
          <w:sz w:val="28"/>
          <w:szCs w:val="28"/>
        </w:rPr>
        <w:t>высококачественные</w:t>
      </w:r>
      <w:r w:rsidR="00783DAF" w:rsidRPr="00FA35CC">
        <w:rPr>
          <w:color w:val="auto"/>
          <w:sz w:val="28"/>
          <w:szCs w:val="28"/>
        </w:rPr>
        <w:t xml:space="preserve"> изображений, но медленная скорость генерации является ограничивающим фактором. Трансформерные модели являются </w:t>
      </w:r>
      <w:r w:rsidRPr="00FA35CC">
        <w:rPr>
          <w:color w:val="auto"/>
          <w:sz w:val="28"/>
          <w:szCs w:val="28"/>
        </w:rPr>
        <w:t xml:space="preserve">самым новым типом генеративных моделей для создания </w:t>
      </w:r>
      <w:r w:rsidR="00783DAF" w:rsidRPr="00FA35CC">
        <w:rPr>
          <w:color w:val="auto"/>
          <w:sz w:val="28"/>
          <w:szCs w:val="28"/>
        </w:rPr>
        <w:t xml:space="preserve">изображений, полезны в задачах, где необходимо обрабатывать </w:t>
      </w:r>
      <w:r w:rsidRPr="00FA35CC">
        <w:rPr>
          <w:color w:val="auto"/>
          <w:sz w:val="28"/>
          <w:szCs w:val="28"/>
        </w:rPr>
        <w:t>последовательности</w:t>
      </w:r>
      <w:r w:rsidR="00783DAF" w:rsidRPr="00FA35CC">
        <w:rPr>
          <w:color w:val="auto"/>
          <w:sz w:val="28"/>
          <w:szCs w:val="28"/>
        </w:rPr>
        <w:t xml:space="preserve"> данных</w:t>
      </w:r>
      <w:r w:rsidRPr="00FA35CC">
        <w:rPr>
          <w:color w:val="auto"/>
          <w:sz w:val="28"/>
          <w:szCs w:val="28"/>
        </w:rPr>
        <w:t>.</w:t>
      </w:r>
    </w:p>
    <w:p w:rsidR="0044765D" w:rsidRPr="00FA35CC" w:rsidRDefault="0044765D" w:rsidP="0089286E">
      <w:pPr>
        <w:suppressAutoHyphens w:val="0"/>
        <w:spacing w:after="160" w:line="360" w:lineRule="auto"/>
        <w:rPr>
          <w:color w:val="auto"/>
        </w:rPr>
      </w:pPr>
      <w:r w:rsidRPr="00FA35CC">
        <w:rPr>
          <w:color w:val="auto"/>
        </w:rPr>
        <w:br w:type="page"/>
      </w:r>
    </w:p>
    <w:p w:rsidR="00B96E06" w:rsidRPr="00FA35CC" w:rsidRDefault="00B96E06" w:rsidP="0089286E">
      <w:pPr>
        <w:pStyle w:val="1"/>
        <w:jc w:val="center"/>
      </w:pPr>
      <w:bookmarkStart w:id="12" w:name="_Toc184724930"/>
      <w:r w:rsidRPr="00FA35CC">
        <w:lastRenderedPageBreak/>
        <w:t>ЗАКЛЮЧЕНИЕ</w:t>
      </w:r>
      <w:bookmarkEnd w:id="12"/>
    </w:p>
    <w:p w:rsidR="00931A74" w:rsidRPr="00FA35CC" w:rsidRDefault="0080059E" w:rsidP="0089286E">
      <w:pPr>
        <w:spacing w:line="360" w:lineRule="auto"/>
        <w:ind w:firstLine="708"/>
        <w:jc w:val="both"/>
        <w:rPr>
          <w:color w:val="auto"/>
          <w:sz w:val="28"/>
          <w:szCs w:val="28"/>
        </w:rPr>
      </w:pPr>
      <w:r w:rsidRPr="00FA35CC">
        <w:rPr>
          <w:color w:val="auto"/>
          <w:sz w:val="28"/>
          <w:szCs w:val="28"/>
        </w:rPr>
        <w:t>В данной</w:t>
      </w:r>
      <w:r w:rsidR="00592604" w:rsidRPr="00FA35CC">
        <w:rPr>
          <w:color w:val="auto"/>
          <w:sz w:val="28"/>
          <w:szCs w:val="28"/>
        </w:rPr>
        <w:t xml:space="preserve"> научно-исследовательской работе</w:t>
      </w:r>
      <w:r w:rsidRPr="00FA35CC">
        <w:rPr>
          <w:color w:val="auto"/>
          <w:sz w:val="28"/>
          <w:szCs w:val="28"/>
        </w:rPr>
        <w:t xml:space="preserve"> </w:t>
      </w:r>
      <w:r w:rsidR="00931A74" w:rsidRPr="00FA35CC">
        <w:rPr>
          <w:color w:val="auto"/>
          <w:sz w:val="28"/>
          <w:szCs w:val="28"/>
        </w:rPr>
        <w:t xml:space="preserve">были рассмотрены и классифицированы </w:t>
      </w:r>
      <w:r w:rsidRPr="00FA35CC">
        <w:rPr>
          <w:color w:val="auto"/>
          <w:sz w:val="28"/>
          <w:szCs w:val="28"/>
        </w:rPr>
        <w:t>основные методы генерации</w:t>
      </w:r>
      <w:r w:rsidR="00931A74" w:rsidRPr="00FA35CC">
        <w:rPr>
          <w:color w:val="auto"/>
          <w:sz w:val="28"/>
          <w:szCs w:val="28"/>
        </w:rPr>
        <w:t xml:space="preserve"> фотографий</w:t>
      </w:r>
      <w:r w:rsidRPr="00FA35CC">
        <w:rPr>
          <w:color w:val="auto"/>
          <w:sz w:val="28"/>
          <w:szCs w:val="28"/>
        </w:rPr>
        <w:t xml:space="preserve">, включая генеративно-состязательные сети, вариационные автокодировщики, диффузные модели и трансформерные модели. </w:t>
      </w:r>
    </w:p>
    <w:p w:rsidR="0080059E" w:rsidRPr="00FA35CC" w:rsidRDefault="00931A74" w:rsidP="0089286E">
      <w:pPr>
        <w:spacing w:line="360" w:lineRule="auto"/>
        <w:ind w:firstLine="708"/>
        <w:jc w:val="both"/>
        <w:rPr>
          <w:color w:val="auto"/>
          <w:sz w:val="28"/>
          <w:szCs w:val="28"/>
        </w:rPr>
      </w:pPr>
      <w:r w:rsidRPr="00FA35CC">
        <w:rPr>
          <w:color w:val="auto"/>
          <w:sz w:val="28"/>
          <w:szCs w:val="28"/>
        </w:rPr>
        <w:t xml:space="preserve">В результате сравнения методов генерации фотографии </w:t>
      </w:r>
      <w:r w:rsidR="00216482" w:rsidRPr="00FA35CC">
        <w:rPr>
          <w:color w:val="auto"/>
          <w:sz w:val="28"/>
          <w:szCs w:val="28"/>
        </w:rPr>
        <w:t>были определены основные свойства каждого из рассмотренных методов, кроме того в процессе выполнения научно-исследовательской работы были представлены принципы обучения каждой из рассмотренных генеративных моделей и разобраны алгоритмы используемые для генерации фотографии.</w:t>
      </w:r>
    </w:p>
    <w:p w:rsidR="0044765D" w:rsidRPr="00FA35CC" w:rsidRDefault="00931A74" w:rsidP="0089286E">
      <w:pPr>
        <w:spacing w:line="360" w:lineRule="auto"/>
        <w:ind w:firstLine="708"/>
        <w:jc w:val="both"/>
        <w:rPr>
          <w:color w:val="auto"/>
          <w:sz w:val="28"/>
          <w:szCs w:val="28"/>
        </w:rPr>
      </w:pPr>
      <w:r w:rsidRPr="00FA35CC">
        <w:rPr>
          <w:color w:val="auto"/>
          <w:sz w:val="28"/>
          <w:szCs w:val="28"/>
        </w:rPr>
        <w:t>Цель работы достигнута. В ходе выполнения научно-исследовательской работы были решены следующие задачи:</w:t>
      </w:r>
    </w:p>
    <w:p w:rsidR="00931A74" w:rsidRPr="00FA35CC" w:rsidRDefault="00076D5F" w:rsidP="00697760">
      <w:pPr>
        <w:pStyle w:val="a5"/>
        <w:numPr>
          <w:ilvl w:val="0"/>
          <w:numId w:val="26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проанализирована предметн</w:t>
      </w:r>
      <w:r w:rsidR="00AC7769" w:rsidRPr="00FA35CC">
        <w:rPr>
          <w:color w:val="auto"/>
          <w:sz w:val="28"/>
          <w:szCs w:val="28"/>
        </w:rPr>
        <w:t>ая</w:t>
      </w:r>
      <w:r w:rsidR="00931A74" w:rsidRPr="00FA35CC">
        <w:rPr>
          <w:color w:val="auto"/>
          <w:sz w:val="28"/>
          <w:szCs w:val="28"/>
        </w:rPr>
        <w:t xml:space="preserve"> область генерации фотографии;</w:t>
      </w:r>
    </w:p>
    <w:p w:rsidR="00931A74" w:rsidRPr="00FA35CC" w:rsidRDefault="00AC7769" w:rsidP="00697760">
      <w:pPr>
        <w:pStyle w:val="a5"/>
        <w:numPr>
          <w:ilvl w:val="0"/>
          <w:numId w:val="26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FA35CC">
        <w:rPr>
          <w:color w:val="auto"/>
          <w:sz w:val="28"/>
          <w:szCs w:val="28"/>
        </w:rPr>
        <w:t>формализована задача</w:t>
      </w:r>
      <w:r w:rsidR="00931A74" w:rsidRPr="00FA35CC">
        <w:rPr>
          <w:color w:val="auto"/>
          <w:sz w:val="28"/>
          <w:szCs w:val="28"/>
        </w:rPr>
        <w:t xml:space="preserve"> генерации фотографии;</w:t>
      </w:r>
    </w:p>
    <w:p w:rsidR="00931A74" w:rsidRPr="00FA35CC" w:rsidRDefault="00AC7769" w:rsidP="00697760">
      <w:pPr>
        <w:pStyle w:val="a5"/>
        <w:numPr>
          <w:ilvl w:val="0"/>
          <w:numId w:val="26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FA35CC">
        <w:rPr>
          <w:color w:val="auto"/>
          <w:sz w:val="28"/>
          <w:szCs w:val="28"/>
        </w:rPr>
        <w:t>описаны</w:t>
      </w:r>
      <w:r w:rsidR="00931A74" w:rsidRPr="00FA35CC">
        <w:rPr>
          <w:color w:val="auto"/>
          <w:sz w:val="28"/>
          <w:szCs w:val="28"/>
        </w:rPr>
        <w:t xml:space="preserve"> существующие методы генерации фотографии;</w:t>
      </w:r>
    </w:p>
    <w:p w:rsidR="00931A74" w:rsidRPr="00FA35CC" w:rsidRDefault="00AC7769" w:rsidP="00697760">
      <w:pPr>
        <w:pStyle w:val="a5"/>
        <w:numPr>
          <w:ilvl w:val="0"/>
          <w:numId w:val="26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FA35CC">
        <w:rPr>
          <w:color w:val="auto"/>
          <w:sz w:val="28"/>
          <w:szCs w:val="28"/>
        </w:rPr>
        <w:t>сформулированы</w:t>
      </w:r>
      <w:r w:rsidR="00931A74" w:rsidRPr="00FA35CC">
        <w:rPr>
          <w:color w:val="auto"/>
          <w:sz w:val="28"/>
          <w:szCs w:val="28"/>
        </w:rPr>
        <w:t xml:space="preserve"> критерии сравнения существующих методов;</w:t>
      </w:r>
    </w:p>
    <w:p w:rsidR="00931A74" w:rsidRPr="00FA35CC" w:rsidRDefault="00AC7769" w:rsidP="00697760">
      <w:pPr>
        <w:pStyle w:val="a5"/>
        <w:numPr>
          <w:ilvl w:val="0"/>
          <w:numId w:val="26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FA35CC">
        <w:rPr>
          <w:color w:val="auto"/>
          <w:sz w:val="28"/>
          <w:szCs w:val="28"/>
        </w:rPr>
        <w:t>проведён</w:t>
      </w:r>
      <w:r w:rsidR="00931A74" w:rsidRPr="00FA35CC">
        <w:rPr>
          <w:color w:val="auto"/>
          <w:sz w:val="28"/>
          <w:szCs w:val="28"/>
        </w:rPr>
        <w:t xml:space="preserve"> сравнительный анализ по сформулированным критериям.</w:t>
      </w:r>
    </w:p>
    <w:p w:rsidR="0044765D" w:rsidRPr="00FA35CC" w:rsidRDefault="0044765D" w:rsidP="0089286E">
      <w:pPr>
        <w:suppressAutoHyphens w:val="0"/>
        <w:spacing w:after="160" w:line="360" w:lineRule="auto"/>
        <w:rPr>
          <w:color w:val="auto"/>
        </w:rPr>
      </w:pPr>
      <w:r w:rsidRPr="00FA35CC">
        <w:rPr>
          <w:color w:val="auto"/>
        </w:rPr>
        <w:br w:type="page"/>
      </w:r>
    </w:p>
    <w:p w:rsidR="00C01B13" w:rsidRPr="00FA35CC" w:rsidRDefault="00B96E06" w:rsidP="0089286E">
      <w:pPr>
        <w:pStyle w:val="1"/>
      </w:pPr>
      <w:bookmarkStart w:id="13" w:name="_СПИСОК_ИСПОЛЬЗОВАННЫХ_ИСТОЧНИКОВ"/>
      <w:bookmarkStart w:id="14" w:name="_Toc184724931"/>
      <w:bookmarkEnd w:id="13"/>
      <w:r w:rsidRPr="00FA35CC">
        <w:lastRenderedPageBreak/>
        <w:t>СПИСОК ИСПОЛЬЗОВАННЫХ ИСТОЧНИКОВ</w:t>
      </w:r>
      <w:bookmarkEnd w:id="14"/>
    </w:p>
    <w:p w:rsidR="00C01B13" w:rsidRPr="00FA35CC" w:rsidRDefault="00B65EEC" w:rsidP="0089286E">
      <w:pPr>
        <w:pStyle w:val="a5"/>
        <w:numPr>
          <w:ilvl w:val="0"/>
          <w:numId w:val="18"/>
        </w:numPr>
        <w:spacing w:line="360" w:lineRule="auto"/>
        <w:jc w:val="both"/>
        <w:rPr>
          <w:color w:val="auto"/>
          <w:sz w:val="28"/>
          <w:szCs w:val="28"/>
        </w:rPr>
      </w:pPr>
      <w:bookmarkStart w:id="15" w:name="источник_1"/>
      <w:r w:rsidRPr="00FA35CC">
        <w:rPr>
          <w:color w:val="auto"/>
          <w:sz w:val="28"/>
          <w:szCs w:val="28"/>
        </w:rPr>
        <w:t>Goodfellow I. J., Pouget-Abadie J., Mirza M., Xu B., Warde-Farley D., Ozair S., Courville A., Bengio Y. Generative Adversarial Networks [Электронный ресурс]. – Режим доступа: https://arxiv.org/abs/1406.2661 (дата обращения: 09.12</w:t>
      </w:r>
      <w:r w:rsidR="003137D0" w:rsidRPr="00FA35CC">
        <w:rPr>
          <w:color w:val="auto"/>
          <w:sz w:val="28"/>
          <w:szCs w:val="28"/>
        </w:rPr>
        <w:t>.2024</w:t>
      </w:r>
      <w:r w:rsidRPr="00FA35CC">
        <w:rPr>
          <w:color w:val="auto"/>
          <w:sz w:val="28"/>
          <w:szCs w:val="28"/>
        </w:rPr>
        <w:t>)</w:t>
      </w:r>
      <w:bookmarkEnd w:id="15"/>
      <w:r w:rsidR="00132430" w:rsidRPr="00FA35CC">
        <w:rPr>
          <w:color w:val="auto"/>
          <w:sz w:val="28"/>
          <w:szCs w:val="28"/>
        </w:rPr>
        <w:t>.</w:t>
      </w:r>
    </w:p>
    <w:p w:rsidR="00FE2BC2" w:rsidRPr="00FA35CC" w:rsidRDefault="00B65EEC" w:rsidP="0089286E">
      <w:pPr>
        <w:pStyle w:val="a5"/>
        <w:numPr>
          <w:ilvl w:val="0"/>
          <w:numId w:val="18"/>
        </w:numPr>
        <w:spacing w:line="360" w:lineRule="auto"/>
        <w:jc w:val="both"/>
        <w:rPr>
          <w:color w:val="auto"/>
          <w:sz w:val="28"/>
          <w:szCs w:val="28"/>
          <w:lang w:val="en-US"/>
        </w:rPr>
      </w:pPr>
      <w:bookmarkStart w:id="16" w:name="источник_2"/>
      <w:r w:rsidRPr="00FA35CC">
        <w:rPr>
          <w:color w:val="auto"/>
          <w:sz w:val="28"/>
          <w:szCs w:val="28"/>
          <w:lang w:val="en-US"/>
        </w:rPr>
        <w:t>Isola P., Zhu J.-Y., Zhou T., Efros A. A. Image-to-Image Translation with Conditional Adversarial Networks [</w:t>
      </w:r>
      <w:r w:rsidRPr="00FA35CC">
        <w:rPr>
          <w:color w:val="auto"/>
          <w:sz w:val="28"/>
          <w:szCs w:val="28"/>
        </w:rPr>
        <w:t>Электронный</w:t>
      </w:r>
      <w:r w:rsidRPr="00FA35CC">
        <w:rPr>
          <w:color w:val="auto"/>
          <w:sz w:val="28"/>
          <w:szCs w:val="28"/>
          <w:lang w:val="en-US"/>
        </w:rPr>
        <w:t xml:space="preserve"> </w:t>
      </w:r>
      <w:r w:rsidRPr="00FA35CC">
        <w:rPr>
          <w:color w:val="auto"/>
          <w:sz w:val="28"/>
          <w:szCs w:val="28"/>
        </w:rPr>
        <w:t>ресурс</w:t>
      </w:r>
      <w:r w:rsidRPr="00FA35CC">
        <w:rPr>
          <w:color w:val="auto"/>
          <w:sz w:val="28"/>
          <w:szCs w:val="28"/>
          <w:lang w:val="en-US"/>
        </w:rPr>
        <w:t xml:space="preserve">]. – </w:t>
      </w:r>
      <w:r w:rsidRPr="00FA35CC">
        <w:rPr>
          <w:color w:val="auto"/>
          <w:sz w:val="28"/>
          <w:szCs w:val="28"/>
        </w:rPr>
        <w:t>Режим</w:t>
      </w:r>
      <w:r w:rsidRPr="00FA35CC">
        <w:rPr>
          <w:color w:val="auto"/>
          <w:sz w:val="28"/>
          <w:szCs w:val="28"/>
          <w:lang w:val="en-US"/>
        </w:rPr>
        <w:t xml:space="preserve"> </w:t>
      </w:r>
      <w:r w:rsidRPr="00FA35CC">
        <w:rPr>
          <w:color w:val="auto"/>
          <w:sz w:val="28"/>
          <w:szCs w:val="28"/>
        </w:rPr>
        <w:t>доступа</w:t>
      </w:r>
      <w:r w:rsidRPr="00FA35CC">
        <w:rPr>
          <w:color w:val="auto"/>
          <w:sz w:val="28"/>
          <w:szCs w:val="28"/>
          <w:lang w:val="en-US"/>
        </w:rPr>
        <w:t>: https://arxiv.org/abs/1611.07004 (</w:t>
      </w:r>
      <w:r w:rsidRPr="00FA35CC">
        <w:rPr>
          <w:color w:val="auto"/>
          <w:sz w:val="28"/>
          <w:szCs w:val="28"/>
        </w:rPr>
        <w:t>дата</w:t>
      </w:r>
      <w:r w:rsidRPr="00FA35CC">
        <w:rPr>
          <w:color w:val="auto"/>
          <w:sz w:val="28"/>
          <w:szCs w:val="28"/>
          <w:lang w:val="en-US"/>
        </w:rPr>
        <w:t xml:space="preserve"> </w:t>
      </w:r>
      <w:r w:rsidRPr="00FA35CC">
        <w:rPr>
          <w:color w:val="auto"/>
          <w:sz w:val="28"/>
          <w:szCs w:val="28"/>
        </w:rPr>
        <w:t>обращения</w:t>
      </w:r>
      <w:r w:rsidRPr="00FA35CC">
        <w:rPr>
          <w:color w:val="auto"/>
          <w:sz w:val="28"/>
          <w:szCs w:val="28"/>
          <w:lang w:val="en-US"/>
        </w:rPr>
        <w:t>: 09.12</w:t>
      </w:r>
      <w:r w:rsidR="003137D0" w:rsidRPr="00FA35CC">
        <w:rPr>
          <w:color w:val="auto"/>
          <w:sz w:val="28"/>
          <w:szCs w:val="28"/>
          <w:lang w:val="en-US"/>
        </w:rPr>
        <w:t>.2024</w:t>
      </w:r>
      <w:r w:rsidRPr="00FA35CC">
        <w:rPr>
          <w:color w:val="auto"/>
          <w:sz w:val="28"/>
          <w:szCs w:val="28"/>
          <w:lang w:val="en-US"/>
        </w:rPr>
        <w:t>)</w:t>
      </w:r>
      <w:bookmarkEnd w:id="16"/>
      <w:r w:rsidRPr="00FA35CC">
        <w:rPr>
          <w:color w:val="auto"/>
          <w:sz w:val="28"/>
          <w:szCs w:val="28"/>
          <w:lang w:val="en-US"/>
        </w:rPr>
        <w:t>.</w:t>
      </w:r>
    </w:p>
    <w:p w:rsidR="003137D0" w:rsidRPr="00FA35CC" w:rsidRDefault="003137D0" w:rsidP="0089286E">
      <w:pPr>
        <w:pStyle w:val="a5"/>
        <w:numPr>
          <w:ilvl w:val="0"/>
          <w:numId w:val="18"/>
        </w:numPr>
        <w:spacing w:line="360" w:lineRule="auto"/>
        <w:jc w:val="both"/>
        <w:rPr>
          <w:color w:val="auto"/>
          <w:sz w:val="28"/>
          <w:szCs w:val="28"/>
        </w:rPr>
      </w:pPr>
      <w:bookmarkStart w:id="17" w:name="источник_3"/>
      <w:r w:rsidRPr="00FA35CC">
        <w:rPr>
          <w:color w:val="auto"/>
          <w:sz w:val="28"/>
          <w:szCs w:val="28"/>
          <w:lang w:val="en-US"/>
        </w:rPr>
        <w:t>Variational</w:t>
      </w:r>
      <w:r w:rsidRPr="00FA35CC">
        <w:rPr>
          <w:color w:val="auto"/>
          <w:sz w:val="28"/>
          <w:szCs w:val="28"/>
        </w:rPr>
        <w:t xml:space="preserve"> </w:t>
      </w:r>
      <w:r w:rsidRPr="00FA35CC">
        <w:rPr>
          <w:color w:val="auto"/>
          <w:sz w:val="28"/>
          <w:szCs w:val="28"/>
          <w:lang w:val="en-US"/>
        </w:rPr>
        <w:t>Autoencoder</w:t>
      </w:r>
      <w:r w:rsidRPr="00FA35CC">
        <w:rPr>
          <w:color w:val="auto"/>
          <w:sz w:val="28"/>
          <w:szCs w:val="28"/>
        </w:rPr>
        <w:t xml:space="preserve"> (</w:t>
      </w:r>
      <w:r w:rsidRPr="00FA35CC">
        <w:rPr>
          <w:color w:val="auto"/>
          <w:sz w:val="28"/>
          <w:szCs w:val="28"/>
          <w:lang w:val="en-US"/>
        </w:rPr>
        <w:t>VAE</w:t>
      </w:r>
      <w:r w:rsidRPr="00FA35CC">
        <w:rPr>
          <w:color w:val="auto"/>
          <w:sz w:val="28"/>
          <w:szCs w:val="28"/>
        </w:rPr>
        <w:t xml:space="preserve">) [Электронный ресурс]. – Режим доступа: </w:t>
      </w:r>
      <w:r w:rsidRPr="00FA35CC">
        <w:rPr>
          <w:color w:val="auto"/>
          <w:sz w:val="28"/>
          <w:szCs w:val="28"/>
          <w:lang w:val="en-US"/>
        </w:rPr>
        <w:t>https</w:t>
      </w:r>
      <w:r w:rsidRPr="00FA35CC">
        <w:rPr>
          <w:color w:val="auto"/>
          <w:sz w:val="28"/>
          <w:szCs w:val="28"/>
        </w:rPr>
        <w:t>://</w:t>
      </w:r>
      <w:r w:rsidRPr="00FA35CC">
        <w:rPr>
          <w:color w:val="auto"/>
          <w:sz w:val="28"/>
          <w:szCs w:val="28"/>
          <w:lang w:val="en-US"/>
        </w:rPr>
        <w:t>education</w:t>
      </w:r>
      <w:r w:rsidRPr="00FA35CC">
        <w:rPr>
          <w:color w:val="auto"/>
          <w:sz w:val="28"/>
          <w:szCs w:val="28"/>
        </w:rPr>
        <w:t>.</w:t>
      </w:r>
      <w:r w:rsidRPr="00FA35CC">
        <w:rPr>
          <w:color w:val="auto"/>
          <w:sz w:val="28"/>
          <w:szCs w:val="28"/>
          <w:lang w:val="en-US"/>
        </w:rPr>
        <w:t>yandex</w:t>
      </w:r>
      <w:r w:rsidRPr="00FA35CC">
        <w:rPr>
          <w:color w:val="auto"/>
          <w:sz w:val="28"/>
          <w:szCs w:val="28"/>
        </w:rPr>
        <w:t>.</w:t>
      </w:r>
      <w:r w:rsidRPr="00FA35CC">
        <w:rPr>
          <w:color w:val="auto"/>
          <w:sz w:val="28"/>
          <w:szCs w:val="28"/>
          <w:lang w:val="en-US"/>
        </w:rPr>
        <w:t>ru</w:t>
      </w:r>
      <w:r w:rsidRPr="00FA35CC">
        <w:rPr>
          <w:color w:val="auto"/>
          <w:sz w:val="28"/>
          <w:szCs w:val="28"/>
        </w:rPr>
        <w:t>/</w:t>
      </w:r>
      <w:r w:rsidRPr="00FA35CC">
        <w:rPr>
          <w:color w:val="auto"/>
          <w:sz w:val="28"/>
          <w:szCs w:val="28"/>
          <w:lang w:val="en-US"/>
        </w:rPr>
        <w:t>handbook</w:t>
      </w:r>
      <w:r w:rsidRPr="00FA35CC">
        <w:rPr>
          <w:color w:val="auto"/>
          <w:sz w:val="28"/>
          <w:szCs w:val="28"/>
        </w:rPr>
        <w:t>/</w:t>
      </w:r>
      <w:r w:rsidRPr="00FA35CC">
        <w:rPr>
          <w:color w:val="auto"/>
          <w:sz w:val="28"/>
          <w:szCs w:val="28"/>
          <w:lang w:val="en-US"/>
        </w:rPr>
        <w:t>ml</w:t>
      </w:r>
      <w:r w:rsidRPr="00FA35CC">
        <w:rPr>
          <w:color w:val="auto"/>
          <w:sz w:val="28"/>
          <w:szCs w:val="28"/>
        </w:rPr>
        <w:t>/</w:t>
      </w:r>
      <w:r w:rsidRPr="00FA35CC">
        <w:rPr>
          <w:color w:val="auto"/>
          <w:sz w:val="28"/>
          <w:szCs w:val="28"/>
          <w:lang w:val="en-US"/>
        </w:rPr>
        <w:t>article</w:t>
      </w:r>
      <w:r w:rsidRPr="00FA35CC">
        <w:rPr>
          <w:color w:val="auto"/>
          <w:sz w:val="28"/>
          <w:szCs w:val="28"/>
        </w:rPr>
        <w:t>/</w:t>
      </w:r>
      <w:r w:rsidRPr="00FA35CC">
        <w:rPr>
          <w:color w:val="auto"/>
          <w:sz w:val="28"/>
          <w:szCs w:val="28"/>
          <w:lang w:val="en-US"/>
        </w:rPr>
        <w:t>variational</w:t>
      </w:r>
      <w:r w:rsidRPr="00FA35CC">
        <w:rPr>
          <w:color w:val="auto"/>
          <w:sz w:val="28"/>
          <w:szCs w:val="28"/>
        </w:rPr>
        <w:t>-</w:t>
      </w:r>
      <w:r w:rsidRPr="00FA35CC">
        <w:rPr>
          <w:color w:val="auto"/>
          <w:sz w:val="28"/>
          <w:szCs w:val="28"/>
          <w:lang w:val="en-US"/>
        </w:rPr>
        <w:t>autoencoder</w:t>
      </w:r>
      <w:r w:rsidRPr="00FA35CC">
        <w:rPr>
          <w:color w:val="auto"/>
          <w:sz w:val="28"/>
          <w:szCs w:val="28"/>
        </w:rPr>
        <w:t>-(</w:t>
      </w:r>
      <w:r w:rsidRPr="00FA35CC">
        <w:rPr>
          <w:color w:val="auto"/>
          <w:sz w:val="28"/>
          <w:szCs w:val="28"/>
          <w:lang w:val="en-US"/>
        </w:rPr>
        <w:t>vae</w:t>
      </w:r>
      <w:r w:rsidRPr="00FA35CC">
        <w:rPr>
          <w:color w:val="auto"/>
          <w:sz w:val="28"/>
          <w:szCs w:val="28"/>
        </w:rPr>
        <w:t>) (дата обращения: 09.12.2024)</w:t>
      </w:r>
      <w:bookmarkEnd w:id="17"/>
      <w:r w:rsidRPr="00FA35CC">
        <w:rPr>
          <w:color w:val="auto"/>
          <w:sz w:val="28"/>
          <w:szCs w:val="28"/>
        </w:rPr>
        <w:t>.</w:t>
      </w:r>
    </w:p>
    <w:p w:rsidR="00B65EEC" w:rsidRPr="00FA35CC" w:rsidRDefault="00B65EEC" w:rsidP="0089286E">
      <w:pPr>
        <w:pStyle w:val="a5"/>
        <w:numPr>
          <w:ilvl w:val="0"/>
          <w:numId w:val="18"/>
        </w:numPr>
        <w:spacing w:line="360" w:lineRule="auto"/>
        <w:jc w:val="both"/>
        <w:rPr>
          <w:color w:val="auto"/>
          <w:sz w:val="28"/>
          <w:szCs w:val="28"/>
          <w:lang w:val="en-US"/>
        </w:rPr>
      </w:pPr>
      <w:bookmarkStart w:id="18" w:name="источник_4"/>
      <w:r w:rsidRPr="00FA35CC">
        <w:rPr>
          <w:color w:val="auto"/>
          <w:sz w:val="28"/>
          <w:szCs w:val="28"/>
          <w:lang w:val="en-US"/>
        </w:rPr>
        <w:t>Meng C., He Y., Song Y., Song J., Wu J., Zhu J.-Y., Ermon S. SDEdit: Guided Image Synthesis and Editing with Stochastic Differential Equations [Электронный ресурс]. – Режим доступа: https://arxiv.org/abs/2108.01073 (дата обращения: 09.12</w:t>
      </w:r>
      <w:r w:rsidR="003137D0" w:rsidRPr="00FA35CC">
        <w:rPr>
          <w:color w:val="auto"/>
          <w:sz w:val="28"/>
          <w:szCs w:val="28"/>
          <w:lang w:val="en-US"/>
        </w:rPr>
        <w:t>.2024</w:t>
      </w:r>
      <w:r w:rsidRPr="00FA35CC">
        <w:rPr>
          <w:color w:val="auto"/>
          <w:sz w:val="28"/>
          <w:szCs w:val="28"/>
          <w:lang w:val="en-US"/>
        </w:rPr>
        <w:t>)</w:t>
      </w:r>
      <w:bookmarkEnd w:id="18"/>
      <w:r w:rsidRPr="00FA35CC">
        <w:rPr>
          <w:color w:val="auto"/>
          <w:sz w:val="28"/>
          <w:szCs w:val="28"/>
          <w:lang w:val="en-US"/>
        </w:rPr>
        <w:t>.</w:t>
      </w:r>
    </w:p>
    <w:p w:rsidR="003137D0" w:rsidRPr="00FA35CC" w:rsidRDefault="003137D0" w:rsidP="0089286E">
      <w:pPr>
        <w:pStyle w:val="a5"/>
        <w:numPr>
          <w:ilvl w:val="0"/>
          <w:numId w:val="18"/>
        </w:numPr>
        <w:spacing w:line="360" w:lineRule="auto"/>
        <w:jc w:val="both"/>
        <w:rPr>
          <w:color w:val="auto"/>
          <w:sz w:val="28"/>
          <w:szCs w:val="28"/>
          <w:lang w:val="en-US"/>
        </w:rPr>
      </w:pPr>
      <w:bookmarkStart w:id="19" w:name="источник_5"/>
      <w:r w:rsidRPr="00FA35CC">
        <w:rPr>
          <w:color w:val="auto"/>
          <w:sz w:val="28"/>
          <w:szCs w:val="28"/>
          <w:lang w:val="en-US"/>
        </w:rPr>
        <w:t>Hu R., He Q., He G., Zhuang J., Chen H., Liu H., Wang H. FashionR2R: Texture-preserving Rendered-to-Real Image Translation with Diffusion Models [Электронный ресурс]. – Режим доступа: https://arxiv.org/abs/2410.14429 (дата обращения: 09.12.2024)</w:t>
      </w:r>
      <w:bookmarkEnd w:id="19"/>
      <w:r w:rsidRPr="00FA35CC">
        <w:rPr>
          <w:color w:val="auto"/>
          <w:sz w:val="28"/>
          <w:szCs w:val="28"/>
          <w:lang w:val="en-US"/>
        </w:rPr>
        <w:t>.</w:t>
      </w:r>
    </w:p>
    <w:p w:rsidR="00B65EEC" w:rsidRPr="00FA35CC" w:rsidRDefault="00B65EEC" w:rsidP="0089286E">
      <w:pPr>
        <w:pStyle w:val="a5"/>
        <w:numPr>
          <w:ilvl w:val="0"/>
          <w:numId w:val="18"/>
        </w:numPr>
        <w:spacing w:line="360" w:lineRule="auto"/>
        <w:jc w:val="both"/>
        <w:rPr>
          <w:color w:val="auto"/>
          <w:sz w:val="28"/>
          <w:szCs w:val="28"/>
          <w:lang w:val="en-US"/>
        </w:rPr>
      </w:pPr>
      <w:bookmarkStart w:id="20" w:name="источник_6"/>
      <w:r w:rsidRPr="00FA35CC">
        <w:rPr>
          <w:color w:val="auto"/>
          <w:sz w:val="28"/>
          <w:szCs w:val="28"/>
          <w:lang w:val="en-US"/>
        </w:rPr>
        <w:t>Vaswani A., Shazeer N., Parmar N., Uszkoreit J., Jones L., Gomez A. N., Kaiser L., Polosukhin I. Attention Is All You Need [Электронный ресурс]. – Режим доступа: https://arxiv.org/abs/1706.03762 (дата обращения: 09.12</w:t>
      </w:r>
      <w:r w:rsidR="003137D0" w:rsidRPr="00FA35CC">
        <w:rPr>
          <w:color w:val="auto"/>
          <w:sz w:val="28"/>
          <w:szCs w:val="28"/>
          <w:lang w:val="en-US"/>
        </w:rPr>
        <w:t>.2024</w:t>
      </w:r>
      <w:r w:rsidRPr="00FA35CC">
        <w:rPr>
          <w:color w:val="auto"/>
          <w:sz w:val="28"/>
          <w:szCs w:val="28"/>
          <w:lang w:val="en-US"/>
        </w:rPr>
        <w:t>)</w:t>
      </w:r>
      <w:bookmarkEnd w:id="20"/>
      <w:r w:rsidRPr="00FA35CC">
        <w:rPr>
          <w:color w:val="auto"/>
          <w:sz w:val="28"/>
          <w:szCs w:val="28"/>
          <w:lang w:val="en-US"/>
        </w:rPr>
        <w:t>.</w:t>
      </w:r>
    </w:p>
    <w:p w:rsidR="00176D67" w:rsidRPr="00FA35CC" w:rsidRDefault="00176D67" w:rsidP="0089286E">
      <w:pPr>
        <w:suppressAutoHyphens w:val="0"/>
        <w:spacing w:after="160" w:line="360" w:lineRule="auto"/>
        <w:rPr>
          <w:color w:val="auto"/>
          <w:sz w:val="28"/>
          <w:szCs w:val="28"/>
          <w:lang w:val="en-US"/>
        </w:rPr>
      </w:pPr>
      <w:r w:rsidRPr="00FA35CC">
        <w:rPr>
          <w:color w:val="auto"/>
          <w:sz w:val="28"/>
          <w:szCs w:val="28"/>
          <w:lang w:val="en-US"/>
        </w:rPr>
        <w:br w:type="page"/>
      </w:r>
    </w:p>
    <w:p w:rsidR="00176D67" w:rsidRPr="00FA35CC" w:rsidRDefault="00176D67" w:rsidP="0089286E">
      <w:pPr>
        <w:pStyle w:val="1"/>
        <w:jc w:val="center"/>
      </w:pPr>
      <w:bookmarkStart w:id="21" w:name="_Toc184724932"/>
      <w:r w:rsidRPr="00FA35CC">
        <w:lastRenderedPageBreak/>
        <w:t>Приложение А</w:t>
      </w:r>
      <w:bookmarkEnd w:id="21"/>
    </w:p>
    <w:p w:rsidR="00176D67" w:rsidRPr="00FA35CC" w:rsidRDefault="00176D67" w:rsidP="0089286E">
      <w:pPr>
        <w:spacing w:line="360" w:lineRule="auto"/>
        <w:rPr>
          <w:color w:val="auto"/>
          <w:sz w:val="28"/>
          <w:szCs w:val="28"/>
        </w:rPr>
      </w:pPr>
      <w:r w:rsidRPr="00FA35CC">
        <w:rPr>
          <w:color w:val="auto"/>
          <w:sz w:val="28"/>
          <w:szCs w:val="28"/>
        </w:rPr>
        <w:t>Презентация к научно-исследовательской работе состоит из 3 слайдов.</w:t>
      </w:r>
    </w:p>
    <w:sectPr w:rsidR="00176D67" w:rsidRPr="00FA35CC" w:rsidSect="00A92DB5">
      <w:footerReference w:type="default" r:id="rId13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4368" w:rsidRDefault="00034368" w:rsidP="00C74BE8">
      <w:r>
        <w:separator/>
      </w:r>
    </w:p>
  </w:endnote>
  <w:endnote w:type="continuationSeparator" w:id="0">
    <w:p w:rsidR="00034368" w:rsidRDefault="00034368" w:rsidP="00C74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30472606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034368" w:rsidRPr="009356F4" w:rsidRDefault="00034368" w:rsidP="009356F4">
        <w:pPr>
          <w:pStyle w:val="a8"/>
          <w:jc w:val="center"/>
          <w:rPr>
            <w:sz w:val="28"/>
            <w:szCs w:val="28"/>
          </w:rPr>
        </w:pPr>
        <w:r w:rsidRPr="009356F4">
          <w:rPr>
            <w:sz w:val="28"/>
            <w:szCs w:val="28"/>
          </w:rPr>
          <w:fldChar w:fldCharType="begin"/>
        </w:r>
        <w:r w:rsidRPr="009356F4">
          <w:rPr>
            <w:sz w:val="28"/>
            <w:szCs w:val="28"/>
          </w:rPr>
          <w:instrText>PAGE   \* MERGEFORMAT</w:instrText>
        </w:r>
        <w:r w:rsidRPr="009356F4">
          <w:rPr>
            <w:sz w:val="28"/>
            <w:szCs w:val="28"/>
          </w:rPr>
          <w:fldChar w:fldCharType="separate"/>
        </w:r>
        <w:r w:rsidR="00EB787E">
          <w:rPr>
            <w:noProof/>
            <w:sz w:val="28"/>
            <w:szCs w:val="28"/>
          </w:rPr>
          <w:t>5</w:t>
        </w:r>
        <w:r w:rsidRPr="009356F4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4368" w:rsidRDefault="00034368" w:rsidP="00C74BE8">
      <w:r>
        <w:separator/>
      </w:r>
    </w:p>
  </w:footnote>
  <w:footnote w:type="continuationSeparator" w:id="0">
    <w:p w:rsidR="00034368" w:rsidRDefault="00034368" w:rsidP="00C74B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C2A91"/>
    <w:multiLevelType w:val="hybridMultilevel"/>
    <w:tmpl w:val="F878A9FC"/>
    <w:lvl w:ilvl="0" w:tplc="4FDE71A4">
      <w:start w:val="1"/>
      <w:numFmt w:val="russianLow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74DD1"/>
    <w:multiLevelType w:val="hybridMultilevel"/>
    <w:tmpl w:val="6BE496C8"/>
    <w:lvl w:ilvl="0" w:tplc="04190011">
      <w:start w:val="1"/>
      <w:numFmt w:val="decimal"/>
      <w:lvlText w:val="%1)"/>
      <w:lvlJc w:val="left"/>
      <w:pPr>
        <w:ind w:left="1425" w:hanging="360"/>
      </w:pPr>
    </w:lvl>
    <w:lvl w:ilvl="1" w:tplc="04190019">
      <w:start w:val="1"/>
      <w:numFmt w:val="lowerLetter"/>
      <w:lvlText w:val="%2."/>
      <w:lvlJc w:val="left"/>
      <w:pPr>
        <w:ind w:left="2145" w:hanging="360"/>
      </w:pPr>
    </w:lvl>
    <w:lvl w:ilvl="2" w:tplc="0419001B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" w15:restartNumberingAfterBreak="0">
    <w:nsid w:val="08A4298B"/>
    <w:multiLevelType w:val="hybridMultilevel"/>
    <w:tmpl w:val="EF42448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A67696"/>
    <w:multiLevelType w:val="hybridMultilevel"/>
    <w:tmpl w:val="368CE904"/>
    <w:lvl w:ilvl="0" w:tplc="64906B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444515"/>
    <w:multiLevelType w:val="hybridMultilevel"/>
    <w:tmpl w:val="08EEF5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D966C2"/>
    <w:multiLevelType w:val="multilevel"/>
    <w:tmpl w:val="E2EE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50F62"/>
    <w:multiLevelType w:val="hybridMultilevel"/>
    <w:tmpl w:val="979A83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484D25"/>
    <w:multiLevelType w:val="hybridMultilevel"/>
    <w:tmpl w:val="96D84E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C8232A"/>
    <w:multiLevelType w:val="hybridMultilevel"/>
    <w:tmpl w:val="92E841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641D84"/>
    <w:multiLevelType w:val="hybridMultilevel"/>
    <w:tmpl w:val="29805F9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1CB5A0D"/>
    <w:multiLevelType w:val="hybridMultilevel"/>
    <w:tmpl w:val="C4AC7A24"/>
    <w:lvl w:ilvl="0" w:tplc="64906B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B971D0"/>
    <w:multiLevelType w:val="hybridMultilevel"/>
    <w:tmpl w:val="71204810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42A3C67"/>
    <w:multiLevelType w:val="hybridMultilevel"/>
    <w:tmpl w:val="DE226C28"/>
    <w:lvl w:ilvl="0" w:tplc="64906B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7016BF"/>
    <w:multiLevelType w:val="hybridMultilevel"/>
    <w:tmpl w:val="D944C5FE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87E4415"/>
    <w:multiLevelType w:val="hybridMultilevel"/>
    <w:tmpl w:val="1C427086"/>
    <w:lvl w:ilvl="0" w:tplc="64906B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742190"/>
    <w:multiLevelType w:val="hybridMultilevel"/>
    <w:tmpl w:val="52F88A3A"/>
    <w:lvl w:ilvl="0" w:tplc="64906B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6E7F6F"/>
    <w:multiLevelType w:val="hybridMultilevel"/>
    <w:tmpl w:val="347E2892"/>
    <w:lvl w:ilvl="0" w:tplc="64906B2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5932DEC"/>
    <w:multiLevelType w:val="hybridMultilevel"/>
    <w:tmpl w:val="A0D81242"/>
    <w:lvl w:ilvl="0" w:tplc="64906B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FB1879"/>
    <w:multiLevelType w:val="multilevel"/>
    <w:tmpl w:val="30C42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1C51D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8FD12BE"/>
    <w:multiLevelType w:val="hybridMultilevel"/>
    <w:tmpl w:val="9118E6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C61351"/>
    <w:multiLevelType w:val="hybridMultilevel"/>
    <w:tmpl w:val="5A0ABE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6906A9"/>
    <w:multiLevelType w:val="hybridMultilevel"/>
    <w:tmpl w:val="DF9AD892"/>
    <w:lvl w:ilvl="0" w:tplc="64906B2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72155C8A"/>
    <w:multiLevelType w:val="multilevel"/>
    <w:tmpl w:val="C3F046E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5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40" w:hanging="1800"/>
      </w:pPr>
      <w:rPr>
        <w:rFonts w:hint="default"/>
      </w:rPr>
    </w:lvl>
  </w:abstractNum>
  <w:abstractNum w:abstractNumId="24" w15:restartNumberingAfterBreak="0">
    <w:nsid w:val="78883EEF"/>
    <w:multiLevelType w:val="hybridMultilevel"/>
    <w:tmpl w:val="10F49FDC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E166ECC"/>
    <w:multiLevelType w:val="hybridMultilevel"/>
    <w:tmpl w:val="9102600C"/>
    <w:lvl w:ilvl="0" w:tplc="64906B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2"/>
  </w:num>
  <w:num w:numId="3">
    <w:abstractNumId w:val="23"/>
  </w:num>
  <w:num w:numId="4">
    <w:abstractNumId w:val="25"/>
  </w:num>
  <w:num w:numId="5">
    <w:abstractNumId w:val="1"/>
  </w:num>
  <w:num w:numId="6">
    <w:abstractNumId w:val="9"/>
  </w:num>
  <w:num w:numId="7">
    <w:abstractNumId w:val="2"/>
  </w:num>
  <w:num w:numId="8">
    <w:abstractNumId w:val="3"/>
  </w:num>
  <w:num w:numId="9">
    <w:abstractNumId w:val="24"/>
  </w:num>
  <w:num w:numId="10">
    <w:abstractNumId w:val="13"/>
  </w:num>
  <w:num w:numId="11">
    <w:abstractNumId w:val="11"/>
  </w:num>
  <w:num w:numId="12">
    <w:abstractNumId w:val="0"/>
  </w:num>
  <w:num w:numId="13">
    <w:abstractNumId w:val="5"/>
  </w:num>
  <w:num w:numId="14">
    <w:abstractNumId w:val="6"/>
  </w:num>
  <w:num w:numId="15">
    <w:abstractNumId w:val="8"/>
  </w:num>
  <w:num w:numId="16">
    <w:abstractNumId w:val="20"/>
  </w:num>
  <w:num w:numId="17">
    <w:abstractNumId w:val="4"/>
  </w:num>
  <w:num w:numId="18">
    <w:abstractNumId w:val="7"/>
  </w:num>
  <w:num w:numId="19">
    <w:abstractNumId w:val="18"/>
  </w:num>
  <w:num w:numId="20">
    <w:abstractNumId w:val="10"/>
  </w:num>
  <w:num w:numId="21">
    <w:abstractNumId w:val="21"/>
  </w:num>
  <w:num w:numId="22">
    <w:abstractNumId w:val="16"/>
  </w:num>
  <w:num w:numId="23">
    <w:abstractNumId w:val="15"/>
  </w:num>
  <w:num w:numId="24">
    <w:abstractNumId w:val="12"/>
  </w:num>
  <w:num w:numId="25">
    <w:abstractNumId w:val="14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284"/>
    <w:rsid w:val="000118C7"/>
    <w:rsid w:val="00013610"/>
    <w:rsid w:val="00013DB0"/>
    <w:rsid w:val="00034368"/>
    <w:rsid w:val="00036163"/>
    <w:rsid w:val="00037021"/>
    <w:rsid w:val="0005373F"/>
    <w:rsid w:val="000569C0"/>
    <w:rsid w:val="0006403F"/>
    <w:rsid w:val="00076D5F"/>
    <w:rsid w:val="000E7E9C"/>
    <w:rsid w:val="001233E9"/>
    <w:rsid w:val="00131A55"/>
    <w:rsid w:val="00132430"/>
    <w:rsid w:val="0015172E"/>
    <w:rsid w:val="00156C93"/>
    <w:rsid w:val="00167DE3"/>
    <w:rsid w:val="001747A4"/>
    <w:rsid w:val="00176D67"/>
    <w:rsid w:val="00185E8B"/>
    <w:rsid w:val="00196424"/>
    <w:rsid w:val="001A0418"/>
    <w:rsid w:val="001A1066"/>
    <w:rsid w:val="001C56BB"/>
    <w:rsid w:val="001D0AA1"/>
    <w:rsid w:val="001D2A18"/>
    <w:rsid w:val="001D2C7D"/>
    <w:rsid w:val="0021628C"/>
    <w:rsid w:val="00216482"/>
    <w:rsid w:val="00231A55"/>
    <w:rsid w:val="00270E68"/>
    <w:rsid w:val="00285ABB"/>
    <w:rsid w:val="002F43D7"/>
    <w:rsid w:val="003137D0"/>
    <w:rsid w:val="00365C47"/>
    <w:rsid w:val="00366597"/>
    <w:rsid w:val="003765EC"/>
    <w:rsid w:val="003844CA"/>
    <w:rsid w:val="003D2686"/>
    <w:rsid w:val="003E3A38"/>
    <w:rsid w:val="00412CAA"/>
    <w:rsid w:val="00417726"/>
    <w:rsid w:val="0044765D"/>
    <w:rsid w:val="00455CFD"/>
    <w:rsid w:val="00456AA2"/>
    <w:rsid w:val="00486276"/>
    <w:rsid w:val="004C6666"/>
    <w:rsid w:val="004F3363"/>
    <w:rsid w:val="00500A27"/>
    <w:rsid w:val="00503AC3"/>
    <w:rsid w:val="00506CDF"/>
    <w:rsid w:val="005232F6"/>
    <w:rsid w:val="005358FB"/>
    <w:rsid w:val="0053590C"/>
    <w:rsid w:val="00551018"/>
    <w:rsid w:val="00584FB0"/>
    <w:rsid w:val="00592604"/>
    <w:rsid w:val="005A0E1E"/>
    <w:rsid w:val="005B0F0F"/>
    <w:rsid w:val="005D1262"/>
    <w:rsid w:val="005D2C12"/>
    <w:rsid w:val="005D435F"/>
    <w:rsid w:val="005F33D3"/>
    <w:rsid w:val="00605AEF"/>
    <w:rsid w:val="00697760"/>
    <w:rsid w:val="006B0D18"/>
    <w:rsid w:val="006C4657"/>
    <w:rsid w:val="006C5967"/>
    <w:rsid w:val="006D496D"/>
    <w:rsid w:val="006D657D"/>
    <w:rsid w:val="006F0987"/>
    <w:rsid w:val="0070693C"/>
    <w:rsid w:val="00747A75"/>
    <w:rsid w:val="0077676E"/>
    <w:rsid w:val="00783DAF"/>
    <w:rsid w:val="007860D7"/>
    <w:rsid w:val="00786B6B"/>
    <w:rsid w:val="007E7E56"/>
    <w:rsid w:val="007F7D40"/>
    <w:rsid w:val="0080059E"/>
    <w:rsid w:val="00800FA4"/>
    <w:rsid w:val="00806153"/>
    <w:rsid w:val="008231B8"/>
    <w:rsid w:val="008340C0"/>
    <w:rsid w:val="00875288"/>
    <w:rsid w:val="0089286E"/>
    <w:rsid w:val="008975D4"/>
    <w:rsid w:val="008C2C5E"/>
    <w:rsid w:val="008C7671"/>
    <w:rsid w:val="008D0A0F"/>
    <w:rsid w:val="008E5D7E"/>
    <w:rsid w:val="008E6B4C"/>
    <w:rsid w:val="00931A74"/>
    <w:rsid w:val="009356F4"/>
    <w:rsid w:val="00953281"/>
    <w:rsid w:val="00985C4E"/>
    <w:rsid w:val="009A6DC1"/>
    <w:rsid w:val="009B3AB0"/>
    <w:rsid w:val="009C38E2"/>
    <w:rsid w:val="009C562A"/>
    <w:rsid w:val="009D6E16"/>
    <w:rsid w:val="009F340E"/>
    <w:rsid w:val="00A260A9"/>
    <w:rsid w:val="00A26AD0"/>
    <w:rsid w:val="00A55254"/>
    <w:rsid w:val="00A92DB5"/>
    <w:rsid w:val="00AA3502"/>
    <w:rsid w:val="00AA4F5B"/>
    <w:rsid w:val="00AB062D"/>
    <w:rsid w:val="00AC7769"/>
    <w:rsid w:val="00AD1284"/>
    <w:rsid w:val="00AF3C3A"/>
    <w:rsid w:val="00B00E53"/>
    <w:rsid w:val="00B035D9"/>
    <w:rsid w:val="00B15E2E"/>
    <w:rsid w:val="00B6027A"/>
    <w:rsid w:val="00B61994"/>
    <w:rsid w:val="00B65EEC"/>
    <w:rsid w:val="00B84B2F"/>
    <w:rsid w:val="00B92939"/>
    <w:rsid w:val="00B93DA3"/>
    <w:rsid w:val="00B96E06"/>
    <w:rsid w:val="00BA6910"/>
    <w:rsid w:val="00BA7E44"/>
    <w:rsid w:val="00BB5E9A"/>
    <w:rsid w:val="00BC1FEE"/>
    <w:rsid w:val="00BE751F"/>
    <w:rsid w:val="00BF15F0"/>
    <w:rsid w:val="00BF1F50"/>
    <w:rsid w:val="00C01B13"/>
    <w:rsid w:val="00C421A3"/>
    <w:rsid w:val="00C6508D"/>
    <w:rsid w:val="00C74BE8"/>
    <w:rsid w:val="00C77B63"/>
    <w:rsid w:val="00C85CAD"/>
    <w:rsid w:val="00C96A2E"/>
    <w:rsid w:val="00CA011B"/>
    <w:rsid w:val="00CC260F"/>
    <w:rsid w:val="00CE42A7"/>
    <w:rsid w:val="00D1027D"/>
    <w:rsid w:val="00D50033"/>
    <w:rsid w:val="00D50579"/>
    <w:rsid w:val="00D76E47"/>
    <w:rsid w:val="00D82E59"/>
    <w:rsid w:val="00DA7FF9"/>
    <w:rsid w:val="00DB61F5"/>
    <w:rsid w:val="00DC273F"/>
    <w:rsid w:val="00DD6974"/>
    <w:rsid w:val="00DF68AA"/>
    <w:rsid w:val="00E12193"/>
    <w:rsid w:val="00E40297"/>
    <w:rsid w:val="00E65930"/>
    <w:rsid w:val="00EB787E"/>
    <w:rsid w:val="00ED401A"/>
    <w:rsid w:val="00ED5F92"/>
    <w:rsid w:val="00F14954"/>
    <w:rsid w:val="00F22C48"/>
    <w:rsid w:val="00F344D1"/>
    <w:rsid w:val="00FA35CC"/>
    <w:rsid w:val="00FA7676"/>
    <w:rsid w:val="00FD6489"/>
    <w:rsid w:val="00FE1F8F"/>
    <w:rsid w:val="00FE2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4E6CA"/>
  <w15:chartTrackingRefBased/>
  <w15:docId w15:val="{A5D504BF-7A8E-4845-AD72-3A895B476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A1066"/>
    <w:pPr>
      <w:suppressAutoHyphens/>
      <w:spacing w:after="0" w:line="240" w:lineRule="auto"/>
    </w:pPr>
    <w:rPr>
      <w:rFonts w:cstheme="minorBidi"/>
      <w:color w:val="000000" w:themeColor="text1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rsid w:val="0005373F"/>
    <w:pPr>
      <w:keepNext/>
      <w:keepLines/>
      <w:spacing w:before="240" w:line="360" w:lineRule="auto"/>
      <w:outlineLvl w:val="0"/>
    </w:pPr>
    <w:rPr>
      <w:rFonts w:eastAsiaTheme="majorEastAsia" w:cstheme="majorBidi"/>
      <w:b/>
      <w:color w:val="auto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96E06"/>
    <w:pPr>
      <w:keepNext/>
      <w:keepLines/>
      <w:spacing w:before="4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702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496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373F"/>
    <w:rPr>
      <w:rFonts w:eastAsiaTheme="majorEastAsia" w:cstheme="majorBidi"/>
      <w:b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156C93"/>
    <w:pPr>
      <w:suppressAutoHyphens w:val="0"/>
      <w:spacing w:line="259" w:lineRule="auto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96E06"/>
    <w:rPr>
      <w:rFonts w:eastAsiaTheme="majorEastAsia" w:cstheme="majorBidi"/>
      <w:b/>
      <w:color w:val="000000" w:themeColor="text1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B96E06"/>
    <w:pPr>
      <w:spacing w:after="100"/>
    </w:pPr>
  </w:style>
  <w:style w:type="character" w:styleId="a4">
    <w:name w:val="Hyperlink"/>
    <w:basedOn w:val="a0"/>
    <w:uiPriority w:val="99"/>
    <w:unhideWhenUsed/>
    <w:rsid w:val="00B96E06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44765D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C421A3"/>
    <w:pPr>
      <w:spacing w:after="100"/>
      <w:ind w:left="240"/>
    </w:pPr>
  </w:style>
  <w:style w:type="paragraph" w:styleId="a6">
    <w:name w:val="header"/>
    <w:basedOn w:val="a"/>
    <w:link w:val="a7"/>
    <w:uiPriority w:val="99"/>
    <w:unhideWhenUsed/>
    <w:rsid w:val="00C74BE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C74BE8"/>
    <w:rPr>
      <w:rFonts w:cstheme="minorBidi"/>
      <w:color w:val="000000" w:themeColor="text1"/>
      <w:sz w:val="24"/>
      <w:szCs w:val="22"/>
    </w:rPr>
  </w:style>
  <w:style w:type="paragraph" w:styleId="a8">
    <w:name w:val="footer"/>
    <w:basedOn w:val="a"/>
    <w:link w:val="a9"/>
    <w:uiPriority w:val="99"/>
    <w:unhideWhenUsed/>
    <w:rsid w:val="00C74BE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C74BE8"/>
    <w:rPr>
      <w:rFonts w:cstheme="minorBidi"/>
      <w:color w:val="000000" w:themeColor="text1"/>
      <w:sz w:val="24"/>
      <w:szCs w:val="22"/>
    </w:rPr>
  </w:style>
  <w:style w:type="paragraph" w:styleId="aa">
    <w:name w:val="caption"/>
    <w:basedOn w:val="a"/>
    <w:next w:val="a"/>
    <w:uiPriority w:val="35"/>
    <w:unhideWhenUsed/>
    <w:qFormat/>
    <w:rsid w:val="00ED5F92"/>
    <w:pPr>
      <w:spacing w:after="200"/>
    </w:pPr>
    <w:rPr>
      <w:i/>
      <w:iCs/>
      <w:color w:val="44546A" w:themeColor="text2"/>
      <w:sz w:val="18"/>
      <w:szCs w:val="18"/>
    </w:rPr>
  </w:style>
  <w:style w:type="paragraph" w:styleId="ab">
    <w:name w:val="Normal (Web)"/>
    <w:basedOn w:val="a"/>
    <w:uiPriority w:val="99"/>
    <w:unhideWhenUsed/>
    <w:rsid w:val="00412CAA"/>
    <w:pPr>
      <w:suppressAutoHyphens w:val="0"/>
      <w:spacing w:before="100" w:beforeAutospacing="1" w:after="100" w:afterAutospacing="1"/>
    </w:pPr>
    <w:rPr>
      <w:rFonts w:eastAsia="Times New Roman" w:cs="Times New Roman"/>
      <w:color w:val="auto"/>
      <w:szCs w:val="24"/>
      <w:lang w:eastAsia="ru-RU"/>
    </w:rPr>
  </w:style>
  <w:style w:type="character" w:customStyle="1" w:styleId="mord">
    <w:name w:val="mord"/>
    <w:basedOn w:val="a0"/>
    <w:rsid w:val="00B035D9"/>
  </w:style>
  <w:style w:type="character" w:customStyle="1" w:styleId="vlist-s">
    <w:name w:val="vlist-s"/>
    <w:basedOn w:val="a0"/>
    <w:rsid w:val="00B035D9"/>
  </w:style>
  <w:style w:type="character" w:customStyle="1" w:styleId="mopen">
    <w:name w:val="mopen"/>
    <w:basedOn w:val="a0"/>
    <w:rsid w:val="00B035D9"/>
  </w:style>
  <w:style w:type="character" w:customStyle="1" w:styleId="mclose">
    <w:name w:val="mclose"/>
    <w:basedOn w:val="a0"/>
    <w:rsid w:val="00B035D9"/>
  </w:style>
  <w:style w:type="character" w:customStyle="1" w:styleId="mpunct">
    <w:name w:val="mpunct"/>
    <w:basedOn w:val="a0"/>
    <w:rsid w:val="00B035D9"/>
  </w:style>
  <w:style w:type="character" w:customStyle="1" w:styleId="mop">
    <w:name w:val="mop"/>
    <w:basedOn w:val="a0"/>
    <w:rsid w:val="00B035D9"/>
  </w:style>
  <w:style w:type="character" w:customStyle="1" w:styleId="mbin">
    <w:name w:val="mbin"/>
    <w:basedOn w:val="a0"/>
    <w:rsid w:val="00B035D9"/>
  </w:style>
  <w:style w:type="character" w:customStyle="1" w:styleId="mrel">
    <w:name w:val="mrel"/>
    <w:basedOn w:val="a0"/>
    <w:rsid w:val="00B035D9"/>
  </w:style>
  <w:style w:type="character" w:styleId="ac">
    <w:name w:val="Placeholder Text"/>
    <w:basedOn w:val="a0"/>
    <w:uiPriority w:val="99"/>
    <w:semiHidden/>
    <w:rsid w:val="00B035D9"/>
    <w:rPr>
      <w:color w:val="808080"/>
    </w:rPr>
  </w:style>
  <w:style w:type="character" w:customStyle="1" w:styleId="30">
    <w:name w:val="Заголовок 3 Знак"/>
    <w:basedOn w:val="a0"/>
    <w:link w:val="3"/>
    <w:uiPriority w:val="9"/>
    <w:semiHidden/>
    <w:rsid w:val="00037021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delimsizing">
    <w:name w:val="delimsizing"/>
    <w:basedOn w:val="a0"/>
    <w:rsid w:val="00E40297"/>
  </w:style>
  <w:style w:type="character" w:customStyle="1" w:styleId="katex-mathml">
    <w:name w:val="katex-mathml"/>
    <w:basedOn w:val="a0"/>
    <w:rsid w:val="000E7E9C"/>
  </w:style>
  <w:style w:type="character" w:customStyle="1" w:styleId="mspace">
    <w:name w:val="mspace"/>
    <w:basedOn w:val="a0"/>
    <w:rsid w:val="000E7E9C"/>
  </w:style>
  <w:style w:type="character" w:styleId="ad">
    <w:name w:val="Emphasis"/>
    <w:basedOn w:val="a0"/>
    <w:uiPriority w:val="20"/>
    <w:qFormat/>
    <w:rsid w:val="000E7E9C"/>
    <w:rPr>
      <w:i/>
      <w:iCs/>
    </w:rPr>
  </w:style>
  <w:style w:type="paragraph" w:customStyle="1" w:styleId="yfm-latex1">
    <w:name w:val="yfm-latex1"/>
    <w:basedOn w:val="a"/>
    <w:rsid w:val="000E7E9C"/>
    <w:pPr>
      <w:suppressAutoHyphens w:val="0"/>
      <w:spacing w:before="100" w:beforeAutospacing="1" w:after="100" w:afterAutospacing="1"/>
    </w:pPr>
    <w:rPr>
      <w:rFonts w:eastAsia="Times New Roman" w:cs="Times New Roman"/>
      <w:color w:val="auto"/>
      <w:szCs w:val="24"/>
      <w:lang w:eastAsia="ru-RU"/>
    </w:rPr>
  </w:style>
  <w:style w:type="character" w:customStyle="1" w:styleId="minner">
    <w:name w:val="minner"/>
    <w:basedOn w:val="a0"/>
    <w:rsid w:val="000E7E9C"/>
  </w:style>
  <w:style w:type="character" w:styleId="ae">
    <w:name w:val="Strong"/>
    <w:basedOn w:val="a0"/>
    <w:uiPriority w:val="22"/>
    <w:qFormat/>
    <w:rsid w:val="00FE2BC2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6D496D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2"/>
    </w:rPr>
  </w:style>
  <w:style w:type="character" w:styleId="af">
    <w:name w:val="FollowedHyperlink"/>
    <w:basedOn w:val="a0"/>
    <w:uiPriority w:val="99"/>
    <w:semiHidden/>
    <w:unhideWhenUsed/>
    <w:rsid w:val="0013243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9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1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1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6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comment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395"/>
    <w:rsid w:val="003C1395"/>
    <w:rsid w:val="00BA0AFF"/>
    <w:rsid w:val="00E06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0614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fgh34</b:Tag>
    <b:SourceType>Book</b:SourceType>
    <b:Guid>{2E51B035-442D-409C-8587-A0EB5AB06F83}</b:Guid>
    <b:Author>
      <b:Author>
        <b:NameList>
          <b:Person>
            <b:Last>fgh</b:Last>
          </b:Person>
        </b:NameList>
      </b:Author>
    </b:Author>
    <b:Title>dfghjk</b:Title>
    <b:Year>234</b:Year>
    <b:City>dfghjkl</b:City>
    <b:Publisher>lkjhgf</b:Publisher>
    <b:RefOrder>1</b:RefOrder>
  </b:Source>
</b:Sources>
</file>

<file path=customXml/itemProps1.xml><?xml version="1.0" encoding="utf-8"?>
<ds:datastoreItem xmlns:ds="http://schemas.openxmlformats.org/officeDocument/2006/customXml" ds:itemID="{8C19E7A0-E96E-453F-A8F6-AE13ED20FB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20</Pages>
  <Words>3532</Words>
  <Characters>20139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777</dc:creator>
  <cp:keywords/>
  <dc:description/>
  <cp:lastModifiedBy>777</cp:lastModifiedBy>
  <cp:revision>39</cp:revision>
  <cp:lastPrinted>2024-12-10T10:13:00Z</cp:lastPrinted>
  <dcterms:created xsi:type="dcterms:W3CDTF">2024-12-10T08:32:00Z</dcterms:created>
  <dcterms:modified xsi:type="dcterms:W3CDTF">2024-12-10T11:06:00Z</dcterms:modified>
</cp:coreProperties>
</file>