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086" w:rsidRDefault="00D22086">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864" w:type="dxa"/>
        <w:tblInd w:w="-22" w:type="dxa"/>
        <w:tblCellMar>
          <w:top w:w="15" w:type="dxa"/>
          <w:left w:w="88" w:type="dxa"/>
          <w:right w:w="115" w:type="dxa"/>
        </w:tblCellMar>
        <w:tblLook w:val="04A0" w:firstRow="1" w:lastRow="0" w:firstColumn="1" w:lastColumn="0" w:noHBand="0" w:noVBand="1"/>
      </w:tblPr>
      <w:tblGrid>
        <w:gridCol w:w="1384"/>
        <w:gridCol w:w="8480"/>
      </w:tblGrid>
      <w:tr w:rsidR="00FC50B3" w:rsidTr="00996035">
        <w:trPr>
          <w:trHeight w:val="1942"/>
        </w:trPr>
        <w:tc>
          <w:tcPr>
            <w:tcW w:w="1384" w:type="dxa"/>
            <w:tcBorders>
              <w:top w:val="single" w:sz="4" w:space="0" w:color="000000"/>
              <w:left w:val="single" w:sz="4" w:space="0" w:color="000000"/>
              <w:bottom w:val="single" w:sz="4" w:space="0" w:color="000000"/>
            </w:tcBorders>
          </w:tcPr>
          <w:p w:rsidR="00FC50B3" w:rsidRDefault="00FC50B3" w:rsidP="00996035">
            <w:r w:rsidRPr="00906E74">
              <w:rPr>
                <w:noProof/>
              </w:rPr>
              <w:drawing>
                <wp:inline distT="0" distB="0" distL="0" distR="0">
                  <wp:extent cx="729615" cy="8274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5" cstate="print">
                            <a:extLst>
                              <a:ext uri="{28A0092B-C50C-407E-A947-70E740481C1C}">
                                <a14:useLocalDpi xmlns:a14="http://schemas.microsoft.com/office/drawing/2010/main" val="0"/>
                              </a:ext>
                            </a:extLst>
                          </a:blip>
                          <a:srcRect l="-49" t="-44" r="-49" b="-44"/>
                          <a:stretch>
                            <a:fillRect/>
                          </a:stretch>
                        </pic:blipFill>
                        <pic:spPr bwMode="auto">
                          <a:xfrm>
                            <a:off x="0" y="0"/>
                            <a:ext cx="729615" cy="827405"/>
                          </a:xfrm>
                          <a:prstGeom prst="rect">
                            <a:avLst/>
                          </a:prstGeom>
                          <a:noFill/>
                          <a:ln>
                            <a:noFill/>
                          </a:ln>
                        </pic:spPr>
                      </pic:pic>
                    </a:graphicData>
                  </a:graphic>
                </wp:inline>
              </w:drawing>
            </w:r>
          </w:p>
        </w:tc>
        <w:tc>
          <w:tcPr>
            <w:tcW w:w="8480" w:type="dxa"/>
            <w:tcBorders>
              <w:top w:val="single" w:sz="4" w:space="0" w:color="000000"/>
              <w:left w:val="single" w:sz="4" w:space="0" w:color="000000"/>
              <w:bottom w:val="single" w:sz="4" w:space="0" w:color="000000"/>
              <w:right w:val="single" w:sz="4" w:space="0" w:color="000000"/>
            </w:tcBorders>
          </w:tcPr>
          <w:p w:rsidR="00FC50B3" w:rsidRPr="00997ECF" w:rsidRDefault="00FC50B3" w:rsidP="00996035">
            <w:pPr>
              <w:ind w:left="27"/>
              <w:jc w:val="center"/>
              <w:rPr>
                <w:b/>
              </w:rPr>
            </w:pPr>
            <w:r w:rsidRPr="00997ECF">
              <w:rPr>
                <w:b/>
              </w:rPr>
              <w:t>Министерство науки и высшего образования Российской Федерации</w:t>
            </w:r>
          </w:p>
          <w:p w:rsidR="00FC50B3" w:rsidRPr="00997ECF" w:rsidRDefault="00FC50B3" w:rsidP="00996035">
            <w:pPr>
              <w:spacing w:line="237" w:lineRule="auto"/>
              <w:jc w:val="center"/>
              <w:rPr>
                <w:b/>
              </w:rPr>
            </w:pPr>
            <w:r w:rsidRPr="00997ECF">
              <w:rPr>
                <w:b/>
              </w:rPr>
              <w:t>Федеральное государственное бюджетное образовательное учреждение высшего образования</w:t>
            </w:r>
          </w:p>
          <w:p w:rsidR="00FC50B3" w:rsidRPr="00997ECF" w:rsidRDefault="00FC50B3" w:rsidP="00996035">
            <w:pPr>
              <w:spacing w:line="237" w:lineRule="auto"/>
              <w:ind w:left="662" w:right="630"/>
              <w:jc w:val="center"/>
              <w:rPr>
                <w:b/>
              </w:rPr>
            </w:pPr>
            <w:r w:rsidRPr="00997ECF">
              <w:rPr>
                <w:b/>
              </w:rPr>
              <w:t>«Московский государственный технический университет имени Н.Э. Баумана</w:t>
            </w:r>
          </w:p>
          <w:p w:rsidR="00FC50B3" w:rsidRDefault="00FC50B3" w:rsidP="00996035">
            <w:pPr>
              <w:ind w:left="1011" w:right="983"/>
              <w:jc w:val="center"/>
              <w:rPr>
                <w:b/>
              </w:rPr>
            </w:pPr>
            <w:r w:rsidRPr="00997ECF">
              <w:rPr>
                <w:b/>
              </w:rPr>
              <w:t xml:space="preserve">(национальный исследовательский университет)» (МГТУ им. </w:t>
            </w:r>
            <w:r>
              <w:rPr>
                <w:b/>
              </w:rPr>
              <w:t>Н.Э. Баумана)</w:t>
            </w:r>
          </w:p>
        </w:tc>
      </w:tr>
    </w:tbl>
    <w:p w:rsidR="00FC50B3" w:rsidRDefault="00FC50B3" w:rsidP="00FC50B3">
      <w:pPr>
        <w:spacing w:after="363"/>
        <w:ind w:left="-2" w:right="-375"/>
      </w:pPr>
      <w:r>
        <w:rPr>
          <w:noProof/>
        </w:rPr>
        <mc:AlternateContent>
          <mc:Choice Requires="wps">
            <w:drawing>
              <wp:inline distT="0" distB="0" distL="0" distR="0" wp14:anchorId="3AB3EED0" wp14:editId="23DD7DE0">
                <wp:extent cx="6117590" cy="32385"/>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7590" cy="32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20D33" id="Прямоугольник 7" o:spid="_x0000_s1026" style="width:481.7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" filled="f" stroked="f">
                <o:lock v:ext="edit" aspectratio="t"/>
                <w10:anchorlock/>
              </v:rect>
            </w:pict>
          </mc:Fallback>
        </mc:AlternateContent>
      </w:r>
    </w:p>
    <w:p w:rsidR="00FC50B3" w:rsidRPr="00997ECF" w:rsidRDefault="00FC50B3" w:rsidP="00FC50B3">
      <w:pPr>
        <w:spacing w:after="234"/>
      </w:pPr>
      <w:r w:rsidRPr="00997ECF">
        <w:t>ФАКУЛЬТЕТ «ИНФОРМАТИКА И СИСТЕМЫ УПРАВЛЕНИЯ»</w:t>
      </w:r>
    </w:p>
    <w:p w:rsidR="00FC50B3" w:rsidRPr="00997ECF" w:rsidRDefault="00FC50B3" w:rsidP="00FC50B3">
      <w:pPr>
        <w:spacing w:after="1029"/>
      </w:pPr>
      <w:r w:rsidRPr="00997ECF">
        <w:t>КАФЕДРА «ПРОГРАММНОЕ ОБЕСПЕЧЕНИЕ ЭВМ И ИНФОРМАЦИОННЫЕ ТЕХНОЛОГИИ»</w:t>
      </w:r>
    </w:p>
    <w:p w:rsidR="00FC50B3" w:rsidRDefault="00FC50B3" w:rsidP="00FC50B3">
      <w:pPr>
        <w:spacing w:after="694"/>
        <w:ind w:left="373"/>
        <w:jc w:val="center"/>
      </w:pPr>
      <w:r>
        <w:rPr>
          <w:b/>
          <w:sz w:val="36"/>
        </w:rPr>
        <w:t>ОТЧЕТ ПО ЛАБОРАТОРНОЙ РАБОТЕ №4</w:t>
      </w:r>
    </w:p>
    <w:p w:rsidR="00FC50B3" w:rsidRPr="00997ECF" w:rsidRDefault="00FC50B3" w:rsidP="00FC50B3">
      <w:pPr>
        <w:spacing w:after="482" w:line="362" w:lineRule="auto"/>
        <w:ind w:right="4025"/>
        <w:rPr>
          <w:b/>
        </w:rPr>
      </w:pPr>
      <w:r w:rsidRPr="00997ECF">
        <w:t xml:space="preserve">Студент    </w:t>
      </w:r>
      <w:r w:rsidRPr="00997ECF">
        <w:rPr>
          <w:b/>
        </w:rPr>
        <w:t>Паламарчук А.Н.</w:t>
      </w:r>
    </w:p>
    <w:p w:rsidR="00FC50B3" w:rsidRPr="00997ECF" w:rsidRDefault="00FC50B3" w:rsidP="00FC50B3">
      <w:pPr>
        <w:spacing w:after="482" w:line="362" w:lineRule="auto"/>
        <w:ind w:right="4025"/>
        <w:rPr>
          <w:b/>
        </w:rPr>
      </w:pPr>
      <w:r w:rsidRPr="00997ECF">
        <w:t xml:space="preserve">Группа   </w:t>
      </w:r>
      <w:r w:rsidRPr="00997ECF">
        <w:rPr>
          <w:b/>
        </w:rPr>
        <w:t>ИУ7-33Б</w:t>
      </w:r>
    </w:p>
    <w:p w:rsidR="00FC50B3" w:rsidRPr="00997ECF" w:rsidRDefault="00FC50B3" w:rsidP="00FC50B3">
      <w:pPr>
        <w:tabs>
          <w:tab w:val="center" w:pos="4507"/>
        </w:tabs>
        <w:spacing w:after="616" w:line="264" w:lineRule="auto"/>
        <w:ind w:left="-15"/>
      </w:pPr>
      <w:r w:rsidRPr="00997ECF">
        <w:t xml:space="preserve">Предмет       </w:t>
      </w:r>
      <w:r w:rsidRPr="00997ECF">
        <w:rPr>
          <w:b/>
        </w:rPr>
        <w:t>Типы и структуры данных</w:t>
      </w:r>
    </w:p>
    <w:p w:rsidR="00FC50B3" w:rsidRPr="00997ECF" w:rsidRDefault="00FC50B3" w:rsidP="00FC50B3">
      <w:pPr>
        <w:spacing w:after="299" w:line="264" w:lineRule="auto"/>
        <w:ind w:left="-5" w:firstLine="5"/>
      </w:pPr>
      <w:r w:rsidRPr="00997ECF">
        <w:t xml:space="preserve">Название предприятия </w:t>
      </w:r>
      <w:r w:rsidRPr="00997ECF">
        <w:rPr>
          <w:b/>
        </w:rPr>
        <w:t>НУК ИУ МГТУ им. Н. Э. Баумана</w:t>
      </w:r>
    </w:p>
    <w:tbl>
      <w:tblPr>
        <w:tblW w:w="9645" w:type="dxa"/>
        <w:tblCellMar>
          <w:left w:w="0" w:type="dxa"/>
          <w:right w:w="0" w:type="dxa"/>
        </w:tblCellMar>
        <w:tblLook w:val="04A0" w:firstRow="1" w:lastRow="0" w:firstColumn="1" w:lastColumn="0" w:noHBand="0" w:noVBand="1"/>
      </w:tblPr>
      <w:tblGrid>
        <w:gridCol w:w="4248"/>
        <w:gridCol w:w="5397"/>
      </w:tblGrid>
      <w:tr w:rsidR="00FC50B3" w:rsidTr="00996035">
        <w:trPr>
          <w:trHeight w:val="638"/>
        </w:trPr>
        <w:tc>
          <w:tcPr>
            <w:tcW w:w="4248" w:type="dxa"/>
          </w:tcPr>
          <w:p w:rsidR="00FC50B3" w:rsidRDefault="00FC50B3" w:rsidP="00996035">
            <w:r>
              <w:t>Студент</w:t>
            </w:r>
          </w:p>
        </w:tc>
        <w:tc>
          <w:tcPr>
            <w:tcW w:w="5397" w:type="dxa"/>
          </w:tcPr>
          <w:p w:rsidR="00FC50B3" w:rsidRDefault="00FC50B3" w:rsidP="00996035">
            <w:pPr>
              <w:rPr>
                <w:b/>
              </w:rPr>
            </w:pPr>
            <w:r>
              <w:rPr>
                <w:b/>
              </w:rPr>
              <w:t>_________________   Паламарчук А.Н.</w:t>
            </w:r>
          </w:p>
        </w:tc>
      </w:tr>
      <w:tr w:rsidR="00FC50B3" w:rsidTr="00996035">
        <w:trPr>
          <w:trHeight w:val="966"/>
        </w:trPr>
        <w:tc>
          <w:tcPr>
            <w:tcW w:w="4248" w:type="dxa"/>
            <w:vAlign w:val="center"/>
          </w:tcPr>
          <w:p w:rsidR="00FC50B3" w:rsidRDefault="00FC50B3" w:rsidP="00996035">
            <w:r>
              <w:t>Преподаватель</w:t>
            </w:r>
          </w:p>
        </w:tc>
        <w:tc>
          <w:tcPr>
            <w:tcW w:w="5397" w:type="dxa"/>
            <w:vAlign w:val="center"/>
          </w:tcPr>
          <w:p w:rsidR="00FC50B3" w:rsidRDefault="00FC50B3" w:rsidP="00996035">
            <w:r>
              <w:rPr>
                <w:b/>
              </w:rPr>
              <w:t xml:space="preserve">_________________   </w:t>
            </w:r>
            <w:proofErr w:type="spellStart"/>
            <w:r>
              <w:rPr>
                <w:b/>
              </w:rPr>
              <w:t>Никульшина</w:t>
            </w:r>
            <w:proofErr w:type="spellEnd"/>
            <w:r>
              <w:rPr>
                <w:b/>
              </w:rPr>
              <w:t xml:space="preserve"> Т. А.</w:t>
            </w:r>
            <w:r>
              <w:rPr>
                <w:b/>
                <w:i/>
              </w:rPr>
              <w:t xml:space="preserve">   </w:t>
            </w:r>
          </w:p>
        </w:tc>
      </w:tr>
      <w:tr w:rsidR="00FC50B3" w:rsidTr="00996035">
        <w:trPr>
          <w:trHeight w:val="638"/>
        </w:trPr>
        <w:tc>
          <w:tcPr>
            <w:tcW w:w="4248" w:type="dxa"/>
            <w:vAlign w:val="center"/>
          </w:tcPr>
          <w:p w:rsidR="00FC50B3" w:rsidRDefault="00FC50B3" w:rsidP="00996035">
            <w:r>
              <w:t>Преподаватель</w:t>
            </w:r>
          </w:p>
        </w:tc>
        <w:tc>
          <w:tcPr>
            <w:tcW w:w="5397" w:type="dxa"/>
            <w:vAlign w:val="center"/>
          </w:tcPr>
          <w:p w:rsidR="00FC50B3" w:rsidRDefault="00FC50B3" w:rsidP="00996035">
            <w:pPr>
              <w:rPr>
                <w:i/>
              </w:rPr>
            </w:pPr>
            <w:r>
              <w:rPr>
                <w:b/>
              </w:rPr>
              <w:t>_________________   Барышникова М. Ю.</w:t>
            </w:r>
            <w:r>
              <w:rPr>
                <w:b/>
                <w:i/>
              </w:rPr>
              <w:t xml:space="preserve">   </w:t>
            </w:r>
          </w:p>
        </w:tc>
      </w:tr>
    </w:tbl>
    <w:p w:rsidR="00FC50B3" w:rsidRDefault="00FC50B3" w:rsidP="00FC50B3">
      <w:pPr>
        <w:spacing w:after="134"/>
      </w:pPr>
      <w:r>
        <w:rPr>
          <w:i/>
        </w:rPr>
        <w:t xml:space="preserve">     </w:t>
      </w:r>
    </w:p>
    <w:p w:rsidR="00FC50B3" w:rsidRDefault="00FC50B3" w:rsidP="00FC50B3">
      <w:pPr>
        <w:spacing w:after="134"/>
        <w:jc w:val="center"/>
        <w:rPr>
          <w:i/>
        </w:rPr>
      </w:pPr>
    </w:p>
    <w:p w:rsidR="00FC50B3" w:rsidRPr="0010196B" w:rsidRDefault="00FC50B3" w:rsidP="00FC50B3">
      <w:pPr>
        <w:spacing w:after="134"/>
        <w:jc w:val="center"/>
      </w:pPr>
      <w:r w:rsidRPr="0010196B">
        <w:rPr>
          <w:i/>
        </w:rPr>
        <w:t>2023 г.</w:t>
      </w:r>
    </w:p>
    <w:p w:rsidR="00D22086" w:rsidRPr="004F54F3" w:rsidRDefault="00A427E8">
      <w:pPr>
        <w:pStyle w:val="1"/>
        <w:rPr>
          <w:sz w:val="28"/>
          <w:szCs w:val="28"/>
        </w:rPr>
      </w:pPr>
      <w:r w:rsidRPr="004F54F3">
        <w:rPr>
          <w:sz w:val="28"/>
          <w:szCs w:val="28"/>
        </w:rPr>
        <w:lastRenderedPageBreak/>
        <w:t>Условие задачи</w:t>
      </w:r>
    </w:p>
    <w:p w:rsidR="00D22086" w:rsidRDefault="00A427E8">
      <w:r>
        <w:t>Создать программу работы для работы с типом данных «стек». Используя созданный тип данных, распечатать убывающие серии последовательности целых чисел в обратном порядке.</w:t>
      </w:r>
    </w:p>
    <w:p w:rsidR="00D22086" w:rsidRDefault="00D22086"/>
    <w:p w:rsidR="00D22086" w:rsidRPr="004F54F3" w:rsidRDefault="00A427E8">
      <w:pPr>
        <w:pStyle w:val="1"/>
        <w:rPr>
          <w:sz w:val="28"/>
          <w:szCs w:val="28"/>
        </w:rPr>
      </w:pPr>
      <w:r w:rsidRPr="004F54F3">
        <w:rPr>
          <w:sz w:val="28"/>
          <w:szCs w:val="28"/>
        </w:rPr>
        <w:t>Техническое задание</w:t>
      </w:r>
    </w:p>
    <w:p w:rsidR="00D22086" w:rsidRDefault="00A427E8" w:rsidP="00FC50B3">
      <w:r>
        <w:t xml:space="preserve">Реализовать стек: двумя способами – с помощью массива и списка. Оформить операции работы со стеком в виде подпрограмм. Ввести арифметическое выражение типа: </w:t>
      </w:r>
      <w:proofErr w:type="spellStart"/>
      <w:r>
        <w:t>число|знак</w:t>
      </w:r>
      <w:proofErr w:type="spellEnd"/>
      <w:r>
        <w:t xml:space="preserve">| … </w:t>
      </w:r>
      <w:proofErr w:type="spellStart"/>
      <w:r>
        <w:t>число|знак</w:t>
      </w:r>
      <w:proofErr w:type="spellEnd"/>
      <w:r>
        <w:t xml:space="preserve">| число. Вычислить значение выражения. (Приоритетность операций необязательна). </w:t>
      </w:r>
      <w:r w:rsidR="00CC7C15">
        <w:t>О</w:t>
      </w:r>
      <w:r>
        <w:t xml:space="preserve">ценить преимущества </w:t>
      </w:r>
      <w:r w:rsidR="00FC50B3">
        <w:t>и недостатки каждой реализации.</w:t>
      </w:r>
      <w:r>
        <w:t xml:space="preserve"> </w:t>
      </w:r>
    </w:p>
    <w:p w:rsidR="00A427E8" w:rsidRDefault="00A427E8" w:rsidP="00A427E8">
      <w:pPr>
        <w:pStyle w:val="2"/>
        <w:rPr>
          <w:sz w:val="28"/>
          <w:szCs w:val="28"/>
        </w:rPr>
      </w:pPr>
      <w:r w:rsidRPr="005D56B0">
        <w:rPr>
          <w:sz w:val="28"/>
          <w:szCs w:val="28"/>
        </w:rPr>
        <w:t>Входные данные</w:t>
      </w:r>
    </w:p>
    <w:p w:rsidR="00A427E8" w:rsidRDefault="00A427E8" w:rsidP="00A427E8">
      <w:pPr>
        <w:numPr>
          <w:ilvl w:val="0"/>
          <w:numId w:val="2"/>
        </w:numPr>
        <w:spacing w:after="223" w:line="271" w:lineRule="auto"/>
        <w:ind w:right="175"/>
        <w:jc w:val="both"/>
      </w:pPr>
      <w:r>
        <w:t>Команда (число) из меню</w:t>
      </w:r>
      <w:r w:rsidRPr="005D56B0">
        <w:t xml:space="preserve"> программы</w:t>
      </w:r>
      <w:r>
        <w:t xml:space="preserve"> (см. описание алгоритма)</w:t>
      </w:r>
      <w:r w:rsidRPr="005D56B0">
        <w:t xml:space="preserve"> </w:t>
      </w:r>
      <w:r>
        <w:t>–</w:t>
      </w:r>
      <w:r w:rsidRPr="005D56B0">
        <w:t xml:space="preserve"> обозначение</w:t>
      </w:r>
      <w:r>
        <w:t xml:space="preserve"> необходимой</w:t>
      </w:r>
      <w:r w:rsidRPr="005D56B0">
        <w:t xml:space="preserve"> операции. </w:t>
      </w:r>
    </w:p>
    <w:p w:rsidR="00A427E8" w:rsidRDefault="00A427E8" w:rsidP="00A427E8">
      <w:pPr>
        <w:pStyle w:val="2"/>
        <w:rPr>
          <w:sz w:val="28"/>
          <w:szCs w:val="28"/>
        </w:rPr>
      </w:pPr>
      <w:r w:rsidRPr="001D5EBA">
        <w:rPr>
          <w:sz w:val="28"/>
          <w:szCs w:val="28"/>
        </w:rPr>
        <w:t>Выходные данные</w:t>
      </w:r>
    </w:p>
    <w:p w:rsidR="00A427E8" w:rsidRPr="00F03CD8" w:rsidRDefault="00A427E8" w:rsidP="00A427E8">
      <w:pPr>
        <w:pStyle w:val="a8"/>
        <w:numPr>
          <w:ilvl w:val="0"/>
          <w:numId w:val="2"/>
        </w:numPr>
      </w:pPr>
      <w:r>
        <w:t>Таблица эффективности</w:t>
      </w:r>
    </w:p>
    <w:p w:rsidR="00A427E8" w:rsidRDefault="00A427E8" w:rsidP="00A427E8">
      <w:pPr>
        <w:pStyle w:val="a8"/>
        <w:numPr>
          <w:ilvl w:val="0"/>
          <w:numId w:val="2"/>
        </w:numPr>
      </w:pPr>
      <w:r>
        <w:t>Исходные стеки</w:t>
      </w:r>
    </w:p>
    <w:p w:rsidR="004F54F3" w:rsidRPr="001D5EBA" w:rsidRDefault="004F54F3" w:rsidP="00A427E8">
      <w:pPr>
        <w:pStyle w:val="a8"/>
        <w:numPr>
          <w:ilvl w:val="0"/>
          <w:numId w:val="2"/>
        </w:numPr>
      </w:pPr>
      <w:r>
        <w:t>Результат вычисления выражения</w:t>
      </w:r>
    </w:p>
    <w:p w:rsidR="00A427E8" w:rsidRPr="00CC7C15" w:rsidRDefault="00A427E8" w:rsidP="00A427E8">
      <w:pPr>
        <w:pStyle w:val="2"/>
        <w:rPr>
          <w:sz w:val="28"/>
          <w:szCs w:val="28"/>
          <w:lang w:val="en-US"/>
        </w:rPr>
      </w:pPr>
      <w:r w:rsidRPr="001D5EBA">
        <w:rPr>
          <w:sz w:val="28"/>
          <w:szCs w:val="28"/>
        </w:rPr>
        <w:t>Возможные аварийные ситуации</w:t>
      </w:r>
    </w:p>
    <w:p w:rsidR="00A427E8" w:rsidRPr="005D56B0" w:rsidRDefault="00A427E8" w:rsidP="00A427E8">
      <w:pPr>
        <w:pStyle w:val="a8"/>
        <w:numPr>
          <w:ilvl w:val="0"/>
          <w:numId w:val="3"/>
        </w:numPr>
        <w:rPr>
          <w:szCs w:val="28"/>
        </w:rPr>
      </w:pPr>
      <w:r w:rsidRPr="005D56B0">
        <w:rPr>
          <w:szCs w:val="28"/>
        </w:rPr>
        <w:t xml:space="preserve">Некорректный </w:t>
      </w:r>
      <w:r>
        <w:rPr>
          <w:szCs w:val="28"/>
        </w:rPr>
        <w:t>исходный файл</w:t>
      </w:r>
    </w:p>
    <w:p w:rsidR="00A427E8" w:rsidRDefault="00A427E8" w:rsidP="00A427E8">
      <w:pPr>
        <w:pStyle w:val="a8"/>
        <w:numPr>
          <w:ilvl w:val="0"/>
          <w:numId w:val="3"/>
        </w:numPr>
        <w:rPr>
          <w:szCs w:val="28"/>
        </w:rPr>
      </w:pPr>
      <w:r>
        <w:rPr>
          <w:szCs w:val="28"/>
        </w:rPr>
        <w:t>Ошибка открытия файла</w:t>
      </w:r>
    </w:p>
    <w:p w:rsidR="00A427E8" w:rsidRDefault="00A427E8" w:rsidP="00A427E8">
      <w:pPr>
        <w:pStyle w:val="a8"/>
        <w:numPr>
          <w:ilvl w:val="0"/>
          <w:numId w:val="3"/>
        </w:numPr>
        <w:rPr>
          <w:szCs w:val="28"/>
        </w:rPr>
      </w:pPr>
      <w:r>
        <w:rPr>
          <w:szCs w:val="28"/>
        </w:rPr>
        <w:t>Отсутствие исходного файла</w:t>
      </w:r>
    </w:p>
    <w:p w:rsidR="00A427E8" w:rsidRDefault="00A427E8" w:rsidP="00A427E8">
      <w:pPr>
        <w:pStyle w:val="a8"/>
        <w:numPr>
          <w:ilvl w:val="0"/>
          <w:numId w:val="3"/>
        </w:numPr>
        <w:rPr>
          <w:szCs w:val="28"/>
        </w:rPr>
      </w:pPr>
      <w:r>
        <w:rPr>
          <w:szCs w:val="28"/>
        </w:rPr>
        <w:t>Нехватка памяти для работы программы</w:t>
      </w:r>
    </w:p>
    <w:p w:rsidR="00A427E8" w:rsidRDefault="00A427E8" w:rsidP="00A427E8">
      <w:pPr>
        <w:pStyle w:val="a8"/>
        <w:numPr>
          <w:ilvl w:val="0"/>
          <w:numId w:val="3"/>
        </w:numPr>
        <w:rPr>
          <w:szCs w:val="28"/>
        </w:rPr>
      </w:pPr>
      <w:r>
        <w:rPr>
          <w:szCs w:val="28"/>
        </w:rPr>
        <w:t>Некорректная команда</w:t>
      </w:r>
    </w:p>
    <w:p w:rsidR="00CC7C15" w:rsidRDefault="00CC7C15" w:rsidP="00CC7C15">
      <w:pPr>
        <w:pStyle w:val="2"/>
        <w:rPr>
          <w:sz w:val="28"/>
          <w:szCs w:val="28"/>
        </w:rPr>
      </w:pPr>
      <w:r w:rsidRPr="00CC7C15">
        <w:rPr>
          <w:sz w:val="28"/>
          <w:szCs w:val="28"/>
        </w:rPr>
        <w:t>Описание внутренних структур данных</w:t>
      </w: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typedef</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struct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w:t>
      </w: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struct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p>
    <w:p w:rsidR="00CC7C15" w:rsidRPr="00CC7C15" w:rsidRDefault="00CC7C15" w:rsidP="00CC7C15">
      <w:pPr>
        <w:rPr>
          <w:rFonts w:ascii="Monospac821 BT" w:hAnsi="Monospac821 BT"/>
          <w:sz w:val="22"/>
          <w:szCs w:val="22"/>
          <w:lang w:val="en-US"/>
        </w:rPr>
      </w:pPr>
      <w:r w:rsidRPr="00CC7C15">
        <w:rPr>
          <w:rFonts w:ascii="Monospac821 BT" w:hAnsi="Monospac821 BT"/>
          <w:sz w:val="22"/>
          <w:szCs w:val="22"/>
          <w:lang w:val="en-US"/>
        </w:rPr>
        <w:t>{</w:t>
      </w:r>
    </w:p>
    <w:p w:rsidR="00CC7C15" w:rsidRPr="00CC7C15" w:rsidRDefault="00CC7C15" w:rsidP="00CC7C15">
      <w:pPr>
        <w:rPr>
          <w:rFonts w:ascii="Monospac821 BT" w:hAnsi="Monospac821 BT"/>
          <w:sz w:val="22"/>
          <w:szCs w:val="22"/>
          <w:lang w:val="en-US"/>
        </w:rPr>
      </w:pPr>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*next;</w:t>
      </w:r>
    </w:p>
    <w:p w:rsidR="00CC7C15" w:rsidRPr="00091082" w:rsidRDefault="00CC7C15" w:rsidP="00CC7C15">
      <w:pPr>
        <w:rPr>
          <w:rFonts w:ascii="Monospac821 BT" w:hAnsi="Monospac821 BT"/>
          <w:sz w:val="22"/>
          <w:szCs w:val="22"/>
          <w:lang w:val="en-US"/>
        </w:rPr>
      </w:pPr>
      <w:r w:rsidRPr="00CC7C15">
        <w:rPr>
          <w:rFonts w:ascii="Monospac821 BT" w:hAnsi="Monospac821 BT"/>
          <w:sz w:val="22"/>
          <w:szCs w:val="22"/>
          <w:lang w:val="en-US"/>
        </w:rPr>
        <w:t xml:space="preserve">    </w:t>
      </w:r>
      <w:proofErr w:type="spellStart"/>
      <w:r w:rsidRPr="00091082">
        <w:rPr>
          <w:rFonts w:ascii="Monospac821 BT" w:hAnsi="Monospac821 BT"/>
          <w:sz w:val="22"/>
          <w:szCs w:val="22"/>
          <w:lang w:val="en-US"/>
        </w:rPr>
        <w:t>int</w:t>
      </w:r>
      <w:proofErr w:type="spellEnd"/>
      <w:r w:rsidRPr="00091082">
        <w:rPr>
          <w:rFonts w:ascii="Monospac821 BT" w:hAnsi="Monospac821 BT"/>
          <w:sz w:val="22"/>
          <w:szCs w:val="22"/>
          <w:lang w:val="en-US"/>
        </w:rPr>
        <w:t xml:space="preserve"> </w:t>
      </w:r>
      <w:proofErr w:type="spellStart"/>
      <w:r w:rsidRPr="00091082">
        <w:rPr>
          <w:rFonts w:ascii="Monospac821 BT" w:hAnsi="Monospac821 BT"/>
          <w:sz w:val="22"/>
          <w:szCs w:val="22"/>
          <w:lang w:val="en-US"/>
        </w:rPr>
        <w:t>val</w:t>
      </w:r>
      <w:proofErr w:type="spellEnd"/>
      <w:r w:rsidRPr="00091082">
        <w:rPr>
          <w:rFonts w:ascii="Monospac821 BT" w:hAnsi="Monospac821 BT"/>
          <w:sz w:val="22"/>
          <w:szCs w:val="22"/>
          <w:lang w:val="en-US"/>
        </w:rPr>
        <w:t>;</w:t>
      </w:r>
    </w:p>
    <w:p w:rsidR="00CC7C15" w:rsidRPr="00091082" w:rsidRDefault="00CC7C15" w:rsidP="00CC7C15">
      <w:pPr>
        <w:rPr>
          <w:rFonts w:asciiTheme="minorHAnsi" w:hAnsiTheme="minorHAnsi"/>
          <w:sz w:val="22"/>
          <w:szCs w:val="22"/>
          <w:lang w:val="en-US"/>
        </w:rPr>
      </w:pPr>
      <w:r w:rsidRPr="00091082">
        <w:rPr>
          <w:rFonts w:ascii="Monospac821 BT" w:hAnsi="Monospac821 BT"/>
          <w:sz w:val="22"/>
          <w:szCs w:val="22"/>
          <w:lang w:val="en-US"/>
        </w:rPr>
        <w:t>};</w:t>
      </w:r>
    </w:p>
    <w:p w:rsidR="00CC7C15" w:rsidRPr="00091082" w:rsidRDefault="00CC7C15" w:rsidP="00CC7C15">
      <w:pPr>
        <w:rPr>
          <w:rFonts w:asciiTheme="minorHAnsi" w:hAnsiTheme="minorHAnsi"/>
          <w:sz w:val="22"/>
          <w:szCs w:val="22"/>
          <w:lang w:val="en-US"/>
        </w:rPr>
      </w:pP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[MAX_LEN_ARR];</w:t>
      </w: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w:t>
      </w: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stack_list</w:t>
      </w:r>
      <w:proofErr w:type="spellEnd"/>
      <w:r w:rsidRPr="00CC7C15">
        <w:rPr>
          <w:rFonts w:ascii="Monospac821 BT" w:hAnsi="Monospac821 BT"/>
          <w:sz w:val="22"/>
          <w:szCs w:val="22"/>
          <w:lang w:val="en-US"/>
        </w:rPr>
        <w:t xml:space="preserve"> = NULL;</w:t>
      </w: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 </w:t>
      </w:r>
      <w:proofErr w:type="spellStart"/>
      <w:r w:rsidRPr="00CC7C15">
        <w:rPr>
          <w:rFonts w:ascii="Monospac821 BT" w:hAnsi="Monospac821 BT"/>
          <w:sz w:val="22"/>
          <w:szCs w:val="22"/>
          <w:lang w:val="en-US"/>
        </w:rPr>
        <w:t>stack_list</w:t>
      </w:r>
      <w:proofErr w:type="spellEnd"/>
      <w:r w:rsidRPr="00CC7C15">
        <w:rPr>
          <w:rFonts w:ascii="Monospac821 BT" w:hAnsi="Monospac821 BT"/>
          <w:sz w:val="22"/>
          <w:szCs w:val="22"/>
          <w:lang w:val="en-US"/>
        </w:rPr>
        <w:t>;</w:t>
      </w:r>
    </w:p>
    <w:p w:rsidR="00CC7C15" w:rsidRPr="00CC7C15" w:rsidRDefault="00CC7C15" w:rsidP="00CC7C15">
      <w:pPr>
        <w:rPr>
          <w:rFonts w:ascii="Consolas" w:hAnsi="Consolas"/>
          <w:lang w:val="en-US"/>
        </w:rPr>
      </w:pPr>
    </w:p>
    <w:p w:rsidR="00CC7C15" w:rsidRPr="00091082" w:rsidRDefault="00CC7C15" w:rsidP="00CC7C15">
      <w:pPr>
        <w:ind w:right="133"/>
        <w:rPr>
          <w:b/>
          <w:lang w:val="en-US"/>
        </w:rPr>
      </w:pPr>
      <w:r w:rsidRPr="00CC7C15">
        <w:rPr>
          <w:b/>
        </w:rPr>
        <w:t>Константы</w:t>
      </w:r>
    </w:p>
    <w:p w:rsidR="00CC7C15" w:rsidRPr="00CC7C15" w:rsidRDefault="00CC7C15" w:rsidP="00CC7C15">
      <w:pPr>
        <w:ind w:right="133"/>
        <w:rPr>
          <w:rFonts w:ascii="Monospac821 BT" w:hAnsi="Monospac821 BT"/>
          <w:sz w:val="22"/>
          <w:szCs w:val="22"/>
          <w:lang w:val="en-US"/>
        </w:rPr>
      </w:pPr>
      <w:r w:rsidRPr="00CC7C15">
        <w:rPr>
          <w:rFonts w:ascii="Monospac821 BT" w:hAnsi="Monospac821 BT"/>
          <w:sz w:val="22"/>
          <w:szCs w:val="22"/>
          <w:lang w:val="en-US"/>
        </w:rPr>
        <w:t>#define MAX_LEN_ARR 10000</w:t>
      </w:r>
    </w:p>
    <w:p w:rsidR="00CC7C15" w:rsidRPr="00CC7C15" w:rsidRDefault="00CC7C15" w:rsidP="00CC7C15">
      <w:pPr>
        <w:ind w:right="133"/>
        <w:rPr>
          <w:sz w:val="22"/>
          <w:lang w:val="en-US"/>
        </w:rPr>
      </w:pPr>
      <w:r w:rsidRPr="00CC7C15">
        <w:rPr>
          <w:rFonts w:ascii="Monospac821 BT" w:hAnsi="Monospac821 BT"/>
          <w:sz w:val="22"/>
          <w:lang w:val="en-US"/>
        </w:rPr>
        <w:t>#define COUNT_TESTS 100</w:t>
      </w:r>
    </w:p>
    <w:p w:rsidR="00D22086" w:rsidRPr="00CC7C15" w:rsidRDefault="00D22086">
      <w:pPr>
        <w:rPr>
          <w:lang w:val="en-US"/>
        </w:rPr>
      </w:pPr>
    </w:p>
    <w:p w:rsidR="00CC7C15" w:rsidRPr="00CC7C15" w:rsidRDefault="00CC7C15" w:rsidP="00CC7C15">
      <w:pPr>
        <w:rPr>
          <w:b/>
          <w:lang w:val="en-US"/>
        </w:rPr>
      </w:pPr>
      <w:r w:rsidRPr="00CC7C15">
        <w:rPr>
          <w:b/>
        </w:rPr>
        <w:t>Используемые</w:t>
      </w:r>
      <w:r w:rsidRPr="00CC7C15">
        <w:rPr>
          <w:b/>
          <w:lang w:val="en-US"/>
        </w:rPr>
        <w:t xml:space="preserve"> </w:t>
      </w:r>
      <w:r w:rsidRPr="00CC7C15">
        <w:rPr>
          <w:b/>
        </w:rPr>
        <w:t>функции</w:t>
      </w:r>
    </w:p>
    <w:p w:rsidR="00CC7C15" w:rsidRPr="00CC7C15" w:rsidRDefault="00CC7C15" w:rsidP="00CC7C15">
      <w:pPr>
        <w:pStyle w:val="2"/>
        <w:rPr>
          <w:rFonts w:ascii="Monospac821 BT" w:hAnsi="Monospac821 BT"/>
          <w:b w:val="0"/>
          <w:sz w:val="22"/>
          <w:szCs w:val="22"/>
          <w:lang w:val="en-US"/>
        </w:rPr>
      </w:pPr>
      <w:r w:rsidRPr="00CC7C15">
        <w:rPr>
          <w:rFonts w:ascii="Monospac821 BT" w:hAnsi="Monospac821 BT"/>
          <w:b w:val="0"/>
          <w:sz w:val="22"/>
          <w:szCs w:val="22"/>
          <w:lang w:val="en-US"/>
        </w:rPr>
        <w:t xml:space="preserve">unsigned long </w:t>
      </w:r>
      <w:proofErr w:type="spellStart"/>
      <w:r w:rsidRPr="00CC7C15">
        <w:rPr>
          <w:rFonts w:ascii="Monospac821 BT" w:hAnsi="Monospac821 BT"/>
          <w:b w:val="0"/>
          <w:sz w:val="22"/>
          <w:szCs w:val="22"/>
          <w:lang w:val="en-US"/>
        </w:rPr>
        <w:t>long</w:t>
      </w:r>
      <w:proofErr w:type="spellEnd"/>
      <w:r w:rsidRPr="00CC7C15">
        <w:rPr>
          <w:rFonts w:ascii="Monospac821 BT" w:hAnsi="Monospac821 BT"/>
          <w:b w:val="0"/>
          <w:sz w:val="22"/>
          <w:szCs w:val="22"/>
          <w:lang w:val="en-US"/>
        </w:rPr>
        <w:t xml:space="preserve"> </w:t>
      </w:r>
      <w:proofErr w:type="spellStart"/>
      <w:r w:rsidRPr="00CC7C15">
        <w:rPr>
          <w:rFonts w:ascii="Monospac821 BT" w:hAnsi="Monospac821 BT"/>
          <w:b w:val="0"/>
          <w:sz w:val="22"/>
          <w:szCs w:val="22"/>
          <w:lang w:val="en-US"/>
        </w:rPr>
        <w:t>cur_mks_gettimeofday</w:t>
      </w:r>
      <w:proofErr w:type="spellEnd"/>
      <w:r w:rsidRPr="00CC7C15">
        <w:rPr>
          <w:rFonts w:ascii="Monospac821 BT" w:hAnsi="Monospac821 BT"/>
          <w:b w:val="0"/>
          <w:sz w:val="22"/>
          <w:szCs w:val="22"/>
          <w:lang w:val="en-US"/>
        </w:rPr>
        <w:t>(void);</w:t>
      </w:r>
    </w:p>
    <w:p w:rsidR="00CC7C15" w:rsidRDefault="00CC7C15" w:rsidP="00CC7C15">
      <w:r w:rsidRPr="00952BC2">
        <w:t>Возвращает</w:t>
      </w:r>
      <w:r w:rsidRPr="00CC7C15">
        <w:rPr>
          <w:lang w:val="en-US"/>
        </w:rPr>
        <w:t xml:space="preserve"> </w:t>
      </w:r>
      <w:r w:rsidRPr="00952BC2">
        <w:t>текущее</w:t>
      </w:r>
      <w:r w:rsidRPr="00CC7C15">
        <w:rPr>
          <w:lang w:val="en-US"/>
        </w:rPr>
        <w:t xml:space="preserve"> </w:t>
      </w:r>
      <w:r w:rsidRPr="00952BC2">
        <w:t>время</w:t>
      </w:r>
      <w:r w:rsidRPr="00CC7C15">
        <w:rPr>
          <w:lang w:val="en-US"/>
        </w:rPr>
        <w:t xml:space="preserve"> </w:t>
      </w:r>
      <w:r w:rsidRPr="00952BC2">
        <w:t>в</w:t>
      </w:r>
      <w:r w:rsidRPr="00CC7C15">
        <w:rPr>
          <w:lang w:val="en-US"/>
        </w:rPr>
        <w:t xml:space="preserve"> </w:t>
      </w:r>
      <w:proofErr w:type="spellStart"/>
      <w:r w:rsidRPr="00952BC2">
        <w:t>мкс</w:t>
      </w:r>
      <w:proofErr w:type="spellEnd"/>
    </w:p>
    <w:p w:rsidR="00CC7C15" w:rsidRDefault="00CC7C15" w:rsidP="00CC7C15"/>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pop_stack_</w:t>
      </w:r>
      <w:proofErr w:type="gramStart"/>
      <w:r w:rsidRPr="00CC7C15">
        <w:rPr>
          <w:rFonts w:ascii="Monospac821 BT" w:hAnsi="Monospac821 BT"/>
          <w:sz w:val="22"/>
          <w:szCs w:val="22"/>
          <w:lang w:val="en-US"/>
        </w:rPr>
        <w:t>arr</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*el)</w:t>
      </w:r>
    </w:p>
    <w:p w:rsidR="00CC7C15" w:rsidRPr="00B418CF" w:rsidRDefault="00CC7C15" w:rsidP="00CC7C15">
      <w:r w:rsidRPr="00B418CF">
        <w:rPr>
          <w:lang w:val="en-US"/>
        </w:rPr>
        <w:t>Pop</w:t>
      </w:r>
      <w:r w:rsidRPr="00B418CF">
        <w:t xml:space="preserve"> из стека (массив)</w:t>
      </w:r>
    </w:p>
    <w:p w:rsidR="00CC7C15" w:rsidRPr="00CC7C15" w:rsidRDefault="00CC7C15" w:rsidP="00CC7C15">
      <w:pPr>
        <w:rPr>
          <w:rFonts w:ascii="Monospac821 BT" w:hAnsi="Monospac821 BT"/>
          <w:sz w:val="22"/>
          <w:szCs w:val="22"/>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push_stack_</w:t>
      </w:r>
      <w:proofErr w:type="gramStart"/>
      <w:r w:rsidRPr="00CC7C15">
        <w:rPr>
          <w:rFonts w:ascii="Monospac821 BT" w:hAnsi="Monospac821 BT"/>
          <w:sz w:val="22"/>
          <w:szCs w:val="22"/>
          <w:lang w:val="en-US"/>
        </w:rPr>
        <w:t>arr</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el)</w:t>
      </w:r>
    </w:p>
    <w:p w:rsidR="00CC7C15" w:rsidRPr="00B418CF" w:rsidRDefault="00CC7C15" w:rsidP="00CC7C15">
      <w:r w:rsidRPr="00B418CF">
        <w:rPr>
          <w:lang w:val="en-US"/>
        </w:rPr>
        <w:t xml:space="preserve">Push </w:t>
      </w:r>
      <w:r w:rsidR="00B418CF" w:rsidRPr="00B418CF">
        <w:t>в стек (массив</w:t>
      </w:r>
      <w:r w:rsidRPr="00B418CF">
        <w:t>)</w:t>
      </w:r>
    </w:p>
    <w:p w:rsidR="00CC7C15" w:rsidRPr="00CC7C15" w:rsidRDefault="00CC7C15" w:rsidP="00CC7C15">
      <w:pPr>
        <w:rPr>
          <w:rFonts w:ascii="Monospac821 BT" w:hAnsi="Monospac821 BT"/>
          <w:sz w:val="22"/>
          <w:szCs w:val="22"/>
          <w:lang w:val="en-US"/>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pop_stack_</w:t>
      </w:r>
      <w:proofErr w:type="gramStart"/>
      <w:r w:rsidRPr="00CC7C15">
        <w:rPr>
          <w:rFonts w:ascii="Monospac821 BT" w:hAnsi="Monospac821 BT"/>
          <w:sz w:val="22"/>
          <w:szCs w:val="22"/>
          <w:lang w:val="en-US"/>
        </w:rPr>
        <w:t>list</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*list,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*el)</w:t>
      </w:r>
    </w:p>
    <w:p w:rsidR="00B418CF" w:rsidRPr="00B418CF" w:rsidRDefault="00B418CF" w:rsidP="00CC7C15">
      <w:r w:rsidRPr="00B418CF">
        <w:rPr>
          <w:lang w:val="en-US"/>
        </w:rPr>
        <w:t>Pop</w:t>
      </w:r>
      <w:r w:rsidRPr="00B418CF">
        <w:t xml:space="preserve"> из стека (список)</w:t>
      </w:r>
    </w:p>
    <w:p w:rsidR="00CC7C15" w:rsidRPr="00CC7C15" w:rsidRDefault="00CC7C15" w:rsidP="00CC7C15">
      <w:pPr>
        <w:rPr>
          <w:rFonts w:ascii="Monospac821 BT" w:hAnsi="Monospac821 BT"/>
          <w:sz w:val="22"/>
          <w:szCs w:val="22"/>
          <w:lang w:val="en-US"/>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push_stack_</w:t>
      </w:r>
      <w:proofErr w:type="gramStart"/>
      <w:r w:rsidRPr="00CC7C15">
        <w:rPr>
          <w:rFonts w:ascii="Monospac821 BT" w:hAnsi="Monospac821 BT"/>
          <w:sz w:val="22"/>
          <w:szCs w:val="22"/>
          <w:lang w:val="en-US"/>
        </w:rPr>
        <w:t>list</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**list,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el)</w:t>
      </w:r>
    </w:p>
    <w:p w:rsidR="00B418CF" w:rsidRPr="00B418CF" w:rsidRDefault="00B418CF" w:rsidP="00CC7C15">
      <w:r w:rsidRPr="00B418CF">
        <w:rPr>
          <w:lang w:val="en-US"/>
        </w:rPr>
        <w:t xml:space="preserve">Push </w:t>
      </w:r>
      <w:r w:rsidRPr="00B418CF">
        <w:t>в стек (список)</w:t>
      </w:r>
    </w:p>
    <w:p w:rsidR="00CC7C15" w:rsidRPr="00CC7C15" w:rsidRDefault="00CC7C15" w:rsidP="00CC7C15">
      <w:pPr>
        <w:rPr>
          <w:rFonts w:ascii="Monospac821 BT" w:hAnsi="Monospac821 BT"/>
          <w:sz w:val="22"/>
          <w:szCs w:val="22"/>
          <w:lang w:val="en-US"/>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fscanf_</w:t>
      </w:r>
      <w:proofErr w:type="gramStart"/>
      <w:r w:rsidRPr="00CC7C15">
        <w:rPr>
          <w:rFonts w:ascii="Monospac821 BT" w:hAnsi="Monospac821 BT"/>
          <w:sz w:val="22"/>
          <w:szCs w:val="22"/>
          <w:lang w:val="en-US"/>
        </w:rPr>
        <w:t>exp</w:t>
      </w:r>
      <w:proofErr w:type="spellEnd"/>
      <w:r w:rsidRPr="00CC7C15">
        <w:rPr>
          <w:rFonts w:ascii="Monospac821 BT" w:hAnsi="Monospac821 BT"/>
          <w:sz w:val="22"/>
          <w:szCs w:val="22"/>
          <w:lang w:val="en-US"/>
        </w:rPr>
        <w:t>(</w:t>
      </w:r>
      <w:proofErr w:type="gramEnd"/>
      <w:r w:rsidRPr="00CC7C15">
        <w:rPr>
          <w:rFonts w:ascii="Monospac821 BT" w:hAnsi="Monospac821 BT"/>
          <w:sz w:val="22"/>
          <w:szCs w:val="22"/>
          <w:lang w:val="en-US"/>
        </w:rPr>
        <w:t>char *</w:t>
      </w:r>
      <w:proofErr w:type="spellStart"/>
      <w:r w:rsidRPr="00CC7C15">
        <w:rPr>
          <w:rFonts w:ascii="Monospac821 BT" w:hAnsi="Monospac821 BT"/>
          <w:sz w:val="22"/>
          <w:szCs w:val="22"/>
          <w:lang w:val="en-US"/>
        </w:rPr>
        <w:t>src</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**list,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size_t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print_flag</w:t>
      </w:r>
      <w:proofErr w:type="spellEnd"/>
      <w:r w:rsidRPr="00CC7C15">
        <w:rPr>
          <w:rFonts w:ascii="Monospac821 BT" w:hAnsi="Monospac821 BT"/>
          <w:sz w:val="22"/>
          <w:szCs w:val="22"/>
          <w:lang w:val="en-US"/>
        </w:rPr>
        <w:t>)</w:t>
      </w:r>
    </w:p>
    <w:p w:rsidR="00B418CF" w:rsidRPr="00B418CF" w:rsidRDefault="00B418CF" w:rsidP="00CC7C15">
      <w:r w:rsidRPr="00B418CF">
        <w:t>Считывает выражение из файла в стеки</w:t>
      </w:r>
    </w:p>
    <w:p w:rsidR="00CC7C15" w:rsidRPr="00B418CF" w:rsidRDefault="00CC7C15" w:rsidP="00CC7C15">
      <w:pPr>
        <w:rPr>
          <w:rFonts w:ascii="Monospac821 BT" w:hAnsi="Monospac821 BT"/>
          <w:sz w:val="22"/>
          <w:szCs w:val="22"/>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input_</w:t>
      </w:r>
      <w:proofErr w:type="gramStart"/>
      <w:r w:rsidRPr="00CC7C15">
        <w:rPr>
          <w:rFonts w:ascii="Monospac821 BT" w:hAnsi="Monospac821 BT"/>
          <w:sz w:val="22"/>
          <w:szCs w:val="22"/>
          <w:lang w:val="en-US"/>
        </w:rPr>
        <w:t>exp</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**list,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w:t>
      </w:r>
    </w:p>
    <w:p w:rsidR="00B418CF" w:rsidRPr="00B418CF" w:rsidRDefault="00B418CF" w:rsidP="00CC7C15">
      <w:r w:rsidRPr="00B418CF">
        <w:t>Ручное заполнение стеков</w:t>
      </w:r>
    </w:p>
    <w:p w:rsidR="00CC7C15" w:rsidRPr="00CC7C15" w:rsidRDefault="00CC7C15" w:rsidP="00CC7C15">
      <w:pPr>
        <w:rPr>
          <w:rFonts w:ascii="Monospac821 BT" w:hAnsi="Monospac821 BT"/>
          <w:sz w:val="22"/>
          <w:szCs w:val="22"/>
          <w:lang w:val="en-US"/>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print_stack_</w:t>
      </w:r>
      <w:proofErr w:type="gramStart"/>
      <w:r w:rsidRPr="00CC7C15">
        <w:rPr>
          <w:rFonts w:ascii="Monospac821 BT" w:hAnsi="Monospac821 BT"/>
          <w:sz w:val="22"/>
          <w:szCs w:val="22"/>
          <w:lang w:val="en-US"/>
        </w:rPr>
        <w:t>arr</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w:t>
      </w:r>
      <w:proofErr w:type="spellEnd"/>
      <w:r w:rsidRPr="00CC7C15">
        <w:rPr>
          <w:rFonts w:ascii="Monospac821 BT" w:hAnsi="Monospac821 BT"/>
          <w:sz w:val="22"/>
          <w:szCs w:val="22"/>
          <w:lang w:val="en-US"/>
        </w:rPr>
        <w:t>)</w:t>
      </w:r>
    </w:p>
    <w:p w:rsidR="00B418CF" w:rsidRPr="00B418CF" w:rsidRDefault="00B418CF" w:rsidP="00CC7C15">
      <w:r w:rsidRPr="00B418CF">
        <w:t>Распечатать стек (массив)</w:t>
      </w:r>
    </w:p>
    <w:p w:rsidR="00CC7C15" w:rsidRPr="00CC7C15" w:rsidRDefault="00CC7C15" w:rsidP="00CC7C15">
      <w:pPr>
        <w:rPr>
          <w:rFonts w:ascii="Monospac821 BT" w:hAnsi="Monospac821 BT"/>
          <w:sz w:val="22"/>
          <w:szCs w:val="22"/>
          <w:lang w:val="en-US"/>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print_stack_</w:t>
      </w:r>
      <w:proofErr w:type="gramStart"/>
      <w:r w:rsidRPr="00CC7C15">
        <w:rPr>
          <w:rFonts w:ascii="Monospac821 BT" w:hAnsi="Monospac821 BT"/>
          <w:sz w:val="22"/>
          <w:szCs w:val="22"/>
          <w:lang w:val="en-US"/>
        </w:rPr>
        <w:t>list</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stack_list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w:t>
      </w:r>
      <w:proofErr w:type="spellEnd"/>
      <w:r w:rsidRPr="00CC7C15">
        <w:rPr>
          <w:rFonts w:ascii="Monospac821 BT" w:hAnsi="Monospac821 BT"/>
          <w:sz w:val="22"/>
          <w:szCs w:val="22"/>
          <w:lang w:val="en-US"/>
        </w:rPr>
        <w:t>)</w:t>
      </w:r>
    </w:p>
    <w:p w:rsidR="00B418CF" w:rsidRPr="00B418CF" w:rsidRDefault="00B418CF" w:rsidP="00CC7C15">
      <w:r w:rsidRPr="00B418CF">
        <w:t>Распечатать стек (лист)</w:t>
      </w:r>
    </w:p>
    <w:p w:rsidR="00CC7C15" w:rsidRPr="00CC7C15" w:rsidRDefault="00CC7C15" w:rsidP="00CC7C15">
      <w:pPr>
        <w:rPr>
          <w:rFonts w:ascii="Monospac821 BT" w:hAnsi="Monospac821 BT"/>
          <w:sz w:val="22"/>
          <w:szCs w:val="22"/>
          <w:lang w:val="en-US"/>
        </w:rPr>
      </w:pPr>
    </w:p>
    <w:p w:rsidR="00CC7C15" w:rsidRP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calc_exp_</w:t>
      </w:r>
      <w:proofErr w:type="gramStart"/>
      <w:r w:rsidRPr="00CC7C15">
        <w:rPr>
          <w:rFonts w:ascii="Monospac821 BT" w:hAnsi="Monospac821 BT"/>
          <w:sz w:val="22"/>
          <w:szCs w:val="22"/>
          <w:lang w:val="en-US"/>
        </w:rPr>
        <w:t>arr</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stack_arr</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ps</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size_t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print_flag</w:t>
      </w:r>
      <w:proofErr w:type="spellEnd"/>
      <w:r w:rsidRPr="00CC7C15">
        <w:rPr>
          <w:rFonts w:ascii="Monospac821 BT" w:hAnsi="Monospac821 BT"/>
          <w:sz w:val="22"/>
          <w:szCs w:val="22"/>
          <w:lang w:val="en-US"/>
        </w:rPr>
        <w:t>)</w:t>
      </w:r>
    </w:p>
    <w:p w:rsidR="00B418CF" w:rsidRPr="00B418CF" w:rsidRDefault="00B418CF" w:rsidP="00B418CF">
      <w:r w:rsidRPr="00B418CF">
        <w:t>Вычисляет значение выражения в стеке (массив)</w:t>
      </w:r>
    </w:p>
    <w:p w:rsidR="00CC7C15" w:rsidRPr="00B418CF" w:rsidRDefault="00CC7C15" w:rsidP="00CC7C15">
      <w:pPr>
        <w:rPr>
          <w:rFonts w:ascii="Monospac821 BT" w:hAnsi="Monospac821 BT"/>
          <w:sz w:val="22"/>
          <w:szCs w:val="22"/>
        </w:rPr>
      </w:pPr>
    </w:p>
    <w:p w:rsidR="00CC7C15" w:rsidRDefault="00CC7C15" w:rsidP="00CC7C15">
      <w:pPr>
        <w:rPr>
          <w:rFonts w:ascii="Monospac821 BT" w:hAnsi="Monospac821 BT"/>
          <w:sz w:val="22"/>
          <w:szCs w:val="22"/>
          <w:lang w:val="en-US"/>
        </w:rPr>
      </w:pPr>
      <w:proofErr w:type="spellStart"/>
      <w:r w:rsidRPr="00CC7C15">
        <w:rPr>
          <w:rFonts w:ascii="Monospac821 BT" w:hAnsi="Monospac821 BT"/>
          <w:sz w:val="22"/>
          <w:szCs w:val="22"/>
          <w:lang w:val="en-US"/>
        </w:rPr>
        <w:t>int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calc_exp_</w:t>
      </w:r>
      <w:proofErr w:type="gramStart"/>
      <w:r w:rsidRPr="00CC7C15">
        <w:rPr>
          <w:rFonts w:ascii="Monospac821 BT" w:hAnsi="Monospac821 BT"/>
          <w:sz w:val="22"/>
          <w:szCs w:val="22"/>
          <w:lang w:val="en-US"/>
        </w:rPr>
        <w:t>list</w:t>
      </w:r>
      <w:proofErr w:type="spellEnd"/>
      <w:r w:rsidRPr="00CC7C15">
        <w:rPr>
          <w:rFonts w:ascii="Monospac821 BT" w:hAnsi="Monospac821 BT"/>
          <w:sz w:val="22"/>
          <w:szCs w:val="22"/>
          <w:lang w:val="en-US"/>
        </w:rPr>
        <w:t>(</w:t>
      </w:r>
      <w:proofErr w:type="spellStart"/>
      <w:proofErr w:type="gramEnd"/>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stack_list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node_t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pl</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size_t</w:t>
      </w:r>
      <w:proofErr w:type="spellEnd"/>
      <w:r w:rsidRPr="00CC7C15">
        <w:rPr>
          <w:rFonts w:ascii="Monospac821 BT" w:hAnsi="Monospac821 BT"/>
          <w:sz w:val="22"/>
          <w:szCs w:val="22"/>
          <w:lang w:val="en-US"/>
        </w:rPr>
        <w:t xml:space="preserve"> </w:t>
      </w:r>
      <w:proofErr w:type="spellStart"/>
      <w:r w:rsidRPr="00CC7C15">
        <w:rPr>
          <w:rFonts w:ascii="Monospac821 BT" w:hAnsi="Monospac821 BT"/>
          <w:sz w:val="22"/>
          <w:szCs w:val="22"/>
          <w:lang w:val="en-US"/>
        </w:rPr>
        <w:t>print_flag</w:t>
      </w:r>
      <w:proofErr w:type="spellEnd"/>
      <w:r w:rsidRPr="00CC7C15">
        <w:rPr>
          <w:rFonts w:ascii="Monospac821 BT" w:hAnsi="Monospac821 BT"/>
          <w:sz w:val="22"/>
          <w:szCs w:val="22"/>
          <w:lang w:val="en-US"/>
        </w:rPr>
        <w:t>)</w:t>
      </w:r>
    </w:p>
    <w:p w:rsidR="00B418CF" w:rsidRPr="00B418CF" w:rsidRDefault="00B418CF" w:rsidP="00CC7C15">
      <w:r w:rsidRPr="00B418CF">
        <w:t>Вычисляет значение выражения в стеке (лист)</w:t>
      </w:r>
    </w:p>
    <w:p w:rsidR="00CC7C15" w:rsidRPr="00091082" w:rsidRDefault="00CC7C15" w:rsidP="00CC7C15">
      <w:pPr>
        <w:pStyle w:val="2"/>
        <w:rPr>
          <w:b w:val="0"/>
          <w:sz w:val="22"/>
          <w:szCs w:val="22"/>
          <w:lang w:val="en-US"/>
        </w:rPr>
      </w:pPr>
      <w:r w:rsidRPr="00091082">
        <w:rPr>
          <w:rFonts w:ascii="Monospac821 BT" w:hAnsi="Monospac821 BT"/>
          <w:b w:val="0"/>
          <w:sz w:val="22"/>
          <w:szCs w:val="22"/>
          <w:lang w:val="en-US"/>
        </w:rPr>
        <w:t xml:space="preserve">void </w:t>
      </w:r>
      <w:proofErr w:type="spellStart"/>
      <w:r w:rsidRPr="00091082">
        <w:rPr>
          <w:rFonts w:ascii="Monospac821 BT" w:hAnsi="Monospac821 BT"/>
          <w:b w:val="0"/>
          <w:sz w:val="22"/>
          <w:szCs w:val="22"/>
          <w:lang w:val="en-US"/>
        </w:rPr>
        <w:t>efficency_table</w:t>
      </w:r>
      <w:proofErr w:type="spellEnd"/>
      <w:r w:rsidRPr="00091082">
        <w:rPr>
          <w:rFonts w:ascii="Monospac821 BT" w:hAnsi="Monospac821 BT"/>
          <w:b w:val="0"/>
          <w:sz w:val="22"/>
          <w:szCs w:val="22"/>
          <w:lang w:val="en-US"/>
        </w:rPr>
        <w:t>(void);</w:t>
      </w:r>
    </w:p>
    <w:p w:rsidR="00CC7C15" w:rsidRPr="00091082" w:rsidRDefault="00CC7C15" w:rsidP="00CC7C15">
      <w:pPr>
        <w:rPr>
          <w:lang w:val="en-US"/>
        </w:rPr>
      </w:pPr>
      <w:r w:rsidRPr="00952BC2">
        <w:t>Вывод</w:t>
      </w:r>
      <w:r w:rsidRPr="00091082">
        <w:rPr>
          <w:lang w:val="en-US"/>
        </w:rPr>
        <w:t xml:space="preserve"> </w:t>
      </w:r>
      <w:r w:rsidRPr="00952BC2">
        <w:t>таблицы</w:t>
      </w:r>
      <w:r w:rsidRPr="00091082">
        <w:rPr>
          <w:lang w:val="en-US"/>
        </w:rPr>
        <w:t xml:space="preserve"> </w:t>
      </w:r>
      <w:r w:rsidRPr="00952BC2">
        <w:t>эффективности</w:t>
      </w:r>
    </w:p>
    <w:p w:rsidR="00D22086" w:rsidRPr="00091082" w:rsidRDefault="00D22086">
      <w:pPr>
        <w:rPr>
          <w:rFonts w:ascii="Lemon" w:eastAsia="Lemon" w:hAnsi="Lemon" w:cs="Lemon"/>
          <w:lang w:val="en-US"/>
        </w:rPr>
      </w:pPr>
    </w:p>
    <w:p w:rsidR="00B418CF" w:rsidRPr="00B418CF" w:rsidRDefault="00B418CF" w:rsidP="00B418CF">
      <w:pPr>
        <w:pStyle w:val="2"/>
        <w:rPr>
          <w:sz w:val="28"/>
          <w:szCs w:val="28"/>
        </w:rPr>
      </w:pPr>
      <w:r w:rsidRPr="00B418CF">
        <w:rPr>
          <w:sz w:val="28"/>
          <w:szCs w:val="28"/>
        </w:rPr>
        <w:t>Описание алгоритма</w:t>
      </w:r>
    </w:p>
    <w:p w:rsidR="00B418CF" w:rsidRDefault="00B418CF" w:rsidP="00B418CF">
      <w:pPr>
        <w:ind w:right="133"/>
      </w:pPr>
      <w:r>
        <w:t>П</w:t>
      </w:r>
      <w:r w:rsidRPr="005D56B0">
        <w:t xml:space="preserve">рограмма обрабатывает </w:t>
      </w:r>
      <w:r>
        <w:t>нужную команду</w:t>
      </w:r>
      <w:r w:rsidRPr="005D56B0">
        <w:t xml:space="preserve">: </w:t>
      </w:r>
    </w:p>
    <w:p w:rsidR="00B418CF" w:rsidRPr="00B3572E" w:rsidRDefault="00B418CF" w:rsidP="00B418CF">
      <w:pPr>
        <w:ind w:right="133"/>
      </w:pPr>
      <w:proofErr w:type="spellStart"/>
      <w:r>
        <w:t>Комманды</w:t>
      </w:r>
      <w:proofErr w:type="spellEnd"/>
      <w:r>
        <w:t xml:space="preserve">: </w:t>
      </w:r>
    </w:p>
    <w:p w:rsidR="00B418CF" w:rsidRPr="00B3572E" w:rsidRDefault="00B418CF" w:rsidP="00B418CF">
      <w:pPr>
        <w:ind w:right="133"/>
      </w:pPr>
      <w:r w:rsidRPr="00B3572E">
        <w:t xml:space="preserve">1 - Заполнить </w:t>
      </w:r>
      <w:proofErr w:type="gramStart"/>
      <w:r w:rsidRPr="00B3572E">
        <w:t>стек</w:t>
      </w:r>
      <w:proofErr w:type="gramEnd"/>
      <w:r w:rsidRPr="00B3572E">
        <w:t xml:space="preserve"> исполь</w:t>
      </w:r>
      <w:r>
        <w:t>зуя данные из файла</w:t>
      </w:r>
    </w:p>
    <w:p w:rsidR="00B418CF" w:rsidRPr="00B3572E" w:rsidRDefault="00B418CF" w:rsidP="00B418CF">
      <w:pPr>
        <w:ind w:right="133"/>
      </w:pPr>
      <w:r>
        <w:lastRenderedPageBreak/>
        <w:t>2 - Заполнить стек вручную</w:t>
      </w:r>
    </w:p>
    <w:p w:rsidR="00B418CF" w:rsidRPr="00B3572E" w:rsidRDefault="00B418CF" w:rsidP="00B418CF">
      <w:pPr>
        <w:ind w:right="133"/>
      </w:pPr>
      <w:r>
        <w:t>3 - Вывести исходный стек</w:t>
      </w:r>
    </w:p>
    <w:p w:rsidR="00B418CF" w:rsidRPr="00B3572E" w:rsidRDefault="00B418CF" w:rsidP="00B418CF">
      <w:pPr>
        <w:ind w:right="133"/>
      </w:pPr>
      <w:r w:rsidRPr="00B3572E">
        <w:t>4 - Вычислить выраже</w:t>
      </w:r>
      <w:r>
        <w:t>ние (стек - статический массив)</w:t>
      </w:r>
    </w:p>
    <w:p w:rsidR="00B418CF" w:rsidRPr="00B3572E" w:rsidRDefault="00B418CF" w:rsidP="00B418CF">
      <w:pPr>
        <w:ind w:right="133"/>
      </w:pPr>
      <w:r w:rsidRPr="00B3572E">
        <w:t>5 - Вычи</w:t>
      </w:r>
      <w:r>
        <w:t>слить выражение (стек - список)</w:t>
      </w:r>
    </w:p>
    <w:p w:rsidR="00B418CF" w:rsidRPr="00B3572E" w:rsidRDefault="00B418CF" w:rsidP="00B418CF">
      <w:pPr>
        <w:ind w:right="133"/>
      </w:pPr>
      <w:r w:rsidRPr="00B3572E">
        <w:t xml:space="preserve">6 - </w:t>
      </w:r>
      <w:proofErr w:type="spellStart"/>
      <w:r w:rsidRPr="00B3572E">
        <w:t>p</w:t>
      </w:r>
      <w:r>
        <w:t>ush</w:t>
      </w:r>
      <w:proofErr w:type="spellEnd"/>
      <w:r>
        <w:t xml:space="preserve"> (стек - статический массив)</w:t>
      </w:r>
    </w:p>
    <w:p w:rsidR="00B418CF" w:rsidRPr="00B3572E" w:rsidRDefault="00B418CF" w:rsidP="00B418CF">
      <w:pPr>
        <w:ind w:right="133"/>
      </w:pPr>
      <w:r w:rsidRPr="00B3572E">
        <w:t xml:space="preserve">7 - </w:t>
      </w:r>
      <w:proofErr w:type="spellStart"/>
      <w:r>
        <w:t>pop</w:t>
      </w:r>
      <w:proofErr w:type="spellEnd"/>
      <w:r>
        <w:t xml:space="preserve"> (стек - статический массив)</w:t>
      </w:r>
    </w:p>
    <w:p w:rsidR="00B418CF" w:rsidRPr="00B3572E" w:rsidRDefault="00B418CF" w:rsidP="00B418CF">
      <w:pPr>
        <w:ind w:right="133"/>
      </w:pPr>
      <w:r>
        <w:t xml:space="preserve">8 - </w:t>
      </w:r>
      <w:proofErr w:type="spellStart"/>
      <w:r>
        <w:t>push</w:t>
      </w:r>
      <w:proofErr w:type="spellEnd"/>
      <w:r>
        <w:t xml:space="preserve"> (стек - список)</w:t>
      </w:r>
    </w:p>
    <w:p w:rsidR="00B418CF" w:rsidRPr="00B3572E" w:rsidRDefault="00B418CF" w:rsidP="00B418CF">
      <w:pPr>
        <w:ind w:right="133"/>
      </w:pPr>
      <w:r>
        <w:t xml:space="preserve">9 - </w:t>
      </w:r>
      <w:proofErr w:type="spellStart"/>
      <w:r>
        <w:t>pop</w:t>
      </w:r>
      <w:proofErr w:type="spellEnd"/>
      <w:r>
        <w:t xml:space="preserve"> (стек - список)</w:t>
      </w:r>
    </w:p>
    <w:p w:rsidR="00B418CF" w:rsidRPr="00B3572E" w:rsidRDefault="00B418CF" w:rsidP="00B418CF">
      <w:pPr>
        <w:ind w:right="133"/>
      </w:pPr>
      <w:r w:rsidRPr="00B3572E">
        <w:t>10 - Получ</w:t>
      </w:r>
      <w:r>
        <w:t>ения таблицы производительности</w:t>
      </w:r>
    </w:p>
    <w:p w:rsidR="00B418CF" w:rsidRDefault="00B418CF" w:rsidP="00B418CF">
      <w:pPr>
        <w:ind w:right="133"/>
      </w:pPr>
      <w:r w:rsidRPr="00B3572E">
        <w:t>0</w:t>
      </w:r>
      <w:r>
        <w:t xml:space="preserve"> - Завершить работу программы</w:t>
      </w:r>
    </w:p>
    <w:p w:rsidR="00B418CF" w:rsidRPr="005D56B0" w:rsidRDefault="00B418CF" w:rsidP="00B418CF">
      <w:pPr>
        <w:ind w:right="133"/>
      </w:pPr>
    </w:p>
    <w:p w:rsidR="00D12F68" w:rsidRDefault="00D12F68" w:rsidP="007443CA">
      <w:pPr>
        <w:spacing w:before="20"/>
      </w:pPr>
      <w:r>
        <w:t>Записываем выражение</w:t>
      </w:r>
      <w:r w:rsidR="007443CA">
        <w:t xml:space="preserve"> в стек.</w:t>
      </w:r>
      <w:r>
        <w:t xml:space="preserve"> Переписываем во временный стек и тем самым переворачиваем исходное выражение. Берём первый элемент записываем в результирующую переменную. Далее циклически идем по стеку и в соответствии с операцией вычисляем значение результирующего выражения.</w:t>
      </w:r>
    </w:p>
    <w:p w:rsidR="007443CA" w:rsidRDefault="007443CA">
      <w:pPr>
        <w:rPr>
          <w:b/>
          <w:sz w:val="36"/>
          <w:szCs w:val="36"/>
        </w:rPr>
      </w:pPr>
    </w:p>
    <w:p w:rsidR="007443CA" w:rsidRDefault="007443CA" w:rsidP="007443CA">
      <w:pPr>
        <w:ind w:right="133"/>
        <w:rPr>
          <w:b/>
        </w:rPr>
      </w:pPr>
      <w:r w:rsidRPr="00551E6D">
        <w:rPr>
          <w:b/>
        </w:rPr>
        <w:t>Производительность</w:t>
      </w:r>
    </w:p>
    <w:p w:rsidR="007443CA" w:rsidRPr="00F03CD8" w:rsidRDefault="007443CA" w:rsidP="007443CA">
      <w:pPr>
        <w:ind w:right="133"/>
      </w:pPr>
      <w:r>
        <w:t>Замеры проводились по 100 раз.</w:t>
      </w:r>
    </w:p>
    <w:p w:rsidR="00D22086" w:rsidRDefault="00091082">
      <w:pPr>
        <w:spacing w:before="24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80.3pt;height:669.45pt">
            <v:imagedata r:id="rId6" o:title="image (6)"/>
          </v:shape>
        </w:pict>
      </w:r>
      <w:bookmarkStart w:id="0" w:name="_GoBack"/>
      <w:bookmarkEnd w:id="0"/>
      <w:r>
        <w:lastRenderedPageBreak/>
        <w:pict>
          <v:shape id="_x0000_i1029" type="#_x0000_t75" style="width:280.3pt;height:680.55pt">
            <v:imagedata r:id="rId7" o:title="image (5)"/>
          </v:shape>
        </w:pict>
      </w:r>
    </w:p>
    <w:p w:rsidR="00091082" w:rsidRDefault="00091082">
      <w:pPr>
        <w:pStyle w:val="1"/>
        <w:rPr>
          <w:sz w:val="28"/>
          <w:szCs w:val="28"/>
        </w:rPr>
      </w:pPr>
    </w:p>
    <w:p w:rsidR="00D12F68" w:rsidRDefault="00D12F68">
      <w:pPr>
        <w:pStyle w:val="1"/>
        <w:rPr>
          <w:sz w:val="28"/>
          <w:szCs w:val="28"/>
        </w:rPr>
      </w:pPr>
      <w:r>
        <w:rPr>
          <w:sz w:val="28"/>
          <w:szCs w:val="28"/>
        </w:rPr>
        <w:t>Фрагментация</w:t>
      </w:r>
    </w:p>
    <w:p w:rsidR="00D12F68" w:rsidRPr="00D12F68" w:rsidRDefault="00D12F68" w:rsidP="00D12F68">
      <w:r>
        <w:t>Фрагментация редко наблюдается.</w:t>
      </w:r>
    </w:p>
    <w:p w:rsidR="00D22086" w:rsidRPr="007443CA" w:rsidRDefault="00A427E8">
      <w:pPr>
        <w:pStyle w:val="1"/>
        <w:rPr>
          <w:sz w:val="28"/>
          <w:szCs w:val="28"/>
        </w:rPr>
      </w:pPr>
      <w:r w:rsidRPr="007443CA">
        <w:rPr>
          <w:sz w:val="28"/>
          <w:szCs w:val="28"/>
        </w:rPr>
        <w:t>Выводы по проделанной работе</w:t>
      </w:r>
    </w:p>
    <w:p w:rsidR="00D22086" w:rsidRPr="007443CA" w:rsidRDefault="007443CA" w:rsidP="007443CA">
      <w:r>
        <w:t>Стек на основе связанного списка</w:t>
      </w:r>
      <w:r w:rsidR="00A427E8">
        <w:t xml:space="preserve">, стабильно проигрывает </w:t>
      </w:r>
      <w:r>
        <w:t>стеку на основе</w:t>
      </w:r>
      <w:r w:rsidR="00A427E8">
        <w:t xml:space="preserve"> статического массива по скорости</w:t>
      </w:r>
      <w:r>
        <w:t xml:space="preserve"> работы</w:t>
      </w:r>
      <w:r w:rsidR="004F54F3">
        <w:t>, однако при объёме</w:t>
      </w:r>
      <w:r w:rsidR="00A427E8">
        <w:t xml:space="preserve"> элементов, меньшем, чем </w:t>
      </w:r>
      <w:r w:rsidR="004F54F3">
        <w:t>50%</w:t>
      </w:r>
      <w:r w:rsidR="00A427E8">
        <w:t xml:space="preserve">, стек, выполненный в </w:t>
      </w:r>
      <w:r>
        <w:t>виде</w:t>
      </w:r>
      <w:r w:rsidR="00A427E8">
        <w:t xml:space="preserve"> статического массива проигрывает стеку, выполненному в виде списка по памяти. Таким образом, можно сделать вывод, что если нужно реализовать стек, то нужно, ориентируясь на объём доступной памяти и ожидаемое количество элементов выбрать либо стек в виде массива – д</w:t>
      </w:r>
      <w:r>
        <w:t>ля прироста в скорости, либо для меньшего объёма</w:t>
      </w:r>
      <w:r w:rsidR="00A427E8">
        <w:t xml:space="preserve"> занимаемой памя</w:t>
      </w:r>
      <w:r w:rsidR="004F54F3">
        <w:t>ти при объёме</w:t>
      </w:r>
      <w:r>
        <w:t xml:space="preserve"> элементов</w:t>
      </w:r>
      <w:r w:rsidR="00A427E8">
        <w:t>,</w:t>
      </w:r>
      <w:r>
        <w:t xml:space="preserve"> больше</w:t>
      </w:r>
      <w:r w:rsidR="004F54F3">
        <w:t xml:space="preserve"> чем 50%</w:t>
      </w:r>
      <w:r w:rsidR="00A427E8">
        <w:t xml:space="preserve">. Однако если вы рассчитываете обрабатывать меньшее количество элементов и вам критически важен объём занимаемой памяти, то можно выбрать </w:t>
      </w:r>
      <w:r>
        <w:t>стек на основе списка.</w:t>
      </w:r>
      <w:r w:rsidR="004F54F3">
        <w:t xml:space="preserve"> Если же нам известно количество элементов в списке, то следует использовать статический массив для реализации стека, иначе следует использовать стек на основе списка.</w:t>
      </w:r>
    </w:p>
    <w:p w:rsidR="00D22086" w:rsidRPr="007443CA" w:rsidRDefault="00A427E8">
      <w:pPr>
        <w:pStyle w:val="1"/>
        <w:rPr>
          <w:sz w:val="28"/>
          <w:szCs w:val="28"/>
        </w:rPr>
      </w:pPr>
      <w:r w:rsidRPr="007443CA">
        <w:rPr>
          <w:sz w:val="28"/>
          <w:szCs w:val="28"/>
        </w:rPr>
        <w:t>Контрольные вопросы</w:t>
      </w:r>
    </w:p>
    <w:p w:rsidR="00D22086" w:rsidRDefault="00D22086"/>
    <w:p w:rsidR="00D22086" w:rsidRPr="007443CA" w:rsidRDefault="00A427E8" w:rsidP="007443CA">
      <w:pPr>
        <w:pStyle w:val="a8"/>
        <w:numPr>
          <w:ilvl w:val="0"/>
          <w:numId w:val="4"/>
        </w:numPr>
        <w:rPr>
          <w:b/>
        </w:rPr>
      </w:pPr>
      <w:r w:rsidRPr="007443CA">
        <w:rPr>
          <w:b/>
        </w:rPr>
        <w:t xml:space="preserve">Что такое стек? </w:t>
      </w:r>
    </w:p>
    <w:p w:rsidR="00D22086" w:rsidRDefault="00A427E8">
      <w:pPr>
        <w:ind w:left="708"/>
      </w:pPr>
      <w:r>
        <w:t xml:space="preserve">Стек – структура данных, работающая по правилу </w:t>
      </w:r>
      <w:proofErr w:type="spellStart"/>
      <w:r>
        <w:t>Last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в которой можно обрабатывать только последний добавленный элемент. </w:t>
      </w:r>
    </w:p>
    <w:p w:rsidR="00D22086" w:rsidRDefault="00D22086"/>
    <w:p w:rsidR="00D22086" w:rsidRPr="007443CA" w:rsidRDefault="00A427E8" w:rsidP="007443CA">
      <w:pPr>
        <w:pStyle w:val="a8"/>
        <w:numPr>
          <w:ilvl w:val="0"/>
          <w:numId w:val="4"/>
        </w:numPr>
        <w:rPr>
          <w:b/>
        </w:rPr>
      </w:pPr>
      <w:r w:rsidRPr="007443CA">
        <w:rPr>
          <w:b/>
        </w:rPr>
        <w:t xml:space="preserve">Каким образом и сколько памяти выделяется под хранение стека при различной его реализации? </w:t>
      </w:r>
    </w:p>
    <w:p w:rsidR="00D22086" w:rsidRDefault="00A427E8">
      <w:pPr>
        <w:ind w:left="708"/>
      </w:pPr>
      <w:r>
        <w:t>При хранении стека с помощью списка, мы выделяем блок динамической памяти для каждого узла. При хранении с помощью статического массива, память выделяется на стеке. Для каждого элемента стека, реализованного списком, выделяется значительно большее количество памяти, чем для очередного элемента массива. Эти дополнительные байты занимает указатель на следующий элемент списка. Размер указателя (4 или 8 байт) зависит от архитектуры.</w:t>
      </w:r>
    </w:p>
    <w:p w:rsidR="00977BDF" w:rsidRDefault="00977BDF">
      <w:pPr>
        <w:ind w:left="708"/>
      </w:pPr>
      <w:r>
        <w:t>Для стека на основе статического массива память выделяется до начала работы со стеком и сразу на все элементы стека, а для списка память выделяется по мере необходимости на каждый элемент стека.</w:t>
      </w:r>
    </w:p>
    <w:p w:rsidR="00D22086" w:rsidRDefault="00D22086"/>
    <w:p w:rsidR="00D22086" w:rsidRPr="007443CA" w:rsidRDefault="00A427E8" w:rsidP="007443CA">
      <w:pPr>
        <w:pStyle w:val="a8"/>
        <w:numPr>
          <w:ilvl w:val="0"/>
          <w:numId w:val="4"/>
        </w:numPr>
        <w:rPr>
          <w:b/>
        </w:rPr>
      </w:pPr>
      <w:r w:rsidRPr="007443CA">
        <w:rPr>
          <w:b/>
        </w:rPr>
        <w:t xml:space="preserve">Каким образом освобождается память при удалении элемента стека при различной реализации стека? </w:t>
      </w:r>
    </w:p>
    <w:p w:rsidR="00D22086" w:rsidRDefault="00A427E8" w:rsidP="00613B2A">
      <w:pPr>
        <w:ind w:left="708"/>
      </w:pPr>
      <w:r>
        <w:lastRenderedPageBreak/>
        <w:t>При хранении стека связанным списком, верхний элемент удаляется путем освобождения памят</w:t>
      </w:r>
      <w:r w:rsidR="00D12F68">
        <w:t>и для него и смещения указателя.</w:t>
      </w:r>
      <w:r>
        <w:t xml:space="preserve"> При удалении из стека, реализованного массивом, смещается лишь указатель на вершину стека, а сами данные на самом деле остаются в памяти, но </w:t>
      </w:r>
      <w:r w:rsidR="00D12F68">
        <w:t>мы считаем, что их там нет (затираем данные).</w:t>
      </w:r>
      <w:r>
        <w:t xml:space="preserve"> </w:t>
      </w:r>
      <w:r w:rsidR="00977BDF">
        <w:t>Для стека на основе статического массива память освобождается после окончания работы со стеком, а для списка память очищается при удалении элемента из стека.</w:t>
      </w:r>
    </w:p>
    <w:p w:rsidR="00D22086" w:rsidRDefault="00D22086"/>
    <w:p w:rsidR="00D22086" w:rsidRPr="007443CA" w:rsidRDefault="00A427E8" w:rsidP="007443CA">
      <w:pPr>
        <w:pStyle w:val="a8"/>
        <w:numPr>
          <w:ilvl w:val="0"/>
          <w:numId w:val="4"/>
        </w:numPr>
        <w:rPr>
          <w:b/>
        </w:rPr>
      </w:pPr>
      <w:r w:rsidRPr="007443CA">
        <w:rPr>
          <w:b/>
        </w:rPr>
        <w:t xml:space="preserve">Что происходит с элементами стека при его просмотре? </w:t>
      </w:r>
    </w:p>
    <w:p w:rsidR="00D22086" w:rsidRDefault="00A427E8">
      <w:pPr>
        <w:ind w:left="708"/>
      </w:pPr>
      <w:r>
        <w:t>Элементы стека уничтожаются, так как каждый раз достается верхний элемент стека.</w:t>
      </w:r>
    </w:p>
    <w:p w:rsidR="00D22086" w:rsidRDefault="00D22086"/>
    <w:p w:rsidR="00D22086" w:rsidRDefault="00D22086">
      <w:pPr>
        <w:rPr>
          <w:i/>
        </w:rPr>
      </w:pPr>
    </w:p>
    <w:p w:rsidR="00D22086" w:rsidRPr="007443CA" w:rsidRDefault="00A427E8" w:rsidP="007443CA">
      <w:pPr>
        <w:pStyle w:val="a8"/>
        <w:numPr>
          <w:ilvl w:val="0"/>
          <w:numId w:val="4"/>
        </w:numPr>
        <w:rPr>
          <w:b/>
        </w:rPr>
      </w:pPr>
      <w:r w:rsidRPr="007443CA">
        <w:rPr>
          <w:b/>
        </w:rPr>
        <w:t xml:space="preserve">Каким образом эффективнее реализовывать стек? От чего это зависит? </w:t>
      </w:r>
    </w:p>
    <w:p w:rsidR="00D22086" w:rsidRDefault="00A427E8">
      <w:pPr>
        <w:ind w:left="708"/>
      </w:pPr>
      <w:r>
        <w:t xml:space="preserve">Реализовывать стек эффективнее с помощью массива. Он выигрывает как во времени обработки, так и в количестве занимаемой памяти. </w:t>
      </w:r>
      <w:r w:rsidR="004F54F3">
        <w:t>Если же нам известно количество элементов в списке, то следует использовать статический массив для реализации стека, иначе следует использовать стек на основе списка.</w:t>
      </w:r>
    </w:p>
    <w:sectPr w:rsidR="00D22086">
      <w:pgSz w:w="11906" w:h="16838"/>
      <w:pgMar w:top="1134" w:right="567" w:bottom="1134" w:left="1701" w:header="709"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ospac821 BT">
    <w:altName w:val="Cascadia Code ExtraLight"/>
    <w:charset w:val="00"/>
    <w:family w:val="modern"/>
    <w:pitch w:val="fixed"/>
    <w:sig w:usb0="00000001" w:usb1="00000000" w:usb2="00000000" w:usb3="00000000" w:csb0="0000001B"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CC"/>
    <w:family w:val="modern"/>
    <w:pitch w:val="fixed"/>
    <w:sig w:usb0="E00006FF" w:usb1="0000FCFF" w:usb2="00000001" w:usb3="00000000" w:csb0="0000019F" w:csb1="00000000"/>
  </w:font>
  <w:font w:name="Lemon">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D6E86"/>
    <w:multiLevelType w:val="hybridMultilevel"/>
    <w:tmpl w:val="49AE1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5635AB0"/>
    <w:multiLevelType w:val="hybridMultilevel"/>
    <w:tmpl w:val="71262D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E360619"/>
    <w:multiLevelType w:val="hybridMultilevel"/>
    <w:tmpl w:val="50C2B574"/>
    <w:lvl w:ilvl="0" w:tplc="04190001">
      <w:start w:val="1"/>
      <w:numFmt w:val="bullet"/>
      <w:lvlText w:val=""/>
      <w:lvlJc w:val="left"/>
      <w:pPr>
        <w:ind w:left="1052" w:hanging="360"/>
      </w:pPr>
      <w:rPr>
        <w:rFonts w:ascii="Symbol" w:hAnsi="Symbol" w:hint="default"/>
      </w:rPr>
    </w:lvl>
    <w:lvl w:ilvl="1" w:tplc="04190003" w:tentative="1">
      <w:start w:val="1"/>
      <w:numFmt w:val="bullet"/>
      <w:lvlText w:val="o"/>
      <w:lvlJc w:val="left"/>
      <w:pPr>
        <w:ind w:left="1772" w:hanging="360"/>
      </w:pPr>
      <w:rPr>
        <w:rFonts w:ascii="Courier New" w:hAnsi="Courier New" w:cs="Courier New" w:hint="default"/>
      </w:rPr>
    </w:lvl>
    <w:lvl w:ilvl="2" w:tplc="04190005" w:tentative="1">
      <w:start w:val="1"/>
      <w:numFmt w:val="bullet"/>
      <w:lvlText w:val=""/>
      <w:lvlJc w:val="left"/>
      <w:pPr>
        <w:ind w:left="2492" w:hanging="360"/>
      </w:pPr>
      <w:rPr>
        <w:rFonts w:ascii="Wingdings" w:hAnsi="Wingdings" w:hint="default"/>
      </w:rPr>
    </w:lvl>
    <w:lvl w:ilvl="3" w:tplc="04190001" w:tentative="1">
      <w:start w:val="1"/>
      <w:numFmt w:val="bullet"/>
      <w:lvlText w:val=""/>
      <w:lvlJc w:val="left"/>
      <w:pPr>
        <w:ind w:left="3212" w:hanging="360"/>
      </w:pPr>
      <w:rPr>
        <w:rFonts w:ascii="Symbol" w:hAnsi="Symbol" w:hint="default"/>
      </w:rPr>
    </w:lvl>
    <w:lvl w:ilvl="4" w:tplc="04190003" w:tentative="1">
      <w:start w:val="1"/>
      <w:numFmt w:val="bullet"/>
      <w:lvlText w:val="o"/>
      <w:lvlJc w:val="left"/>
      <w:pPr>
        <w:ind w:left="3932" w:hanging="360"/>
      </w:pPr>
      <w:rPr>
        <w:rFonts w:ascii="Courier New" w:hAnsi="Courier New" w:cs="Courier New" w:hint="default"/>
      </w:rPr>
    </w:lvl>
    <w:lvl w:ilvl="5" w:tplc="04190005" w:tentative="1">
      <w:start w:val="1"/>
      <w:numFmt w:val="bullet"/>
      <w:lvlText w:val=""/>
      <w:lvlJc w:val="left"/>
      <w:pPr>
        <w:ind w:left="4652" w:hanging="360"/>
      </w:pPr>
      <w:rPr>
        <w:rFonts w:ascii="Wingdings" w:hAnsi="Wingdings" w:hint="default"/>
      </w:rPr>
    </w:lvl>
    <w:lvl w:ilvl="6" w:tplc="04190001" w:tentative="1">
      <w:start w:val="1"/>
      <w:numFmt w:val="bullet"/>
      <w:lvlText w:val=""/>
      <w:lvlJc w:val="left"/>
      <w:pPr>
        <w:ind w:left="5372" w:hanging="360"/>
      </w:pPr>
      <w:rPr>
        <w:rFonts w:ascii="Symbol" w:hAnsi="Symbol" w:hint="default"/>
      </w:rPr>
    </w:lvl>
    <w:lvl w:ilvl="7" w:tplc="04190003" w:tentative="1">
      <w:start w:val="1"/>
      <w:numFmt w:val="bullet"/>
      <w:lvlText w:val="o"/>
      <w:lvlJc w:val="left"/>
      <w:pPr>
        <w:ind w:left="6092" w:hanging="360"/>
      </w:pPr>
      <w:rPr>
        <w:rFonts w:ascii="Courier New" w:hAnsi="Courier New" w:cs="Courier New" w:hint="default"/>
      </w:rPr>
    </w:lvl>
    <w:lvl w:ilvl="8" w:tplc="04190005" w:tentative="1">
      <w:start w:val="1"/>
      <w:numFmt w:val="bullet"/>
      <w:lvlText w:val=""/>
      <w:lvlJc w:val="left"/>
      <w:pPr>
        <w:ind w:left="6812" w:hanging="360"/>
      </w:pPr>
      <w:rPr>
        <w:rFonts w:ascii="Wingdings" w:hAnsi="Wingdings" w:hint="default"/>
      </w:rPr>
    </w:lvl>
  </w:abstractNum>
  <w:abstractNum w:abstractNumId="3" w15:restartNumberingAfterBreak="0">
    <w:nsid w:val="6CAF5008"/>
    <w:multiLevelType w:val="multilevel"/>
    <w:tmpl w:val="0784D07C"/>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86"/>
    <w:rsid w:val="00091082"/>
    <w:rsid w:val="003536D1"/>
    <w:rsid w:val="004F54F3"/>
    <w:rsid w:val="00613B2A"/>
    <w:rsid w:val="007443CA"/>
    <w:rsid w:val="00893918"/>
    <w:rsid w:val="00977BDF"/>
    <w:rsid w:val="00A427E8"/>
    <w:rsid w:val="00B418CF"/>
    <w:rsid w:val="00C2025C"/>
    <w:rsid w:val="00CC7C15"/>
    <w:rsid w:val="00D12F68"/>
    <w:rsid w:val="00D22086"/>
    <w:rsid w:val="00FC5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E41A"/>
  <w15:docId w15:val="{34680677-2F30-4F3A-9A12-CB65DAC6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outlineLvl w:val="0"/>
    </w:pPr>
    <w:rPr>
      <w:b/>
      <w:color w:val="000000"/>
      <w:sz w:val="36"/>
      <w:szCs w:val="36"/>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outlineLvl w:val="2"/>
    </w:pPr>
    <w:rPr>
      <w:b/>
      <w:sz w:val="27"/>
      <w:szCs w:val="27"/>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rPr>
      <w:sz w:val="22"/>
      <w:szCs w:val="22"/>
    </w:rPr>
    <w:tblPr>
      <w:tblStyleRowBandSize w:val="1"/>
      <w:tblStyleColBandSize w:val="1"/>
      <w:tblCellMar>
        <w:top w:w="15" w:type="dxa"/>
        <w:left w:w="88" w:type="dxa"/>
        <w:right w:w="115" w:type="dxa"/>
      </w:tblCellMar>
    </w:tblPr>
  </w:style>
  <w:style w:type="table" w:customStyle="1" w:styleId="a6">
    <w:basedOn w:val="TableNormal"/>
    <w:rPr>
      <w:sz w:val="22"/>
      <w:szCs w:val="22"/>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a8">
    <w:name w:val="List Paragraph"/>
    <w:basedOn w:val="a"/>
    <w:uiPriority w:val="34"/>
    <w:qFormat/>
    <w:rsid w:val="00A427E8"/>
    <w:pPr>
      <w:spacing w:after="80" w:line="360" w:lineRule="auto"/>
      <w:ind w:left="720"/>
      <w:contextualSpacing/>
      <w:jc w:val="both"/>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3745">
      <w:bodyDiv w:val="1"/>
      <w:marLeft w:val="0"/>
      <w:marRight w:val="0"/>
      <w:marTop w:val="0"/>
      <w:marBottom w:val="0"/>
      <w:divBdr>
        <w:top w:val="none" w:sz="0" w:space="0" w:color="auto"/>
        <w:left w:val="none" w:sz="0" w:space="0" w:color="auto"/>
        <w:bottom w:val="none" w:sz="0" w:space="0" w:color="auto"/>
        <w:right w:val="none" w:sz="0" w:space="0" w:color="auto"/>
      </w:divBdr>
      <w:divsChild>
        <w:div w:id="1175800464">
          <w:marLeft w:val="0"/>
          <w:marRight w:val="0"/>
          <w:marTop w:val="0"/>
          <w:marBottom w:val="0"/>
          <w:divBdr>
            <w:top w:val="none" w:sz="0" w:space="0" w:color="auto"/>
            <w:left w:val="none" w:sz="0" w:space="0" w:color="auto"/>
            <w:bottom w:val="none" w:sz="0" w:space="0" w:color="auto"/>
            <w:right w:val="none" w:sz="0" w:space="0" w:color="auto"/>
          </w:divBdr>
          <w:divsChild>
            <w:div w:id="14718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258">
      <w:bodyDiv w:val="1"/>
      <w:marLeft w:val="0"/>
      <w:marRight w:val="0"/>
      <w:marTop w:val="0"/>
      <w:marBottom w:val="0"/>
      <w:divBdr>
        <w:top w:val="none" w:sz="0" w:space="0" w:color="auto"/>
        <w:left w:val="none" w:sz="0" w:space="0" w:color="auto"/>
        <w:bottom w:val="none" w:sz="0" w:space="0" w:color="auto"/>
        <w:right w:val="none" w:sz="0" w:space="0" w:color="auto"/>
      </w:divBdr>
      <w:divsChild>
        <w:div w:id="1532649346">
          <w:marLeft w:val="0"/>
          <w:marRight w:val="0"/>
          <w:marTop w:val="0"/>
          <w:marBottom w:val="0"/>
          <w:divBdr>
            <w:top w:val="none" w:sz="0" w:space="0" w:color="auto"/>
            <w:left w:val="none" w:sz="0" w:space="0" w:color="auto"/>
            <w:bottom w:val="none" w:sz="0" w:space="0" w:color="auto"/>
            <w:right w:val="none" w:sz="0" w:space="0" w:color="auto"/>
          </w:divBdr>
          <w:divsChild>
            <w:div w:id="3353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543">
      <w:bodyDiv w:val="1"/>
      <w:marLeft w:val="0"/>
      <w:marRight w:val="0"/>
      <w:marTop w:val="0"/>
      <w:marBottom w:val="0"/>
      <w:divBdr>
        <w:top w:val="none" w:sz="0" w:space="0" w:color="auto"/>
        <w:left w:val="none" w:sz="0" w:space="0" w:color="auto"/>
        <w:bottom w:val="none" w:sz="0" w:space="0" w:color="auto"/>
        <w:right w:val="none" w:sz="0" w:space="0" w:color="auto"/>
      </w:divBdr>
      <w:divsChild>
        <w:div w:id="33429266">
          <w:marLeft w:val="0"/>
          <w:marRight w:val="0"/>
          <w:marTop w:val="0"/>
          <w:marBottom w:val="0"/>
          <w:divBdr>
            <w:top w:val="none" w:sz="0" w:space="0" w:color="auto"/>
            <w:left w:val="none" w:sz="0" w:space="0" w:color="auto"/>
            <w:bottom w:val="none" w:sz="0" w:space="0" w:color="auto"/>
            <w:right w:val="none" w:sz="0" w:space="0" w:color="auto"/>
          </w:divBdr>
          <w:divsChild>
            <w:div w:id="991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1263">
      <w:bodyDiv w:val="1"/>
      <w:marLeft w:val="0"/>
      <w:marRight w:val="0"/>
      <w:marTop w:val="0"/>
      <w:marBottom w:val="0"/>
      <w:divBdr>
        <w:top w:val="none" w:sz="0" w:space="0" w:color="auto"/>
        <w:left w:val="none" w:sz="0" w:space="0" w:color="auto"/>
        <w:bottom w:val="none" w:sz="0" w:space="0" w:color="auto"/>
        <w:right w:val="none" w:sz="0" w:space="0" w:color="auto"/>
      </w:divBdr>
      <w:divsChild>
        <w:div w:id="198320999">
          <w:marLeft w:val="0"/>
          <w:marRight w:val="0"/>
          <w:marTop w:val="0"/>
          <w:marBottom w:val="0"/>
          <w:divBdr>
            <w:top w:val="none" w:sz="0" w:space="0" w:color="auto"/>
            <w:left w:val="none" w:sz="0" w:space="0" w:color="auto"/>
            <w:bottom w:val="none" w:sz="0" w:space="0" w:color="auto"/>
            <w:right w:val="none" w:sz="0" w:space="0" w:color="auto"/>
          </w:divBdr>
          <w:divsChild>
            <w:div w:id="18694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639263590">
          <w:marLeft w:val="0"/>
          <w:marRight w:val="0"/>
          <w:marTop w:val="0"/>
          <w:marBottom w:val="0"/>
          <w:divBdr>
            <w:top w:val="none" w:sz="0" w:space="0" w:color="auto"/>
            <w:left w:val="none" w:sz="0" w:space="0" w:color="auto"/>
            <w:bottom w:val="none" w:sz="0" w:space="0" w:color="auto"/>
            <w:right w:val="none" w:sz="0" w:space="0" w:color="auto"/>
          </w:divBdr>
          <w:divsChild>
            <w:div w:id="4482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3560">
      <w:bodyDiv w:val="1"/>
      <w:marLeft w:val="0"/>
      <w:marRight w:val="0"/>
      <w:marTop w:val="0"/>
      <w:marBottom w:val="0"/>
      <w:divBdr>
        <w:top w:val="none" w:sz="0" w:space="0" w:color="auto"/>
        <w:left w:val="none" w:sz="0" w:space="0" w:color="auto"/>
        <w:bottom w:val="none" w:sz="0" w:space="0" w:color="auto"/>
        <w:right w:val="none" w:sz="0" w:space="0" w:color="auto"/>
      </w:divBdr>
      <w:divsChild>
        <w:div w:id="54474016">
          <w:marLeft w:val="0"/>
          <w:marRight w:val="0"/>
          <w:marTop w:val="0"/>
          <w:marBottom w:val="0"/>
          <w:divBdr>
            <w:top w:val="none" w:sz="0" w:space="0" w:color="auto"/>
            <w:left w:val="none" w:sz="0" w:space="0" w:color="auto"/>
            <w:bottom w:val="none" w:sz="0" w:space="0" w:color="auto"/>
            <w:right w:val="none" w:sz="0" w:space="0" w:color="auto"/>
          </w:divBdr>
          <w:divsChild>
            <w:div w:id="426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563">
      <w:bodyDiv w:val="1"/>
      <w:marLeft w:val="0"/>
      <w:marRight w:val="0"/>
      <w:marTop w:val="0"/>
      <w:marBottom w:val="0"/>
      <w:divBdr>
        <w:top w:val="none" w:sz="0" w:space="0" w:color="auto"/>
        <w:left w:val="none" w:sz="0" w:space="0" w:color="auto"/>
        <w:bottom w:val="none" w:sz="0" w:space="0" w:color="auto"/>
        <w:right w:val="none" w:sz="0" w:space="0" w:color="auto"/>
      </w:divBdr>
      <w:divsChild>
        <w:div w:id="1422217510">
          <w:marLeft w:val="0"/>
          <w:marRight w:val="0"/>
          <w:marTop w:val="0"/>
          <w:marBottom w:val="0"/>
          <w:divBdr>
            <w:top w:val="none" w:sz="0" w:space="0" w:color="auto"/>
            <w:left w:val="none" w:sz="0" w:space="0" w:color="auto"/>
            <w:bottom w:val="none" w:sz="0" w:space="0" w:color="auto"/>
            <w:right w:val="none" w:sz="0" w:space="0" w:color="auto"/>
          </w:divBdr>
          <w:divsChild>
            <w:div w:id="2146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957">
      <w:bodyDiv w:val="1"/>
      <w:marLeft w:val="0"/>
      <w:marRight w:val="0"/>
      <w:marTop w:val="0"/>
      <w:marBottom w:val="0"/>
      <w:divBdr>
        <w:top w:val="none" w:sz="0" w:space="0" w:color="auto"/>
        <w:left w:val="none" w:sz="0" w:space="0" w:color="auto"/>
        <w:bottom w:val="none" w:sz="0" w:space="0" w:color="auto"/>
        <w:right w:val="none" w:sz="0" w:space="0" w:color="auto"/>
      </w:divBdr>
      <w:divsChild>
        <w:div w:id="13072651">
          <w:marLeft w:val="0"/>
          <w:marRight w:val="0"/>
          <w:marTop w:val="0"/>
          <w:marBottom w:val="0"/>
          <w:divBdr>
            <w:top w:val="none" w:sz="0" w:space="0" w:color="auto"/>
            <w:left w:val="none" w:sz="0" w:space="0" w:color="auto"/>
            <w:bottom w:val="none" w:sz="0" w:space="0" w:color="auto"/>
            <w:right w:val="none" w:sz="0" w:space="0" w:color="auto"/>
          </w:divBdr>
          <w:divsChild>
            <w:div w:id="14037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3032">
      <w:bodyDiv w:val="1"/>
      <w:marLeft w:val="0"/>
      <w:marRight w:val="0"/>
      <w:marTop w:val="0"/>
      <w:marBottom w:val="0"/>
      <w:divBdr>
        <w:top w:val="none" w:sz="0" w:space="0" w:color="auto"/>
        <w:left w:val="none" w:sz="0" w:space="0" w:color="auto"/>
        <w:bottom w:val="none" w:sz="0" w:space="0" w:color="auto"/>
        <w:right w:val="none" w:sz="0" w:space="0" w:color="auto"/>
      </w:divBdr>
      <w:divsChild>
        <w:div w:id="108280915">
          <w:marLeft w:val="0"/>
          <w:marRight w:val="0"/>
          <w:marTop w:val="0"/>
          <w:marBottom w:val="0"/>
          <w:divBdr>
            <w:top w:val="none" w:sz="0" w:space="0" w:color="auto"/>
            <w:left w:val="none" w:sz="0" w:space="0" w:color="auto"/>
            <w:bottom w:val="none" w:sz="0" w:space="0" w:color="auto"/>
            <w:right w:val="none" w:sz="0" w:space="0" w:color="auto"/>
          </w:divBdr>
          <w:divsChild>
            <w:div w:id="8342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695">
      <w:bodyDiv w:val="1"/>
      <w:marLeft w:val="0"/>
      <w:marRight w:val="0"/>
      <w:marTop w:val="0"/>
      <w:marBottom w:val="0"/>
      <w:divBdr>
        <w:top w:val="none" w:sz="0" w:space="0" w:color="auto"/>
        <w:left w:val="none" w:sz="0" w:space="0" w:color="auto"/>
        <w:bottom w:val="none" w:sz="0" w:space="0" w:color="auto"/>
        <w:right w:val="none" w:sz="0" w:space="0" w:color="auto"/>
      </w:divBdr>
      <w:divsChild>
        <w:div w:id="1354646595">
          <w:marLeft w:val="0"/>
          <w:marRight w:val="0"/>
          <w:marTop w:val="0"/>
          <w:marBottom w:val="0"/>
          <w:divBdr>
            <w:top w:val="none" w:sz="0" w:space="0" w:color="auto"/>
            <w:left w:val="none" w:sz="0" w:space="0" w:color="auto"/>
            <w:bottom w:val="none" w:sz="0" w:space="0" w:color="auto"/>
            <w:right w:val="none" w:sz="0" w:space="0" w:color="auto"/>
          </w:divBdr>
          <w:divsChild>
            <w:div w:id="1545101488">
              <w:marLeft w:val="0"/>
              <w:marRight w:val="0"/>
              <w:marTop w:val="0"/>
              <w:marBottom w:val="0"/>
              <w:divBdr>
                <w:top w:val="none" w:sz="0" w:space="0" w:color="auto"/>
                <w:left w:val="none" w:sz="0" w:space="0" w:color="auto"/>
                <w:bottom w:val="none" w:sz="0" w:space="0" w:color="auto"/>
                <w:right w:val="none" w:sz="0" w:space="0" w:color="auto"/>
              </w:divBdr>
            </w:div>
            <w:div w:id="1895582291">
              <w:marLeft w:val="0"/>
              <w:marRight w:val="0"/>
              <w:marTop w:val="0"/>
              <w:marBottom w:val="0"/>
              <w:divBdr>
                <w:top w:val="none" w:sz="0" w:space="0" w:color="auto"/>
                <w:left w:val="none" w:sz="0" w:space="0" w:color="auto"/>
                <w:bottom w:val="none" w:sz="0" w:space="0" w:color="auto"/>
                <w:right w:val="none" w:sz="0" w:space="0" w:color="auto"/>
              </w:divBdr>
            </w:div>
            <w:div w:id="1652564463">
              <w:marLeft w:val="0"/>
              <w:marRight w:val="0"/>
              <w:marTop w:val="0"/>
              <w:marBottom w:val="0"/>
              <w:divBdr>
                <w:top w:val="none" w:sz="0" w:space="0" w:color="auto"/>
                <w:left w:val="none" w:sz="0" w:space="0" w:color="auto"/>
                <w:bottom w:val="none" w:sz="0" w:space="0" w:color="auto"/>
                <w:right w:val="none" w:sz="0" w:space="0" w:color="auto"/>
              </w:divBdr>
            </w:div>
            <w:div w:id="14591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298">
      <w:bodyDiv w:val="1"/>
      <w:marLeft w:val="0"/>
      <w:marRight w:val="0"/>
      <w:marTop w:val="0"/>
      <w:marBottom w:val="0"/>
      <w:divBdr>
        <w:top w:val="none" w:sz="0" w:space="0" w:color="auto"/>
        <w:left w:val="none" w:sz="0" w:space="0" w:color="auto"/>
        <w:bottom w:val="none" w:sz="0" w:space="0" w:color="auto"/>
        <w:right w:val="none" w:sz="0" w:space="0" w:color="auto"/>
      </w:divBdr>
      <w:divsChild>
        <w:div w:id="1385907478">
          <w:marLeft w:val="0"/>
          <w:marRight w:val="0"/>
          <w:marTop w:val="0"/>
          <w:marBottom w:val="0"/>
          <w:divBdr>
            <w:top w:val="none" w:sz="0" w:space="0" w:color="auto"/>
            <w:left w:val="none" w:sz="0" w:space="0" w:color="auto"/>
            <w:bottom w:val="none" w:sz="0" w:space="0" w:color="auto"/>
            <w:right w:val="none" w:sz="0" w:space="0" w:color="auto"/>
          </w:divBdr>
          <w:divsChild>
            <w:div w:id="13618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2497">
      <w:bodyDiv w:val="1"/>
      <w:marLeft w:val="0"/>
      <w:marRight w:val="0"/>
      <w:marTop w:val="0"/>
      <w:marBottom w:val="0"/>
      <w:divBdr>
        <w:top w:val="none" w:sz="0" w:space="0" w:color="auto"/>
        <w:left w:val="none" w:sz="0" w:space="0" w:color="auto"/>
        <w:bottom w:val="none" w:sz="0" w:space="0" w:color="auto"/>
        <w:right w:val="none" w:sz="0" w:space="0" w:color="auto"/>
      </w:divBdr>
      <w:divsChild>
        <w:div w:id="1368022999">
          <w:marLeft w:val="0"/>
          <w:marRight w:val="0"/>
          <w:marTop w:val="0"/>
          <w:marBottom w:val="0"/>
          <w:divBdr>
            <w:top w:val="none" w:sz="0" w:space="0" w:color="auto"/>
            <w:left w:val="none" w:sz="0" w:space="0" w:color="auto"/>
            <w:bottom w:val="none" w:sz="0" w:space="0" w:color="auto"/>
            <w:right w:val="none" w:sz="0" w:space="0" w:color="auto"/>
          </w:divBdr>
          <w:divsChild>
            <w:div w:id="428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5561">
      <w:bodyDiv w:val="1"/>
      <w:marLeft w:val="0"/>
      <w:marRight w:val="0"/>
      <w:marTop w:val="0"/>
      <w:marBottom w:val="0"/>
      <w:divBdr>
        <w:top w:val="none" w:sz="0" w:space="0" w:color="auto"/>
        <w:left w:val="none" w:sz="0" w:space="0" w:color="auto"/>
        <w:bottom w:val="none" w:sz="0" w:space="0" w:color="auto"/>
        <w:right w:val="none" w:sz="0" w:space="0" w:color="auto"/>
      </w:divBdr>
      <w:divsChild>
        <w:div w:id="1552961448">
          <w:marLeft w:val="0"/>
          <w:marRight w:val="0"/>
          <w:marTop w:val="0"/>
          <w:marBottom w:val="0"/>
          <w:divBdr>
            <w:top w:val="none" w:sz="0" w:space="0" w:color="auto"/>
            <w:left w:val="none" w:sz="0" w:space="0" w:color="auto"/>
            <w:bottom w:val="none" w:sz="0" w:space="0" w:color="auto"/>
            <w:right w:val="none" w:sz="0" w:space="0" w:color="auto"/>
          </w:divBdr>
          <w:divsChild>
            <w:div w:id="1894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8607">
      <w:bodyDiv w:val="1"/>
      <w:marLeft w:val="0"/>
      <w:marRight w:val="0"/>
      <w:marTop w:val="0"/>
      <w:marBottom w:val="0"/>
      <w:divBdr>
        <w:top w:val="none" w:sz="0" w:space="0" w:color="auto"/>
        <w:left w:val="none" w:sz="0" w:space="0" w:color="auto"/>
        <w:bottom w:val="none" w:sz="0" w:space="0" w:color="auto"/>
        <w:right w:val="none" w:sz="0" w:space="0" w:color="auto"/>
      </w:divBdr>
      <w:divsChild>
        <w:div w:id="1600258098">
          <w:marLeft w:val="0"/>
          <w:marRight w:val="0"/>
          <w:marTop w:val="0"/>
          <w:marBottom w:val="0"/>
          <w:divBdr>
            <w:top w:val="none" w:sz="0" w:space="0" w:color="auto"/>
            <w:left w:val="none" w:sz="0" w:space="0" w:color="auto"/>
            <w:bottom w:val="none" w:sz="0" w:space="0" w:color="auto"/>
            <w:right w:val="none" w:sz="0" w:space="0" w:color="auto"/>
          </w:divBdr>
          <w:divsChild>
            <w:div w:id="985285420">
              <w:marLeft w:val="0"/>
              <w:marRight w:val="0"/>
              <w:marTop w:val="0"/>
              <w:marBottom w:val="0"/>
              <w:divBdr>
                <w:top w:val="none" w:sz="0" w:space="0" w:color="auto"/>
                <w:left w:val="none" w:sz="0" w:space="0" w:color="auto"/>
                <w:bottom w:val="none" w:sz="0" w:space="0" w:color="auto"/>
                <w:right w:val="none" w:sz="0" w:space="0" w:color="auto"/>
              </w:divBdr>
            </w:div>
            <w:div w:id="67121160">
              <w:marLeft w:val="0"/>
              <w:marRight w:val="0"/>
              <w:marTop w:val="0"/>
              <w:marBottom w:val="0"/>
              <w:divBdr>
                <w:top w:val="none" w:sz="0" w:space="0" w:color="auto"/>
                <w:left w:val="none" w:sz="0" w:space="0" w:color="auto"/>
                <w:bottom w:val="none" w:sz="0" w:space="0" w:color="auto"/>
                <w:right w:val="none" w:sz="0" w:space="0" w:color="auto"/>
              </w:divBdr>
            </w:div>
            <w:div w:id="985865388">
              <w:marLeft w:val="0"/>
              <w:marRight w:val="0"/>
              <w:marTop w:val="0"/>
              <w:marBottom w:val="0"/>
              <w:divBdr>
                <w:top w:val="none" w:sz="0" w:space="0" w:color="auto"/>
                <w:left w:val="none" w:sz="0" w:space="0" w:color="auto"/>
                <w:bottom w:val="none" w:sz="0" w:space="0" w:color="auto"/>
                <w:right w:val="none" w:sz="0" w:space="0" w:color="auto"/>
              </w:divBdr>
            </w:div>
            <w:div w:id="154611521">
              <w:marLeft w:val="0"/>
              <w:marRight w:val="0"/>
              <w:marTop w:val="0"/>
              <w:marBottom w:val="0"/>
              <w:divBdr>
                <w:top w:val="none" w:sz="0" w:space="0" w:color="auto"/>
                <w:left w:val="none" w:sz="0" w:space="0" w:color="auto"/>
                <w:bottom w:val="none" w:sz="0" w:space="0" w:color="auto"/>
                <w:right w:val="none" w:sz="0" w:space="0" w:color="auto"/>
              </w:divBdr>
            </w:div>
            <w:div w:id="1429041779">
              <w:marLeft w:val="0"/>
              <w:marRight w:val="0"/>
              <w:marTop w:val="0"/>
              <w:marBottom w:val="0"/>
              <w:divBdr>
                <w:top w:val="none" w:sz="0" w:space="0" w:color="auto"/>
                <w:left w:val="none" w:sz="0" w:space="0" w:color="auto"/>
                <w:bottom w:val="none" w:sz="0" w:space="0" w:color="auto"/>
                <w:right w:val="none" w:sz="0" w:space="0" w:color="auto"/>
              </w:divBdr>
            </w:div>
            <w:div w:id="11012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Natalie</cp:lastModifiedBy>
  <cp:revision>2</cp:revision>
  <dcterms:created xsi:type="dcterms:W3CDTF">2023-11-19T09:57:00Z</dcterms:created>
  <dcterms:modified xsi:type="dcterms:W3CDTF">2023-11-19T09:57:00Z</dcterms:modified>
</cp:coreProperties>
</file>