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086" w:rsidRDefault="00D220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864" w:type="dxa"/>
        <w:tblInd w:w="-22" w:type="dxa"/>
        <w:tblCellMar>
          <w:top w:w="15" w:type="dxa"/>
          <w:left w:w="88" w:type="dxa"/>
          <w:right w:w="115" w:type="dxa"/>
        </w:tblCellMar>
        <w:tblLook w:val="04A0" w:firstRow="1" w:lastRow="0" w:firstColumn="1" w:lastColumn="0" w:noHBand="0" w:noVBand="1"/>
      </w:tblPr>
      <w:tblGrid>
        <w:gridCol w:w="1384"/>
        <w:gridCol w:w="8480"/>
      </w:tblGrid>
      <w:tr w:rsidR="00FC50B3" w:rsidTr="006977DB">
        <w:trPr>
          <w:trHeight w:val="1942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C50B3" w:rsidRDefault="00FC50B3" w:rsidP="006977DB">
            <w:r w:rsidRPr="00906E74">
              <w:rPr>
                <w:noProof/>
              </w:rPr>
              <w:drawing>
                <wp:inline distT="0" distB="0" distL="0" distR="0">
                  <wp:extent cx="729615" cy="82740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9" t="-44" r="-49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615" cy="827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0B3" w:rsidRPr="00997ECF" w:rsidRDefault="00FC50B3" w:rsidP="006977DB">
            <w:pPr>
              <w:ind w:left="27"/>
              <w:jc w:val="center"/>
              <w:rPr>
                <w:b/>
              </w:rPr>
            </w:pPr>
            <w:r w:rsidRPr="00997ECF">
              <w:rPr>
                <w:b/>
              </w:rPr>
              <w:t>Министерство науки и высшего образования Российской Федерации</w:t>
            </w:r>
          </w:p>
          <w:p w:rsidR="00FC50B3" w:rsidRPr="00997ECF" w:rsidRDefault="00FC50B3" w:rsidP="006977DB">
            <w:pPr>
              <w:spacing w:line="237" w:lineRule="auto"/>
              <w:jc w:val="center"/>
              <w:rPr>
                <w:b/>
              </w:rPr>
            </w:pPr>
            <w:r w:rsidRPr="00997ECF">
              <w:rPr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 w:rsidR="00FC50B3" w:rsidRPr="00997ECF" w:rsidRDefault="00FC50B3" w:rsidP="006977DB">
            <w:pPr>
              <w:spacing w:line="237" w:lineRule="auto"/>
              <w:ind w:left="662" w:right="630"/>
              <w:jc w:val="center"/>
              <w:rPr>
                <w:b/>
              </w:rPr>
            </w:pPr>
            <w:r w:rsidRPr="00997ECF">
              <w:rPr>
                <w:b/>
              </w:rPr>
              <w:t>«Московский государственный технический университет имени Н.Э. Баумана</w:t>
            </w:r>
          </w:p>
          <w:p w:rsidR="00FC50B3" w:rsidRDefault="00FC50B3" w:rsidP="006977DB">
            <w:pPr>
              <w:ind w:left="1011" w:right="983"/>
              <w:jc w:val="center"/>
              <w:rPr>
                <w:b/>
              </w:rPr>
            </w:pPr>
            <w:r w:rsidRPr="00997ECF">
              <w:rPr>
                <w:b/>
              </w:rPr>
              <w:t xml:space="preserve">(национальный исследовательский университет)» (МГТУ им. </w:t>
            </w:r>
            <w:r>
              <w:rPr>
                <w:b/>
              </w:rPr>
              <w:t>Н.Э. Баумана)</w:t>
            </w:r>
          </w:p>
        </w:tc>
      </w:tr>
    </w:tbl>
    <w:p w:rsidR="00FC50B3" w:rsidRDefault="00FC50B3" w:rsidP="00FC50B3">
      <w:pPr>
        <w:spacing w:after="363"/>
        <w:ind w:left="-2" w:right="-375"/>
      </w:pPr>
      <w:r>
        <w:rPr>
          <w:noProof/>
        </w:rPr>
        <mc:AlternateContent>
          <mc:Choice Requires="wps">
            <w:drawing>
              <wp:inline distT="0" distB="0" distL="0" distR="0" wp14:anchorId="3AB3EED0" wp14:editId="23DD7DE0">
                <wp:extent cx="6117590" cy="32385"/>
                <wp:effectExtent l="0" t="0" r="0" b="0"/>
                <wp:docPr id="7" name="Прямоугольни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17590" cy="3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0FA9C0" id="Прямоугольник 7" o:spid="_x0000_s1026" style="width:481.7pt;height: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</w:p>
    <w:p w:rsidR="00FC50B3" w:rsidRPr="00997ECF" w:rsidRDefault="00FC50B3" w:rsidP="00FC50B3">
      <w:pPr>
        <w:spacing w:after="234"/>
      </w:pPr>
      <w:r w:rsidRPr="00997ECF">
        <w:t>ФАКУЛЬТЕТ «ИНФОРМАТИКА И СИСТЕМЫ УПРАВЛЕНИЯ»</w:t>
      </w:r>
    </w:p>
    <w:p w:rsidR="00FC50B3" w:rsidRPr="00997ECF" w:rsidRDefault="00FC50B3" w:rsidP="00FC50B3">
      <w:pPr>
        <w:spacing w:after="1029"/>
      </w:pPr>
      <w:r w:rsidRPr="00997ECF">
        <w:t>КАФЕДРА «ПРОГРАММНОЕ ОБЕСПЕЧЕНИЕ ЭВМ И ИНФОРМАЦИОННЫЕ ТЕХНОЛОГИИ»</w:t>
      </w:r>
    </w:p>
    <w:p w:rsidR="00FC50B3" w:rsidRPr="00F1063F" w:rsidRDefault="002C466C" w:rsidP="00FC50B3">
      <w:pPr>
        <w:spacing w:after="694"/>
        <w:ind w:left="373"/>
        <w:jc w:val="center"/>
      </w:pPr>
      <w:r>
        <w:rPr>
          <w:b/>
          <w:sz w:val="36"/>
        </w:rPr>
        <w:t>ОТЧЕТ ПО ЛАБОРАТОРНОЙ РАБОТЕ №</w:t>
      </w:r>
      <w:r w:rsidRPr="00F1063F">
        <w:rPr>
          <w:b/>
          <w:sz w:val="36"/>
        </w:rPr>
        <w:t>8</w:t>
      </w:r>
    </w:p>
    <w:p w:rsidR="00FC50B3" w:rsidRPr="00997ECF" w:rsidRDefault="00FC50B3" w:rsidP="00FC50B3">
      <w:pPr>
        <w:spacing w:after="482" w:line="362" w:lineRule="auto"/>
        <w:ind w:right="4025"/>
        <w:rPr>
          <w:b/>
        </w:rPr>
      </w:pPr>
      <w:r w:rsidRPr="00997ECF">
        <w:t xml:space="preserve">Студент    </w:t>
      </w:r>
      <w:r w:rsidRPr="00997ECF">
        <w:rPr>
          <w:b/>
        </w:rPr>
        <w:t>Паламарчук А.Н.</w:t>
      </w:r>
    </w:p>
    <w:p w:rsidR="00FC50B3" w:rsidRPr="00997ECF" w:rsidRDefault="00FC50B3" w:rsidP="00FC50B3">
      <w:pPr>
        <w:spacing w:after="482" w:line="362" w:lineRule="auto"/>
        <w:ind w:right="4025"/>
        <w:rPr>
          <w:b/>
        </w:rPr>
      </w:pPr>
      <w:r w:rsidRPr="00997ECF">
        <w:t xml:space="preserve">Группа   </w:t>
      </w:r>
      <w:r w:rsidRPr="00997ECF">
        <w:rPr>
          <w:b/>
        </w:rPr>
        <w:t>ИУ7-33Б</w:t>
      </w:r>
    </w:p>
    <w:p w:rsidR="00FC50B3" w:rsidRPr="00997ECF" w:rsidRDefault="00FC50B3" w:rsidP="00FC50B3">
      <w:pPr>
        <w:tabs>
          <w:tab w:val="center" w:pos="4507"/>
        </w:tabs>
        <w:spacing w:after="616" w:line="264" w:lineRule="auto"/>
        <w:ind w:left="-15"/>
      </w:pPr>
      <w:r w:rsidRPr="00997ECF">
        <w:t xml:space="preserve">Предмет       </w:t>
      </w:r>
      <w:r w:rsidRPr="00997ECF">
        <w:rPr>
          <w:b/>
        </w:rPr>
        <w:t>Типы и структуры данных</w:t>
      </w:r>
    </w:p>
    <w:p w:rsidR="00FC50B3" w:rsidRPr="00997ECF" w:rsidRDefault="00FC50B3" w:rsidP="00FC50B3">
      <w:pPr>
        <w:spacing w:after="299" w:line="264" w:lineRule="auto"/>
        <w:ind w:left="-5" w:firstLine="5"/>
      </w:pPr>
      <w:r w:rsidRPr="00997ECF">
        <w:t xml:space="preserve">Название предприятия </w:t>
      </w:r>
      <w:r w:rsidRPr="00997ECF">
        <w:rPr>
          <w:b/>
        </w:rPr>
        <w:t>НУК ИУ МГТУ им. Н. Э. Баумана</w:t>
      </w:r>
    </w:p>
    <w:tbl>
      <w:tblPr>
        <w:tblW w:w="96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5397"/>
      </w:tblGrid>
      <w:tr w:rsidR="00FC50B3" w:rsidTr="006977DB">
        <w:trPr>
          <w:trHeight w:val="638"/>
        </w:trPr>
        <w:tc>
          <w:tcPr>
            <w:tcW w:w="4248" w:type="dxa"/>
          </w:tcPr>
          <w:p w:rsidR="00FC50B3" w:rsidRDefault="00FC50B3" w:rsidP="006977DB">
            <w:r>
              <w:t>Студент</w:t>
            </w:r>
          </w:p>
        </w:tc>
        <w:tc>
          <w:tcPr>
            <w:tcW w:w="5397" w:type="dxa"/>
          </w:tcPr>
          <w:p w:rsidR="00FC50B3" w:rsidRDefault="00FC50B3" w:rsidP="006977DB">
            <w:pPr>
              <w:rPr>
                <w:b/>
              </w:rPr>
            </w:pPr>
            <w:r>
              <w:rPr>
                <w:b/>
              </w:rPr>
              <w:t>_________________   Паламарчук А.Н.</w:t>
            </w:r>
          </w:p>
        </w:tc>
      </w:tr>
      <w:tr w:rsidR="00FC50B3" w:rsidTr="006977DB">
        <w:trPr>
          <w:trHeight w:val="966"/>
        </w:trPr>
        <w:tc>
          <w:tcPr>
            <w:tcW w:w="4248" w:type="dxa"/>
            <w:vAlign w:val="center"/>
          </w:tcPr>
          <w:p w:rsidR="00FC50B3" w:rsidRDefault="00FC50B3" w:rsidP="006977DB">
            <w:r>
              <w:t>Преподаватель</w:t>
            </w:r>
          </w:p>
        </w:tc>
        <w:tc>
          <w:tcPr>
            <w:tcW w:w="5397" w:type="dxa"/>
            <w:vAlign w:val="center"/>
          </w:tcPr>
          <w:p w:rsidR="00FC50B3" w:rsidRDefault="00FC50B3" w:rsidP="006977DB">
            <w:r>
              <w:rPr>
                <w:b/>
              </w:rPr>
              <w:t xml:space="preserve">_________________   </w:t>
            </w:r>
            <w:proofErr w:type="spellStart"/>
            <w:r>
              <w:rPr>
                <w:b/>
              </w:rPr>
              <w:t>Никульшина</w:t>
            </w:r>
            <w:proofErr w:type="spellEnd"/>
            <w:r>
              <w:rPr>
                <w:b/>
              </w:rPr>
              <w:t xml:space="preserve"> Т. А.</w:t>
            </w:r>
            <w:r>
              <w:rPr>
                <w:b/>
                <w:i/>
              </w:rPr>
              <w:t xml:space="preserve">   </w:t>
            </w:r>
          </w:p>
        </w:tc>
      </w:tr>
      <w:tr w:rsidR="00FC50B3" w:rsidTr="006977DB">
        <w:trPr>
          <w:trHeight w:val="638"/>
        </w:trPr>
        <w:tc>
          <w:tcPr>
            <w:tcW w:w="4248" w:type="dxa"/>
            <w:vAlign w:val="center"/>
          </w:tcPr>
          <w:p w:rsidR="00FC50B3" w:rsidRDefault="00FC50B3" w:rsidP="006977DB">
            <w:r>
              <w:t>Преподаватель</w:t>
            </w:r>
          </w:p>
        </w:tc>
        <w:tc>
          <w:tcPr>
            <w:tcW w:w="5397" w:type="dxa"/>
            <w:vAlign w:val="center"/>
          </w:tcPr>
          <w:p w:rsidR="00FC50B3" w:rsidRDefault="00FC50B3" w:rsidP="006977DB">
            <w:pPr>
              <w:rPr>
                <w:i/>
              </w:rPr>
            </w:pPr>
            <w:r>
              <w:rPr>
                <w:b/>
              </w:rPr>
              <w:t>_________________   Барышникова М. Ю.</w:t>
            </w:r>
            <w:r>
              <w:rPr>
                <w:b/>
                <w:i/>
              </w:rPr>
              <w:t xml:space="preserve">   </w:t>
            </w:r>
          </w:p>
        </w:tc>
      </w:tr>
    </w:tbl>
    <w:p w:rsidR="00FC50B3" w:rsidRDefault="00FC50B3" w:rsidP="00FC50B3">
      <w:pPr>
        <w:spacing w:after="134"/>
      </w:pPr>
      <w:r>
        <w:rPr>
          <w:i/>
        </w:rPr>
        <w:t xml:space="preserve">     </w:t>
      </w:r>
    </w:p>
    <w:p w:rsidR="00FC50B3" w:rsidRDefault="00FC50B3" w:rsidP="00FC50B3">
      <w:pPr>
        <w:spacing w:after="134"/>
        <w:jc w:val="center"/>
        <w:rPr>
          <w:i/>
        </w:rPr>
      </w:pPr>
    </w:p>
    <w:p w:rsidR="00FC50B3" w:rsidRPr="0010196B" w:rsidRDefault="00FC50B3" w:rsidP="00FC50B3">
      <w:pPr>
        <w:spacing w:after="134"/>
        <w:jc w:val="center"/>
      </w:pPr>
      <w:r w:rsidRPr="0010196B">
        <w:rPr>
          <w:i/>
        </w:rPr>
        <w:t>2023 г.</w:t>
      </w:r>
    </w:p>
    <w:p w:rsidR="00D22086" w:rsidRPr="004F54F3" w:rsidRDefault="00A427E8">
      <w:pPr>
        <w:pStyle w:val="1"/>
        <w:rPr>
          <w:sz w:val="28"/>
          <w:szCs w:val="28"/>
        </w:rPr>
      </w:pPr>
      <w:r w:rsidRPr="004F54F3">
        <w:rPr>
          <w:sz w:val="28"/>
          <w:szCs w:val="28"/>
        </w:rPr>
        <w:lastRenderedPageBreak/>
        <w:t>Условие задачи</w:t>
      </w:r>
    </w:p>
    <w:p w:rsidR="00D22086" w:rsidRPr="00FB5355" w:rsidRDefault="0011038A" w:rsidP="00300C7E">
      <w:pPr>
        <w:rPr>
          <w:rFonts w:eastAsiaTheme="minorHAnsi"/>
          <w:kern w:val="2"/>
          <w:lang w:eastAsia="en-US"/>
          <w14:ligatures w14:val="standardContextual"/>
        </w:rPr>
      </w:pPr>
      <w:r>
        <w:t>Р</w:t>
      </w:r>
      <w:r>
        <w:t xml:space="preserve">еализовать алгоритмы обработки </w:t>
      </w:r>
      <w:proofErr w:type="spellStart"/>
      <w:r>
        <w:t>графовых</w:t>
      </w:r>
      <w:proofErr w:type="spellEnd"/>
      <w:r>
        <w:t xml:space="preserve"> структур: поиск различных путей, проверка связности, построение остовых</w:t>
      </w:r>
      <w:r>
        <w:t xml:space="preserve"> деревьев минимальной стоимости</w:t>
      </w:r>
      <w:r w:rsidR="002C466C">
        <w:t>.</w:t>
      </w:r>
    </w:p>
    <w:p w:rsidR="00D22086" w:rsidRPr="004F54F3" w:rsidRDefault="00A427E8">
      <w:pPr>
        <w:pStyle w:val="1"/>
        <w:rPr>
          <w:sz w:val="28"/>
          <w:szCs w:val="28"/>
        </w:rPr>
      </w:pPr>
      <w:r w:rsidRPr="004F54F3">
        <w:rPr>
          <w:sz w:val="28"/>
          <w:szCs w:val="28"/>
        </w:rPr>
        <w:t>Техническое задание</w:t>
      </w:r>
    </w:p>
    <w:p w:rsidR="00D22086" w:rsidRPr="002C466C" w:rsidRDefault="002C466C" w:rsidP="00FC50B3">
      <w:r>
        <w:t>Найти самый длинный простой путь в графе</w:t>
      </w:r>
      <w:r w:rsidRPr="002C466C">
        <w:t>.</w:t>
      </w:r>
    </w:p>
    <w:p w:rsidR="00A427E8" w:rsidRDefault="00A427E8" w:rsidP="00A427E8">
      <w:pPr>
        <w:pStyle w:val="2"/>
        <w:rPr>
          <w:sz w:val="28"/>
          <w:szCs w:val="28"/>
        </w:rPr>
      </w:pPr>
      <w:r w:rsidRPr="005D56B0">
        <w:rPr>
          <w:sz w:val="28"/>
          <w:szCs w:val="28"/>
        </w:rPr>
        <w:t>Входные данные</w:t>
      </w:r>
    </w:p>
    <w:p w:rsidR="00A427E8" w:rsidRDefault="00A427E8" w:rsidP="00A427E8">
      <w:pPr>
        <w:numPr>
          <w:ilvl w:val="0"/>
          <w:numId w:val="2"/>
        </w:numPr>
        <w:spacing w:after="223" w:line="271" w:lineRule="auto"/>
        <w:ind w:right="175"/>
        <w:jc w:val="both"/>
      </w:pPr>
      <w:r>
        <w:t>Команда (число) из меню</w:t>
      </w:r>
      <w:r w:rsidRPr="005D56B0">
        <w:t xml:space="preserve"> программы</w:t>
      </w:r>
      <w:r w:rsidR="001A7424">
        <w:t xml:space="preserve"> (см. меню программы</w:t>
      </w:r>
      <w:r>
        <w:t>)</w:t>
      </w:r>
      <w:r w:rsidRPr="005D56B0">
        <w:t xml:space="preserve"> </w:t>
      </w:r>
      <w:r>
        <w:t>–</w:t>
      </w:r>
      <w:r w:rsidRPr="005D56B0">
        <w:t xml:space="preserve"> обозначение</w:t>
      </w:r>
      <w:r>
        <w:t xml:space="preserve"> необходимой</w:t>
      </w:r>
      <w:r w:rsidRPr="005D56B0">
        <w:t xml:space="preserve"> операции. </w:t>
      </w:r>
    </w:p>
    <w:p w:rsidR="002C466C" w:rsidRDefault="002C466C" w:rsidP="00A427E8">
      <w:pPr>
        <w:numPr>
          <w:ilvl w:val="0"/>
          <w:numId w:val="2"/>
        </w:numPr>
        <w:spacing w:after="223" w:line="271" w:lineRule="auto"/>
        <w:ind w:right="175"/>
        <w:jc w:val="both"/>
      </w:pPr>
      <w:r>
        <w:t>Текстовый файл</w:t>
      </w:r>
    </w:p>
    <w:p w:rsidR="00A427E8" w:rsidRDefault="00A427E8" w:rsidP="00A427E8">
      <w:pPr>
        <w:pStyle w:val="2"/>
        <w:rPr>
          <w:sz w:val="28"/>
          <w:szCs w:val="28"/>
        </w:rPr>
      </w:pPr>
      <w:r w:rsidRPr="001D5EBA">
        <w:rPr>
          <w:sz w:val="28"/>
          <w:szCs w:val="28"/>
        </w:rPr>
        <w:t>Выходные данные</w:t>
      </w:r>
    </w:p>
    <w:p w:rsidR="00A427E8" w:rsidRPr="00F03CD8" w:rsidRDefault="00FB5355" w:rsidP="00A427E8">
      <w:pPr>
        <w:pStyle w:val="a8"/>
        <w:numPr>
          <w:ilvl w:val="0"/>
          <w:numId w:val="2"/>
        </w:numPr>
      </w:pPr>
      <w:r>
        <w:t>Таблицы</w:t>
      </w:r>
      <w:r w:rsidR="00A427E8">
        <w:t xml:space="preserve"> эффективности</w:t>
      </w:r>
    </w:p>
    <w:p w:rsidR="00A427E8" w:rsidRDefault="00FB5355" w:rsidP="00A427E8">
      <w:pPr>
        <w:pStyle w:val="a8"/>
        <w:numPr>
          <w:ilvl w:val="0"/>
          <w:numId w:val="2"/>
        </w:numPr>
      </w:pPr>
      <w:r>
        <w:t xml:space="preserve">Файл в </w:t>
      </w:r>
      <w:r>
        <w:rPr>
          <w:lang w:val="en-US"/>
        </w:rPr>
        <w:t xml:space="preserve">DOT </w:t>
      </w:r>
      <w:r>
        <w:t>формате</w:t>
      </w:r>
    </w:p>
    <w:p w:rsidR="00DE6B0E" w:rsidRDefault="002C466C" w:rsidP="002C466C">
      <w:pPr>
        <w:pStyle w:val="a8"/>
        <w:numPr>
          <w:ilvl w:val="0"/>
          <w:numId w:val="2"/>
        </w:numPr>
      </w:pPr>
      <w:r>
        <w:t>Файл</w:t>
      </w:r>
      <w:r w:rsidR="00DE6B0E">
        <w:t xml:space="preserve"> </w:t>
      </w:r>
      <w:proofErr w:type="spellStart"/>
      <w:r>
        <w:rPr>
          <w:lang w:val="en-US"/>
        </w:rPr>
        <w:t>png</w:t>
      </w:r>
      <w:proofErr w:type="spellEnd"/>
    </w:p>
    <w:p w:rsidR="00DE6B0E" w:rsidRDefault="002C466C" w:rsidP="002C466C">
      <w:pPr>
        <w:pStyle w:val="a8"/>
        <w:numPr>
          <w:ilvl w:val="0"/>
          <w:numId w:val="2"/>
        </w:numPr>
      </w:pPr>
      <w:r>
        <w:t>Самый длинный простой путь в графе</w:t>
      </w:r>
    </w:p>
    <w:p w:rsidR="00A427E8" w:rsidRPr="00CC7C15" w:rsidRDefault="00A427E8" w:rsidP="00A427E8">
      <w:pPr>
        <w:pStyle w:val="2"/>
        <w:rPr>
          <w:sz w:val="28"/>
          <w:szCs w:val="28"/>
          <w:lang w:val="en-US"/>
        </w:rPr>
      </w:pPr>
      <w:r w:rsidRPr="001D5EBA">
        <w:rPr>
          <w:sz w:val="28"/>
          <w:szCs w:val="28"/>
        </w:rPr>
        <w:t>Возможные аварийные ситуации</w:t>
      </w:r>
    </w:p>
    <w:p w:rsidR="00A427E8" w:rsidRPr="005D56B0" w:rsidRDefault="00A427E8" w:rsidP="00A427E8">
      <w:pPr>
        <w:pStyle w:val="a8"/>
        <w:numPr>
          <w:ilvl w:val="0"/>
          <w:numId w:val="3"/>
        </w:numPr>
        <w:rPr>
          <w:szCs w:val="28"/>
        </w:rPr>
      </w:pPr>
      <w:r w:rsidRPr="005D56B0">
        <w:rPr>
          <w:szCs w:val="28"/>
        </w:rPr>
        <w:t xml:space="preserve">Некорректный </w:t>
      </w:r>
      <w:r>
        <w:rPr>
          <w:szCs w:val="28"/>
        </w:rPr>
        <w:t>исходный файл</w:t>
      </w:r>
    </w:p>
    <w:p w:rsidR="00A427E8" w:rsidRDefault="00A427E8" w:rsidP="00A427E8">
      <w:pPr>
        <w:pStyle w:val="a8"/>
        <w:numPr>
          <w:ilvl w:val="0"/>
          <w:numId w:val="3"/>
        </w:numPr>
        <w:rPr>
          <w:szCs w:val="28"/>
        </w:rPr>
      </w:pPr>
      <w:r>
        <w:rPr>
          <w:szCs w:val="28"/>
        </w:rPr>
        <w:t>Ошибка открытия файла</w:t>
      </w:r>
    </w:p>
    <w:p w:rsidR="00A427E8" w:rsidRDefault="00A427E8" w:rsidP="00FB5355">
      <w:pPr>
        <w:pStyle w:val="a8"/>
        <w:numPr>
          <w:ilvl w:val="0"/>
          <w:numId w:val="3"/>
        </w:numPr>
        <w:rPr>
          <w:szCs w:val="28"/>
        </w:rPr>
      </w:pPr>
      <w:r>
        <w:rPr>
          <w:szCs w:val="28"/>
        </w:rPr>
        <w:t>Отсутствие исходного файла</w:t>
      </w:r>
    </w:p>
    <w:p w:rsidR="00A427E8" w:rsidRDefault="00A427E8" w:rsidP="00A427E8">
      <w:pPr>
        <w:pStyle w:val="a8"/>
        <w:numPr>
          <w:ilvl w:val="0"/>
          <w:numId w:val="3"/>
        </w:numPr>
        <w:rPr>
          <w:szCs w:val="28"/>
        </w:rPr>
      </w:pPr>
      <w:r>
        <w:rPr>
          <w:szCs w:val="28"/>
        </w:rPr>
        <w:t>Некорректная команда</w:t>
      </w:r>
    </w:p>
    <w:p w:rsidR="00CC7C15" w:rsidRDefault="00CC7C15" w:rsidP="00CC7C15">
      <w:pPr>
        <w:pStyle w:val="2"/>
        <w:rPr>
          <w:sz w:val="28"/>
          <w:szCs w:val="28"/>
        </w:rPr>
      </w:pPr>
      <w:r w:rsidRPr="00CC7C15">
        <w:rPr>
          <w:sz w:val="28"/>
          <w:szCs w:val="28"/>
        </w:rPr>
        <w:t>Описание внутренних структур данных</w:t>
      </w:r>
    </w:p>
    <w:p w:rsidR="008353F9" w:rsidRPr="008353F9" w:rsidRDefault="008353F9" w:rsidP="008353F9">
      <w:pPr>
        <w:rPr>
          <w:rFonts w:ascii="Monospac821 BT" w:hAnsi="Monospac821 BT"/>
          <w:sz w:val="22"/>
          <w:szCs w:val="22"/>
          <w:lang w:val="en-US"/>
        </w:rPr>
      </w:pPr>
      <w:proofErr w:type="spellStart"/>
      <w:r w:rsidRPr="008353F9">
        <w:rPr>
          <w:rFonts w:ascii="Monospac821 BT" w:hAnsi="Monospac821 BT"/>
          <w:sz w:val="22"/>
          <w:szCs w:val="22"/>
          <w:lang w:val="en-US"/>
        </w:rPr>
        <w:t>typedef</w:t>
      </w:r>
      <w:proofErr w:type="spellEnd"/>
      <w:r w:rsidRPr="008353F9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8353F9">
        <w:rPr>
          <w:rFonts w:ascii="Monospac821 BT" w:hAnsi="Monospac821 BT"/>
          <w:sz w:val="22"/>
          <w:szCs w:val="22"/>
          <w:lang w:val="en-US"/>
        </w:rPr>
        <w:t>struct</w:t>
      </w:r>
      <w:proofErr w:type="spellEnd"/>
      <w:r w:rsidRPr="008353F9">
        <w:rPr>
          <w:rFonts w:ascii="Monospac821 BT" w:hAnsi="Monospac821 BT"/>
          <w:sz w:val="22"/>
          <w:szCs w:val="22"/>
          <w:lang w:val="en-US"/>
        </w:rPr>
        <w:t xml:space="preserve"> graph</w:t>
      </w:r>
    </w:p>
    <w:p w:rsidR="008353F9" w:rsidRPr="008353F9" w:rsidRDefault="008353F9" w:rsidP="008353F9">
      <w:pPr>
        <w:rPr>
          <w:rFonts w:ascii="Monospac821 BT" w:hAnsi="Monospac821 BT"/>
          <w:sz w:val="22"/>
          <w:szCs w:val="22"/>
          <w:lang w:val="en-US"/>
        </w:rPr>
      </w:pPr>
      <w:r w:rsidRPr="008353F9">
        <w:rPr>
          <w:rFonts w:ascii="Monospac821 BT" w:hAnsi="Monospac821 BT"/>
          <w:sz w:val="22"/>
          <w:szCs w:val="22"/>
          <w:lang w:val="en-US"/>
        </w:rPr>
        <w:t>{</w:t>
      </w:r>
    </w:p>
    <w:p w:rsidR="008353F9" w:rsidRPr="008353F9" w:rsidRDefault="008353F9" w:rsidP="008353F9">
      <w:pPr>
        <w:rPr>
          <w:rFonts w:ascii="Monospac821 BT" w:hAnsi="Monospac821 BT"/>
          <w:sz w:val="22"/>
          <w:szCs w:val="22"/>
          <w:lang w:val="en-US"/>
        </w:rPr>
      </w:pPr>
      <w:r w:rsidRPr="008353F9">
        <w:rPr>
          <w:rFonts w:ascii="Monospac821 BT" w:hAnsi="Monospac821 BT"/>
          <w:sz w:val="22"/>
          <w:szCs w:val="22"/>
          <w:lang w:val="en-US"/>
        </w:rPr>
        <w:t xml:space="preserve">    </w:t>
      </w:r>
      <w:proofErr w:type="spellStart"/>
      <w:r w:rsidRPr="008353F9">
        <w:rPr>
          <w:rFonts w:ascii="Monospac821 BT" w:hAnsi="Monospac821 BT"/>
          <w:sz w:val="22"/>
          <w:szCs w:val="22"/>
          <w:lang w:val="en-US"/>
        </w:rPr>
        <w:t>int</w:t>
      </w:r>
      <w:proofErr w:type="spellEnd"/>
      <w:r w:rsidRPr="008353F9">
        <w:rPr>
          <w:rFonts w:ascii="Monospac821 BT" w:hAnsi="Monospac821 BT"/>
          <w:sz w:val="22"/>
          <w:szCs w:val="22"/>
          <w:lang w:val="en-US"/>
        </w:rPr>
        <w:t xml:space="preserve"> matrix[MAX_</w:t>
      </w:r>
      <w:proofErr w:type="gramStart"/>
      <w:r w:rsidRPr="008353F9">
        <w:rPr>
          <w:rFonts w:ascii="Monospac821 BT" w:hAnsi="Monospac821 BT"/>
          <w:sz w:val="22"/>
          <w:szCs w:val="22"/>
          <w:lang w:val="en-US"/>
        </w:rPr>
        <w:t>SIZE][</w:t>
      </w:r>
      <w:proofErr w:type="gramEnd"/>
      <w:r w:rsidRPr="008353F9">
        <w:rPr>
          <w:rFonts w:ascii="Monospac821 BT" w:hAnsi="Monospac821 BT"/>
          <w:sz w:val="22"/>
          <w:szCs w:val="22"/>
          <w:lang w:val="en-US"/>
        </w:rPr>
        <w:t>MAX_SIZE];</w:t>
      </w:r>
    </w:p>
    <w:p w:rsidR="008353F9" w:rsidRPr="008353F9" w:rsidRDefault="008353F9" w:rsidP="008353F9">
      <w:pPr>
        <w:rPr>
          <w:rFonts w:ascii="Monospac821 BT" w:hAnsi="Monospac821 BT"/>
          <w:sz w:val="22"/>
          <w:szCs w:val="22"/>
          <w:lang w:val="en-US"/>
        </w:rPr>
      </w:pPr>
      <w:r w:rsidRPr="008353F9">
        <w:rPr>
          <w:rFonts w:ascii="Monospac821 BT" w:hAnsi="Monospac821 BT"/>
          <w:sz w:val="22"/>
          <w:szCs w:val="22"/>
          <w:lang w:val="en-US"/>
        </w:rPr>
        <w:t xml:space="preserve">    </w:t>
      </w:r>
      <w:proofErr w:type="spellStart"/>
      <w:r w:rsidRPr="008353F9">
        <w:rPr>
          <w:rFonts w:ascii="Monospac821 BT" w:hAnsi="Monospac821 BT"/>
          <w:sz w:val="22"/>
          <w:szCs w:val="22"/>
          <w:lang w:val="en-US"/>
        </w:rPr>
        <w:t>size_t</w:t>
      </w:r>
      <w:proofErr w:type="spellEnd"/>
      <w:r w:rsidRPr="008353F9">
        <w:rPr>
          <w:rFonts w:ascii="Monospac821 BT" w:hAnsi="Monospac821 BT"/>
          <w:sz w:val="22"/>
          <w:szCs w:val="22"/>
          <w:lang w:val="en-US"/>
        </w:rPr>
        <w:t xml:space="preserve"> size;</w:t>
      </w:r>
    </w:p>
    <w:p w:rsidR="008353F9" w:rsidRPr="008353F9" w:rsidRDefault="008353F9" w:rsidP="008353F9">
      <w:pPr>
        <w:rPr>
          <w:rFonts w:ascii="Monospac821 BT" w:hAnsi="Monospac821 BT"/>
          <w:sz w:val="22"/>
          <w:szCs w:val="22"/>
          <w:lang w:val="en-US"/>
        </w:rPr>
      </w:pPr>
      <w:r w:rsidRPr="008353F9">
        <w:rPr>
          <w:rFonts w:ascii="Monospac821 BT" w:hAnsi="Monospac821 BT"/>
          <w:sz w:val="22"/>
          <w:szCs w:val="22"/>
          <w:lang w:val="en-US"/>
        </w:rPr>
        <w:t xml:space="preserve">} </w:t>
      </w:r>
      <w:proofErr w:type="spellStart"/>
      <w:r w:rsidRPr="008353F9">
        <w:rPr>
          <w:rFonts w:ascii="Monospac821 BT" w:hAnsi="Monospac821 BT"/>
          <w:sz w:val="22"/>
          <w:szCs w:val="22"/>
          <w:lang w:val="en-US"/>
        </w:rPr>
        <w:t>graph_t</w:t>
      </w:r>
      <w:proofErr w:type="spellEnd"/>
      <w:r w:rsidRPr="008353F9">
        <w:rPr>
          <w:rFonts w:ascii="Monospac821 BT" w:hAnsi="Monospac821 BT"/>
          <w:sz w:val="22"/>
          <w:szCs w:val="22"/>
          <w:lang w:val="en-US"/>
        </w:rPr>
        <w:t>;</w:t>
      </w:r>
    </w:p>
    <w:p w:rsidR="008353F9" w:rsidRPr="008353F9" w:rsidRDefault="008353F9" w:rsidP="008353F9">
      <w:pPr>
        <w:rPr>
          <w:rFonts w:ascii="Monospac821 BT" w:hAnsi="Monospac821 BT"/>
          <w:sz w:val="22"/>
          <w:szCs w:val="22"/>
          <w:lang w:val="en-US"/>
        </w:rPr>
      </w:pPr>
    </w:p>
    <w:p w:rsidR="008353F9" w:rsidRPr="008353F9" w:rsidRDefault="008353F9" w:rsidP="008353F9">
      <w:pPr>
        <w:rPr>
          <w:rFonts w:ascii="Monospac821 BT" w:hAnsi="Monospac821 BT"/>
          <w:sz w:val="22"/>
          <w:szCs w:val="22"/>
          <w:lang w:val="en-US"/>
        </w:rPr>
      </w:pPr>
      <w:proofErr w:type="spellStart"/>
      <w:r w:rsidRPr="008353F9">
        <w:rPr>
          <w:rFonts w:ascii="Monospac821 BT" w:hAnsi="Monospac821 BT"/>
          <w:sz w:val="22"/>
          <w:szCs w:val="22"/>
          <w:lang w:val="en-US"/>
        </w:rPr>
        <w:t>typedef</w:t>
      </w:r>
      <w:proofErr w:type="spellEnd"/>
      <w:r w:rsidRPr="008353F9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8353F9">
        <w:rPr>
          <w:rFonts w:ascii="Monospac821 BT" w:hAnsi="Monospac821 BT"/>
          <w:sz w:val="22"/>
          <w:szCs w:val="22"/>
          <w:lang w:val="en-US"/>
        </w:rPr>
        <w:t>struct</w:t>
      </w:r>
      <w:proofErr w:type="spellEnd"/>
      <w:r w:rsidRPr="008353F9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8353F9">
        <w:rPr>
          <w:rFonts w:ascii="Monospac821 BT" w:hAnsi="Monospac821 BT"/>
          <w:sz w:val="22"/>
          <w:szCs w:val="22"/>
          <w:lang w:val="en-US"/>
        </w:rPr>
        <w:t>simple_path</w:t>
      </w:r>
      <w:proofErr w:type="spellEnd"/>
    </w:p>
    <w:p w:rsidR="008353F9" w:rsidRPr="008353F9" w:rsidRDefault="008353F9" w:rsidP="008353F9">
      <w:pPr>
        <w:rPr>
          <w:rFonts w:ascii="Monospac821 BT" w:hAnsi="Monospac821 BT"/>
          <w:sz w:val="22"/>
          <w:szCs w:val="22"/>
          <w:lang w:val="en-US"/>
        </w:rPr>
      </w:pPr>
      <w:r w:rsidRPr="008353F9">
        <w:rPr>
          <w:rFonts w:ascii="Monospac821 BT" w:hAnsi="Monospac821 BT"/>
          <w:sz w:val="22"/>
          <w:szCs w:val="22"/>
          <w:lang w:val="en-US"/>
        </w:rPr>
        <w:t>{</w:t>
      </w:r>
    </w:p>
    <w:p w:rsidR="008353F9" w:rsidRPr="008353F9" w:rsidRDefault="008353F9" w:rsidP="008353F9">
      <w:pPr>
        <w:rPr>
          <w:rFonts w:ascii="Monospac821 BT" w:hAnsi="Monospac821 BT"/>
          <w:sz w:val="22"/>
          <w:szCs w:val="22"/>
          <w:lang w:val="en-US"/>
        </w:rPr>
      </w:pPr>
      <w:r w:rsidRPr="008353F9">
        <w:rPr>
          <w:rFonts w:ascii="Monospac821 BT" w:hAnsi="Monospac821 BT"/>
          <w:sz w:val="22"/>
          <w:szCs w:val="22"/>
          <w:lang w:val="en-US"/>
        </w:rPr>
        <w:t xml:space="preserve">    bool visited[MAX_SIZE];</w:t>
      </w:r>
    </w:p>
    <w:p w:rsidR="008353F9" w:rsidRPr="008353F9" w:rsidRDefault="008353F9" w:rsidP="008353F9">
      <w:pPr>
        <w:rPr>
          <w:rFonts w:ascii="Monospac821 BT" w:hAnsi="Monospac821 BT"/>
          <w:sz w:val="22"/>
          <w:szCs w:val="22"/>
          <w:lang w:val="en-US"/>
        </w:rPr>
      </w:pPr>
      <w:r w:rsidRPr="008353F9">
        <w:rPr>
          <w:rFonts w:ascii="Monospac821 BT" w:hAnsi="Monospac821 BT"/>
          <w:sz w:val="22"/>
          <w:szCs w:val="22"/>
          <w:lang w:val="en-US"/>
        </w:rPr>
        <w:t xml:space="preserve">    </w:t>
      </w:r>
      <w:proofErr w:type="spellStart"/>
      <w:r w:rsidRPr="008353F9">
        <w:rPr>
          <w:rFonts w:ascii="Monospac821 BT" w:hAnsi="Monospac821 BT"/>
          <w:sz w:val="22"/>
          <w:szCs w:val="22"/>
          <w:lang w:val="en-US"/>
        </w:rPr>
        <w:t>int</w:t>
      </w:r>
      <w:proofErr w:type="spellEnd"/>
      <w:r w:rsidRPr="008353F9">
        <w:rPr>
          <w:rFonts w:ascii="Monospac821 BT" w:hAnsi="Monospac821 BT"/>
          <w:sz w:val="22"/>
          <w:szCs w:val="22"/>
          <w:lang w:val="en-US"/>
        </w:rPr>
        <w:t xml:space="preserve"> path[MAX_SIZE];</w:t>
      </w:r>
    </w:p>
    <w:p w:rsidR="008353F9" w:rsidRPr="008353F9" w:rsidRDefault="008353F9" w:rsidP="008353F9">
      <w:pPr>
        <w:rPr>
          <w:rFonts w:ascii="Monospac821 BT" w:hAnsi="Monospac821 BT"/>
          <w:sz w:val="22"/>
          <w:szCs w:val="22"/>
          <w:lang w:val="en-US"/>
        </w:rPr>
      </w:pPr>
      <w:r w:rsidRPr="008353F9">
        <w:rPr>
          <w:rFonts w:ascii="Monospac821 BT" w:hAnsi="Monospac821 BT"/>
          <w:sz w:val="22"/>
          <w:szCs w:val="22"/>
          <w:lang w:val="en-US"/>
        </w:rPr>
        <w:t xml:space="preserve">    </w:t>
      </w:r>
      <w:proofErr w:type="spellStart"/>
      <w:r w:rsidRPr="008353F9">
        <w:rPr>
          <w:rFonts w:ascii="Monospac821 BT" w:hAnsi="Monospac821 BT"/>
          <w:sz w:val="22"/>
          <w:szCs w:val="22"/>
          <w:lang w:val="en-US"/>
        </w:rPr>
        <w:t>size_t</w:t>
      </w:r>
      <w:proofErr w:type="spellEnd"/>
      <w:r w:rsidRPr="008353F9">
        <w:rPr>
          <w:rFonts w:ascii="Monospac821 BT" w:hAnsi="Monospac821 BT"/>
          <w:sz w:val="22"/>
          <w:szCs w:val="22"/>
          <w:lang w:val="en-US"/>
        </w:rPr>
        <w:t xml:space="preserve"> size;</w:t>
      </w:r>
    </w:p>
    <w:p w:rsidR="00161E60" w:rsidRPr="001B709A" w:rsidRDefault="008353F9" w:rsidP="008353F9">
      <w:pPr>
        <w:rPr>
          <w:rFonts w:ascii="Monospac821 BT" w:hAnsi="Monospac821 BT"/>
          <w:lang w:val="en-US"/>
        </w:rPr>
      </w:pPr>
      <w:r w:rsidRPr="008353F9">
        <w:rPr>
          <w:rFonts w:ascii="Monospac821 BT" w:hAnsi="Monospac821 BT"/>
          <w:sz w:val="22"/>
          <w:szCs w:val="22"/>
          <w:lang w:val="en-US"/>
        </w:rPr>
        <w:t xml:space="preserve">} </w:t>
      </w:r>
      <w:proofErr w:type="spellStart"/>
      <w:r w:rsidRPr="008353F9">
        <w:rPr>
          <w:rFonts w:ascii="Monospac821 BT" w:hAnsi="Monospac821 BT"/>
          <w:sz w:val="22"/>
          <w:szCs w:val="22"/>
          <w:lang w:val="en-US"/>
        </w:rPr>
        <w:t>simple_path_t</w:t>
      </w:r>
      <w:proofErr w:type="spellEnd"/>
      <w:r w:rsidRPr="008353F9">
        <w:rPr>
          <w:rFonts w:ascii="Monospac821 BT" w:hAnsi="Monospac821 BT"/>
          <w:sz w:val="22"/>
          <w:szCs w:val="22"/>
          <w:lang w:val="en-US"/>
        </w:rPr>
        <w:t>;</w:t>
      </w:r>
    </w:p>
    <w:p w:rsidR="00161E60" w:rsidRPr="008353F9" w:rsidRDefault="00CC7C15" w:rsidP="004864FB">
      <w:pPr>
        <w:ind w:right="133"/>
        <w:rPr>
          <w:b/>
          <w:lang w:val="en-US"/>
        </w:rPr>
      </w:pPr>
      <w:r w:rsidRPr="00CC7C15">
        <w:rPr>
          <w:b/>
        </w:rPr>
        <w:t>Константы</w:t>
      </w:r>
    </w:p>
    <w:p w:rsidR="004864FB" w:rsidRPr="004864FB" w:rsidRDefault="004864FB" w:rsidP="004864FB">
      <w:pPr>
        <w:ind w:right="133"/>
        <w:rPr>
          <w:rFonts w:ascii="Monospac821 BT" w:hAnsi="Monospac821 BT"/>
          <w:sz w:val="22"/>
          <w:szCs w:val="22"/>
          <w:lang w:val="en-US"/>
        </w:rPr>
      </w:pPr>
      <w:r>
        <w:rPr>
          <w:rFonts w:ascii="Monospac821 BT" w:hAnsi="Monospac821 BT"/>
          <w:sz w:val="22"/>
          <w:szCs w:val="22"/>
          <w:lang w:val="en-US"/>
        </w:rPr>
        <w:t xml:space="preserve"> </w:t>
      </w:r>
      <w:r w:rsidRPr="004864FB">
        <w:rPr>
          <w:rFonts w:ascii="Monospac821 BT" w:hAnsi="Monospac821 BT"/>
          <w:sz w:val="22"/>
          <w:szCs w:val="22"/>
          <w:lang w:val="en-US"/>
        </w:rPr>
        <w:t>#define _POSIX_C_SOURCE 199309L</w:t>
      </w:r>
    </w:p>
    <w:p w:rsidR="004864FB" w:rsidRDefault="004864FB" w:rsidP="004864FB">
      <w:pPr>
        <w:ind w:right="133"/>
        <w:rPr>
          <w:rFonts w:ascii="Monospac821 BT" w:hAnsi="Monospac821 BT"/>
          <w:sz w:val="22"/>
          <w:szCs w:val="22"/>
          <w:lang w:val="en-US"/>
        </w:rPr>
      </w:pPr>
      <w:r>
        <w:rPr>
          <w:rFonts w:ascii="Monospac821 BT" w:hAnsi="Monospac821 BT"/>
          <w:sz w:val="22"/>
          <w:szCs w:val="22"/>
          <w:lang w:val="en-US"/>
        </w:rPr>
        <w:t xml:space="preserve"> </w:t>
      </w:r>
      <w:r w:rsidR="008353F9">
        <w:rPr>
          <w:rFonts w:ascii="Monospac821 BT" w:hAnsi="Monospac821 BT"/>
          <w:sz w:val="22"/>
          <w:szCs w:val="22"/>
          <w:lang w:val="en-US"/>
        </w:rPr>
        <w:t>#define COUNT_TESTS 10</w:t>
      </w:r>
    </w:p>
    <w:p w:rsidR="008353F9" w:rsidRPr="004864FB" w:rsidRDefault="008353F9" w:rsidP="004864FB">
      <w:pPr>
        <w:ind w:right="133"/>
        <w:rPr>
          <w:rFonts w:ascii="Monospac821 BT" w:hAnsi="Monospac821 BT"/>
          <w:sz w:val="22"/>
          <w:szCs w:val="22"/>
          <w:lang w:val="en-US"/>
        </w:rPr>
      </w:pPr>
      <w:r>
        <w:rPr>
          <w:rFonts w:ascii="Monospac821 BT" w:hAnsi="Monospac821 BT"/>
          <w:sz w:val="22"/>
          <w:szCs w:val="22"/>
          <w:lang w:val="en-US"/>
        </w:rPr>
        <w:t xml:space="preserve"> </w:t>
      </w:r>
      <w:r w:rsidRPr="008353F9">
        <w:rPr>
          <w:rFonts w:ascii="Monospac821 BT" w:hAnsi="Monospac821 BT"/>
          <w:sz w:val="22"/>
          <w:szCs w:val="22"/>
          <w:lang w:val="en-US"/>
        </w:rPr>
        <w:t>#define MAX_SIZE 100</w:t>
      </w:r>
    </w:p>
    <w:p w:rsidR="008353F9" w:rsidRPr="008353F9" w:rsidRDefault="004864FB" w:rsidP="008353F9">
      <w:pPr>
        <w:ind w:left="-60"/>
        <w:rPr>
          <w:rFonts w:ascii="Monospac821 BT" w:hAnsi="Monospac821 BT"/>
          <w:sz w:val="22"/>
          <w:szCs w:val="22"/>
          <w:lang w:val="en-US"/>
        </w:rPr>
      </w:pPr>
      <w:r>
        <w:rPr>
          <w:rFonts w:ascii="Monospac821 BT" w:hAnsi="Monospac821 BT"/>
          <w:sz w:val="22"/>
          <w:szCs w:val="22"/>
          <w:lang w:val="en-US"/>
        </w:rPr>
        <w:lastRenderedPageBreak/>
        <w:t xml:space="preserve"> </w:t>
      </w:r>
      <w:r w:rsidR="008353F9" w:rsidRPr="008353F9">
        <w:rPr>
          <w:rFonts w:ascii="Monospac821 BT" w:hAnsi="Monospac821 BT"/>
          <w:sz w:val="22"/>
          <w:szCs w:val="22"/>
          <w:lang w:val="en-US"/>
        </w:rPr>
        <w:t>#define FILE_SRC "graph.txt"</w:t>
      </w:r>
    </w:p>
    <w:p w:rsidR="008353F9" w:rsidRPr="008353F9" w:rsidRDefault="008353F9" w:rsidP="008353F9">
      <w:pPr>
        <w:ind w:left="-60"/>
        <w:rPr>
          <w:rFonts w:ascii="Monospac821 BT" w:hAnsi="Monospac821 BT"/>
          <w:sz w:val="22"/>
          <w:szCs w:val="22"/>
          <w:lang w:val="en-US"/>
        </w:rPr>
      </w:pPr>
      <w:r>
        <w:rPr>
          <w:rFonts w:ascii="Monospac821 BT" w:hAnsi="Monospac821 BT"/>
          <w:sz w:val="22"/>
          <w:szCs w:val="22"/>
          <w:lang w:val="en-US"/>
        </w:rPr>
        <w:t xml:space="preserve"> </w:t>
      </w:r>
      <w:r w:rsidRPr="008353F9">
        <w:rPr>
          <w:rFonts w:ascii="Monospac821 BT" w:hAnsi="Monospac821 BT"/>
          <w:sz w:val="22"/>
          <w:szCs w:val="22"/>
          <w:lang w:val="en-US"/>
        </w:rPr>
        <w:t>#define FILE_DOT "</w:t>
      </w:r>
      <w:proofErr w:type="spellStart"/>
      <w:proofErr w:type="gramStart"/>
      <w:r w:rsidRPr="008353F9">
        <w:rPr>
          <w:rFonts w:ascii="Monospac821 BT" w:hAnsi="Monospac821 BT"/>
          <w:sz w:val="22"/>
          <w:szCs w:val="22"/>
          <w:lang w:val="en-US"/>
        </w:rPr>
        <w:t>graph.gv</w:t>
      </w:r>
      <w:proofErr w:type="spellEnd"/>
      <w:proofErr w:type="gramEnd"/>
      <w:r w:rsidRPr="008353F9">
        <w:rPr>
          <w:rFonts w:ascii="Monospac821 BT" w:hAnsi="Monospac821 BT"/>
          <w:sz w:val="22"/>
          <w:szCs w:val="22"/>
          <w:lang w:val="en-US"/>
        </w:rPr>
        <w:t>"</w:t>
      </w:r>
    </w:p>
    <w:p w:rsidR="004864FB" w:rsidRPr="001B709A" w:rsidRDefault="008353F9" w:rsidP="008353F9">
      <w:pPr>
        <w:ind w:left="-60"/>
        <w:rPr>
          <w:rFonts w:ascii="Segoe UI" w:hAnsi="Segoe UI" w:cs="Segoe UI"/>
          <w:color w:val="000000"/>
          <w:sz w:val="24"/>
          <w:szCs w:val="24"/>
          <w:lang w:val="en-US"/>
        </w:rPr>
      </w:pPr>
      <w:r>
        <w:rPr>
          <w:rFonts w:ascii="Monospac821 BT" w:hAnsi="Monospac821 BT"/>
          <w:sz w:val="22"/>
          <w:szCs w:val="22"/>
          <w:lang w:val="en-US"/>
        </w:rPr>
        <w:t xml:space="preserve"> </w:t>
      </w:r>
      <w:r w:rsidRPr="008353F9">
        <w:rPr>
          <w:rFonts w:ascii="Monospac821 BT" w:hAnsi="Monospac821 BT"/>
          <w:sz w:val="22"/>
          <w:szCs w:val="22"/>
          <w:lang w:val="en-US"/>
        </w:rPr>
        <w:t>#define FILE_PNG "graph.png"</w:t>
      </w:r>
    </w:p>
    <w:p w:rsidR="00CC7C15" w:rsidRPr="00CC7C15" w:rsidRDefault="00CC7C15" w:rsidP="00CC7C15">
      <w:pPr>
        <w:rPr>
          <w:b/>
          <w:lang w:val="en-US"/>
        </w:rPr>
      </w:pPr>
      <w:r w:rsidRPr="00CC7C15">
        <w:rPr>
          <w:b/>
        </w:rPr>
        <w:t>Используемые</w:t>
      </w:r>
      <w:r w:rsidRPr="00CC7C15">
        <w:rPr>
          <w:b/>
          <w:lang w:val="en-US"/>
        </w:rPr>
        <w:t xml:space="preserve"> </w:t>
      </w:r>
      <w:r w:rsidRPr="00CC7C15">
        <w:rPr>
          <w:b/>
        </w:rPr>
        <w:t>функции</w:t>
      </w:r>
    </w:p>
    <w:p w:rsidR="008353F9" w:rsidRDefault="008353F9" w:rsidP="008353F9">
      <w:pPr>
        <w:ind w:right="133"/>
        <w:rPr>
          <w:rFonts w:ascii="Monospac821 BT" w:hAnsi="Monospac821 BT"/>
          <w:sz w:val="22"/>
          <w:szCs w:val="22"/>
          <w:lang w:val="en-US"/>
        </w:rPr>
      </w:pPr>
      <w:proofErr w:type="spellStart"/>
      <w:r w:rsidRPr="008353F9">
        <w:rPr>
          <w:rFonts w:ascii="Monospac821 BT" w:hAnsi="Monospac821 BT"/>
          <w:sz w:val="22"/>
          <w:szCs w:val="22"/>
          <w:lang w:val="en-US"/>
        </w:rPr>
        <w:t>int</w:t>
      </w:r>
      <w:proofErr w:type="spellEnd"/>
      <w:r w:rsidRPr="008353F9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8353F9">
        <w:rPr>
          <w:rFonts w:ascii="Monospac821 BT" w:hAnsi="Monospac821 BT"/>
          <w:sz w:val="22"/>
          <w:szCs w:val="22"/>
          <w:lang w:val="en-US"/>
        </w:rPr>
        <w:t>read_graph_from_</w:t>
      </w:r>
      <w:proofErr w:type="gramStart"/>
      <w:r w:rsidRPr="008353F9">
        <w:rPr>
          <w:rFonts w:ascii="Monospac821 BT" w:hAnsi="Monospac821 BT"/>
          <w:sz w:val="22"/>
          <w:szCs w:val="22"/>
          <w:lang w:val="en-US"/>
        </w:rPr>
        <w:t>file</w:t>
      </w:r>
      <w:proofErr w:type="spellEnd"/>
      <w:r w:rsidRPr="008353F9">
        <w:rPr>
          <w:rFonts w:ascii="Monospac821 BT" w:hAnsi="Monospac821 BT"/>
          <w:sz w:val="22"/>
          <w:szCs w:val="22"/>
          <w:lang w:val="en-US"/>
        </w:rPr>
        <w:t>(</w:t>
      </w:r>
      <w:proofErr w:type="spellStart"/>
      <w:proofErr w:type="gramEnd"/>
      <w:r w:rsidRPr="008353F9">
        <w:rPr>
          <w:rFonts w:ascii="Monospac821 BT" w:hAnsi="Monospac821 BT"/>
          <w:sz w:val="22"/>
          <w:szCs w:val="22"/>
          <w:lang w:val="en-US"/>
        </w:rPr>
        <w:t>graph_t</w:t>
      </w:r>
      <w:proofErr w:type="spellEnd"/>
      <w:r w:rsidRPr="008353F9">
        <w:rPr>
          <w:rFonts w:ascii="Monospac821 BT" w:hAnsi="Monospac821 BT"/>
          <w:sz w:val="22"/>
          <w:szCs w:val="22"/>
          <w:lang w:val="en-US"/>
        </w:rPr>
        <w:t xml:space="preserve"> *</w:t>
      </w:r>
      <w:proofErr w:type="spellStart"/>
      <w:r w:rsidRPr="008353F9">
        <w:rPr>
          <w:rFonts w:ascii="Monospac821 BT" w:hAnsi="Monospac821 BT"/>
          <w:sz w:val="22"/>
          <w:szCs w:val="22"/>
          <w:lang w:val="en-US"/>
        </w:rPr>
        <w:t>dst</w:t>
      </w:r>
      <w:proofErr w:type="spellEnd"/>
      <w:r w:rsidRPr="008353F9">
        <w:rPr>
          <w:rFonts w:ascii="Monospac821 BT" w:hAnsi="Monospac821 BT"/>
          <w:sz w:val="22"/>
          <w:szCs w:val="22"/>
          <w:lang w:val="en-US"/>
        </w:rPr>
        <w:t xml:space="preserve">, </w:t>
      </w:r>
      <w:proofErr w:type="spellStart"/>
      <w:r w:rsidRPr="008353F9">
        <w:rPr>
          <w:rFonts w:ascii="Monospac821 BT" w:hAnsi="Monospac821 BT"/>
          <w:sz w:val="22"/>
          <w:szCs w:val="22"/>
          <w:lang w:val="en-US"/>
        </w:rPr>
        <w:t>const</w:t>
      </w:r>
      <w:proofErr w:type="spellEnd"/>
      <w:r w:rsidRPr="008353F9">
        <w:rPr>
          <w:rFonts w:ascii="Monospac821 BT" w:hAnsi="Monospac821 BT"/>
          <w:sz w:val="22"/>
          <w:szCs w:val="22"/>
          <w:lang w:val="en-US"/>
        </w:rPr>
        <w:t xml:space="preserve"> char *</w:t>
      </w:r>
      <w:proofErr w:type="spellStart"/>
      <w:r w:rsidRPr="008353F9">
        <w:rPr>
          <w:rFonts w:ascii="Monospac821 BT" w:hAnsi="Monospac821 BT"/>
          <w:sz w:val="22"/>
          <w:szCs w:val="22"/>
          <w:lang w:val="en-US"/>
        </w:rPr>
        <w:t>path_src</w:t>
      </w:r>
      <w:proofErr w:type="spellEnd"/>
      <w:r w:rsidRPr="008353F9">
        <w:rPr>
          <w:rFonts w:ascii="Monospac821 BT" w:hAnsi="Monospac821 BT"/>
          <w:sz w:val="22"/>
          <w:szCs w:val="22"/>
          <w:lang w:val="en-US"/>
        </w:rPr>
        <w:t>);</w:t>
      </w:r>
    </w:p>
    <w:p w:rsidR="008353F9" w:rsidRPr="008353F9" w:rsidRDefault="008353F9" w:rsidP="008353F9">
      <w:pPr>
        <w:ind w:right="133"/>
      </w:pPr>
      <w:r w:rsidRPr="008353F9">
        <w:t>Считывает</w:t>
      </w:r>
      <w:r w:rsidRPr="008353F9">
        <w:rPr>
          <w:lang w:val="en-US"/>
        </w:rPr>
        <w:t xml:space="preserve"> </w:t>
      </w:r>
      <w:r w:rsidRPr="008353F9">
        <w:t>граф из файла</w:t>
      </w:r>
    </w:p>
    <w:p w:rsidR="008353F9" w:rsidRPr="008353F9" w:rsidRDefault="008353F9" w:rsidP="008353F9">
      <w:pPr>
        <w:ind w:right="133"/>
        <w:rPr>
          <w:rFonts w:asciiTheme="minorHAnsi" w:hAnsiTheme="minorHAnsi"/>
          <w:sz w:val="22"/>
          <w:szCs w:val="22"/>
          <w:lang w:val="en-US"/>
        </w:rPr>
      </w:pPr>
    </w:p>
    <w:p w:rsidR="008353F9" w:rsidRDefault="008353F9" w:rsidP="008353F9">
      <w:pPr>
        <w:ind w:right="133"/>
        <w:rPr>
          <w:rFonts w:ascii="Monospac821 BT" w:hAnsi="Monospac821 BT"/>
          <w:sz w:val="22"/>
          <w:szCs w:val="22"/>
          <w:lang w:val="en-US"/>
        </w:rPr>
      </w:pPr>
      <w:r w:rsidRPr="008353F9">
        <w:rPr>
          <w:rFonts w:ascii="Monospac821 BT" w:hAnsi="Monospac821 BT"/>
          <w:sz w:val="22"/>
          <w:szCs w:val="22"/>
          <w:lang w:val="en-US"/>
        </w:rPr>
        <w:t xml:space="preserve">void </w:t>
      </w:r>
      <w:proofErr w:type="spellStart"/>
      <w:r w:rsidRPr="008353F9">
        <w:rPr>
          <w:rFonts w:ascii="Monospac821 BT" w:hAnsi="Monospac821 BT"/>
          <w:sz w:val="22"/>
          <w:szCs w:val="22"/>
          <w:lang w:val="en-US"/>
        </w:rPr>
        <w:t>export_to_</w:t>
      </w:r>
      <w:proofErr w:type="gramStart"/>
      <w:r w:rsidRPr="008353F9">
        <w:rPr>
          <w:rFonts w:ascii="Monospac821 BT" w:hAnsi="Monospac821 BT"/>
          <w:sz w:val="22"/>
          <w:szCs w:val="22"/>
          <w:lang w:val="en-US"/>
        </w:rPr>
        <w:t>dot</w:t>
      </w:r>
      <w:proofErr w:type="spellEnd"/>
      <w:r w:rsidRPr="008353F9">
        <w:rPr>
          <w:rFonts w:ascii="Monospac821 BT" w:hAnsi="Monospac821 BT"/>
          <w:sz w:val="22"/>
          <w:szCs w:val="22"/>
          <w:lang w:val="en-US"/>
        </w:rPr>
        <w:t>(</w:t>
      </w:r>
      <w:proofErr w:type="gramEnd"/>
      <w:r w:rsidRPr="008353F9">
        <w:rPr>
          <w:rFonts w:ascii="Monospac821 BT" w:hAnsi="Monospac821 BT"/>
          <w:sz w:val="22"/>
          <w:szCs w:val="22"/>
          <w:lang w:val="en-US"/>
        </w:rPr>
        <w:t xml:space="preserve">FILE *f, </w:t>
      </w:r>
      <w:proofErr w:type="spellStart"/>
      <w:r w:rsidRPr="008353F9">
        <w:rPr>
          <w:rFonts w:ascii="Monospac821 BT" w:hAnsi="Monospac821 BT"/>
          <w:sz w:val="22"/>
          <w:szCs w:val="22"/>
          <w:lang w:val="en-US"/>
        </w:rPr>
        <w:t>const</w:t>
      </w:r>
      <w:proofErr w:type="spellEnd"/>
      <w:r w:rsidRPr="008353F9">
        <w:rPr>
          <w:rFonts w:ascii="Monospac821 BT" w:hAnsi="Monospac821 BT"/>
          <w:sz w:val="22"/>
          <w:szCs w:val="22"/>
          <w:lang w:val="en-US"/>
        </w:rPr>
        <w:t xml:space="preserve"> char *</w:t>
      </w:r>
      <w:proofErr w:type="spellStart"/>
      <w:r w:rsidRPr="008353F9">
        <w:rPr>
          <w:rFonts w:ascii="Monospac821 BT" w:hAnsi="Monospac821 BT"/>
          <w:sz w:val="22"/>
          <w:szCs w:val="22"/>
          <w:lang w:val="en-US"/>
        </w:rPr>
        <w:t>graph_name</w:t>
      </w:r>
      <w:proofErr w:type="spellEnd"/>
      <w:r w:rsidRPr="008353F9">
        <w:rPr>
          <w:rFonts w:ascii="Monospac821 BT" w:hAnsi="Monospac821 BT"/>
          <w:sz w:val="22"/>
          <w:szCs w:val="22"/>
          <w:lang w:val="en-US"/>
        </w:rPr>
        <w:t xml:space="preserve">, </w:t>
      </w:r>
      <w:proofErr w:type="spellStart"/>
      <w:r w:rsidRPr="008353F9">
        <w:rPr>
          <w:rFonts w:ascii="Monospac821 BT" w:hAnsi="Monospac821 BT"/>
          <w:sz w:val="22"/>
          <w:szCs w:val="22"/>
          <w:lang w:val="en-US"/>
        </w:rPr>
        <w:t>graph_t</w:t>
      </w:r>
      <w:proofErr w:type="spellEnd"/>
      <w:r w:rsidRPr="008353F9">
        <w:rPr>
          <w:rFonts w:ascii="Monospac821 BT" w:hAnsi="Monospac821 BT"/>
          <w:sz w:val="22"/>
          <w:szCs w:val="22"/>
          <w:lang w:val="en-US"/>
        </w:rPr>
        <w:t xml:space="preserve"> *a);</w:t>
      </w:r>
    </w:p>
    <w:p w:rsidR="008353F9" w:rsidRPr="008353F9" w:rsidRDefault="008353F9" w:rsidP="008353F9">
      <w:pPr>
        <w:ind w:right="133"/>
      </w:pPr>
      <w:r w:rsidRPr="008353F9">
        <w:t xml:space="preserve">Формирует </w:t>
      </w:r>
      <w:r w:rsidRPr="008353F9">
        <w:rPr>
          <w:lang w:val="en-US"/>
        </w:rPr>
        <w:t>DOT</w:t>
      </w:r>
      <w:r w:rsidRPr="008353F9">
        <w:t xml:space="preserve"> файл по графу</w:t>
      </w:r>
    </w:p>
    <w:p w:rsidR="008353F9" w:rsidRPr="008353F9" w:rsidRDefault="008353F9" w:rsidP="008353F9">
      <w:pPr>
        <w:ind w:right="133"/>
        <w:rPr>
          <w:rFonts w:asciiTheme="minorHAnsi" w:hAnsiTheme="minorHAnsi"/>
          <w:sz w:val="22"/>
          <w:szCs w:val="22"/>
        </w:rPr>
      </w:pPr>
    </w:p>
    <w:p w:rsidR="008353F9" w:rsidRDefault="008353F9" w:rsidP="008353F9">
      <w:pPr>
        <w:ind w:right="133"/>
        <w:rPr>
          <w:rFonts w:ascii="Monospac821 BT" w:hAnsi="Monospac821 BT"/>
          <w:sz w:val="22"/>
          <w:szCs w:val="22"/>
          <w:lang w:val="en-US"/>
        </w:rPr>
      </w:pPr>
      <w:r w:rsidRPr="008353F9">
        <w:rPr>
          <w:rFonts w:ascii="Monospac821 BT" w:hAnsi="Monospac821 BT"/>
          <w:sz w:val="22"/>
          <w:szCs w:val="22"/>
          <w:lang w:val="en-US"/>
        </w:rPr>
        <w:t xml:space="preserve">void </w:t>
      </w:r>
      <w:proofErr w:type="spellStart"/>
      <w:r w:rsidRPr="008353F9">
        <w:rPr>
          <w:rFonts w:ascii="Monospac821 BT" w:hAnsi="Monospac821 BT"/>
          <w:sz w:val="22"/>
          <w:szCs w:val="22"/>
          <w:lang w:val="en-US"/>
        </w:rPr>
        <w:t>find_max_simple_</w:t>
      </w:r>
      <w:proofErr w:type="gramStart"/>
      <w:r w:rsidRPr="008353F9">
        <w:rPr>
          <w:rFonts w:ascii="Monospac821 BT" w:hAnsi="Monospac821 BT"/>
          <w:sz w:val="22"/>
          <w:szCs w:val="22"/>
          <w:lang w:val="en-US"/>
        </w:rPr>
        <w:t>path</w:t>
      </w:r>
      <w:proofErr w:type="spellEnd"/>
      <w:r w:rsidRPr="008353F9">
        <w:rPr>
          <w:rFonts w:ascii="Monospac821 BT" w:hAnsi="Monospac821 BT"/>
          <w:sz w:val="22"/>
          <w:szCs w:val="22"/>
          <w:lang w:val="en-US"/>
        </w:rPr>
        <w:t>(</w:t>
      </w:r>
      <w:proofErr w:type="spellStart"/>
      <w:proofErr w:type="gramEnd"/>
      <w:r w:rsidRPr="008353F9">
        <w:rPr>
          <w:rFonts w:ascii="Monospac821 BT" w:hAnsi="Monospac821 BT"/>
          <w:sz w:val="22"/>
          <w:szCs w:val="22"/>
          <w:lang w:val="en-US"/>
        </w:rPr>
        <w:t>graph_t</w:t>
      </w:r>
      <w:proofErr w:type="spellEnd"/>
      <w:r w:rsidRPr="008353F9">
        <w:rPr>
          <w:rFonts w:ascii="Monospac821 BT" w:hAnsi="Monospac821 BT"/>
          <w:sz w:val="22"/>
          <w:szCs w:val="22"/>
          <w:lang w:val="en-US"/>
        </w:rPr>
        <w:t xml:space="preserve"> *graph, </w:t>
      </w:r>
      <w:proofErr w:type="spellStart"/>
      <w:r w:rsidRPr="008353F9">
        <w:rPr>
          <w:rFonts w:ascii="Monospac821 BT" w:hAnsi="Monospac821 BT"/>
          <w:sz w:val="22"/>
          <w:szCs w:val="22"/>
          <w:lang w:val="en-US"/>
        </w:rPr>
        <w:t>simple_path_t</w:t>
      </w:r>
      <w:proofErr w:type="spellEnd"/>
      <w:r w:rsidRPr="008353F9">
        <w:rPr>
          <w:rFonts w:ascii="Monospac821 BT" w:hAnsi="Monospac821 BT"/>
          <w:sz w:val="22"/>
          <w:szCs w:val="22"/>
          <w:lang w:val="en-US"/>
        </w:rPr>
        <w:t xml:space="preserve"> *</w:t>
      </w:r>
      <w:proofErr w:type="spellStart"/>
      <w:r w:rsidRPr="008353F9">
        <w:rPr>
          <w:rFonts w:ascii="Monospac821 BT" w:hAnsi="Monospac821 BT"/>
          <w:sz w:val="22"/>
          <w:szCs w:val="22"/>
          <w:lang w:val="en-US"/>
        </w:rPr>
        <w:t>max_path_info</w:t>
      </w:r>
      <w:proofErr w:type="spellEnd"/>
      <w:r w:rsidRPr="008353F9">
        <w:rPr>
          <w:rFonts w:ascii="Monospac821 BT" w:hAnsi="Monospac821 BT"/>
          <w:sz w:val="22"/>
          <w:szCs w:val="22"/>
          <w:lang w:val="en-US"/>
        </w:rPr>
        <w:t>);</w:t>
      </w:r>
    </w:p>
    <w:p w:rsidR="008353F9" w:rsidRPr="008353F9" w:rsidRDefault="008353F9" w:rsidP="008353F9">
      <w:pPr>
        <w:ind w:right="133"/>
      </w:pPr>
      <w:r w:rsidRPr="008353F9">
        <w:t>Поиск максимального простого пути</w:t>
      </w:r>
    </w:p>
    <w:p w:rsidR="008353F9" w:rsidRPr="008353F9" w:rsidRDefault="008353F9" w:rsidP="008353F9">
      <w:pPr>
        <w:ind w:right="133"/>
        <w:rPr>
          <w:rFonts w:asciiTheme="minorHAnsi" w:hAnsiTheme="minorHAnsi"/>
          <w:sz w:val="22"/>
          <w:szCs w:val="22"/>
          <w:lang w:val="en-US"/>
        </w:rPr>
      </w:pPr>
    </w:p>
    <w:p w:rsidR="008353F9" w:rsidRDefault="008353F9" w:rsidP="008353F9">
      <w:pPr>
        <w:ind w:right="133"/>
        <w:rPr>
          <w:rFonts w:ascii="Monospac821 BT" w:hAnsi="Monospac821 BT"/>
          <w:sz w:val="22"/>
          <w:szCs w:val="22"/>
          <w:lang w:val="en-US"/>
        </w:rPr>
      </w:pPr>
      <w:r w:rsidRPr="008353F9">
        <w:rPr>
          <w:rFonts w:ascii="Monospac821 BT" w:hAnsi="Monospac821 BT"/>
          <w:sz w:val="22"/>
          <w:szCs w:val="22"/>
          <w:lang w:val="en-US"/>
        </w:rPr>
        <w:t xml:space="preserve">void </w:t>
      </w:r>
      <w:proofErr w:type="spellStart"/>
      <w:r w:rsidRPr="008353F9">
        <w:rPr>
          <w:rFonts w:ascii="Monospac821 BT" w:hAnsi="Monospac821 BT"/>
          <w:sz w:val="22"/>
          <w:szCs w:val="22"/>
          <w:lang w:val="en-US"/>
        </w:rPr>
        <w:t>print_</w:t>
      </w:r>
      <w:proofErr w:type="gramStart"/>
      <w:r w:rsidRPr="008353F9">
        <w:rPr>
          <w:rFonts w:ascii="Monospac821 BT" w:hAnsi="Monospac821 BT"/>
          <w:sz w:val="22"/>
          <w:szCs w:val="22"/>
          <w:lang w:val="en-US"/>
        </w:rPr>
        <w:t>path</w:t>
      </w:r>
      <w:proofErr w:type="spellEnd"/>
      <w:r w:rsidRPr="008353F9">
        <w:rPr>
          <w:rFonts w:ascii="Monospac821 BT" w:hAnsi="Monospac821 BT"/>
          <w:sz w:val="22"/>
          <w:szCs w:val="22"/>
          <w:lang w:val="en-US"/>
        </w:rPr>
        <w:t>(</w:t>
      </w:r>
      <w:proofErr w:type="spellStart"/>
      <w:proofErr w:type="gramEnd"/>
      <w:r w:rsidRPr="008353F9">
        <w:rPr>
          <w:rFonts w:ascii="Monospac821 BT" w:hAnsi="Monospac821 BT"/>
          <w:sz w:val="22"/>
          <w:szCs w:val="22"/>
          <w:lang w:val="en-US"/>
        </w:rPr>
        <w:t>simple_path_t</w:t>
      </w:r>
      <w:proofErr w:type="spellEnd"/>
      <w:r w:rsidRPr="008353F9">
        <w:rPr>
          <w:rFonts w:ascii="Monospac821 BT" w:hAnsi="Monospac821 BT"/>
          <w:sz w:val="22"/>
          <w:szCs w:val="22"/>
          <w:lang w:val="en-US"/>
        </w:rPr>
        <w:t xml:space="preserve"> *info);</w:t>
      </w:r>
    </w:p>
    <w:p w:rsidR="008353F9" w:rsidRPr="008353F9" w:rsidRDefault="008353F9" w:rsidP="008353F9">
      <w:pPr>
        <w:ind w:right="133"/>
      </w:pPr>
      <w:r w:rsidRPr="008353F9">
        <w:t>Выводит путь</w:t>
      </w:r>
    </w:p>
    <w:p w:rsidR="008353F9" w:rsidRPr="008353F9" w:rsidRDefault="008353F9" w:rsidP="008353F9">
      <w:pPr>
        <w:ind w:right="133"/>
        <w:rPr>
          <w:rFonts w:asciiTheme="minorHAnsi" w:hAnsiTheme="minorHAnsi"/>
          <w:sz w:val="22"/>
          <w:szCs w:val="22"/>
        </w:rPr>
      </w:pPr>
    </w:p>
    <w:p w:rsidR="008353F9" w:rsidRDefault="008353F9" w:rsidP="008353F9">
      <w:pPr>
        <w:ind w:right="133"/>
        <w:rPr>
          <w:rFonts w:ascii="Monospac821 BT" w:hAnsi="Monospac821 BT"/>
          <w:sz w:val="22"/>
          <w:szCs w:val="22"/>
          <w:lang w:val="en-US"/>
        </w:rPr>
      </w:pPr>
      <w:proofErr w:type="spellStart"/>
      <w:r w:rsidRPr="008353F9">
        <w:rPr>
          <w:rFonts w:ascii="Monospac821 BT" w:hAnsi="Monospac821 BT"/>
          <w:sz w:val="22"/>
          <w:szCs w:val="22"/>
          <w:lang w:val="en-US"/>
        </w:rPr>
        <w:t>i</w:t>
      </w:r>
      <w:r>
        <w:rPr>
          <w:rFonts w:ascii="Monospac821 BT" w:hAnsi="Monospac821 BT"/>
          <w:sz w:val="22"/>
          <w:szCs w:val="22"/>
          <w:lang w:val="en-US"/>
        </w:rPr>
        <w:t>nt</w:t>
      </w:r>
      <w:proofErr w:type="spellEnd"/>
      <w:r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>
        <w:rPr>
          <w:rFonts w:ascii="Monospac821 BT" w:hAnsi="Monospac821 BT"/>
          <w:sz w:val="22"/>
          <w:szCs w:val="22"/>
          <w:lang w:val="en-US"/>
        </w:rPr>
        <w:t>is_graph_</w:t>
      </w:r>
      <w:proofErr w:type="gramStart"/>
      <w:r>
        <w:rPr>
          <w:rFonts w:ascii="Monospac821 BT" w:hAnsi="Monospac821 BT"/>
          <w:sz w:val="22"/>
          <w:szCs w:val="22"/>
          <w:lang w:val="en-US"/>
        </w:rPr>
        <w:t>connected</w:t>
      </w:r>
      <w:proofErr w:type="spellEnd"/>
      <w:r>
        <w:rPr>
          <w:rFonts w:ascii="Monospac821 BT" w:hAnsi="Monospac821 BT"/>
          <w:sz w:val="22"/>
          <w:szCs w:val="22"/>
          <w:lang w:val="en-US"/>
        </w:rPr>
        <w:t>(</w:t>
      </w:r>
      <w:proofErr w:type="spellStart"/>
      <w:proofErr w:type="gramEnd"/>
      <w:r>
        <w:rPr>
          <w:rFonts w:ascii="Monospac821 BT" w:hAnsi="Monospac821 BT"/>
          <w:sz w:val="22"/>
          <w:szCs w:val="22"/>
          <w:lang w:val="en-US"/>
        </w:rPr>
        <w:t>graph_t</w:t>
      </w:r>
      <w:proofErr w:type="spellEnd"/>
      <w:r>
        <w:rPr>
          <w:rFonts w:ascii="Monospac821 BT" w:hAnsi="Monospac821 BT"/>
          <w:sz w:val="22"/>
          <w:szCs w:val="22"/>
          <w:lang w:val="en-US"/>
        </w:rPr>
        <w:t xml:space="preserve"> *a</w:t>
      </w:r>
      <w:r w:rsidRPr="008353F9">
        <w:rPr>
          <w:rFonts w:ascii="Monospac821 BT" w:hAnsi="Monospac821 BT"/>
          <w:sz w:val="22"/>
          <w:szCs w:val="22"/>
          <w:lang w:val="en-US"/>
        </w:rPr>
        <w:t>);</w:t>
      </w:r>
    </w:p>
    <w:p w:rsidR="008353F9" w:rsidRPr="008353F9" w:rsidRDefault="008353F9" w:rsidP="008353F9">
      <w:pPr>
        <w:ind w:right="133"/>
      </w:pPr>
      <w:r w:rsidRPr="008353F9">
        <w:t>Проверяет граф на связность</w:t>
      </w:r>
    </w:p>
    <w:p w:rsidR="008353F9" w:rsidRPr="008353F9" w:rsidRDefault="008353F9" w:rsidP="008353F9">
      <w:pPr>
        <w:ind w:right="133"/>
        <w:rPr>
          <w:rFonts w:asciiTheme="minorHAnsi" w:hAnsiTheme="minorHAnsi"/>
          <w:sz w:val="22"/>
          <w:szCs w:val="22"/>
        </w:rPr>
      </w:pPr>
    </w:p>
    <w:p w:rsidR="008353F9" w:rsidRDefault="008353F9" w:rsidP="008353F9">
      <w:pPr>
        <w:ind w:right="133"/>
        <w:rPr>
          <w:rFonts w:ascii="Monospac821 BT" w:hAnsi="Monospac821 BT"/>
          <w:sz w:val="22"/>
          <w:szCs w:val="22"/>
          <w:lang w:val="en-US"/>
        </w:rPr>
      </w:pPr>
      <w:proofErr w:type="spellStart"/>
      <w:r w:rsidRPr="008353F9">
        <w:rPr>
          <w:rFonts w:ascii="Monospac821 BT" w:hAnsi="Monospac821 BT"/>
          <w:sz w:val="22"/>
          <w:szCs w:val="22"/>
          <w:lang w:val="en-US"/>
        </w:rPr>
        <w:t>int</w:t>
      </w:r>
      <w:proofErr w:type="spellEnd"/>
      <w:r w:rsidRPr="008353F9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>
        <w:rPr>
          <w:rFonts w:ascii="Monospac821 BT" w:hAnsi="Monospac821 BT"/>
          <w:sz w:val="22"/>
          <w:szCs w:val="22"/>
          <w:lang w:val="en-US"/>
        </w:rPr>
        <w:t>minimum_spanning_</w:t>
      </w:r>
      <w:proofErr w:type="gramStart"/>
      <w:r>
        <w:rPr>
          <w:rFonts w:ascii="Monospac821 BT" w:hAnsi="Monospac821 BT"/>
          <w:sz w:val="22"/>
          <w:szCs w:val="22"/>
          <w:lang w:val="en-US"/>
        </w:rPr>
        <w:t>tree</w:t>
      </w:r>
      <w:proofErr w:type="spellEnd"/>
      <w:r>
        <w:rPr>
          <w:rFonts w:ascii="Monospac821 BT" w:hAnsi="Monospac821 BT"/>
          <w:sz w:val="22"/>
          <w:szCs w:val="22"/>
          <w:lang w:val="en-US"/>
        </w:rPr>
        <w:t>(</w:t>
      </w:r>
      <w:proofErr w:type="spellStart"/>
      <w:proofErr w:type="gramEnd"/>
      <w:r>
        <w:rPr>
          <w:rFonts w:ascii="Monospac821 BT" w:hAnsi="Monospac821 BT"/>
          <w:sz w:val="22"/>
          <w:szCs w:val="22"/>
          <w:lang w:val="en-US"/>
        </w:rPr>
        <w:t>graph_t</w:t>
      </w:r>
      <w:proofErr w:type="spellEnd"/>
      <w:r>
        <w:rPr>
          <w:rFonts w:ascii="Monospac821 BT" w:hAnsi="Monospac821 BT"/>
          <w:sz w:val="22"/>
          <w:szCs w:val="22"/>
          <w:lang w:val="en-US"/>
        </w:rPr>
        <w:t xml:space="preserve"> *a</w:t>
      </w:r>
      <w:r w:rsidRPr="008353F9">
        <w:rPr>
          <w:rFonts w:ascii="Monospac821 BT" w:hAnsi="Monospac821 BT"/>
          <w:sz w:val="22"/>
          <w:szCs w:val="22"/>
          <w:lang w:val="en-US"/>
        </w:rPr>
        <w:t>);</w:t>
      </w:r>
    </w:p>
    <w:p w:rsidR="008353F9" w:rsidRPr="000647FF" w:rsidRDefault="008353F9" w:rsidP="008353F9">
      <w:pPr>
        <w:ind w:right="133"/>
      </w:pPr>
      <w:r w:rsidRPr="000647FF">
        <w:t xml:space="preserve">Строит </w:t>
      </w:r>
      <w:r w:rsidR="000647FF">
        <w:t>остовое дерево минимальной</w:t>
      </w:r>
      <w:r w:rsidRPr="000647FF">
        <w:t xml:space="preserve"> стоимости</w:t>
      </w:r>
    </w:p>
    <w:p w:rsidR="008353F9" w:rsidRPr="008353F9" w:rsidRDefault="008353F9" w:rsidP="008353F9">
      <w:pPr>
        <w:ind w:right="133"/>
        <w:rPr>
          <w:rFonts w:asciiTheme="minorHAnsi" w:hAnsiTheme="minorHAnsi"/>
          <w:sz w:val="22"/>
          <w:szCs w:val="22"/>
        </w:rPr>
      </w:pPr>
    </w:p>
    <w:p w:rsidR="004864FB" w:rsidRPr="0011038A" w:rsidRDefault="008353F9" w:rsidP="008353F9">
      <w:pPr>
        <w:ind w:right="133"/>
        <w:rPr>
          <w:rFonts w:ascii="Monospac821 BT" w:hAnsi="Monospac821 BT"/>
          <w:sz w:val="22"/>
          <w:szCs w:val="22"/>
        </w:rPr>
      </w:pPr>
      <w:r w:rsidRPr="008353F9">
        <w:rPr>
          <w:rFonts w:ascii="Monospac821 BT" w:hAnsi="Monospac821 BT"/>
          <w:sz w:val="22"/>
          <w:szCs w:val="22"/>
          <w:lang w:val="en-US"/>
        </w:rPr>
        <w:t>void</w:t>
      </w:r>
      <w:r w:rsidRPr="0011038A">
        <w:rPr>
          <w:rFonts w:ascii="Monospac821 BT" w:hAnsi="Monospac821 BT"/>
          <w:sz w:val="22"/>
          <w:szCs w:val="22"/>
        </w:rPr>
        <w:t xml:space="preserve"> </w:t>
      </w:r>
      <w:r w:rsidRPr="008353F9">
        <w:rPr>
          <w:rFonts w:ascii="Monospac821 BT" w:hAnsi="Monospac821 BT"/>
          <w:sz w:val="22"/>
          <w:szCs w:val="22"/>
          <w:lang w:val="en-US"/>
        </w:rPr>
        <w:t>table</w:t>
      </w:r>
      <w:r w:rsidRPr="0011038A">
        <w:rPr>
          <w:rFonts w:ascii="Monospac821 BT" w:hAnsi="Monospac821 BT"/>
          <w:sz w:val="22"/>
          <w:szCs w:val="22"/>
        </w:rPr>
        <w:t>_</w:t>
      </w:r>
      <w:r w:rsidRPr="008353F9">
        <w:rPr>
          <w:rFonts w:ascii="Monospac821 BT" w:hAnsi="Monospac821 BT"/>
          <w:sz w:val="22"/>
          <w:szCs w:val="22"/>
          <w:lang w:val="en-US"/>
        </w:rPr>
        <w:t>efficiency</w:t>
      </w:r>
      <w:r w:rsidRPr="0011038A">
        <w:rPr>
          <w:rFonts w:ascii="Monospac821 BT" w:hAnsi="Monospac821 BT"/>
          <w:sz w:val="22"/>
          <w:szCs w:val="22"/>
        </w:rPr>
        <w:t>(</w:t>
      </w:r>
      <w:r w:rsidRPr="008353F9">
        <w:rPr>
          <w:rFonts w:ascii="Monospac821 BT" w:hAnsi="Monospac821 BT"/>
          <w:sz w:val="22"/>
          <w:szCs w:val="22"/>
          <w:lang w:val="en-US"/>
        </w:rPr>
        <w:t>void</w:t>
      </w:r>
      <w:r w:rsidRPr="0011038A">
        <w:rPr>
          <w:rFonts w:ascii="Monospac821 BT" w:hAnsi="Monospac821 BT"/>
          <w:sz w:val="22"/>
          <w:szCs w:val="22"/>
        </w:rPr>
        <w:t>);</w:t>
      </w:r>
    </w:p>
    <w:p w:rsidR="008353F9" w:rsidRPr="000647FF" w:rsidRDefault="008353F9" w:rsidP="008353F9">
      <w:pPr>
        <w:ind w:right="133"/>
      </w:pPr>
      <w:r w:rsidRPr="000647FF">
        <w:t>Выводит таблицу эффективности</w:t>
      </w:r>
    </w:p>
    <w:p w:rsidR="008353F9" w:rsidRDefault="008353F9" w:rsidP="008353F9">
      <w:pPr>
        <w:ind w:right="133"/>
        <w:rPr>
          <w:rFonts w:asciiTheme="minorHAnsi" w:hAnsiTheme="minorHAnsi"/>
          <w:b/>
        </w:rPr>
      </w:pPr>
    </w:p>
    <w:p w:rsidR="00A45338" w:rsidRDefault="00A45338" w:rsidP="008353F9">
      <w:pPr>
        <w:ind w:right="133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Обоснование выбора структуры и алгоритма</w:t>
      </w:r>
    </w:p>
    <w:p w:rsidR="00A45338" w:rsidRDefault="00A45338" w:rsidP="008353F9">
      <w:pPr>
        <w:ind w:right="133"/>
        <w:rPr>
          <w:color w:val="000000"/>
          <w:shd w:val="clear" w:color="auto" w:fill="FFFFFF"/>
        </w:rPr>
      </w:pPr>
      <w:r w:rsidRPr="00A45338">
        <w:rPr>
          <w:color w:val="000000"/>
          <w:shd w:val="clear" w:color="auto" w:fill="FFFFFF"/>
        </w:rPr>
        <w:t xml:space="preserve">Для представления графов была выбрана матрица стоимостей, поскольку она удобна и наглядна для представления (так как граф неориентированный), а также удобна для дальнейшего поиска </w:t>
      </w:r>
      <w:r>
        <w:rPr>
          <w:color w:val="000000"/>
          <w:shd w:val="clear" w:color="auto" w:fill="FFFFFF"/>
        </w:rPr>
        <w:t>максимального простого пути</w:t>
      </w:r>
      <w:r w:rsidRPr="00A45338">
        <w:rPr>
          <w:color w:val="000000"/>
          <w:shd w:val="clear" w:color="auto" w:fill="FFFFFF"/>
        </w:rPr>
        <w:t xml:space="preserve">. </w:t>
      </w:r>
    </w:p>
    <w:p w:rsidR="00A45338" w:rsidRPr="00A45338" w:rsidRDefault="00A45338" w:rsidP="008353F9">
      <w:pPr>
        <w:ind w:right="133"/>
        <w:rPr>
          <w:color w:val="000000"/>
          <w:shd w:val="clear" w:color="auto" w:fill="FFFFFF"/>
        </w:rPr>
      </w:pPr>
      <w:r w:rsidRPr="00A45338">
        <w:rPr>
          <w:color w:val="000000"/>
          <w:shd w:val="clear" w:color="auto" w:fill="FFFFFF"/>
        </w:rPr>
        <w:t xml:space="preserve">Для решения задачи был выбран </w:t>
      </w:r>
      <w:r>
        <w:rPr>
          <w:color w:val="000000"/>
          <w:shd w:val="clear" w:color="auto" w:fill="FFFFFF"/>
        </w:rPr>
        <w:t>обход в глубину</w:t>
      </w:r>
      <w:r w:rsidR="00090B13">
        <w:rPr>
          <w:color w:val="000000"/>
          <w:shd w:val="clear" w:color="auto" w:fill="FFFFFF"/>
        </w:rPr>
        <w:t xml:space="preserve"> (</w:t>
      </w:r>
      <w:r w:rsidR="00090B13">
        <w:t>DFS</w:t>
      </w:r>
      <w:r w:rsidR="00090B13">
        <w:t>)</w:t>
      </w:r>
      <w:r>
        <w:rPr>
          <w:color w:val="000000"/>
          <w:shd w:val="clear" w:color="auto" w:fill="FFFFFF"/>
        </w:rPr>
        <w:t xml:space="preserve">, </w:t>
      </w:r>
      <w:r w:rsidR="00090B13">
        <w:rPr>
          <w:color w:val="000000"/>
          <w:shd w:val="clear" w:color="auto" w:fill="FFFFFF"/>
        </w:rPr>
        <w:t xml:space="preserve">поскольку </w:t>
      </w:r>
      <w:r w:rsidR="00090B13">
        <w:t>п</w:t>
      </w:r>
      <w:r w:rsidR="00090B13">
        <w:t>уть, полученный методом поиска в глубину, в общем случае не является кратчайшим путем из вершины v в вершину u</w:t>
      </w:r>
      <w:r w:rsidR="00090B13">
        <w:t xml:space="preserve">, что </w:t>
      </w:r>
      <w:bookmarkStart w:id="0" w:name="_GoBack"/>
      <w:bookmarkEnd w:id="0"/>
      <w:r w:rsidR="00090B13">
        <w:rPr>
          <w:color w:val="000000"/>
          <w:shd w:val="clear" w:color="auto" w:fill="FFFFFF"/>
        </w:rPr>
        <w:t>подходит под условие задачи – поиск максимального простого пути.</w:t>
      </w:r>
    </w:p>
    <w:p w:rsidR="00A45338" w:rsidRPr="008353F9" w:rsidRDefault="00A45338" w:rsidP="008353F9">
      <w:pPr>
        <w:ind w:right="133"/>
        <w:rPr>
          <w:rFonts w:asciiTheme="minorHAnsi" w:hAnsiTheme="minorHAnsi"/>
          <w:b/>
        </w:rPr>
      </w:pPr>
    </w:p>
    <w:p w:rsidR="00A91698" w:rsidRPr="00A91698" w:rsidRDefault="00A91698" w:rsidP="00B418CF">
      <w:pPr>
        <w:ind w:right="133"/>
        <w:rPr>
          <w:b/>
        </w:rPr>
      </w:pPr>
      <w:r w:rsidRPr="00A91698">
        <w:rPr>
          <w:b/>
        </w:rPr>
        <w:t>Меню программы</w:t>
      </w:r>
    </w:p>
    <w:p w:rsidR="00B418CF" w:rsidRDefault="00B418CF" w:rsidP="00B418CF">
      <w:pPr>
        <w:ind w:right="133"/>
      </w:pPr>
      <w:r>
        <w:t>П</w:t>
      </w:r>
      <w:r w:rsidRPr="005D56B0">
        <w:t xml:space="preserve">рограмма обрабатывает </w:t>
      </w:r>
      <w:r>
        <w:t>нужную команду</w:t>
      </w:r>
      <w:r w:rsidRPr="005D56B0">
        <w:t xml:space="preserve">: </w:t>
      </w:r>
    </w:p>
    <w:p w:rsidR="007443CA" w:rsidRDefault="00F1063F">
      <w:r>
        <w:rPr>
          <w:b/>
          <w:noProof/>
        </w:rPr>
        <w:drawing>
          <wp:inline distT="0" distB="0" distL="0" distR="0">
            <wp:extent cx="4221480" cy="1356360"/>
            <wp:effectExtent l="0" t="0" r="7620" b="0"/>
            <wp:docPr id="3" name="Рисунок 3" descr="C:\Users\Natalie\Downloads\image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talie\Downloads\image (3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750" w:rsidRDefault="00911750">
      <w:pPr>
        <w:rPr>
          <w:b/>
        </w:rPr>
      </w:pPr>
    </w:p>
    <w:p w:rsidR="001B709A" w:rsidRDefault="00153C4E">
      <w:pPr>
        <w:rPr>
          <w:b/>
        </w:rPr>
      </w:pPr>
      <w:r w:rsidRPr="00153C4E">
        <w:rPr>
          <w:b/>
        </w:rPr>
        <w:t>Пример работы программы</w:t>
      </w:r>
    </w:p>
    <w:p w:rsidR="00153C4E" w:rsidRDefault="00F1063F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4975860" cy="7879080"/>
            <wp:effectExtent l="0" t="0" r="0" b="7620"/>
            <wp:docPr id="4" name="Рисунок 4" descr="C:\Users\Natalie\Downloads\graph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talie\Downloads\graph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787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C4E" w:rsidRPr="00153C4E" w:rsidRDefault="00153C4E">
      <w:pPr>
        <w:rPr>
          <w:b/>
        </w:rPr>
      </w:pPr>
    </w:p>
    <w:p w:rsidR="00153C4E" w:rsidRDefault="00153C4E" w:rsidP="007443CA">
      <w:pPr>
        <w:ind w:right="133"/>
        <w:rPr>
          <w:b/>
        </w:rPr>
      </w:pPr>
    </w:p>
    <w:p w:rsidR="00153C4E" w:rsidRDefault="00153C4E" w:rsidP="007443CA">
      <w:pPr>
        <w:ind w:right="133"/>
        <w:rPr>
          <w:b/>
        </w:rPr>
      </w:pPr>
    </w:p>
    <w:p w:rsidR="001A7424" w:rsidRDefault="001A7424" w:rsidP="007443CA">
      <w:pPr>
        <w:ind w:right="133"/>
        <w:rPr>
          <w:b/>
        </w:rPr>
      </w:pPr>
    </w:p>
    <w:p w:rsidR="001A7424" w:rsidRDefault="001A7424" w:rsidP="007443CA">
      <w:pPr>
        <w:ind w:right="133"/>
        <w:rPr>
          <w:b/>
        </w:rPr>
      </w:pPr>
    </w:p>
    <w:p w:rsidR="001A7424" w:rsidRDefault="001A7424" w:rsidP="007443CA">
      <w:pPr>
        <w:ind w:right="133"/>
        <w:rPr>
          <w:b/>
        </w:rPr>
      </w:pPr>
    </w:p>
    <w:p w:rsidR="00735EE8" w:rsidRDefault="00735EE8" w:rsidP="007443CA">
      <w:pPr>
        <w:ind w:right="133"/>
        <w:rPr>
          <w:b/>
        </w:rPr>
      </w:pPr>
    </w:p>
    <w:p w:rsidR="00735EE8" w:rsidRDefault="00735EE8" w:rsidP="007443CA">
      <w:pPr>
        <w:ind w:right="133"/>
        <w:rPr>
          <w:b/>
        </w:rPr>
      </w:pPr>
    </w:p>
    <w:p w:rsidR="00F1063F" w:rsidRDefault="00F1063F" w:rsidP="007443CA">
      <w:pPr>
        <w:ind w:right="133"/>
        <w:rPr>
          <w:b/>
        </w:rPr>
      </w:pPr>
      <w:r>
        <w:rPr>
          <w:b/>
          <w:noProof/>
        </w:rPr>
        <w:drawing>
          <wp:inline distT="0" distB="0" distL="0" distR="0">
            <wp:extent cx="4297680" cy="1905000"/>
            <wp:effectExtent l="0" t="0" r="7620" b="0"/>
            <wp:docPr id="5" name="Рисунок 5" descr="C:\Users\Natalie\Downloads\image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talie\Downloads\image (3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4076700" cy="1821180"/>
            <wp:effectExtent l="0" t="0" r="0" b="7620"/>
            <wp:docPr id="9" name="Рисунок 9" descr="C:\Users\Natalie\Downloads\image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talie\Downloads\image (3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4297680" cy="1905000"/>
            <wp:effectExtent l="0" t="0" r="7620" b="0"/>
            <wp:docPr id="10" name="Рисунок 10" descr="C:\Users\Natalie\Downloads\image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talie\Downloads\image (3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B0E" w:rsidRDefault="00F1063F" w:rsidP="007443CA">
      <w:pPr>
        <w:ind w:right="133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992880" cy="4221480"/>
            <wp:effectExtent l="0" t="0" r="7620" b="7620"/>
            <wp:docPr id="18" name="Рисунок 18" descr="C:\Users\Natalie\Downloads\ost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talie\Downloads\ost_grap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B0E" w:rsidRDefault="00DE6B0E" w:rsidP="007443CA">
      <w:pPr>
        <w:ind w:right="133"/>
        <w:rPr>
          <w:b/>
        </w:rPr>
      </w:pPr>
    </w:p>
    <w:p w:rsidR="001A7424" w:rsidRDefault="001A7424" w:rsidP="007443CA">
      <w:pPr>
        <w:ind w:right="133"/>
        <w:rPr>
          <w:b/>
        </w:rPr>
      </w:pPr>
    </w:p>
    <w:p w:rsidR="002C466C" w:rsidRPr="002C466C" w:rsidRDefault="002C466C" w:rsidP="007443CA">
      <w:pPr>
        <w:ind w:right="133"/>
        <w:rPr>
          <w:b/>
        </w:rPr>
      </w:pPr>
      <w:r w:rsidRPr="002C466C">
        <w:rPr>
          <w:b/>
        </w:rPr>
        <w:t xml:space="preserve">Алгоритм поиска максимального простого пути </w:t>
      </w:r>
    </w:p>
    <w:p w:rsidR="002C466C" w:rsidRDefault="002622E7" w:rsidP="007443CA">
      <w:pPr>
        <w:ind w:right="133"/>
      </w:pPr>
      <w:r>
        <w:t>Начинаем с</w:t>
      </w:r>
      <w:r w:rsidR="002C466C">
        <w:t xml:space="preserve"> вер</w:t>
      </w:r>
      <w:r>
        <w:t>шины 0,</w:t>
      </w:r>
      <w:r w:rsidR="002C466C">
        <w:t xml:space="preserve"> в</w:t>
      </w:r>
      <w:r w:rsidR="00F1063F">
        <w:t>ызыва</w:t>
      </w:r>
      <w:r>
        <w:t>ем</w:t>
      </w:r>
      <w:r w:rsidR="00F1063F">
        <w:t xml:space="preserve"> функцию</w:t>
      </w:r>
      <w:r w:rsidR="002C466C">
        <w:t xml:space="preserve"> для поиска максимального пути, начинающегося с этой вершины. </w:t>
      </w:r>
      <w:r w:rsidR="00F1063F">
        <w:t>В</w:t>
      </w:r>
      <w:r w:rsidR="002C466C">
        <w:t>ыполняет поиск в глубину, сохраняя информацию</w:t>
      </w:r>
      <w:r w:rsidR="00F1063F">
        <w:t xml:space="preserve"> о текущем пути </w:t>
      </w:r>
      <w:r w:rsidR="002C466C">
        <w:t>и максимально</w:t>
      </w:r>
      <w:r w:rsidR="00F1063F">
        <w:t>м найденном пути</w:t>
      </w:r>
      <w:r w:rsidR="002C466C">
        <w:t xml:space="preserve">. </w:t>
      </w:r>
    </w:p>
    <w:p w:rsidR="002C466C" w:rsidRDefault="00F1063F" w:rsidP="007443CA">
      <w:pPr>
        <w:ind w:right="133"/>
      </w:pPr>
      <w:r>
        <w:t>О</w:t>
      </w:r>
      <w:r w:rsidR="002C466C">
        <w:t>тмечает</w:t>
      </w:r>
      <w:r>
        <w:t>ся текущая вершина</w:t>
      </w:r>
      <w:r w:rsidR="002622E7">
        <w:t xml:space="preserve"> как посещенная</w:t>
      </w:r>
      <w:r w:rsidR="002C466C">
        <w:t xml:space="preserve"> и добавляет ее в текущий путь. </w:t>
      </w:r>
    </w:p>
    <w:p w:rsidR="002C466C" w:rsidRDefault="002622E7" w:rsidP="007443CA">
      <w:pPr>
        <w:ind w:right="133"/>
      </w:pPr>
      <w:r>
        <w:t>П</w:t>
      </w:r>
      <w:r w:rsidR="002C466C">
        <w:t>роверяет</w:t>
      </w:r>
      <w:r>
        <w:t>ся</w:t>
      </w:r>
      <w:r w:rsidR="002C466C">
        <w:t xml:space="preserve">, если текущий путь длиннее максимального найденного </w:t>
      </w:r>
      <w:r>
        <w:t>пути, то обновляется максимальный путь</w:t>
      </w:r>
      <w:r w:rsidR="002C466C">
        <w:t>. За</w:t>
      </w:r>
      <w:r>
        <w:t>тем рекурсивно вызывается</w:t>
      </w:r>
      <w:r w:rsidR="002C466C">
        <w:t xml:space="preserve"> для всех смежных вершин, которые еще не были посещены. </w:t>
      </w:r>
      <w:r>
        <w:t>Так повторяется</w:t>
      </w:r>
      <w:r w:rsidR="002C466C">
        <w:t xml:space="preserve"> для всех вершин графа, чтобы убедиться, что максимальный путь начинается с каждой вершины. </w:t>
      </w:r>
    </w:p>
    <w:p w:rsidR="00F1063F" w:rsidRDefault="00F1063F" w:rsidP="007443CA">
      <w:pPr>
        <w:ind w:right="133"/>
        <w:rPr>
          <w:b/>
        </w:rPr>
      </w:pPr>
    </w:p>
    <w:p w:rsidR="007443CA" w:rsidRDefault="007443CA" w:rsidP="007443CA">
      <w:pPr>
        <w:ind w:right="133"/>
        <w:rPr>
          <w:b/>
        </w:rPr>
      </w:pPr>
      <w:r w:rsidRPr="00551E6D">
        <w:rPr>
          <w:b/>
        </w:rPr>
        <w:t>Производительность</w:t>
      </w:r>
    </w:p>
    <w:p w:rsidR="00735EE8" w:rsidRDefault="00F1063F" w:rsidP="00735EE8">
      <w:r>
        <w:rPr>
          <w:noProof/>
        </w:rPr>
        <w:lastRenderedPageBreak/>
        <w:drawing>
          <wp:inline distT="0" distB="0" distL="0" distR="0">
            <wp:extent cx="4297680" cy="2499360"/>
            <wp:effectExtent l="0" t="0" r="7620" b="0"/>
            <wp:docPr id="1" name="Рисунок 1" descr="C:\Users\Natalie\Downloads\image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alie\Downloads\image (3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4B" w:rsidRDefault="005F194B" w:rsidP="00735EE8"/>
    <w:p w:rsidR="008A6D34" w:rsidRDefault="00F1063F" w:rsidP="00F1063F">
      <w:r>
        <w:t xml:space="preserve">Алгоритм обхода в глубину имеет сложность </w:t>
      </w:r>
      <w:proofErr w:type="gramStart"/>
      <w:r>
        <w:t>О</w:t>
      </w:r>
      <w:proofErr w:type="gramEnd"/>
      <w:r>
        <w:t>(n*n), что дает нам резко возрастающие затраты времени на его выполнение.</w:t>
      </w:r>
    </w:p>
    <w:p w:rsidR="002240F1" w:rsidRDefault="002240F1" w:rsidP="00F1063F"/>
    <w:p w:rsidR="002240F1" w:rsidRPr="002240F1" w:rsidRDefault="002240F1" w:rsidP="00F1063F">
      <w:pPr>
        <w:rPr>
          <w:b/>
        </w:rPr>
      </w:pPr>
      <w:r w:rsidRPr="002240F1">
        <w:rPr>
          <w:b/>
        </w:rPr>
        <w:t>Пример использования</w:t>
      </w:r>
    </w:p>
    <w:p w:rsidR="002240F1" w:rsidRPr="002240F1" w:rsidRDefault="002240F1" w:rsidP="002240F1">
      <w:r w:rsidRPr="002240F1">
        <w:rPr>
          <w:color w:val="000000"/>
          <w:shd w:val="clear" w:color="auto" w:fill="FFFFFF"/>
        </w:rPr>
        <w:t>Одной из задач, которую программа по поиску максимального простого пути в графе может решить, является оптимизация пути доставки</w:t>
      </w:r>
      <w:r>
        <w:rPr>
          <w:color w:val="000000"/>
          <w:shd w:val="clear" w:color="auto" w:fill="FFFFFF"/>
        </w:rPr>
        <w:t>.</w:t>
      </w:r>
      <w:r w:rsidRPr="002240F1">
        <w:rPr>
          <w:color w:val="000000"/>
          <w:shd w:val="clear" w:color="auto" w:fill="FFFFFF"/>
        </w:rPr>
        <w:t xml:space="preserve"> Представим, что у компании есть множество складов, множество точек назначения и существует несколько возможных путей между ними. Каждый путь имеет свою стоимость доставки и различные ограничения, такие как время доставки или вместимость транспорта. Основная задача программы по поиску максимального простого пути в графе состоит в нахождении оптимального маршрута, который минимизирует стоимость доставки товаров, учитывая все ограничения. Программа будет анализировать различные пути и искать такой маршрут, который обеспечивает </w:t>
      </w:r>
      <w:r>
        <w:rPr>
          <w:color w:val="000000"/>
          <w:shd w:val="clear" w:color="auto" w:fill="FFFFFF"/>
        </w:rPr>
        <w:t>оптимальную доставку</w:t>
      </w:r>
      <w:r w:rsidRPr="002240F1">
        <w:rPr>
          <w:color w:val="000000"/>
          <w:shd w:val="clear" w:color="auto" w:fill="FFFFFF"/>
        </w:rPr>
        <w:t>.</w:t>
      </w:r>
    </w:p>
    <w:p w:rsidR="008A6D34" w:rsidRPr="008A6D34" w:rsidRDefault="008A6D34" w:rsidP="008A6D34">
      <w:pPr>
        <w:pStyle w:val="1"/>
        <w:rPr>
          <w:sz w:val="28"/>
          <w:szCs w:val="28"/>
        </w:rPr>
      </w:pPr>
      <w:r w:rsidRPr="007443CA">
        <w:rPr>
          <w:sz w:val="28"/>
          <w:szCs w:val="28"/>
        </w:rPr>
        <w:t>Выводы по проделанной работе</w:t>
      </w:r>
    </w:p>
    <w:p w:rsidR="008A6D34" w:rsidRDefault="008A6D34" w:rsidP="008A6D34">
      <w:r>
        <w:t>Для реализации данной задачи был использован алгоритм обхода дерева</w:t>
      </w:r>
    </w:p>
    <w:p w:rsidR="008A6D34" w:rsidRDefault="008A6D34" w:rsidP="008A6D34">
      <w:r>
        <w:t xml:space="preserve">в глубину. Данный алгоритм имеет сложность </w:t>
      </w:r>
      <w:proofErr w:type="gramStart"/>
      <w:r>
        <w:t>О</w:t>
      </w:r>
      <w:proofErr w:type="gramEnd"/>
      <w:r>
        <w:t xml:space="preserve">(n*n), что делает его достаточно медленным. Реализация алгоритма обхода в глубину достаточно проста. </w:t>
      </w:r>
    </w:p>
    <w:p w:rsidR="008A6D34" w:rsidRDefault="008A6D34" w:rsidP="008A6D34"/>
    <w:p w:rsidR="008A6D34" w:rsidRDefault="008A6D34" w:rsidP="008A6D34">
      <w:pPr>
        <w:rPr>
          <w:b/>
        </w:rPr>
      </w:pPr>
      <w:r w:rsidRPr="008A6D34">
        <w:rPr>
          <w:b/>
        </w:rPr>
        <w:t>Контрольные вопросы</w:t>
      </w:r>
    </w:p>
    <w:p w:rsidR="008A6D34" w:rsidRPr="008A6D34" w:rsidRDefault="008A6D34" w:rsidP="008A6D34">
      <w:pPr>
        <w:rPr>
          <w:b/>
        </w:rPr>
      </w:pPr>
    </w:p>
    <w:p w:rsidR="008A6D34" w:rsidRPr="008A6D34" w:rsidRDefault="008A6D34" w:rsidP="008A6D34">
      <w:pPr>
        <w:pStyle w:val="a8"/>
        <w:numPr>
          <w:ilvl w:val="0"/>
          <w:numId w:val="11"/>
        </w:numPr>
        <w:jc w:val="left"/>
        <w:rPr>
          <w:b/>
        </w:rPr>
      </w:pPr>
      <w:r w:rsidRPr="008A6D34">
        <w:rPr>
          <w:b/>
        </w:rPr>
        <w:t>Что такое граф?</w:t>
      </w:r>
    </w:p>
    <w:p w:rsidR="008A6D34" w:rsidRDefault="008A6D34" w:rsidP="008A6D34">
      <w:r>
        <w:t>Граф – это конечное множество вершин и ребер, соединяющих их.</w:t>
      </w:r>
    </w:p>
    <w:p w:rsidR="008A6D34" w:rsidRDefault="008A6D34" w:rsidP="008A6D34"/>
    <w:p w:rsidR="008A6D34" w:rsidRPr="008A6D34" w:rsidRDefault="008A6D34" w:rsidP="008A6D34">
      <w:pPr>
        <w:pStyle w:val="a8"/>
        <w:numPr>
          <w:ilvl w:val="0"/>
          <w:numId w:val="11"/>
        </w:numPr>
        <w:jc w:val="left"/>
        <w:rPr>
          <w:b/>
        </w:rPr>
      </w:pPr>
      <w:r w:rsidRPr="008A6D34">
        <w:rPr>
          <w:b/>
        </w:rPr>
        <w:t>Как представляются графы в памяти?</w:t>
      </w:r>
    </w:p>
    <w:p w:rsidR="008A6D34" w:rsidRDefault="008A6D34" w:rsidP="008A6D34">
      <w:r>
        <w:t>Графы в памяти могут представляться различным способом. Один из</w:t>
      </w:r>
    </w:p>
    <w:p w:rsidR="008A6D34" w:rsidRDefault="008A6D34" w:rsidP="008A6D34">
      <w:r>
        <w:t xml:space="preserve">видов представления графов – это матрица смежности B(n*n); </w:t>
      </w:r>
      <w:proofErr w:type="gramStart"/>
      <w:r>
        <w:t>В</w:t>
      </w:r>
      <w:proofErr w:type="gramEnd"/>
      <w:r>
        <w:t xml:space="preserve"> этой</w:t>
      </w:r>
    </w:p>
    <w:p w:rsidR="008A6D34" w:rsidRDefault="008A6D34" w:rsidP="008A6D34">
      <w:r>
        <w:t>матрице элемент b[</w:t>
      </w:r>
      <w:proofErr w:type="spellStart"/>
      <w:proofErr w:type="gramStart"/>
      <w:r>
        <w:t>i,j</w:t>
      </w:r>
      <w:proofErr w:type="spellEnd"/>
      <w:proofErr w:type="gramEnd"/>
      <w:r>
        <w:t xml:space="preserve">]=1, если ребро, связывающее вершины </w:t>
      </w:r>
      <w:proofErr w:type="spellStart"/>
      <w:r>
        <w:t>Vi</w:t>
      </w:r>
      <w:proofErr w:type="spellEnd"/>
      <w:r>
        <w:t xml:space="preserve"> и </w:t>
      </w:r>
      <w:proofErr w:type="spellStart"/>
      <w:r>
        <w:t>Vj</w:t>
      </w:r>
      <w:proofErr w:type="spellEnd"/>
    </w:p>
    <w:p w:rsidR="008A6D34" w:rsidRDefault="008A6D34" w:rsidP="008A6D34">
      <w:r>
        <w:lastRenderedPageBreak/>
        <w:t>существует и b[</w:t>
      </w:r>
      <w:proofErr w:type="spellStart"/>
      <w:proofErr w:type="gramStart"/>
      <w:r>
        <w:t>i,j</w:t>
      </w:r>
      <w:proofErr w:type="spellEnd"/>
      <w:proofErr w:type="gramEnd"/>
      <w:r>
        <w:t>]=0, если ребра нет. У неориентированных графов</w:t>
      </w:r>
    </w:p>
    <w:p w:rsidR="008A6D34" w:rsidRDefault="008A6D34" w:rsidP="008A6D34">
      <w:r>
        <w:t>матрица смежности всегда симметрична. Во многих случаях удобнее</w:t>
      </w:r>
    </w:p>
    <w:p w:rsidR="008A6D34" w:rsidRDefault="008A6D34" w:rsidP="008A6D34">
      <w:r>
        <w:t>представлять граф в виде так называемого списка смежностей. Список</w:t>
      </w:r>
    </w:p>
    <w:p w:rsidR="008A6D34" w:rsidRDefault="008A6D34" w:rsidP="008A6D34">
      <w:r>
        <w:t>смежностей содержит для каждой вершины из множества вершин V</w:t>
      </w:r>
    </w:p>
    <w:p w:rsidR="008A6D34" w:rsidRDefault="008A6D34" w:rsidP="008A6D34">
      <w:r>
        <w:t>список тех вершин, которые непосредственно связаны с этой вершиной.</w:t>
      </w:r>
    </w:p>
    <w:p w:rsidR="008A6D34" w:rsidRDefault="008A6D34" w:rsidP="008A6D34"/>
    <w:p w:rsidR="008A6D34" w:rsidRPr="008A6D34" w:rsidRDefault="008A6D34" w:rsidP="008A6D34">
      <w:pPr>
        <w:pStyle w:val="a8"/>
        <w:numPr>
          <w:ilvl w:val="0"/>
          <w:numId w:val="11"/>
        </w:numPr>
        <w:jc w:val="left"/>
        <w:rPr>
          <w:b/>
        </w:rPr>
      </w:pPr>
      <w:r w:rsidRPr="008A6D34">
        <w:rPr>
          <w:b/>
        </w:rPr>
        <w:t>Какие операции возможны над графами?</w:t>
      </w:r>
    </w:p>
    <w:p w:rsidR="008A6D34" w:rsidRDefault="008A6D34" w:rsidP="008A6D34">
      <w:r>
        <w:t>Над графами можно выполнять операции добавления/удаления вершин и</w:t>
      </w:r>
    </w:p>
    <w:p w:rsidR="008A6D34" w:rsidRDefault="008A6D34" w:rsidP="008A6D34">
      <w:r>
        <w:t>ребер, поиска кратчайшего пути, определения связности графа.</w:t>
      </w:r>
    </w:p>
    <w:p w:rsidR="008A6D34" w:rsidRDefault="008A6D34" w:rsidP="008A6D34"/>
    <w:p w:rsidR="008A6D34" w:rsidRPr="008A6D34" w:rsidRDefault="008A6D34" w:rsidP="008A6D34">
      <w:pPr>
        <w:pStyle w:val="a8"/>
        <w:numPr>
          <w:ilvl w:val="0"/>
          <w:numId w:val="11"/>
        </w:numPr>
        <w:jc w:val="left"/>
        <w:rPr>
          <w:b/>
        </w:rPr>
      </w:pPr>
      <w:r w:rsidRPr="008A6D34">
        <w:rPr>
          <w:b/>
        </w:rPr>
        <w:t>Какие способы обхода графов существуют?</w:t>
      </w:r>
    </w:p>
    <w:p w:rsidR="008A6D34" w:rsidRDefault="008A6D34" w:rsidP="008A6D34">
      <w:r>
        <w:t>Существуют различные способы обхода графов, такие как обход в</w:t>
      </w:r>
    </w:p>
    <w:p w:rsidR="008A6D34" w:rsidRDefault="008A6D34" w:rsidP="008A6D34">
      <w:r>
        <w:t>ширину (BFS) и обход в глубину (DFS).</w:t>
      </w:r>
    </w:p>
    <w:p w:rsidR="008A6D34" w:rsidRDefault="008A6D34" w:rsidP="008A6D34"/>
    <w:p w:rsidR="008A6D34" w:rsidRPr="008A6D34" w:rsidRDefault="008A6D34" w:rsidP="008A6D34">
      <w:pPr>
        <w:pStyle w:val="a8"/>
        <w:numPr>
          <w:ilvl w:val="0"/>
          <w:numId w:val="11"/>
        </w:numPr>
        <w:jc w:val="left"/>
        <w:rPr>
          <w:b/>
        </w:rPr>
      </w:pPr>
      <w:r w:rsidRPr="008A6D34">
        <w:rPr>
          <w:b/>
        </w:rPr>
        <w:t xml:space="preserve">Где используются </w:t>
      </w:r>
      <w:proofErr w:type="spellStart"/>
      <w:r w:rsidRPr="008A6D34">
        <w:rPr>
          <w:b/>
        </w:rPr>
        <w:t>графовые</w:t>
      </w:r>
      <w:proofErr w:type="spellEnd"/>
      <w:r w:rsidRPr="008A6D34">
        <w:rPr>
          <w:b/>
        </w:rPr>
        <w:t xml:space="preserve"> структуры?</w:t>
      </w:r>
    </w:p>
    <w:p w:rsidR="008A6D34" w:rsidRDefault="008A6D34" w:rsidP="008A6D34">
      <w:proofErr w:type="spellStart"/>
      <w:r>
        <w:t>Графовые</w:t>
      </w:r>
      <w:proofErr w:type="spellEnd"/>
      <w:r>
        <w:t xml:space="preserve"> структуры используются в различных областях, включая</w:t>
      </w:r>
    </w:p>
    <w:p w:rsidR="008A6D34" w:rsidRDefault="008A6D34" w:rsidP="008A6D34">
      <w:r>
        <w:t>информационные технологии, транспортные сети, социальные сети,</w:t>
      </w:r>
    </w:p>
    <w:p w:rsidR="008A6D34" w:rsidRDefault="008A6D34" w:rsidP="008A6D34">
      <w:proofErr w:type="spellStart"/>
      <w:r>
        <w:t>биоинформатику</w:t>
      </w:r>
      <w:proofErr w:type="spellEnd"/>
      <w:r>
        <w:t xml:space="preserve"> и т. д.</w:t>
      </w:r>
    </w:p>
    <w:p w:rsidR="008A6D34" w:rsidRDefault="008A6D34" w:rsidP="008A6D34"/>
    <w:p w:rsidR="008A6D34" w:rsidRPr="008A6D34" w:rsidRDefault="008A6D34" w:rsidP="008A6D34">
      <w:pPr>
        <w:pStyle w:val="a8"/>
        <w:numPr>
          <w:ilvl w:val="0"/>
          <w:numId w:val="11"/>
        </w:numPr>
        <w:jc w:val="left"/>
        <w:rPr>
          <w:b/>
        </w:rPr>
      </w:pPr>
      <w:r w:rsidRPr="008A6D34">
        <w:rPr>
          <w:b/>
        </w:rPr>
        <w:t>Какие пути в графе Вы знаете?</w:t>
      </w:r>
    </w:p>
    <w:p w:rsidR="008A6D34" w:rsidRDefault="008A6D34" w:rsidP="008A6D34">
      <w:r>
        <w:t>В графе можно найти различные типы путей, такие как кратчайший путь,</w:t>
      </w:r>
    </w:p>
    <w:p w:rsidR="008A6D34" w:rsidRDefault="008A6D34" w:rsidP="008A6D34">
      <w:r>
        <w:t>цикл, простой путь и др.</w:t>
      </w:r>
    </w:p>
    <w:p w:rsidR="002240F1" w:rsidRDefault="002240F1" w:rsidP="002240F1">
      <w:pPr>
        <w:pStyle w:val="a8"/>
        <w:numPr>
          <w:ilvl w:val="0"/>
          <w:numId w:val="12"/>
        </w:numPr>
      </w:pPr>
      <w:r>
        <w:t>Эйлеров путь - п</w:t>
      </w:r>
      <w:r>
        <w:t>роизвольный путь в графе, проходящий через каждое ребро графа точно один</w:t>
      </w:r>
      <w:r>
        <w:t xml:space="preserve"> раз</w:t>
      </w:r>
      <w:r>
        <w:t>.</w:t>
      </w:r>
    </w:p>
    <w:p w:rsidR="008A6D34" w:rsidRDefault="002240F1" w:rsidP="002240F1">
      <w:pPr>
        <w:pStyle w:val="a8"/>
        <w:numPr>
          <w:ilvl w:val="0"/>
          <w:numId w:val="12"/>
        </w:numPr>
      </w:pPr>
      <w:r>
        <w:t>Гамильтонов путь - п</w:t>
      </w:r>
      <w:r>
        <w:t>уть в графе, проходящий в точности один раз через каждую вершину графа (а не каждое ребро</w:t>
      </w:r>
      <w:r>
        <w:t>).</w:t>
      </w:r>
    </w:p>
    <w:p w:rsidR="002240F1" w:rsidRDefault="002240F1" w:rsidP="002240F1">
      <w:pPr>
        <w:pStyle w:val="a8"/>
        <w:numPr>
          <w:ilvl w:val="0"/>
          <w:numId w:val="12"/>
        </w:numPr>
      </w:pPr>
      <w:r>
        <w:t xml:space="preserve">Простой путь - путь, который не содержит повторяющихся вершин. </w:t>
      </w:r>
    </w:p>
    <w:p w:rsidR="002240F1" w:rsidRDefault="002240F1" w:rsidP="002240F1">
      <w:pPr>
        <w:ind w:left="360"/>
        <w:rPr>
          <w:b/>
        </w:rPr>
      </w:pPr>
    </w:p>
    <w:p w:rsidR="008A6D34" w:rsidRPr="002240F1" w:rsidRDefault="008A6D34" w:rsidP="002240F1">
      <w:pPr>
        <w:ind w:left="360"/>
        <w:rPr>
          <w:b/>
        </w:rPr>
      </w:pPr>
      <w:r w:rsidRPr="002240F1">
        <w:rPr>
          <w:b/>
        </w:rPr>
        <w:t>Что такое каркасы графа?</w:t>
      </w:r>
    </w:p>
    <w:p w:rsidR="008A6D34" w:rsidRDefault="008A6D34" w:rsidP="008A6D34">
      <w:r>
        <w:t>Каркас графа - это подграф, содержащий все вершины и некоторые из</w:t>
      </w:r>
    </w:p>
    <w:p w:rsidR="008A6D34" w:rsidRDefault="008A6D34" w:rsidP="008A6D34">
      <w:r>
        <w:t>ребер исходного графа, образующий дерево без циклов. Каркасы</w:t>
      </w:r>
    </w:p>
    <w:p w:rsidR="008A6D34" w:rsidRDefault="008A6D34" w:rsidP="008A6D34">
      <w:r>
        <w:t xml:space="preserve">используются, например, для поиска минимального </w:t>
      </w:r>
      <w:proofErr w:type="spellStart"/>
      <w:r>
        <w:t>остовного</w:t>
      </w:r>
      <w:proofErr w:type="spellEnd"/>
      <w:r>
        <w:t xml:space="preserve"> дерева</w:t>
      </w:r>
    </w:p>
    <w:p w:rsidR="00D22086" w:rsidRDefault="008A6D34" w:rsidP="008A6D34">
      <w:r>
        <w:t>взвешенного графа</w:t>
      </w:r>
    </w:p>
    <w:sectPr w:rsidR="00D22086">
      <w:pgSz w:w="11906" w:h="16838"/>
      <w:pgMar w:top="1134" w:right="567" w:bottom="1134" w:left="1701" w:header="709" w:footer="851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ospac821 BT">
    <w:altName w:val="Cascadia Code ExtraLight"/>
    <w:charset w:val="00"/>
    <w:family w:val="modern"/>
    <w:pitch w:val="fixed"/>
    <w:sig w:usb0="00000087" w:usb1="00000000" w:usb2="00000000" w:usb3="00000000" w:csb0="0000001B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D0E39"/>
    <w:multiLevelType w:val="hybridMultilevel"/>
    <w:tmpl w:val="BF26B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F2115"/>
    <w:multiLevelType w:val="multilevel"/>
    <w:tmpl w:val="B58E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D6E86"/>
    <w:multiLevelType w:val="hybridMultilevel"/>
    <w:tmpl w:val="49AE1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F713C"/>
    <w:multiLevelType w:val="hybridMultilevel"/>
    <w:tmpl w:val="55029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92E4E"/>
    <w:multiLevelType w:val="hybridMultilevel"/>
    <w:tmpl w:val="AC4A26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B6BA8"/>
    <w:multiLevelType w:val="hybridMultilevel"/>
    <w:tmpl w:val="F31C0216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24115B93"/>
    <w:multiLevelType w:val="hybridMultilevel"/>
    <w:tmpl w:val="BF329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35AB0"/>
    <w:multiLevelType w:val="hybridMultilevel"/>
    <w:tmpl w:val="71262D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167E3A"/>
    <w:multiLevelType w:val="hybridMultilevel"/>
    <w:tmpl w:val="1660A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53BB1"/>
    <w:multiLevelType w:val="hybridMultilevel"/>
    <w:tmpl w:val="6CE05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60619"/>
    <w:multiLevelType w:val="hybridMultilevel"/>
    <w:tmpl w:val="50C2B574"/>
    <w:lvl w:ilvl="0" w:tplc="041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1" w15:restartNumberingAfterBreak="0">
    <w:nsid w:val="6CAF5008"/>
    <w:multiLevelType w:val="multilevel"/>
    <w:tmpl w:val="0784D07C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86"/>
    <w:rsid w:val="000647FF"/>
    <w:rsid w:val="00090B13"/>
    <w:rsid w:val="00091082"/>
    <w:rsid w:val="00101E3B"/>
    <w:rsid w:val="00102DE9"/>
    <w:rsid w:val="0011038A"/>
    <w:rsid w:val="00153C4E"/>
    <w:rsid w:val="00161E60"/>
    <w:rsid w:val="00187673"/>
    <w:rsid w:val="001A7424"/>
    <w:rsid w:val="001B709A"/>
    <w:rsid w:val="002240F1"/>
    <w:rsid w:val="002622E7"/>
    <w:rsid w:val="002C466C"/>
    <w:rsid w:val="00300C7E"/>
    <w:rsid w:val="00322D7A"/>
    <w:rsid w:val="003536D1"/>
    <w:rsid w:val="00353857"/>
    <w:rsid w:val="004864FB"/>
    <w:rsid w:val="004F54F3"/>
    <w:rsid w:val="005F194B"/>
    <w:rsid w:val="00613B2A"/>
    <w:rsid w:val="006977DB"/>
    <w:rsid w:val="006D3015"/>
    <w:rsid w:val="006F7954"/>
    <w:rsid w:val="00735EE8"/>
    <w:rsid w:val="007443CA"/>
    <w:rsid w:val="00774827"/>
    <w:rsid w:val="008353F9"/>
    <w:rsid w:val="00851057"/>
    <w:rsid w:val="00893918"/>
    <w:rsid w:val="008A41C0"/>
    <w:rsid w:val="008A6D34"/>
    <w:rsid w:val="00911750"/>
    <w:rsid w:val="00977BDF"/>
    <w:rsid w:val="00A427E8"/>
    <w:rsid w:val="00A45338"/>
    <w:rsid w:val="00A91698"/>
    <w:rsid w:val="00B418CF"/>
    <w:rsid w:val="00BE44D5"/>
    <w:rsid w:val="00C2025C"/>
    <w:rsid w:val="00CC7C15"/>
    <w:rsid w:val="00D12F68"/>
    <w:rsid w:val="00D22086"/>
    <w:rsid w:val="00D418EA"/>
    <w:rsid w:val="00DE6B0E"/>
    <w:rsid w:val="00EA0C2C"/>
    <w:rsid w:val="00F1063F"/>
    <w:rsid w:val="00FA4F57"/>
    <w:rsid w:val="00FB5355"/>
    <w:rsid w:val="00FC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1A0C1"/>
  <w15:docId w15:val="{34680677-2F30-4F3A-9A12-CB65DAC6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00C7E"/>
  </w:style>
  <w:style w:type="paragraph" w:styleId="1">
    <w:name w:val="heading 1"/>
    <w:basedOn w:val="a"/>
    <w:next w:val="a"/>
    <w:pPr>
      <w:keepNext/>
      <w:keepLines/>
      <w:spacing w:before="240"/>
      <w:outlineLvl w:val="0"/>
    </w:pPr>
    <w:rPr>
      <w:b/>
      <w:color w:val="000000"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outlineLvl w:val="2"/>
    </w:pPr>
    <w:rPr>
      <w:b/>
      <w:sz w:val="27"/>
      <w:szCs w:val="27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88" w:type="dxa"/>
        <w:right w:w="115" w:type="dxa"/>
      </w:tblCellMar>
    </w:tblPr>
  </w:style>
  <w:style w:type="table" w:customStyle="1" w:styleId="a6">
    <w:basedOn w:val="TableNormal"/>
    <w:rPr>
      <w:sz w:val="22"/>
      <w:szCs w:val="22"/>
    </w:rPr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8">
    <w:name w:val="List Paragraph"/>
    <w:basedOn w:val="a"/>
    <w:uiPriority w:val="34"/>
    <w:qFormat/>
    <w:rsid w:val="00A427E8"/>
    <w:pPr>
      <w:spacing w:after="80" w:line="360" w:lineRule="auto"/>
      <w:ind w:left="720"/>
      <w:contextualSpacing/>
      <w:jc w:val="both"/>
    </w:pPr>
    <w:rPr>
      <w:rFonts w:eastAsia="Calibri"/>
      <w:szCs w:val="22"/>
      <w:lang w:eastAsia="en-US"/>
    </w:rPr>
  </w:style>
  <w:style w:type="paragraph" w:styleId="a9">
    <w:name w:val="Normal (Web)"/>
    <w:basedOn w:val="a"/>
    <w:uiPriority w:val="99"/>
    <w:unhideWhenUsed/>
    <w:rsid w:val="00FB5355"/>
    <w:pPr>
      <w:spacing w:before="100" w:beforeAutospacing="1" w:after="100" w:afterAutospacing="1"/>
    </w:pPr>
    <w:rPr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1B709A"/>
    <w:rPr>
      <w:color w:val="0000FF"/>
      <w:u w:val="single"/>
    </w:rPr>
  </w:style>
  <w:style w:type="character" w:customStyle="1" w:styleId="time">
    <w:name w:val="time"/>
    <w:basedOn w:val="a0"/>
    <w:rsid w:val="001B709A"/>
  </w:style>
  <w:style w:type="character" w:customStyle="1" w:styleId="tgico">
    <w:name w:val="tgico"/>
    <w:basedOn w:val="a0"/>
    <w:rsid w:val="001B709A"/>
  </w:style>
  <w:style w:type="character" w:customStyle="1" w:styleId="i18n">
    <w:name w:val="i18n"/>
    <w:basedOn w:val="a0"/>
    <w:rsid w:val="001B709A"/>
  </w:style>
  <w:style w:type="paragraph" w:styleId="ab">
    <w:name w:val="No Spacing"/>
    <w:uiPriority w:val="1"/>
    <w:qFormat/>
    <w:rsid w:val="00300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2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398E2-8111-482F-BFB7-6ACBEB87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</dc:creator>
  <cp:lastModifiedBy>Natalie</cp:lastModifiedBy>
  <cp:revision>9</cp:revision>
  <cp:lastPrinted>2023-12-23T07:11:00Z</cp:lastPrinted>
  <dcterms:created xsi:type="dcterms:W3CDTF">2023-12-23T03:10:00Z</dcterms:created>
  <dcterms:modified xsi:type="dcterms:W3CDTF">2023-12-23T07:11:00Z</dcterms:modified>
</cp:coreProperties>
</file>