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0" w:type="auto"/>
        <w:tblInd w:w="2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7"/>
        <w:gridCol w:w="21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w:t>
            </w:r>
            <w:r>
              <w:rPr>
                <w:rFonts w:hint="eastAsia" w:ascii="Noto Sans CJK JP Medium" w:eastAsia="Noto Sans CJK JP Medium"/>
                <w:b w:val="0"/>
                <w:sz w:val="21"/>
              </w:rPr>
              <w:tab/>
            </w:r>
            <w:r>
              <w:rPr>
                <w:rFonts w:hint="eastAsia" w:ascii="Noto Sans CJK JP Medium" w:eastAsia="Noto Sans CJK JP Medium"/>
                <w:b w:val="0"/>
                <w:sz w:val="21"/>
              </w:rPr>
              <w:t>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 内 编 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密</w:t>
            </w:r>
            <w:r>
              <w:rPr>
                <w:rFonts w:hint="eastAsia" w:ascii="Noto Sans CJK JP Medium" w:eastAsia="Noto Sans CJK JP Medium"/>
                <w:b w:val="0"/>
                <w:sz w:val="21"/>
              </w:rPr>
              <w:tab/>
            </w:r>
            <w:r>
              <w:rPr>
                <w:rFonts w:hint="eastAsia" w:ascii="Noto Sans CJK JP Medium" w:eastAsia="Noto Sans CJK JP Medium"/>
                <w:b w:val="0"/>
                <w:sz w:val="21"/>
              </w:rPr>
              <w:t>级</w:t>
            </w:r>
          </w:p>
        </w:tc>
        <w:tc>
          <w:tcPr>
            <w:tcW w:w="2178" w:type="dxa"/>
          </w:tcPr>
          <w:p>
            <w:pPr>
              <w:pStyle w:val="24"/>
              <w:ind w:left="0"/>
              <w:rPr>
                <w:rFonts w:ascii="Times New Roman"/>
                <w:sz w:val="20"/>
              </w:rPr>
            </w:pPr>
          </w:p>
        </w:tc>
      </w:tr>
    </w:tbl>
    <w:p>
      <w:pPr>
        <w:pStyle w:val="9"/>
        <w:ind w:left="0"/>
        <w:rPr>
          <w:rFonts w:ascii="Times New Roman"/>
        </w:rPr>
      </w:pPr>
      <w:r>
        <w:pict>
          <v:shape id="_x0000_s1026" o:spid="_x0000_s1026" o:spt="202" type="#_x0000_t202" style="position:absolute;left:0pt;margin-left:66.5pt;margin-top:62.85pt;height:709.95pt;width:98.25pt;mso-position-horizontal-relative:page;mso-position-vertical-relative:page;z-index:15728640;mso-width-relative:page;mso-height-relative:page;" fillcolor="#CCCCCC" filled="t" stroked="f" coordsize="21600,21600">
            <v:path/>
            <v:fill on="t" focussize="0,0"/>
            <v:stroke on="f" joinstyle="miter"/>
            <v:imagedata o:title=""/>
            <o:lock v:ext="edit"/>
            <v:textbox inset="0mm,0mm,0mm,0mm">
              <w:txbxContent>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spacing w:before="1"/>
                    <w:ind w:left="0"/>
                  </w:pPr>
                </w:p>
                <w:p>
                  <w:pPr>
                    <w:spacing w:before="1" w:line="359" w:lineRule="exact"/>
                    <w:ind w:left="110" w:right="0" w:firstLine="0"/>
                    <w:jc w:val="left"/>
                    <w:rPr>
                      <w:rFonts w:ascii="Arial" w:eastAsia="Arial"/>
                      <w:sz w:val="21"/>
                    </w:rPr>
                  </w:pPr>
                  <w:r>
                    <w:rPr>
                      <w:sz w:val="21"/>
                    </w:rPr>
                    <w:t>分类</w:t>
                  </w:r>
                  <w:r>
                    <w:rPr>
                      <w:rFonts w:ascii="Arial" w:eastAsia="Arial"/>
                      <w:sz w:val="21"/>
                    </w:rPr>
                    <w:t>:REQ</w:t>
                  </w:r>
                </w:p>
                <w:p>
                  <w:pPr>
                    <w:spacing w:before="0" w:line="359" w:lineRule="exact"/>
                    <w:ind w:left="110" w:right="0" w:firstLine="0"/>
                    <w:jc w:val="left"/>
                    <w:rPr>
                      <w:sz w:val="21"/>
                    </w:rPr>
                  </w:pPr>
                  <w:r>
                    <w:rPr>
                      <w:sz w:val="21"/>
                    </w:rPr>
                    <w:t>使用者</w:t>
                  </w:r>
                  <w:r>
                    <w:rPr>
                      <w:rFonts w:ascii="Arial" w:eastAsia="Arial"/>
                      <w:sz w:val="21"/>
                    </w:rPr>
                    <w:t>:</w:t>
                  </w:r>
                  <w:r>
                    <w:rPr>
                      <w:sz w:val="21"/>
                    </w:rPr>
                    <w:t>项目组</w:t>
                  </w:r>
                </w:p>
                <w:p>
                  <w:pPr>
                    <w:pStyle w:val="9"/>
                    <w:spacing w:before="11"/>
                    <w:ind w:left="0"/>
                    <w:rPr>
                      <w:sz w:val="14"/>
                    </w:rPr>
                  </w:pPr>
                </w:p>
                <w:p>
                  <w:pPr>
                    <w:spacing w:before="0"/>
                    <w:ind w:left="110" w:right="0" w:firstLine="0"/>
                    <w:jc w:val="left"/>
                    <w:rPr>
                      <w:rFonts w:hint="default" w:ascii="Arial" w:hAnsi="Arial" w:eastAsia="宋体"/>
                      <w:sz w:val="21"/>
                      <w:lang w:val="en-US" w:eastAsia="zh-CN"/>
                    </w:rPr>
                  </w:pPr>
                  <w:r>
                    <w:rPr>
                      <w:rFonts w:ascii="Arial" w:hAnsi="Arial" w:eastAsia="Arial"/>
                      <w:sz w:val="21"/>
                    </w:rPr>
                    <w:t>2</w:t>
                  </w:r>
                  <w:r>
                    <w:rPr>
                      <w:rFonts w:hint="eastAsia" w:ascii="Arial" w:hAnsi="Arial" w:eastAsia="宋体"/>
                      <w:sz w:val="21"/>
                      <w:lang w:val="en-US" w:eastAsia="zh-CN"/>
                    </w:rPr>
                    <w:t>020</w:t>
                  </w:r>
                </w:p>
              </w:txbxContent>
            </v:textbox>
          </v:shape>
        </w:pict>
      </w: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2"/>
        <w:spacing w:before="231"/>
        <w:ind w:left="4705" w:right="2532"/>
        <w:jc w:val="center"/>
        <w:rPr>
          <w:rFonts w:hint="eastAsia" w:ascii="Noto Sans CJK JP Medium" w:eastAsia="宋体"/>
          <w:b w:val="0"/>
          <w:sz w:val="21"/>
          <w:lang w:val="en-US" w:eastAsia="zh-CN"/>
        </w:rPr>
      </w:pPr>
      <w:bookmarkStart w:id="0" w:name="_Toc4288"/>
      <w:r>
        <w:rPr>
          <w:rFonts w:hint="eastAsia"/>
        </w:rPr>
        <w:t>云迪在线网络学习平</w:t>
      </w:r>
      <w:r>
        <w:rPr>
          <w:rFonts w:hint="eastAsia" w:eastAsia="宋体"/>
          <w:lang w:val="en-US" w:eastAsia="zh-CN"/>
        </w:rPr>
        <w:t>台</w:t>
      </w:r>
      <w:bookmarkEnd w:id="0"/>
    </w:p>
    <w:p>
      <w:pPr>
        <w:pStyle w:val="2"/>
        <w:spacing w:before="231"/>
        <w:ind w:left="4508" w:leftChars="2049" w:right="2532" w:firstLine="4830" w:firstLineChars="2300"/>
        <w:jc w:val="both"/>
        <w:rPr>
          <w:rFonts w:ascii="Arial" w:eastAsia="Arial"/>
          <w:b/>
          <w:sz w:val="21"/>
        </w:rPr>
      </w:pPr>
      <w:r>
        <w:rPr>
          <w:rFonts w:hint="eastAsia" w:ascii="Noto Sans CJK JP Medium" w:eastAsia="宋体"/>
          <w:b w:val="0"/>
          <w:sz w:val="21"/>
          <w:lang w:val="en-US" w:eastAsia="zh-CN"/>
        </w:rPr>
        <w:t xml:space="preserve"> </w:t>
      </w:r>
      <w:bookmarkStart w:id="1" w:name="_Toc9430"/>
      <w:r>
        <w:rPr>
          <w:rFonts w:hint="eastAsia" w:ascii="Noto Sans CJK JP Medium" w:eastAsia="Noto Sans CJK JP Medium"/>
          <w:b w:val="0"/>
          <w:sz w:val="21"/>
        </w:rPr>
        <w:t>项目编号</w:t>
      </w:r>
      <w:r>
        <w:rPr>
          <w:rFonts w:ascii="Arial" w:eastAsia="Arial"/>
          <w:b/>
          <w:sz w:val="21"/>
        </w:rPr>
        <w:t>:</w:t>
      </w:r>
      <w:r>
        <w:rPr>
          <w:rFonts w:hint="eastAsia" w:ascii="宋体" w:hAnsi="宋体"/>
          <w:b w:val="0"/>
          <w:bCs/>
          <w:sz w:val="21"/>
          <w:szCs w:val="22"/>
          <w:lang w:val="en-US" w:eastAsia="zh-CN" w:bidi="ar-SA"/>
        </w:rPr>
        <w:t>HD20200619SI002</w:t>
      </w:r>
      <w:bookmarkEnd w:id="1"/>
    </w:p>
    <w:p>
      <w:pPr>
        <w:pStyle w:val="9"/>
        <w:ind w:left="0"/>
        <w:rPr>
          <w:rFonts w:ascii="Arial"/>
          <w:b/>
          <w:sz w:val="22"/>
        </w:rPr>
      </w:pPr>
    </w:p>
    <w:p>
      <w:pPr>
        <w:pStyle w:val="18"/>
      </w:pPr>
      <w:r>
        <w:t>Glossary</w:t>
      </w:r>
    </w:p>
    <w:p>
      <w:pPr>
        <w:spacing w:before="346"/>
        <w:ind w:left="4716" w:right="2530" w:firstLine="0"/>
        <w:jc w:val="center"/>
        <w:rPr>
          <w:rFonts w:ascii="Arial"/>
          <w:sz w:val="28"/>
        </w:rPr>
      </w:pPr>
      <w:r>
        <w:rPr>
          <w:rFonts w:ascii="Arial"/>
          <w:sz w:val="28"/>
        </w:rPr>
        <w:t>Version</w:t>
      </w:r>
      <w:r>
        <w:rPr>
          <w:rFonts w:ascii="Arial"/>
          <w:spacing w:val="-4"/>
          <w:sz w:val="28"/>
        </w:rPr>
        <w:t xml:space="preserve"> </w:t>
      </w:r>
      <w:r>
        <w:rPr>
          <w:rFonts w:ascii="Arial"/>
          <w:sz w:val="28"/>
        </w:rPr>
        <w:t>1.0</w:t>
      </w:r>
    </w:p>
    <w:p>
      <w:pPr>
        <w:spacing w:before="189"/>
        <w:ind w:left="4708" w:right="2532" w:firstLine="0"/>
        <w:jc w:val="center"/>
        <w:rPr>
          <w:rFonts w:hint="eastAsia" w:eastAsia="宋体"/>
          <w:sz w:val="28"/>
          <w:lang w:val="en-US" w:eastAsia="zh-CN"/>
        </w:rPr>
      </w:pPr>
      <w:r>
        <w:rPr>
          <w:spacing w:val="-2"/>
          <w:sz w:val="28"/>
        </w:rPr>
        <w:t>作者</w:t>
      </w:r>
      <w:r>
        <w:rPr>
          <w:rFonts w:ascii="Arial" w:eastAsia="Arial"/>
          <w:spacing w:val="-1"/>
          <w:sz w:val="28"/>
        </w:rPr>
        <w:t>:</w:t>
      </w:r>
      <w:r>
        <w:rPr>
          <w:rFonts w:hint="eastAsia" w:ascii="Arial" w:eastAsia="宋体"/>
          <w:spacing w:val="-1"/>
          <w:sz w:val="28"/>
          <w:lang w:val="en-US" w:eastAsia="zh-CN"/>
        </w:rPr>
        <w:t>洛少雄</w:t>
      </w:r>
    </w:p>
    <w:p>
      <w:pPr>
        <w:spacing w:after="0"/>
        <w:jc w:val="center"/>
        <w:rPr>
          <w:sz w:val="28"/>
        </w:rPr>
        <w:sectPr>
          <w:type w:val="continuous"/>
          <w:pgSz w:w="11910" w:h="16840"/>
          <w:pgMar w:top="1240" w:right="1160" w:bottom="280" w:left="1220" w:header="720" w:footer="720" w:gutter="0"/>
        </w:sectPr>
      </w:pPr>
    </w:p>
    <w:p>
      <w:pPr>
        <w:pStyle w:val="4"/>
        <w:spacing w:line="354" w:lineRule="exact"/>
        <w:ind w:left="220" w:firstLine="0"/>
        <w:rPr>
          <w:b w:val="0"/>
        </w:rPr>
      </w:pPr>
      <w:r>
        <w:pict>
          <v:line id="_x0000_s1027" o:spid="_x0000_s1027" o:spt="20" style="position:absolute;left:0pt;margin-left:66.55pt;margin-top:17.9pt;height:0pt;width:464.4pt;mso-position-horizontal-relative:page;z-index:15729664;mso-width-relative:page;mso-height-relative:page;" stroked="t" coordsize="21600,21600">
            <v:path arrowok="t"/>
            <v:fill focussize="0,0"/>
            <v:stroke weight="0.72pt" color="#000000"/>
            <v:imagedata o:title=""/>
            <o:lock v:ext="edit"/>
          </v:line>
        </w:pict>
      </w:r>
      <w:r>
        <w:rPr>
          <w:b w:val="0"/>
        </w:rPr>
        <w:t>文档信息</w:t>
      </w:r>
    </w:p>
    <w:p>
      <w:pPr>
        <w:pStyle w:val="9"/>
        <w:spacing w:line="260" w:lineRule="exact"/>
        <w:ind w:left="220"/>
        <w:rPr>
          <w:rFonts w:ascii="Arial" w:eastAsia="Arial"/>
        </w:rPr>
      </w:pPr>
      <w:r>
        <w:t>项目名</w:t>
      </w:r>
      <w:r>
        <w:rPr>
          <w:rFonts w:ascii="Arial" w:eastAsia="Arial"/>
        </w:rPr>
        <w:t>:</w:t>
      </w:r>
      <w:r>
        <w:rPr>
          <w:rFonts w:hint="eastAsia"/>
        </w:rPr>
        <w:t>云迪在线网络学习平台</w:t>
      </w:r>
    </w:p>
    <w:p>
      <w:pPr>
        <w:pStyle w:val="9"/>
        <w:spacing w:line="260" w:lineRule="exact"/>
        <w:ind w:left="220"/>
        <w:rPr>
          <w:rFonts w:ascii="Arial" w:eastAsia="Arial"/>
        </w:rPr>
      </w:pPr>
      <w:r>
        <w:pict>
          <v:shape id="_x0000_s1029" o:spid="_x0000_s1029" o:spt="202" type="#_x0000_t202" style="position:absolute;left:0pt;margin-left:220.8pt;margin-top:4.3pt;height:41.65pt;width:467.35pt;mso-position-horizontal-relative:page;z-index:15730688;mso-width-relative:page;mso-height-relative:page;" filled="f" stroked="f" coordsize="21600,21600">
            <v:path/>
            <v:fill on="f" focussize="0,0"/>
            <v:stroke on="f"/>
            <v:imagedata o:title=""/>
            <o:lock v:ext="edit" aspectratio="f"/>
            <v:textbox inset="0mm,0mm,0mm,0mm">
              <w:txbxContent>
                <w:p>
                  <w:pPr>
                    <w:pStyle w:val="9"/>
                    <w:ind w:left="0"/>
                  </w:pPr>
                </w:p>
              </w:txbxContent>
            </v:textbox>
          </v:shape>
        </w:pict>
      </w:r>
      <w:r>
        <w:t>项目编号</w:t>
      </w:r>
      <w:r>
        <w:rPr>
          <w:rFonts w:ascii="Arial" w:eastAsia="Arial"/>
        </w:rPr>
        <w:t>:</w:t>
      </w:r>
      <w:r>
        <w:rPr>
          <w:rFonts w:hint="eastAsia" w:ascii="宋体" w:hAnsi="宋体"/>
          <w:b w:val="0"/>
          <w:bCs/>
          <w:sz w:val="21"/>
          <w:szCs w:val="22"/>
          <w:lang w:val="en-US" w:eastAsia="zh-CN" w:bidi="ar-SA"/>
        </w:rPr>
        <w:t>HD20200619SI002</w:t>
      </w:r>
    </w:p>
    <w:p>
      <w:pPr>
        <w:pStyle w:val="9"/>
        <w:spacing w:before="34" w:line="146" w:lineRule="auto"/>
        <w:ind w:left="220" w:right="8060"/>
        <w:rPr>
          <w:rFonts w:ascii="Arial" w:eastAsia="Arial"/>
        </w:rPr>
      </w:pPr>
      <w:r>
        <w:t>标题</w:t>
      </w:r>
      <w:r>
        <w:rPr>
          <w:rFonts w:ascii="Arial" w:eastAsia="Arial"/>
        </w:rPr>
        <w:t xml:space="preserve">:Glossary </w:t>
      </w:r>
    </w:p>
    <w:p>
      <w:pPr>
        <w:pStyle w:val="9"/>
        <w:spacing w:before="34" w:line="146" w:lineRule="auto"/>
        <w:ind w:left="220" w:right="8060"/>
        <w:rPr>
          <w:rFonts w:hint="eastAsia" w:eastAsia="宋体"/>
          <w:lang w:val="en-US" w:eastAsia="zh-CN"/>
        </w:rPr>
      </w:pPr>
      <w:r>
        <w:t>作者</w:t>
      </w:r>
      <w:r>
        <w:rPr>
          <w:rFonts w:ascii="Arial" w:eastAsia="Arial"/>
        </w:rPr>
        <w:t>:</w:t>
      </w:r>
      <w:r>
        <w:rPr>
          <w:rFonts w:hint="eastAsia" w:ascii="Arial" w:eastAsia="宋体"/>
          <w:lang w:val="en-US" w:eastAsia="zh-CN"/>
        </w:rPr>
        <w:t>洛少雄</w:t>
      </w:r>
    </w:p>
    <w:p>
      <w:pPr>
        <w:pStyle w:val="9"/>
        <w:spacing w:line="228" w:lineRule="exact"/>
        <w:ind w:left="220"/>
        <w:rPr>
          <w:rFonts w:hint="default" w:ascii="Arial" w:eastAsia="宋体"/>
          <w:lang w:val="en-US" w:eastAsia="zh-CN"/>
        </w:rPr>
      </w:pPr>
      <w:r>
        <w:t>创建日期</w:t>
      </w:r>
      <w:r>
        <w:rPr>
          <w:rFonts w:ascii="Arial" w:eastAsia="Arial"/>
        </w:rPr>
        <w:t>:20</w:t>
      </w:r>
      <w:r>
        <w:rPr>
          <w:rFonts w:hint="eastAsia" w:ascii="Arial" w:eastAsia="宋体"/>
          <w:lang w:val="en-US" w:eastAsia="zh-CN"/>
        </w:rPr>
        <w:t>20-6-21</w:t>
      </w:r>
    </w:p>
    <w:p>
      <w:pPr>
        <w:pStyle w:val="9"/>
        <w:spacing w:before="34" w:line="146" w:lineRule="auto"/>
        <w:ind w:left="220" w:right="7029"/>
        <w:rPr>
          <w:rFonts w:hint="eastAsia" w:ascii="Arial" w:eastAsia="宋体"/>
          <w:w w:val="95"/>
          <w:lang w:val="en-US" w:eastAsia="zh-CN"/>
        </w:rPr>
      </w:pPr>
      <w:r>
        <w:rPr>
          <w:w w:val="95"/>
        </w:rPr>
        <w:t>上次更新日期</w:t>
      </w:r>
      <w:r>
        <w:rPr>
          <w:rFonts w:ascii="Arial" w:eastAsia="Arial"/>
          <w:w w:val="95"/>
        </w:rPr>
        <w:t>:20</w:t>
      </w:r>
      <w:r>
        <w:rPr>
          <w:rFonts w:hint="eastAsia" w:ascii="Arial" w:eastAsia="宋体"/>
          <w:w w:val="95"/>
          <w:lang w:val="en-US" w:eastAsia="zh-CN"/>
        </w:rPr>
        <w:t>20-6-21</w:t>
      </w:r>
    </w:p>
    <w:p>
      <w:pPr>
        <w:pStyle w:val="9"/>
        <w:spacing w:before="34" w:line="146" w:lineRule="auto"/>
        <w:ind w:left="220" w:right="7029"/>
        <w:rPr>
          <w:rFonts w:ascii="Arial" w:eastAsia="Arial"/>
        </w:rPr>
      </w:pPr>
      <w:r>
        <w:t>版本</w:t>
      </w:r>
      <w:r>
        <w:rPr>
          <w:rFonts w:ascii="Arial" w:eastAsia="Arial"/>
        </w:rPr>
        <w:t>:1.0</w:t>
      </w:r>
    </w:p>
    <w:p>
      <w:pPr>
        <w:pStyle w:val="9"/>
        <w:spacing w:before="126"/>
        <w:ind w:left="220"/>
        <w:rPr>
          <w:rFonts w:hint="default" w:eastAsia="宋体"/>
          <w:lang w:val="en-US" w:eastAsia="zh-CN"/>
        </w:rPr>
      </w:pPr>
      <w:r>
        <w:pict>
          <v:line id="_x0000_s1028" o:spid="_x0000_s1028" o:spt="20" style="position:absolute;left:0pt;margin-left:66.55pt;margin-top:24.25pt;height:0pt;width:464.4pt;mso-position-horizontal-relative:page;z-index:-16136192;mso-width-relative:page;mso-height-relative:page;" stroked="t" coordsize="21600,21600">
            <v:path arrowok="t"/>
            <v:fill focussize="0,0"/>
            <v:stroke weight="0.48pt" color="#000000"/>
            <v:imagedata o:title=""/>
            <o:lock v:ext="edit"/>
          </v:line>
        </w:pict>
      </w:r>
      <w:r>
        <w:t>部门名称</w:t>
      </w:r>
      <w:r>
        <w:rPr>
          <w:rFonts w:ascii="Arial" w:eastAsia="Arial"/>
        </w:rPr>
        <w:t>:</w:t>
      </w:r>
      <w:r>
        <w:rPr>
          <w:rFonts w:hint="eastAsia" w:ascii="Arial" w:eastAsia="宋体"/>
          <w:lang w:val="en-US" w:eastAsia="zh-CN"/>
        </w:rPr>
        <w:t>实训第八组</w:t>
      </w:r>
    </w:p>
    <w:p>
      <w:pPr>
        <w:pStyle w:val="9"/>
        <w:spacing w:before="11"/>
        <w:ind w:left="0"/>
        <w:rPr>
          <w:sz w:val="5"/>
        </w:rPr>
      </w:pPr>
    </w:p>
    <w:tbl>
      <w:tblPr>
        <w:tblStyle w:val="19"/>
        <w:tblpPr w:leftFromText="180" w:rightFromText="180" w:vertAnchor="page" w:horzAnchor="page" w:tblpX="1345" w:tblpY="3783"/>
        <w:tblOverlap w:val="never"/>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2"/>
        <w:gridCol w:w="4076"/>
        <w:gridCol w:w="1196"/>
        <w:gridCol w:w="2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432" w:type="dxa"/>
            <w:tcBorders>
              <w:left w:val="nil"/>
              <w:bottom w:val="single" w:color="000000" w:sz="2" w:space="0"/>
              <w:right w:val="single" w:color="000000" w:sz="2" w:space="0"/>
            </w:tcBorders>
          </w:tcPr>
          <w:p>
            <w:pPr>
              <w:pStyle w:val="24"/>
              <w:spacing w:line="240" w:lineRule="exact"/>
              <w:ind w:left="112"/>
              <w:rPr>
                <w:sz w:val="20"/>
              </w:rPr>
            </w:pPr>
            <w:r>
              <w:rPr>
                <w:sz w:val="20"/>
              </w:rPr>
              <w:t>文档状态</w:t>
            </w:r>
          </w:p>
        </w:tc>
        <w:tc>
          <w:tcPr>
            <w:tcW w:w="7856" w:type="dxa"/>
            <w:gridSpan w:val="3"/>
            <w:tcBorders>
              <w:left w:val="single" w:color="000000" w:sz="2" w:space="0"/>
              <w:bottom w:val="single" w:color="000000" w:sz="2" w:space="0"/>
              <w:right w:val="nil"/>
            </w:tcBorders>
          </w:tcPr>
          <w:p>
            <w:pPr>
              <w:pStyle w:val="24"/>
              <w:numPr>
                <w:ilvl w:val="0"/>
                <w:numId w:val="1"/>
              </w:numPr>
              <w:tabs>
                <w:tab w:val="left" w:pos="312"/>
              </w:tabs>
              <w:spacing w:before="0" w:after="0" w:line="240" w:lineRule="exact"/>
              <w:ind w:left="311" w:right="0" w:hanging="201"/>
              <w:jc w:val="left"/>
              <w:rPr>
                <w:sz w:val="20"/>
              </w:rPr>
            </w:pPr>
            <w:r>
              <w:rPr>
                <w:spacing w:val="2"/>
                <w:sz w:val="20"/>
              </w:rPr>
              <w:t>草稿 □正式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432" w:type="dxa"/>
            <w:tcBorders>
              <w:top w:val="single" w:color="000000" w:sz="2" w:space="0"/>
              <w:left w:val="nil"/>
              <w:right w:val="single" w:color="000000" w:sz="2" w:space="0"/>
            </w:tcBorders>
          </w:tcPr>
          <w:p>
            <w:pPr>
              <w:pStyle w:val="24"/>
              <w:spacing w:line="240" w:lineRule="exact"/>
              <w:ind w:left="112"/>
              <w:rPr>
                <w:sz w:val="20"/>
              </w:rPr>
            </w:pPr>
            <w:r>
              <w:rPr>
                <w:sz w:val="20"/>
              </w:rPr>
              <w:t>文档评审人员</w:t>
            </w:r>
          </w:p>
        </w:tc>
        <w:tc>
          <w:tcPr>
            <w:tcW w:w="4076" w:type="dxa"/>
            <w:tcBorders>
              <w:top w:val="single" w:color="000000" w:sz="2" w:space="0"/>
              <w:left w:val="single" w:color="000000" w:sz="2" w:space="0"/>
              <w:right w:val="single" w:color="000000" w:sz="2" w:space="0"/>
            </w:tcBorders>
          </w:tcPr>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tc>
        <w:tc>
          <w:tcPr>
            <w:tcW w:w="1196" w:type="dxa"/>
            <w:tcBorders>
              <w:top w:val="single" w:color="000000" w:sz="2" w:space="0"/>
              <w:left w:val="single" w:color="000000" w:sz="2" w:space="0"/>
              <w:right w:val="single" w:color="000000" w:sz="2" w:space="0"/>
            </w:tcBorders>
          </w:tcPr>
          <w:p>
            <w:pPr>
              <w:pStyle w:val="24"/>
              <w:spacing w:line="240" w:lineRule="exact"/>
              <w:ind w:left="110"/>
              <w:rPr>
                <w:sz w:val="20"/>
              </w:rPr>
            </w:pPr>
            <w:r>
              <w:rPr>
                <w:sz w:val="20"/>
              </w:rPr>
              <w:t>评审时间</w:t>
            </w:r>
          </w:p>
        </w:tc>
        <w:tc>
          <w:tcPr>
            <w:tcW w:w="2584" w:type="dxa"/>
            <w:tcBorders>
              <w:top w:val="single" w:color="000000" w:sz="2" w:space="0"/>
              <w:left w:val="single" w:color="000000" w:sz="2" w:space="0"/>
              <w:right w:val="nil"/>
            </w:tcBorders>
          </w:tcPr>
          <w:p>
            <w:pPr>
              <w:pStyle w:val="24"/>
              <w:ind w:left="0"/>
              <w:rPr>
                <w:rFonts w:ascii="Times New Roman"/>
                <w:sz w:val="18"/>
              </w:rPr>
            </w:pPr>
          </w:p>
        </w:tc>
      </w:tr>
    </w:tbl>
    <w:p>
      <w:pPr>
        <w:pStyle w:val="9"/>
        <w:spacing w:before="15"/>
        <w:ind w:left="0"/>
        <w:rPr>
          <w:rFonts w:ascii="Noto Sans CJK JP Medium"/>
          <w:b w:val="0"/>
          <w:sz w:val="27"/>
        </w:rPr>
      </w:pPr>
    </w:p>
    <w:p>
      <w:pPr>
        <w:spacing w:before="0"/>
        <w:ind w:left="220" w:right="0" w:firstLine="0"/>
        <w:jc w:val="left"/>
        <w:rPr>
          <w:rFonts w:hint="eastAsia" w:ascii="Noto Sans CJK JP Medium" w:eastAsia="Noto Sans CJK JP Medium"/>
          <w:b w:val="0"/>
          <w:sz w:val="24"/>
        </w:rPr>
      </w:pPr>
      <w:r>
        <w:pict>
          <v:shape id="_x0000_s1030" o:spid="_x0000_s1030" o:spt="202" type="#_x0000_t202" style="position:absolute;left:0pt;margin-left:66.55pt;margin-top:21.45pt;height:25.55pt;width:464.4pt;mso-position-horizontal-relative:page;z-index:15731712;mso-width-relative:page;mso-height-relative:page;" filled="f" stroked="f" coordsize="21600,21600">
            <v:path/>
            <v:fill on="f" focussize="0,0"/>
            <v:stroke on="f" joinstyle="miter"/>
            <v:imagedata o:title=""/>
            <o:lock v:ext="edit"/>
            <v:textbox inset="0mm,0mm,0mm,0mm">
              <w:txbxContent>
                <w:tbl>
                  <w:tblPr>
                    <w:tblStyle w:val="19"/>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7"/>
                    <w:gridCol w:w="1094"/>
                    <w:gridCol w:w="2891"/>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1337" w:type="dxa"/>
                        <w:tcBorders>
                          <w:top w:val="single" w:color="000000" w:sz="4" w:space="0"/>
                          <w:bottom w:val="single" w:color="000000" w:sz="2" w:space="0"/>
                        </w:tcBorders>
                      </w:tcPr>
                      <w:p>
                        <w:pPr>
                          <w:pStyle w:val="24"/>
                          <w:spacing w:line="240" w:lineRule="exact"/>
                          <w:ind w:left="108"/>
                          <w:rPr>
                            <w:rFonts w:hint="eastAsia" w:ascii="Noto Sans CJK JP Medium" w:eastAsia="Noto Sans CJK JP Medium"/>
                            <w:b w:val="0"/>
                            <w:sz w:val="20"/>
                          </w:rPr>
                        </w:pPr>
                        <w:r>
                          <w:rPr>
                            <w:rFonts w:hint="eastAsia" w:ascii="Noto Sans CJK JP Medium" w:eastAsia="Noto Sans CJK JP Medium"/>
                            <w:b w:val="0"/>
                            <w:sz w:val="20"/>
                          </w:rPr>
                          <w:t>日期</w:t>
                        </w:r>
                      </w:p>
                    </w:tc>
                    <w:tc>
                      <w:tcPr>
                        <w:tcW w:w="1094" w:type="dxa"/>
                        <w:tcBorders>
                          <w:top w:val="single" w:color="000000" w:sz="4" w:space="0"/>
                          <w:bottom w:val="single" w:color="000000" w:sz="2" w:space="0"/>
                        </w:tcBorders>
                      </w:tcPr>
                      <w:p>
                        <w:pPr>
                          <w:pStyle w:val="24"/>
                          <w:spacing w:line="240" w:lineRule="exact"/>
                          <w:ind w:left="319"/>
                          <w:rPr>
                            <w:rFonts w:hint="eastAsia" w:ascii="Noto Sans CJK JP Medium" w:eastAsia="Noto Sans CJK JP Medium"/>
                            <w:b w:val="0"/>
                            <w:sz w:val="20"/>
                          </w:rPr>
                        </w:pPr>
                        <w:r>
                          <w:rPr>
                            <w:rFonts w:hint="eastAsia" w:ascii="Noto Sans CJK JP Medium" w:eastAsia="Noto Sans CJK JP Medium"/>
                            <w:b w:val="0"/>
                            <w:sz w:val="20"/>
                          </w:rPr>
                          <w:t>版本</w:t>
                        </w:r>
                      </w:p>
                    </w:tc>
                    <w:tc>
                      <w:tcPr>
                        <w:tcW w:w="2891" w:type="dxa"/>
                        <w:tcBorders>
                          <w:top w:val="single" w:color="000000" w:sz="4" w:space="0"/>
                          <w:bottom w:val="single" w:color="000000" w:sz="2" w:space="0"/>
                        </w:tcBorders>
                      </w:tcPr>
                      <w:p>
                        <w:pPr>
                          <w:pStyle w:val="24"/>
                          <w:spacing w:line="240" w:lineRule="exact"/>
                          <w:ind w:left="377"/>
                          <w:rPr>
                            <w:rFonts w:hint="eastAsia" w:ascii="Noto Sans CJK JP Medium" w:eastAsia="Noto Sans CJK JP Medium"/>
                            <w:b w:val="0"/>
                            <w:sz w:val="20"/>
                          </w:rPr>
                        </w:pPr>
                        <w:r>
                          <w:rPr>
                            <w:rFonts w:hint="eastAsia" w:ascii="Noto Sans CJK JP Medium" w:eastAsia="Noto Sans CJK JP Medium"/>
                            <w:b w:val="0"/>
                            <w:sz w:val="20"/>
                          </w:rPr>
                          <w:t>说明</w:t>
                        </w:r>
                      </w:p>
                    </w:tc>
                    <w:tc>
                      <w:tcPr>
                        <w:tcW w:w="3966" w:type="dxa"/>
                        <w:tcBorders>
                          <w:top w:val="single" w:color="000000" w:sz="4" w:space="0"/>
                          <w:bottom w:val="single" w:color="000000" w:sz="2" w:space="0"/>
                        </w:tcBorders>
                      </w:tcPr>
                      <w:p>
                        <w:pPr>
                          <w:pStyle w:val="24"/>
                          <w:spacing w:line="240" w:lineRule="exact"/>
                          <w:ind w:left="1913"/>
                          <w:rPr>
                            <w:rFonts w:hint="eastAsia" w:ascii="Noto Sans CJK JP Medium" w:eastAsia="Noto Sans CJK JP Medium"/>
                            <w:b w:val="0"/>
                            <w:sz w:val="20"/>
                          </w:rPr>
                        </w:pPr>
                        <w:r>
                          <w:rPr>
                            <w:rFonts w:hint="eastAsia" w:ascii="Noto Sans CJK JP Medium" w:eastAsia="Noto Sans CJK JP Medium"/>
                            <w:b w:val="0"/>
                            <w:sz w:val="20"/>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rPr>
                    <w:tc>
                      <w:tcPr>
                        <w:tcW w:w="1337" w:type="dxa"/>
                        <w:tcBorders>
                          <w:top w:val="single" w:color="000000" w:sz="2" w:space="0"/>
                        </w:tcBorders>
                      </w:tcPr>
                      <w:p>
                        <w:pPr>
                          <w:pStyle w:val="24"/>
                          <w:spacing w:before="10" w:line="210" w:lineRule="exact"/>
                          <w:ind w:left="108"/>
                          <w:rPr>
                            <w:rFonts w:hint="default" w:ascii="Arial"/>
                            <w:sz w:val="20"/>
                            <w:lang w:val="en-US"/>
                          </w:rPr>
                        </w:pPr>
                        <w:r>
                          <w:rPr>
                            <w:rFonts w:ascii="Arial"/>
                            <w:sz w:val="20"/>
                          </w:rPr>
                          <w:t>20</w:t>
                        </w:r>
                        <w:r>
                          <w:rPr>
                            <w:rFonts w:hint="eastAsia" w:ascii="Arial" w:eastAsia="宋体"/>
                            <w:sz w:val="20"/>
                            <w:lang w:val="en-US" w:eastAsia="zh-CN"/>
                          </w:rPr>
                          <w:t>20</w:t>
                        </w:r>
                        <w:r>
                          <w:rPr>
                            <w:rFonts w:ascii="Arial"/>
                            <w:sz w:val="20"/>
                          </w:rPr>
                          <w:t>-</w:t>
                        </w:r>
                        <w:r>
                          <w:rPr>
                            <w:rFonts w:hint="eastAsia" w:ascii="Arial" w:eastAsia="宋体"/>
                            <w:sz w:val="20"/>
                            <w:lang w:val="en-US" w:eastAsia="zh-CN"/>
                          </w:rPr>
                          <w:t>6-21</w:t>
                        </w:r>
                      </w:p>
                    </w:tc>
                    <w:tc>
                      <w:tcPr>
                        <w:tcW w:w="1094" w:type="dxa"/>
                        <w:tcBorders>
                          <w:top w:val="single" w:color="000000" w:sz="2" w:space="0"/>
                        </w:tcBorders>
                      </w:tcPr>
                      <w:p>
                        <w:pPr>
                          <w:pStyle w:val="24"/>
                          <w:spacing w:before="10" w:line="210" w:lineRule="exact"/>
                          <w:ind w:left="319"/>
                          <w:rPr>
                            <w:rFonts w:ascii="Arial"/>
                            <w:sz w:val="20"/>
                          </w:rPr>
                        </w:pPr>
                        <w:r>
                          <w:rPr>
                            <w:rFonts w:ascii="Arial"/>
                            <w:sz w:val="20"/>
                          </w:rPr>
                          <w:t>1.0</w:t>
                        </w:r>
                      </w:p>
                    </w:tc>
                    <w:tc>
                      <w:tcPr>
                        <w:tcW w:w="2891" w:type="dxa"/>
                        <w:tcBorders>
                          <w:top w:val="single" w:color="000000" w:sz="2" w:space="0"/>
                        </w:tcBorders>
                      </w:tcPr>
                      <w:p>
                        <w:pPr>
                          <w:pStyle w:val="24"/>
                          <w:spacing w:line="220" w:lineRule="exact"/>
                          <w:ind w:left="377"/>
                          <w:rPr>
                            <w:sz w:val="20"/>
                          </w:rPr>
                        </w:pPr>
                        <w:r>
                          <w:rPr>
                            <w:sz w:val="20"/>
                          </w:rPr>
                          <w:t>第一次</w:t>
                        </w:r>
                      </w:p>
                    </w:tc>
                    <w:tc>
                      <w:tcPr>
                        <w:tcW w:w="3966" w:type="dxa"/>
                        <w:tcBorders>
                          <w:top w:val="single" w:color="000000" w:sz="2" w:space="0"/>
                        </w:tcBorders>
                      </w:tcPr>
                      <w:p>
                        <w:pPr>
                          <w:pStyle w:val="24"/>
                          <w:spacing w:line="220" w:lineRule="exact"/>
                          <w:ind w:left="1913"/>
                          <w:rPr>
                            <w:rFonts w:hint="eastAsia" w:eastAsia="宋体"/>
                            <w:sz w:val="20"/>
                            <w:lang w:val="en-US" w:eastAsia="zh-CN"/>
                          </w:rPr>
                        </w:pPr>
                        <w:r>
                          <w:rPr>
                            <w:rFonts w:hint="eastAsia" w:eastAsia="宋体"/>
                            <w:sz w:val="20"/>
                            <w:lang w:val="en-US" w:eastAsia="zh-CN"/>
                          </w:rPr>
                          <w:t>洛少雄</w:t>
                        </w:r>
                      </w:p>
                    </w:tc>
                  </w:tr>
                </w:tbl>
                <w:p>
                  <w:pPr>
                    <w:pStyle w:val="9"/>
                    <w:ind w:left="0"/>
                  </w:pPr>
                </w:p>
              </w:txbxContent>
            </v:textbox>
          </v:shape>
        </w:pict>
      </w:r>
      <w:r>
        <w:rPr>
          <w:rFonts w:hint="eastAsia" w:ascii="Noto Sans CJK JP Medium" w:eastAsia="Noto Sans CJK JP Medium"/>
          <w:b w:val="0"/>
          <w:sz w:val="24"/>
        </w:rPr>
        <w:t>修订文档历史记录</w:t>
      </w: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spacing w:before="2"/>
        <w:ind w:left="0"/>
        <w:rPr>
          <w:rFonts w:ascii="Noto Sans CJK JP Medium"/>
          <w:b w:val="0"/>
          <w:sz w:val="15"/>
        </w:rPr>
      </w:pPr>
      <w:r>
        <w:pict>
          <v:shape id="_x0000_s1031" o:spid="_x0000_s1031" style="position:absolute;left:0pt;margin-left:66.55pt;margin-top:18.2pt;height:0.1pt;width:464.4pt;mso-position-horizontal-relative:page;mso-wrap-distance-bottom:0pt;mso-wrap-distance-top:0pt;z-index:-15728640;mso-width-relative:page;mso-height-relative:page;" filled="f" stroked="t" coordorigin="1332,364" coordsize="9288,0" path="m1332,364l10620,364e">
            <v:path arrowok="t"/>
            <v:fill on="f" focussize="0,0"/>
            <v:stroke weight="0.48pt" color="#000000"/>
            <v:imagedata o:title=""/>
            <o:lock v:ext="edit"/>
            <w10:wrap type="topAndBottom"/>
          </v:shape>
        </w:pict>
      </w:r>
    </w:p>
    <w:p>
      <w:pPr>
        <w:spacing w:after="0"/>
        <w:rPr>
          <w:rFonts w:ascii="Noto Sans CJK JP Medium"/>
          <w:sz w:val="15"/>
        </w:rPr>
        <w:sectPr>
          <w:pgSz w:w="11910" w:h="16840"/>
          <w:pgMar w:top="1440" w:right="1160" w:bottom="280" w:left="1220" w:header="720" w:footer="720" w:gutter="0"/>
        </w:sectPr>
      </w:pPr>
    </w:p>
    <w:p>
      <w:pPr>
        <w:spacing w:before="0" w:line="805" w:lineRule="exact"/>
        <w:ind w:left="328" w:right="0" w:firstLine="0"/>
        <w:jc w:val="left"/>
        <w:rPr>
          <w:rFonts w:hint="eastAsia" w:ascii="Noto Sans CJK JP Medium" w:eastAsia="Noto Sans CJK JP Medium"/>
          <w:b w:val="0"/>
          <w:sz w:val="44"/>
        </w:rPr>
      </w:pPr>
      <w:r>
        <w:pict>
          <v:line id="_x0000_s1032" o:spid="_x0000_s1032" o:spt="20" style="position:absolute;left:0pt;margin-left:72pt;margin-top:32.85pt;height:0pt;width:459pt;mso-position-horizontal-relative:page;z-index:-16134144;mso-width-relative:page;mso-height-relative:page;" stroked="t" coordsize="21600,21600">
            <v:path arrowok="t"/>
            <v:fill focussize="0,0"/>
            <v:stroke weight="0.48pt" color="#000000"/>
            <v:imagedata o:title=""/>
            <o:lock v:ext="edit"/>
          </v:line>
        </w:pict>
      </w:r>
      <w:r>
        <w:rPr>
          <w:rFonts w:hint="eastAsia" w:ascii="Noto Sans CJK JP Medium" w:eastAsia="Noto Sans CJK JP Medium"/>
          <w:b w:val="0"/>
          <w:sz w:val="44"/>
        </w:rPr>
        <w:t>目录</w:t>
      </w:r>
    </w:p>
    <w:p>
      <w:pPr>
        <w:pStyle w:val="9"/>
        <w:spacing w:before="14"/>
        <w:ind w:left="0"/>
        <w:rPr>
          <w:rFonts w:ascii="Noto Sans CJK JP Medium"/>
          <w:b w:val="0"/>
          <w:sz w:val="6"/>
        </w:rPr>
      </w:pPr>
    </w:p>
    <w:p>
      <w:pPr>
        <w:spacing w:after="0"/>
        <w:rPr>
          <w:rFonts w:ascii="Noto Sans CJK JP Medium"/>
          <w:sz w:val="6"/>
        </w:rPr>
        <w:sectPr>
          <w:pgSz w:w="11910" w:h="16840"/>
          <w:pgMar w:top="1580" w:right="1160" w:bottom="700" w:left="1220" w:header="720" w:footer="720" w:gutter="0"/>
        </w:sectPr>
      </w:pPr>
    </w:p>
    <w:sdt>
      <w:sdtPr>
        <w:rPr>
          <w:rFonts w:ascii="宋体" w:hAnsi="宋体" w:eastAsia="宋体" w:cs="Noto Sans CJK JP Black"/>
          <w:sz w:val="21"/>
          <w:szCs w:val="22"/>
          <w:lang w:val="en-US" w:eastAsia="en-US" w:bidi="ar-SA"/>
        </w:rPr>
        <w:id w:val="147480508"/>
        <w15:color w:val="DBDBDB"/>
        <w:docPartObj>
          <w:docPartGallery w:val="Table of Contents"/>
          <w:docPartUnique/>
        </w:docPartObj>
      </w:sdtPr>
      <w:sdtEndPr>
        <w:rPr>
          <w:rFonts w:ascii="Times New Roman" w:hAnsi="Noto Sans CJK JP Black" w:eastAsia="Times New Roman" w:cs="Noto Sans CJK JP Black"/>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9530"/>
            </w:tabs>
            <w:rPr>
              <w:i w:val="0"/>
              <w:iCs/>
            </w:rPr>
          </w:pPr>
          <w:r>
            <w:rPr>
              <w:rFonts w:ascii="Times New Roman" w:eastAsia="Times New Roman"/>
              <w:sz w:val="20"/>
            </w:rPr>
            <w:fldChar w:fldCharType="begin"/>
          </w:r>
          <w:r>
            <w:rPr>
              <w:rFonts w:ascii="Times New Roman" w:eastAsia="Times New Roman"/>
              <w:sz w:val="20"/>
            </w:rPr>
            <w:instrText xml:space="preserve">TOC \o "1-3" \h \u </w:instrText>
          </w:r>
          <w:r>
            <w:rPr>
              <w:rFonts w:ascii="Times New Roman" w:eastAsia="Times New Roman"/>
              <w:sz w:val="20"/>
            </w:rPr>
            <w:fldChar w:fldCharType="separate"/>
          </w:r>
          <w:r>
            <w:rPr>
              <w:rFonts w:ascii="Times New Roman" w:eastAsia="Times New Roman"/>
              <w:i w:val="0"/>
              <w:iCs/>
            </w:rPr>
            <w:fldChar w:fldCharType="begin"/>
          </w:r>
          <w:r>
            <w:rPr>
              <w:rFonts w:ascii="Times New Roman" w:eastAsia="Times New Roman"/>
              <w:i w:val="0"/>
              <w:iCs/>
            </w:rPr>
            <w:instrText xml:space="preserve"> HYPERLINK \l _Toc4288 </w:instrText>
          </w:r>
          <w:r>
            <w:rPr>
              <w:rFonts w:ascii="Times New Roman" w:eastAsia="Times New Roman"/>
              <w:i w:val="0"/>
              <w:iCs/>
            </w:rPr>
            <w:fldChar w:fldCharType="separate"/>
          </w:r>
          <w:r>
            <w:rPr>
              <w:rFonts w:hint="eastAsia"/>
              <w:i w:val="0"/>
              <w:iCs/>
            </w:rPr>
            <w:t>云迪在线网络学习平</w:t>
          </w:r>
          <w:r>
            <w:rPr>
              <w:rFonts w:hint="eastAsia" w:eastAsia="宋体"/>
              <w:i w:val="0"/>
              <w:iCs/>
              <w:lang w:val="en-US" w:eastAsia="zh-CN"/>
            </w:rPr>
            <w:t>台</w:t>
          </w:r>
          <w:r>
            <w:rPr>
              <w:i w:val="0"/>
              <w:iCs/>
            </w:rPr>
            <w:tab/>
          </w:r>
          <w:r>
            <w:rPr>
              <w:i w:val="0"/>
              <w:iCs/>
            </w:rPr>
            <w:fldChar w:fldCharType="begin"/>
          </w:r>
          <w:r>
            <w:rPr>
              <w:i w:val="0"/>
              <w:iCs/>
            </w:rPr>
            <w:instrText xml:space="preserve"> PAGEREF _Toc4288 </w:instrText>
          </w:r>
          <w:r>
            <w:rPr>
              <w:i w:val="0"/>
              <w:iCs/>
            </w:rPr>
            <w:fldChar w:fldCharType="separate"/>
          </w:r>
          <w:r>
            <w:rPr>
              <w:i w:val="0"/>
              <w:iCs/>
            </w:rPr>
            <w:t>1</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_Toc9430 </w:instrText>
          </w:r>
          <w:r>
            <w:rPr>
              <w:rFonts w:ascii="Times New Roman" w:eastAsia="Times New Roman"/>
              <w:i w:val="0"/>
              <w:iCs/>
            </w:rPr>
            <w:fldChar w:fldCharType="separate"/>
          </w:r>
          <w:r>
            <w:rPr>
              <w:rFonts w:hint="eastAsia" w:ascii="Noto Sans CJK JP Medium" w:eastAsia="Noto Sans CJK JP Medium"/>
              <w:i w:val="0"/>
              <w:iCs/>
            </w:rPr>
            <w:t>项目编号</w:t>
          </w:r>
          <w:r>
            <w:rPr>
              <w:rFonts w:ascii="Arial" w:eastAsia="Arial"/>
              <w:i w:val="0"/>
              <w:iCs/>
            </w:rPr>
            <w:t>:</w:t>
          </w:r>
          <w:r>
            <w:rPr>
              <w:rFonts w:hint="eastAsia" w:ascii="宋体" w:hAnsi="宋体"/>
              <w:bCs/>
              <w:i w:val="0"/>
              <w:iCs/>
              <w:szCs w:val="22"/>
              <w:lang w:val="en-US" w:eastAsia="zh-CN" w:bidi="ar-SA"/>
            </w:rPr>
            <w:t>HD20200619SI002</w:t>
          </w:r>
          <w:r>
            <w:rPr>
              <w:i w:val="0"/>
              <w:iCs/>
            </w:rPr>
            <w:tab/>
          </w:r>
          <w:r>
            <w:rPr>
              <w:i w:val="0"/>
              <w:iCs/>
            </w:rPr>
            <w:fldChar w:fldCharType="begin"/>
          </w:r>
          <w:r>
            <w:rPr>
              <w:i w:val="0"/>
              <w:iCs/>
            </w:rPr>
            <w:instrText xml:space="preserve"> PAGEREF _Toc9430 </w:instrText>
          </w:r>
          <w:r>
            <w:rPr>
              <w:i w:val="0"/>
              <w:iCs/>
            </w:rPr>
            <w:fldChar w:fldCharType="separate"/>
          </w:r>
          <w:r>
            <w:rPr>
              <w:i w:val="0"/>
              <w:iCs/>
            </w:rPr>
            <w:t>1</w:t>
          </w:r>
          <w:r>
            <w:rPr>
              <w:i w:val="0"/>
              <w:iCs/>
            </w:rPr>
            <w:fldChar w:fldCharType="end"/>
          </w:r>
          <w:r>
            <w:rPr>
              <w:rFonts w:ascii="Times New Roman" w:eastAsia="Times New Roman"/>
              <w:i w:val="0"/>
              <w:iCs/>
            </w:rPr>
            <w:fldChar w:fldCharType="end"/>
          </w:r>
        </w:p>
        <w:p>
          <w:pPr>
            <w:pStyle w:val="14"/>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_Toc754 </w:instrText>
          </w:r>
          <w:r>
            <w:rPr>
              <w:rFonts w:ascii="Times New Roman" w:eastAsia="Times New Roman"/>
              <w:i w:val="0"/>
              <w:iCs/>
            </w:rPr>
            <w:fldChar w:fldCharType="separate"/>
          </w:r>
          <w:r>
            <w:rPr>
              <w:rFonts w:ascii="Arial"/>
              <w:i w:val="0"/>
              <w:iCs/>
            </w:rPr>
            <w:t>Glossary</w:t>
          </w:r>
          <w:r>
            <w:rPr>
              <w:i w:val="0"/>
              <w:iCs/>
            </w:rPr>
            <w:tab/>
          </w:r>
          <w:r>
            <w:rPr>
              <w:i w:val="0"/>
              <w:iCs/>
            </w:rPr>
            <w:fldChar w:fldCharType="begin"/>
          </w:r>
          <w:r>
            <w:rPr>
              <w:i w:val="0"/>
              <w:iCs/>
            </w:rPr>
            <w:instrText xml:space="preserve"> PAGEREF _Toc754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_Toc25849 </w:instrText>
          </w:r>
          <w:r>
            <w:rPr>
              <w:rFonts w:ascii="Times New Roman" w:eastAsia="Times New Roman"/>
              <w:i w:val="0"/>
              <w:iCs/>
            </w:rPr>
            <w:fldChar w:fldCharType="separate"/>
          </w:r>
          <w:r>
            <w:rPr>
              <w:rFonts w:hint="default" w:ascii="Arial" w:hAnsi="Arial" w:eastAsia="Arial" w:cs="Arial"/>
              <w:bCs/>
              <w:i w:val="0"/>
              <w:iCs/>
              <w:w w:val="99"/>
              <w:szCs w:val="32"/>
              <w:lang w:val="en-US" w:eastAsia="en-US" w:bidi="ar-SA"/>
            </w:rPr>
            <w:t xml:space="preserve">1. </w:t>
          </w:r>
          <w:r>
            <w:rPr>
              <w:i w:val="0"/>
              <w:iCs/>
            </w:rPr>
            <w:t>简介</w:t>
          </w:r>
          <w:r>
            <w:rPr>
              <w:i w:val="0"/>
              <w:iCs/>
            </w:rPr>
            <w:tab/>
          </w:r>
          <w:r>
            <w:rPr>
              <w:i w:val="0"/>
              <w:iCs/>
            </w:rPr>
            <w:fldChar w:fldCharType="begin"/>
          </w:r>
          <w:r>
            <w:rPr>
              <w:i w:val="0"/>
              <w:iCs/>
            </w:rPr>
            <w:instrText xml:space="preserve"> PAGEREF _Toc25849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_Toc10112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1.1 </w:t>
          </w:r>
          <w:r>
            <w:rPr>
              <w:i w:val="0"/>
              <w:iCs/>
            </w:rPr>
            <w:t>目的</w:t>
          </w:r>
          <w:r>
            <w:rPr>
              <w:i w:val="0"/>
              <w:iCs/>
            </w:rPr>
            <w:tab/>
          </w:r>
          <w:r>
            <w:rPr>
              <w:i w:val="0"/>
              <w:iCs/>
            </w:rPr>
            <w:fldChar w:fldCharType="begin"/>
          </w:r>
          <w:r>
            <w:rPr>
              <w:i w:val="0"/>
              <w:iCs/>
            </w:rPr>
            <w:instrText xml:space="preserve"> PAGEREF _Toc10112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_Toc19715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1.2 </w:t>
          </w:r>
          <w:r>
            <w:rPr>
              <w:i w:val="0"/>
              <w:iCs/>
            </w:rPr>
            <w:t>范围</w:t>
          </w:r>
          <w:r>
            <w:rPr>
              <w:i w:val="0"/>
              <w:iCs/>
            </w:rPr>
            <w:tab/>
          </w:r>
          <w:r>
            <w:rPr>
              <w:i w:val="0"/>
              <w:iCs/>
            </w:rPr>
            <w:fldChar w:fldCharType="begin"/>
          </w:r>
          <w:r>
            <w:rPr>
              <w:i w:val="0"/>
              <w:iCs/>
            </w:rPr>
            <w:instrText xml:space="preserve"> PAGEREF _Toc19715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_Toc24672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1.3 </w:t>
          </w:r>
          <w:r>
            <w:rPr>
              <w:i w:val="0"/>
              <w:iCs/>
            </w:rPr>
            <w:t>参考资料</w:t>
          </w:r>
          <w:r>
            <w:rPr>
              <w:i w:val="0"/>
              <w:iCs/>
            </w:rPr>
            <w:tab/>
          </w:r>
          <w:r>
            <w:rPr>
              <w:i w:val="0"/>
              <w:iCs/>
            </w:rPr>
            <w:fldChar w:fldCharType="begin"/>
          </w:r>
          <w:r>
            <w:rPr>
              <w:i w:val="0"/>
              <w:iCs/>
            </w:rPr>
            <w:instrText xml:space="preserve"> PAGEREF _Toc24672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_Toc30986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1.4 </w:t>
          </w:r>
          <w:r>
            <w:rPr>
              <w:i w:val="0"/>
              <w:iCs/>
            </w:rPr>
            <w:t>概述</w:t>
          </w:r>
          <w:r>
            <w:rPr>
              <w:i w:val="0"/>
              <w:iCs/>
            </w:rPr>
            <w:tab/>
          </w:r>
          <w:r>
            <w:rPr>
              <w:i w:val="0"/>
              <w:iCs/>
            </w:rPr>
            <w:fldChar w:fldCharType="begin"/>
          </w:r>
          <w:r>
            <w:rPr>
              <w:i w:val="0"/>
              <w:iCs/>
            </w:rPr>
            <w:instrText xml:space="preserve"> PAGEREF _Toc30986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_Toc23415 </w:instrText>
          </w:r>
          <w:r>
            <w:rPr>
              <w:rFonts w:ascii="Times New Roman" w:eastAsia="Times New Roman"/>
              <w:i w:val="0"/>
              <w:iCs/>
            </w:rPr>
            <w:fldChar w:fldCharType="separate"/>
          </w:r>
          <w:r>
            <w:rPr>
              <w:rFonts w:hint="default" w:ascii="Arial" w:hAnsi="Arial" w:eastAsia="Arial" w:cs="Arial"/>
              <w:bCs/>
              <w:i w:val="0"/>
              <w:iCs/>
              <w:w w:val="99"/>
              <w:szCs w:val="32"/>
              <w:lang w:val="en-US" w:eastAsia="en-US" w:bidi="ar-SA"/>
            </w:rPr>
            <w:t xml:space="preserve">2. </w:t>
          </w:r>
          <w:r>
            <w:rPr>
              <w:i w:val="0"/>
              <w:iCs/>
            </w:rPr>
            <w:t>定义</w:t>
          </w:r>
          <w:r>
            <w:rPr>
              <w:i w:val="0"/>
              <w:iCs/>
            </w:rPr>
            <w:tab/>
          </w:r>
          <w:r>
            <w:rPr>
              <w:i w:val="0"/>
              <w:iCs/>
            </w:rPr>
            <w:fldChar w:fldCharType="begin"/>
          </w:r>
          <w:r>
            <w:rPr>
              <w:i w:val="0"/>
              <w:iCs/>
            </w:rPr>
            <w:instrText xml:space="preserve"> PAGEREF _Toc23415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_Toc222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2.1 </w:t>
          </w:r>
          <w:r>
            <w:rPr>
              <w:rFonts w:hint="eastAsia" w:ascii="Noto Sans CJK JP Medium" w:eastAsia="Noto Sans CJK JP Medium"/>
              <w:i w:val="0"/>
              <w:iCs/>
            </w:rPr>
            <w:t>基本术语</w:t>
          </w:r>
          <w:r>
            <w:rPr>
              <w:i w:val="0"/>
              <w:iCs/>
            </w:rPr>
            <w:tab/>
          </w:r>
          <w:r>
            <w:rPr>
              <w:i w:val="0"/>
              <w:iCs/>
            </w:rPr>
            <w:fldChar w:fldCharType="begin"/>
          </w:r>
          <w:r>
            <w:rPr>
              <w:i w:val="0"/>
              <w:iCs/>
            </w:rPr>
            <w:instrText xml:space="preserve"> PAGEREF _Toc222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_Toc29908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2.1.1 </w:t>
          </w:r>
          <w:r>
            <w:rPr>
              <w:rFonts w:hint="eastAsia"/>
              <w:i w:val="0"/>
              <w:iCs/>
            </w:rPr>
            <w:t>权限</w:t>
          </w:r>
          <w:r>
            <w:rPr>
              <w:i w:val="0"/>
              <w:iCs/>
            </w:rPr>
            <w:tab/>
          </w:r>
          <w:r>
            <w:rPr>
              <w:i w:val="0"/>
              <w:iCs/>
            </w:rPr>
            <w:fldChar w:fldCharType="begin"/>
          </w:r>
          <w:r>
            <w:rPr>
              <w:i w:val="0"/>
              <w:iCs/>
            </w:rPr>
            <w:instrText xml:space="preserve"> PAGEREF _Toc29908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_Toc19940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2.1.2 </w:t>
          </w:r>
          <w:r>
            <w:rPr>
              <w:rFonts w:hint="eastAsia" w:eastAsia="宋体"/>
              <w:i w:val="0"/>
              <w:iCs/>
              <w:lang w:val="en-US" w:eastAsia="zh-CN"/>
            </w:rPr>
            <w:t>角色</w:t>
          </w:r>
          <w:r>
            <w:rPr>
              <w:i w:val="0"/>
              <w:iCs/>
            </w:rPr>
            <w:tab/>
          </w:r>
          <w:r>
            <w:rPr>
              <w:i w:val="0"/>
              <w:iCs/>
            </w:rPr>
            <w:fldChar w:fldCharType="begin"/>
          </w:r>
          <w:r>
            <w:rPr>
              <w:i w:val="0"/>
              <w:iCs/>
            </w:rPr>
            <w:instrText xml:space="preserve"> PAGEREF _Toc19940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_Toc16267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2.1.3 </w:t>
          </w:r>
          <w:r>
            <w:rPr>
              <w:rFonts w:hint="eastAsia" w:eastAsia="宋体"/>
              <w:i w:val="0"/>
              <w:iCs/>
              <w:lang w:val="en-US" w:eastAsia="zh-CN"/>
            </w:rPr>
            <w:t>角色组</w:t>
          </w:r>
          <w:r>
            <w:rPr>
              <w:i w:val="0"/>
              <w:iCs/>
            </w:rPr>
            <w:tab/>
          </w:r>
          <w:r>
            <w:rPr>
              <w:i w:val="0"/>
              <w:iCs/>
            </w:rPr>
            <w:fldChar w:fldCharType="begin"/>
          </w:r>
          <w:r>
            <w:rPr>
              <w:i w:val="0"/>
              <w:iCs/>
            </w:rPr>
            <w:instrText xml:space="preserve"> PAGEREF _Toc16267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_Toc24835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2.1.4 </w:t>
          </w:r>
          <w:r>
            <w:rPr>
              <w:rFonts w:hint="eastAsia" w:eastAsia="宋体"/>
              <w:i w:val="0"/>
              <w:iCs/>
              <w:lang w:val="en-US" w:eastAsia="zh-CN"/>
            </w:rPr>
            <w:t>日志</w:t>
          </w:r>
          <w:r>
            <w:rPr>
              <w:i w:val="0"/>
              <w:iCs/>
            </w:rPr>
            <w:tab/>
          </w:r>
          <w:r>
            <w:rPr>
              <w:i w:val="0"/>
              <w:iCs/>
            </w:rPr>
            <w:fldChar w:fldCharType="begin"/>
          </w:r>
          <w:r>
            <w:rPr>
              <w:i w:val="0"/>
              <w:iCs/>
            </w:rPr>
            <w:instrText xml:space="preserve"> PAGEREF _Toc24835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_Toc4740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2.2 </w:t>
          </w:r>
          <w:r>
            <w:rPr>
              <w:rFonts w:hint="eastAsia" w:eastAsia="宋体"/>
              <w:i w:val="0"/>
              <w:iCs/>
              <w:lang w:val="en-US" w:eastAsia="zh-CN"/>
            </w:rPr>
            <w:t>英文</w:t>
          </w:r>
          <w:r>
            <w:rPr>
              <w:i w:val="0"/>
              <w:iCs/>
            </w:rPr>
            <w:t>缩写词</w:t>
          </w:r>
          <w:r>
            <w:rPr>
              <w:i w:val="0"/>
              <w:iCs/>
            </w:rPr>
            <w:tab/>
          </w:r>
          <w:r>
            <w:rPr>
              <w:i w:val="0"/>
              <w:iCs/>
            </w:rPr>
            <w:fldChar w:fldCharType="begin"/>
          </w:r>
          <w:r>
            <w:rPr>
              <w:i w:val="0"/>
              <w:iCs/>
            </w:rPr>
            <w:instrText xml:space="preserve"> PAGEREF _Toc4740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_Toc4274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2.2.1 </w:t>
          </w:r>
          <w:r>
            <w:rPr>
              <w:rFonts w:hint="eastAsia" w:eastAsia="宋体"/>
              <w:i w:val="0"/>
              <w:iCs/>
              <w:lang w:val="en-US" w:eastAsia="zh-CN"/>
            </w:rPr>
            <w:t>WEB</w:t>
          </w:r>
          <w:r>
            <w:rPr>
              <w:i w:val="0"/>
              <w:iCs/>
            </w:rPr>
            <w:tab/>
          </w:r>
          <w:r>
            <w:rPr>
              <w:i w:val="0"/>
              <w:iCs/>
            </w:rPr>
            <w:fldChar w:fldCharType="begin"/>
          </w:r>
          <w:r>
            <w:rPr>
              <w:i w:val="0"/>
              <w:iCs/>
            </w:rPr>
            <w:instrText xml:space="preserve"> PAGEREF _Toc4274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_Toc8391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2.2.2 </w:t>
          </w:r>
          <w:r>
            <w:rPr>
              <w:rFonts w:hint="eastAsia" w:eastAsia="宋体"/>
              <w:i w:val="0"/>
              <w:iCs/>
              <w:lang w:val="en-US" w:eastAsia="zh-CN"/>
            </w:rPr>
            <w:t>B/S</w:t>
          </w:r>
          <w:r>
            <w:rPr>
              <w:i w:val="0"/>
              <w:iCs/>
            </w:rPr>
            <w:tab/>
          </w:r>
          <w:r>
            <w:rPr>
              <w:i w:val="0"/>
              <w:iCs/>
            </w:rPr>
            <w:fldChar w:fldCharType="begin"/>
          </w:r>
          <w:r>
            <w:rPr>
              <w:i w:val="0"/>
              <w:iCs/>
            </w:rPr>
            <w:instrText xml:space="preserve"> PAGEREF _Toc8391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_Toc18590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2.2.3 </w:t>
          </w:r>
          <w:r>
            <w:rPr>
              <w:rFonts w:hint="eastAsia" w:eastAsia="宋体"/>
              <w:i w:val="0"/>
              <w:iCs/>
              <w:lang w:val="en-US" w:eastAsia="zh-CN"/>
            </w:rPr>
            <w:t>CMMI</w:t>
          </w:r>
          <w:r>
            <w:rPr>
              <w:i w:val="0"/>
              <w:iCs/>
            </w:rPr>
            <w:tab/>
          </w:r>
          <w:r>
            <w:rPr>
              <w:i w:val="0"/>
              <w:iCs/>
            </w:rPr>
            <w:fldChar w:fldCharType="begin"/>
          </w:r>
          <w:r>
            <w:rPr>
              <w:i w:val="0"/>
              <w:iCs/>
            </w:rPr>
            <w:instrText xml:space="preserve"> PAGEREF _Toc18590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_Toc8448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2.2.4 </w:t>
          </w:r>
          <w:r>
            <w:rPr>
              <w:i w:val="0"/>
              <w:iCs/>
            </w:rPr>
            <w:t>PNG</w:t>
          </w:r>
          <w:r>
            <w:rPr>
              <w:i w:val="0"/>
              <w:iCs/>
            </w:rPr>
            <w:tab/>
          </w:r>
          <w:r>
            <w:rPr>
              <w:i w:val="0"/>
              <w:iCs/>
            </w:rPr>
            <w:fldChar w:fldCharType="begin"/>
          </w:r>
          <w:r>
            <w:rPr>
              <w:i w:val="0"/>
              <w:iCs/>
            </w:rPr>
            <w:instrText xml:space="preserve"> PAGEREF _Toc8448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_Toc24470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2.3 </w:t>
          </w:r>
          <w:r>
            <w:rPr>
              <w:rFonts w:hint="eastAsia" w:eastAsia="宋体"/>
              <w:i w:val="0"/>
              <w:iCs/>
              <w:lang w:val="en-US" w:eastAsia="zh-CN"/>
            </w:rPr>
            <w:t>软件</w:t>
          </w:r>
          <w:r>
            <w:rPr>
              <w:i w:val="0"/>
              <w:iCs/>
            </w:rPr>
            <w:t>术语</w:t>
          </w:r>
          <w:r>
            <w:rPr>
              <w:i w:val="0"/>
              <w:iCs/>
            </w:rPr>
            <w:tab/>
          </w:r>
          <w:r>
            <w:rPr>
              <w:i w:val="0"/>
              <w:iCs/>
            </w:rPr>
            <w:fldChar w:fldCharType="begin"/>
          </w:r>
          <w:r>
            <w:rPr>
              <w:i w:val="0"/>
              <w:iCs/>
            </w:rPr>
            <w:instrText xml:space="preserve"> PAGEREF _Toc24470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_Toc26195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2.3.1 </w:t>
          </w:r>
          <w:r>
            <w:rPr>
              <w:rFonts w:hint="eastAsia" w:hAnsi="宋体"/>
              <w:i w:val="0"/>
              <w:iCs/>
            </w:rPr>
            <w:t>大数据</w:t>
          </w:r>
          <w:r>
            <w:rPr>
              <w:i w:val="0"/>
              <w:iCs/>
            </w:rPr>
            <w:tab/>
          </w:r>
          <w:r>
            <w:rPr>
              <w:i w:val="0"/>
              <w:iCs/>
            </w:rPr>
            <w:fldChar w:fldCharType="begin"/>
          </w:r>
          <w:r>
            <w:rPr>
              <w:i w:val="0"/>
              <w:iCs/>
            </w:rPr>
            <w:instrText xml:space="preserve"> PAGEREF _Toc26195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_Toc32140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2.3.2 </w:t>
          </w:r>
          <w:r>
            <w:rPr>
              <w:rFonts w:hint="eastAsia" w:hAnsi="宋体"/>
              <w:i w:val="0"/>
              <w:iCs/>
            </w:rPr>
            <w:t>人工智能</w:t>
          </w:r>
          <w:r>
            <w:rPr>
              <w:i w:val="0"/>
              <w:iCs/>
            </w:rPr>
            <w:tab/>
          </w:r>
          <w:r>
            <w:rPr>
              <w:i w:val="0"/>
              <w:iCs/>
            </w:rPr>
            <w:fldChar w:fldCharType="begin"/>
          </w:r>
          <w:r>
            <w:rPr>
              <w:i w:val="0"/>
              <w:iCs/>
            </w:rPr>
            <w:instrText xml:space="preserve"> PAGEREF _Toc32140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_Toc7362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2.3.3 </w:t>
          </w:r>
          <w:r>
            <w:rPr>
              <w:rFonts w:hint="eastAsia" w:hAnsi="宋体"/>
              <w:i w:val="0"/>
              <w:iCs/>
            </w:rPr>
            <w:t>云计算</w:t>
          </w:r>
          <w:r>
            <w:rPr>
              <w:i w:val="0"/>
              <w:iCs/>
            </w:rPr>
            <w:tab/>
          </w:r>
          <w:r>
            <w:rPr>
              <w:i w:val="0"/>
              <w:iCs/>
            </w:rPr>
            <w:fldChar w:fldCharType="begin"/>
          </w:r>
          <w:r>
            <w:rPr>
              <w:i w:val="0"/>
              <w:iCs/>
            </w:rPr>
            <w:instrText xml:space="preserve"> PAGEREF _Toc7362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_Toc6896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2.3.4 </w:t>
          </w:r>
          <w:r>
            <w:rPr>
              <w:rFonts w:hint="eastAsia" w:hAnsi="宋体"/>
              <w:i w:val="0"/>
              <w:iCs/>
            </w:rPr>
            <w:t>物联网</w:t>
          </w:r>
          <w:r>
            <w:rPr>
              <w:i w:val="0"/>
              <w:iCs/>
            </w:rPr>
            <w:tab/>
          </w:r>
          <w:r>
            <w:rPr>
              <w:i w:val="0"/>
              <w:iCs/>
            </w:rPr>
            <w:fldChar w:fldCharType="begin"/>
          </w:r>
          <w:r>
            <w:rPr>
              <w:i w:val="0"/>
              <w:iCs/>
            </w:rPr>
            <w:instrText xml:space="preserve"> PAGEREF _Toc6896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_Toc11684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2.3.5 </w:t>
          </w:r>
          <w:r>
            <w:rPr>
              <w:rFonts w:hint="eastAsia" w:hAnsi="宋体"/>
              <w:i w:val="0"/>
              <w:iCs/>
            </w:rPr>
            <w:t>区块链</w:t>
          </w:r>
          <w:r>
            <w:rPr>
              <w:i w:val="0"/>
              <w:iCs/>
            </w:rPr>
            <w:tab/>
          </w:r>
          <w:r>
            <w:rPr>
              <w:i w:val="0"/>
              <w:iCs/>
            </w:rPr>
            <w:fldChar w:fldCharType="begin"/>
          </w:r>
          <w:r>
            <w:rPr>
              <w:i w:val="0"/>
              <w:iCs/>
            </w:rPr>
            <w:instrText xml:space="preserve"> PAGEREF _Toc11684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_Toc11197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2.4 </w:t>
          </w:r>
          <w:r>
            <w:rPr>
              <w:rFonts w:hint="eastAsia" w:eastAsia="宋体"/>
              <w:i w:val="0"/>
              <w:iCs/>
              <w:lang w:val="en-US" w:eastAsia="zh-CN"/>
            </w:rPr>
            <w:t>文档术语</w:t>
          </w:r>
          <w:r>
            <w:rPr>
              <w:i w:val="0"/>
              <w:iCs/>
            </w:rPr>
            <w:tab/>
          </w:r>
          <w:r>
            <w:rPr>
              <w:i w:val="0"/>
              <w:iCs/>
            </w:rPr>
            <w:fldChar w:fldCharType="begin"/>
          </w:r>
          <w:r>
            <w:rPr>
              <w:i w:val="0"/>
              <w:iCs/>
            </w:rPr>
            <w:instrText xml:space="preserve"> PAGEREF _Toc11197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_Toc13574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2.4.1 </w:t>
          </w:r>
          <w:r>
            <w:rPr>
              <w:rFonts w:hint="eastAsia" w:eastAsia="宋体"/>
              <w:i w:val="0"/>
              <w:iCs/>
              <w:lang w:val="en-US" w:eastAsia="zh-CN"/>
            </w:rPr>
            <w:t>关键字</w:t>
          </w:r>
          <w:r>
            <w:rPr>
              <w:i w:val="0"/>
              <w:iCs/>
            </w:rPr>
            <w:tab/>
          </w:r>
          <w:r>
            <w:rPr>
              <w:i w:val="0"/>
              <w:iCs/>
            </w:rPr>
            <w:fldChar w:fldCharType="begin"/>
          </w:r>
          <w:r>
            <w:rPr>
              <w:i w:val="0"/>
              <w:iCs/>
            </w:rPr>
            <w:instrText xml:space="preserve"> PAGEREF _Toc13574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_Toc23518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2.4.2 </w:t>
          </w:r>
          <w:r>
            <w:rPr>
              <w:rFonts w:hint="eastAsia" w:eastAsia="宋体"/>
              <w:i w:val="0"/>
              <w:iCs/>
              <w:lang w:val="en-US" w:eastAsia="zh-CN"/>
            </w:rPr>
            <w:t>模糊查询</w:t>
          </w:r>
          <w:r>
            <w:rPr>
              <w:i w:val="0"/>
              <w:iCs/>
            </w:rPr>
            <w:tab/>
          </w:r>
          <w:r>
            <w:rPr>
              <w:i w:val="0"/>
              <w:iCs/>
            </w:rPr>
            <w:fldChar w:fldCharType="begin"/>
          </w:r>
          <w:r>
            <w:rPr>
              <w:i w:val="0"/>
              <w:iCs/>
            </w:rPr>
            <w:instrText xml:space="preserve"> PAGEREF _Toc23518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_Toc30448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2.4.3 </w:t>
          </w:r>
          <w:r>
            <w:rPr>
              <w:rFonts w:hint="eastAsia" w:eastAsia="宋体"/>
              <w:i w:val="0"/>
              <w:iCs/>
              <w:lang w:val="en-US" w:eastAsia="zh-CN"/>
            </w:rPr>
            <w:t>身份认证</w:t>
          </w:r>
          <w:r>
            <w:rPr>
              <w:i w:val="0"/>
              <w:iCs/>
            </w:rPr>
            <w:tab/>
          </w:r>
          <w:r>
            <w:rPr>
              <w:i w:val="0"/>
              <w:iCs/>
            </w:rPr>
            <w:fldChar w:fldCharType="begin"/>
          </w:r>
          <w:r>
            <w:rPr>
              <w:i w:val="0"/>
              <w:iCs/>
            </w:rPr>
            <w:instrText xml:space="preserve"> PAGEREF _Toc30448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_Toc12253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2.4.4 </w:t>
          </w:r>
          <w:r>
            <w:rPr>
              <w:rFonts w:hint="eastAsia" w:eastAsia="宋体"/>
              <w:i w:val="0"/>
              <w:iCs/>
              <w:lang w:val="en-US" w:eastAsia="zh-CN"/>
            </w:rPr>
            <w:t>数据字典</w:t>
          </w:r>
          <w:r>
            <w:rPr>
              <w:i w:val="0"/>
              <w:iCs/>
            </w:rPr>
            <w:tab/>
          </w:r>
          <w:r>
            <w:rPr>
              <w:i w:val="0"/>
              <w:iCs/>
            </w:rPr>
            <w:fldChar w:fldCharType="begin"/>
          </w:r>
          <w:r>
            <w:rPr>
              <w:i w:val="0"/>
              <w:iCs/>
            </w:rPr>
            <w:instrText xml:space="preserve"> PAGEREF _Toc12253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_Toc31708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2.4.5 </w:t>
          </w:r>
          <w:r>
            <w:rPr>
              <w:rFonts w:hint="eastAsia" w:eastAsia="宋体"/>
              <w:i w:val="0"/>
              <w:iCs/>
              <w:lang w:val="en-US" w:eastAsia="zh-CN"/>
            </w:rPr>
            <w:t>字典表</w:t>
          </w:r>
          <w:r>
            <w:rPr>
              <w:i w:val="0"/>
              <w:iCs/>
            </w:rPr>
            <w:tab/>
          </w:r>
          <w:r>
            <w:rPr>
              <w:i w:val="0"/>
              <w:iCs/>
            </w:rPr>
            <w:fldChar w:fldCharType="begin"/>
          </w:r>
          <w:r>
            <w:rPr>
              <w:i w:val="0"/>
              <w:iCs/>
            </w:rPr>
            <w:instrText xml:space="preserve"> PAGEREF _Toc31708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pPr>
          <w:r>
            <w:rPr>
              <w:rFonts w:ascii="Times New Roman" w:eastAsia="Times New Roman"/>
              <w:i w:val="0"/>
              <w:iCs/>
            </w:rPr>
            <w:fldChar w:fldCharType="begin"/>
          </w:r>
          <w:r>
            <w:rPr>
              <w:rFonts w:ascii="Times New Roman" w:eastAsia="Times New Roman"/>
              <w:i w:val="0"/>
              <w:iCs/>
            </w:rPr>
            <w:instrText xml:space="preserve"> HYPERLINK \l _Toc13311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2.4.6 </w:t>
          </w:r>
          <w:r>
            <w:rPr>
              <w:rFonts w:hint="eastAsia" w:eastAsia="宋体"/>
              <w:i w:val="0"/>
              <w:iCs/>
              <w:lang w:val="en-US" w:eastAsia="zh-CN"/>
            </w:rPr>
            <w:t>日志</w:t>
          </w:r>
          <w:r>
            <w:rPr>
              <w:i w:val="0"/>
              <w:iCs/>
            </w:rPr>
            <w:tab/>
          </w:r>
          <w:r>
            <w:rPr>
              <w:i w:val="0"/>
              <w:iCs/>
            </w:rPr>
            <w:fldChar w:fldCharType="begin"/>
          </w:r>
          <w:r>
            <w:rPr>
              <w:i w:val="0"/>
              <w:iCs/>
            </w:rPr>
            <w:instrText xml:space="preserve"> PAGEREF _Toc13311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spacing w:after="0" w:line="352" w:lineRule="exact"/>
            <w:jc w:val="left"/>
            <w:rPr>
              <w:rFonts w:ascii="Times New Roman" w:eastAsia="Times New Roman"/>
              <w:sz w:val="20"/>
            </w:rPr>
            <w:sectPr>
              <w:type w:val="continuous"/>
              <w:pgSz w:w="11910" w:h="16840"/>
              <w:pgMar w:top="1359" w:right="1160" w:bottom="700" w:left="1220" w:header="720" w:footer="720" w:gutter="0"/>
            </w:sectPr>
          </w:pPr>
          <w:r>
            <w:rPr>
              <w:rFonts w:ascii="Times New Roman" w:eastAsia="Times New Roman"/>
            </w:rPr>
            <w:fldChar w:fldCharType="end"/>
          </w:r>
          <w:bookmarkStart w:id="89" w:name="_GoBack"/>
          <w:bookmarkEnd w:id="89"/>
        </w:p>
      </w:sdtContent>
    </w:sdt>
    <w:p>
      <w:pPr>
        <w:spacing w:before="327" w:line="398" w:lineRule="exact"/>
        <w:ind w:left="3964" w:right="0" w:firstLine="0"/>
        <w:jc w:val="left"/>
        <w:outlineLvl w:val="0"/>
        <w:rPr>
          <w:rFonts w:ascii="Arial"/>
          <w:b/>
          <w:sz w:val="36"/>
        </w:rPr>
      </w:pPr>
      <w:bookmarkStart w:id="2" w:name="_Toc754"/>
      <w:r>
        <w:rPr>
          <w:rFonts w:ascii="Arial"/>
          <w:b/>
          <w:sz w:val="36"/>
        </w:rPr>
        <w:t>Glossary</w:t>
      </w:r>
      <w:bookmarkEnd w:id="2"/>
    </w:p>
    <w:p>
      <w:pPr>
        <w:pStyle w:val="3"/>
        <w:numPr>
          <w:ilvl w:val="0"/>
          <w:numId w:val="2"/>
        </w:numPr>
        <w:tabs>
          <w:tab w:val="left" w:pos="939"/>
          <w:tab w:val="left" w:pos="940"/>
        </w:tabs>
        <w:spacing w:before="0" w:after="0" w:line="639" w:lineRule="exact"/>
        <w:ind w:left="940" w:right="0" w:hanging="720"/>
        <w:jc w:val="left"/>
        <w:outlineLvl w:val="0"/>
        <w:rPr>
          <w:b w:val="0"/>
        </w:rPr>
      </w:pPr>
      <w:bookmarkStart w:id="3" w:name="1.简介"/>
      <w:bookmarkEnd w:id="3"/>
      <w:bookmarkStart w:id="4" w:name="_bookmark0"/>
      <w:bookmarkEnd w:id="4"/>
      <w:bookmarkStart w:id="5" w:name="_Toc25849"/>
      <w:r>
        <w:rPr>
          <w:b w:val="0"/>
        </w:rPr>
        <w:t>简介</w:t>
      </w:r>
      <w:bookmarkEnd w:id="5"/>
    </w:p>
    <w:p>
      <w:pPr>
        <w:pStyle w:val="4"/>
        <w:numPr>
          <w:ilvl w:val="1"/>
          <w:numId w:val="2"/>
        </w:numPr>
        <w:tabs>
          <w:tab w:val="left" w:pos="939"/>
          <w:tab w:val="left" w:pos="940"/>
        </w:tabs>
        <w:spacing w:before="0" w:after="0" w:line="486" w:lineRule="exact"/>
        <w:ind w:left="940" w:right="0" w:hanging="720"/>
        <w:jc w:val="left"/>
        <w:outlineLvl w:val="1"/>
        <w:rPr>
          <w:b w:val="0"/>
        </w:rPr>
      </w:pPr>
      <w:bookmarkStart w:id="6" w:name="_bookmark1"/>
      <w:bookmarkEnd w:id="6"/>
      <w:bookmarkStart w:id="7" w:name="1.1目的"/>
      <w:bookmarkEnd w:id="7"/>
      <w:bookmarkStart w:id="8" w:name="_Toc10112"/>
      <w:r>
        <w:rPr>
          <w:b w:val="0"/>
        </w:rPr>
        <w:t>目的</w:t>
      </w:r>
      <w:bookmarkEnd w:id="8"/>
    </w:p>
    <w:p>
      <w:pPr>
        <w:pStyle w:val="9"/>
        <w:spacing w:line="336" w:lineRule="exact"/>
      </w:pPr>
      <w:r>
        <w:t>定义项目开发过程中的术语名称，统一规范文档所用词语，统一概念理解。</w:t>
      </w:r>
    </w:p>
    <w:p>
      <w:pPr>
        <w:pStyle w:val="4"/>
        <w:numPr>
          <w:ilvl w:val="1"/>
          <w:numId w:val="2"/>
        </w:numPr>
        <w:tabs>
          <w:tab w:val="left" w:pos="939"/>
          <w:tab w:val="left" w:pos="940"/>
        </w:tabs>
        <w:spacing w:before="0" w:after="0" w:line="459" w:lineRule="exact"/>
        <w:ind w:left="940" w:right="0" w:hanging="720"/>
        <w:jc w:val="left"/>
        <w:outlineLvl w:val="1"/>
        <w:rPr>
          <w:b w:val="0"/>
        </w:rPr>
      </w:pPr>
      <w:bookmarkStart w:id="9" w:name="_bookmark2"/>
      <w:bookmarkEnd w:id="9"/>
      <w:bookmarkStart w:id="10" w:name="1.2范围"/>
      <w:bookmarkEnd w:id="10"/>
      <w:bookmarkStart w:id="11" w:name="_Toc19715"/>
      <w:r>
        <w:rPr>
          <w:b w:val="0"/>
        </w:rPr>
        <w:t>范围</w:t>
      </w:r>
      <w:bookmarkEnd w:id="11"/>
    </w:p>
    <w:p>
      <w:pPr>
        <w:pStyle w:val="9"/>
        <w:spacing w:line="373" w:lineRule="exact"/>
      </w:pPr>
      <w:r>
        <w:t>作用于整个项目开发阶段，并在整个开发过程中不断添加。</w:t>
      </w:r>
    </w:p>
    <w:p>
      <w:pPr>
        <w:pStyle w:val="4"/>
        <w:numPr>
          <w:ilvl w:val="1"/>
          <w:numId w:val="2"/>
        </w:numPr>
        <w:tabs>
          <w:tab w:val="left" w:pos="939"/>
          <w:tab w:val="left" w:pos="940"/>
        </w:tabs>
        <w:spacing w:before="0" w:after="0" w:line="488" w:lineRule="exact"/>
        <w:ind w:left="940" w:right="0" w:hanging="720"/>
        <w:jc w:val="left"/>
        <w:outlineLvl w:val="1"/>
        <w:rPr>
          <w:b w:val="0"/>
        </w:rPr>
      </w:pPr>
      <w:bookmarkStart w:id="12" w:name="_bookmark3"/>
      <w:bookmarkEnd w:id="12"/>
      <w:bookmarkStart w:id="13" w:name="1.3参考资料"/>
      <w:bookmarkEnd w:id="13"/>
      <w:bookmarkStart w:id="14" w:name="_Toc24672"/>
      <w:r>
        <w:rPr>
          <w:b w:val="0"/>
        </w:rPr>
        <w:t>参考资料</w:t>
      </w:r>
      <w:bookmarkEnd w:id="14"/>
    </w:p>
    <w:p>
      <w:pPr>
        <w:pStyle w:val="4"/>
        <w:numPr>
          <w:ilvl w:val="1"/>
          <w:numId w:val="2"/>
        </w:numPr>
        <w:tabs>
          <w:tab w:val="left" w:pos="939"/>
          <w:tab w:val="left" w:pos="940"/>
        </w:tabs>
        <w:spacing w:before="0" w:after="0" w:line="475" w:lineRule="exact"/>
        <w:ind w:left="940" w:right="0" w:hanging="720"/>
        <w:jc w:val="left"/>
        <w:outlineLvl w:val="1"/>
        <w:rPr>
          <w:b w:val="0"/>
        </w:rPr>
      </w:pPr>
      <w:bookmarkStart w:id="15" w:name="1.4概述"/>
      <w:bookmarkEnd w:id="15"/>
      <w:bookmarkStart w:id="16" w:name="_bookmark4"/>
      <w:bookmarkEnd w:id="16"/>
      <w:bookmarkStart w:id="17" w:name="_Toc30986"/>
      <w:r>
        <w:rPr>
          <w:b w:val="0"/>
        </w:rPr>
        <w:t>概述</w:t>
      </w:r>
      <w:bookmarkEnd w:id="17"/>
    </w:p>
    <w:p>
      <w:pPr>
        <w:pStyle w:val="3"/>
        <w:numPr>
          <w:ilvl w:val="0"/>
          <w:numId w:val="2"/>
        </w:numPr>
        <w:tabs>
          <w:tab w:val="left" w:pos="939"/>
          <w:tab w:val="left" w:pos="940"/>
        </w:tabs>
        <w:spacing w:before="0" w:after="0" w:line="630" w:lineRule="exact"/>
        <w:ind w:left="940" w:right="0" w:hanging="720"/>
        <w:jc w:val="left"/>
        <w:outlineLvl w:val="0"/>
        <w:rPr>
          <w:b w:val="0"/>
        </w:rPr>
      </w:pPr>
      <w:bookmarkStart w:id="18" w:name="2.定义"/>
      <w:bookmarkEnd w:id="18"/>
      <w:bookmarkStart w:id="19" w:name="_bookmark5"/>
      <w:bookmarkEnd w:id="19"/>
      <w:bookmarkStart w:id="20" w:name="_Toc23415"/>
      <w:r>
        <w:rPr>
          <w:b w:val="0"/>
        </w:rPr>
        <w:t>定义</w:t>
      </w:r>
      <w:bookmarkEnd w:id="20"/>
    </w:p>
    <w:p>
      <w:pPr>
        <w:pStyle w:val="23"/>
        <w:numPr>
          <w:ilvl w:val="1"/>
          <w:numId w:val="2"/>
        </w:numPr>
        <w:tabs>
          <w:tab w:val="left" w:pos="939"/>
          <w:tab w:val="left" w:pos="940"/>
        </w:tabs>
        <w:spacing w:before="0" w:after="0" w:line="476" w:lineRule="exact"/>
        <w:ind w:left="940" w:right="0" w:hanging="720"/>
        <w:jc w:val="left"/>
        <w:outlineLvl w:val="1"/>
        <w:rPr>
          <w:rFonts w:hint="eastAsia" w:ascii="Noto Sans CJK JP Medium" w:eastAsia="Noto Sans CJK JP Medium"/>
          <w:b w:val="0"/>
          <w:sz w:val="24"/>
        </w:rPr>
      </w:pPr>
      <w:bookmarkStart w:id="21" w:name="2.1LED基本术语"/>
      <w:bookmarkEnd w:id="21"/>
      <w:r>
        <w:rPr>
          <w:rFonts w:ascii="Arial" w:eastAsia="Arial"/>
          <w:b/>
          <w:spacing w:val="-10"/>
          <w:sz w:val="24"/>
        </w:rPr>
        <w:t xml:space="preserve"> </w:t>
      </w:r>
      <w:bookmarkStart w:id="22" w:name="_Toc222"/>
      <w:r>
        <w:rPr>
          <w:rFonts w:hint="eastAsia" w:ascii="Noto Sans CJK JP Medium" w:eastAsia="Noto Sans CJK JP Medium"/>
          <w:b w:val="0"/>
          <w:sz w:val="24"/>
        </w:rPr>
        <w:t>基本术语</w:t>
      </w:r>
      <w:bookmarkEnd w:id="22"/>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3" w:name="2.1.2媒体源"/>
      <w:bookmarkEnd w:id="23"/>
      <w:bookmarkStart w:id="24" w:name="_bookmark8"/>
      <w:bookmarkEnd w:id="24"/>
      <w:bookmarkStart w:id="25" w:name="2.1.1LED显示屏"/>
      <w:bookmarkEnd w:id="25"/>
      <w:bookmarkStart w:id="26" w:name="_Toc29908"/>
      <w:r>
        <w:rPr>
          <w:rFonts w:hint="eastAsia"/>
          <w:b/>
        </w:rPr>
        <w:t>权限</w:t>
      </w:r>
      <w:bookmarkEnd w:id="26"/>
    </w:p>
    <w:p>
      <w:pPr>
        <w:rPr>
          <w:rFonts w:hint="default" w:eastAsia="宋体"/>
          <w:lang w:val="en-US" w:eastAsia="zh-CN"/>
        </w:rPr>
      </w:pPr>
      <w:r>
        <w:rPr>
          <w:rFonts w:hint="eastAsia" w:eastAsia="宋体"/>
          <w:lang w:val="en-US" w:eastAsia="zh-CN"/>
        </w:rPr>
        <w:t xml:space="preserve">               </w:t>
      </w:r>
      <w:r>
        <w:rPr>
          <w:rFonts w:hint="eastAsia"/>
        </w:rPr>
        <w:t>资源访问能力的标识。</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7" w:name="_Toc19940"/>
      <w:r>
        <w:rPr>
          <w:rFonts w:hint="eastAsia" w:eastAsia="宋体"/>
          <w:b/>
          <w:lang w:val="en-US" w:eastAsia="zh-CN"/>
        </w:rPr>
        <w:t>角色</w:t>
      </w:r>
      <w:bookmarkEnd w:id="27"/>
    </w:p>
    <w:p>
      <w:pPr>
        <w:rPr>
          <w:rFonts w:hint="default" w:eastAsia="宋体"/>
          <w:lang w:val="en-US" w:eastAsia="zh-CN"/>
        </w:rPr>
      </w:pPr>
      <w:r>
        <w:rPr>
          <w:rFonts w:hint="eastAsia" w:eastAsia="宋体"/>
          <w:lang w:val="en-US" w:eastAsia="zh-CN"/>
        </w:rPr>
        <w:t xml:space="preserve">               </w:t>
      </w:r>
      <w:r>
        <w:rPr>
          <w:rFonts w:hint="eastAsia"/>
        </w:rPr>
        <w:t>资源中若干访问权限的集合。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8" w:name="_Toc16267"/>
      <w:r>
        <w:rPr>
          <w:rFonts w:hint="eastAsia" w:eastAsia="宋体"/>
          <w:b/>
          <w:lang w:val="en-US" w:eastAsia="zh-CN"/>
        </w:rPr>
        <w:t>角色组</w:t>
      </w:r>
      <w:bookmarkEnd w:id="28"/>
    </w:p>
    <w:p>
      <w:pPr>
        <w:rPr>
          <w:rFonts w:hint="default" w:eastAsia="宋体"/>
          <w:lang w:val="en-US" w:eastAsia="zh-CN"/>
        </w:rPr>
      </w:pPr>
      <w:r>
        <w:rPr>
          <w:rFonts w:hint="eastAsia" w:eastAsia="宋体"/>
          <w:lang w:val="en-US" w:eastAsia="zh-CN"/>
        </w:rPr>
        <w:t xml:space="preserve">               </w:t>
      </w:r>
      <w:r>
        <w:rPr>
          <w:rFonts w:hint="eastAsia"/>
        </w:rPr>
        <w:t>角色构成的集合。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9" w:name="_Toc24835"/>
      <w:r>
        <w:rPr>
          <w:rFonts w:hint="eastAsia" w:eastAsia="宋体"/>
          <w:b/>
          <w:lang w:val="en-US" w:eastAsia="zh-CN"/>
        </w:rPr>
        <w:t>日志</w:t>
      </w:r>
      <w:bookmarkEnd w:id="29"/>
    </w:p>
    <w:p>
      <w:pPr>
        <w:rPr>
          <w:rFonts w:hint="default" w:eastAsia="宋体"/>
          <w:lang w:val="en-US" w:eastAsia="zh-CN"/>
        </w:rPr>
      </w:pPr>
      <w:r>
        <w:rPr>
          <w:rFonts w:hint="eastAsia" w:eastAsia="宋体"/>
          <w:lang w:val="en-US" w:eastAsia="zh-CN"/>
        </w:rPr>
        <w:t xml:space="preserve">               </w:t>
      </w:r>
      <w:r>
        <w:rPr>
          <w:rFonts w:hint="eastAsia"/>
        </w:rPr>
        <w:t>资源对行为的记录。</w:t>
      </w:r>
    </w:p>
    <w:p>
      <w:pPr>
        <w:pStyle w:val="4"/>
        <w:numPr>
          <w:ilvl w:val="1"/>
          <w:numId w:val="2"/>
        </w:numPr>
        <w:tabs>
          <w:tab w:val="left" w:pos="939"/>
          <w:tab w:val="left" w:pos="940"/>
        </w:tabs>
        <w:spacing w:before="0" w:after="0" w:line="498" w:lineRule="exact"/>
        <w:ind w:left="940" w:right="0" w:hanging="720"/>
        <w:jc w:val="left"/>
        <w:outlineLvl w:val="1"/>
        <w:rPr>
          <w:b w:val="0"/>
        </w:rPr>
      </w:pPr>
      <w:bookmarkStart w:id="30" w:name="2.2媒体格式缩写词"/>
      <w:bookmarkEnd w:id="30"/>
      <w:bookmarkStart w:id="31" w:name="_bookmark9"/>
      <w:bookmarkEnd w:id="31"/>
      <w:bookmarkStart w:id="32" w:name="_Toc4740"/>
      <w:r>
        <w:rPr>
          <w:rFonts w:hint="eastAsia" w:eastAsia="宋体"/>
          <w:b w:val="0"/>
          <w:lang w:val="en-US" w:eastAsia="zh-CN"/>
        </w:rPr>
        <w:t>英文</w:t>
      </w:r>
      <w:r>
        <w:rPr>
          <w:b w:val="0"/>
        </w:rPr>
        <w:t>缩写词</w:t>
      </w:r>
      <w:bookmarkEnd w:id="32"/>
    </w:p>
    <w:p>
      <w:pPr>
        <w:pStyle w:val="23"/>
        <w:numPr>
          <w:ilvl w:val="2"/>
          <w:numId w:val="2"/>
        </w:numPr>
        <w:tabs>
          <w:tab w:val="left" w:pos="939"/>
          <w:tab w:val="left" w:pos="940"/>
        </w:tabs>
        <w:spacing w:before="0" w:after="0" w:line="421" w:lineRule="exact"/>
        <w:ind w:left="940" w:right="0" w:hanging="720"/>
        <w:jc w:val="left"/>
        <w:outlineLvl w:val="2"/>
        <w:rPr>
          <w:rFonts w:hint="eastAsia" w:ascii="Noto Sans CJK JP Black" w:hAnsi="Noto Sans CJK JP Black" w:eastAsia="Noto Sans CJK JP Black" w:cs="Noto Sans CJK JP Black"/>
          <w:sz w:val="22"/>
          <w:szCs w:val="22"/>
          <w:lang w:val="en-US" w:eastAsia="zh-CN" w:bidi="ar-SA"/>
        </w:rPr>
      </w:pPr>
      <w:bookmarkStart w:id="33" w:name="2.2.1JPEG"/>
      <w:bookmarkEnd w:id="33"/>
      <w:bookmarkStart w:id="34" w:name="_Toc4274"/>
      <w:r>
        <w:rPr>
          <w:rFonts w:hint="eastAsia" w:eastAsia="宋体"/>
          <w:sz w:val="22"/>
          <w:lang w:val="en-US" w:eastAsia="zh-CN"/>
        </w:rPr>
        <w:t>WEB</w:t>
      </w:r>
      <w:bookmarkEnd w:id="34"/>
    </w:p>
    <w:p>
      <w:pPr>
        <w:bidi w:val="0"/>
        <w:ind w:firstLine="880" w:firstLineChars="400"/>
        <w:rPr>
          <w:rFonts w:hint="eastAsia"/>
          <w:lang w:val="en-US" w:eastAsia="zh-CN"/>
        </w:rPr>
      </w:pPr>
      <w:r>
        <w:rPr>
          <w:rFonts w:hint="eastAsia"/>
          <w:lang w:val="en-US" w:eastAsia="en-US"/>
        </w:rPr>
        <w:t>web（World Wide Web）即全球广域网，也称为万维网，它是一种基于超文本和HTTP的、全球性的、动态交互的、跨平台的分布式图形信息系统。</w:t>
      </w:r>
    </w:p>
    <w:p>
      <w:pPr>
        <w:pStyle w:val="23"/>
        <w:numPr>
          <w:ilvl w:val="2"/>
          <w:numId w:val="2"/>
        </w:numPr>
        <w:tabs>
          <w:tab w:val="left" w:pos="939"/>
          <w:tab w:val="left" w:pos="940"/>
        </w:tabs>
        <w:spacing w:before="0" w:after="0" w:line="421" w:lineRule="exact"/>
        <w:ind w:left="940" w:right="0" w:hanging="720"/>
        <w:jc w:val="left"/>
        <w:outlineLvl w:val="2"/>
        <w:rPr>
          <w:rFonts w:hint="default"/>
          <w:lang w:val="en-US" w:eastAsia="zh-CN"/>
        </w:rPr>
      </w:pPr>
      <w:bookmarkStart w:id="35" w:name="_Toc8391"/>
      <w:r>
        <w:rPr>
          <w:rFonts w:hint="eastAsia" w:eastAsia="宋体"/>
          <w:sz w:val="22"/>
          <w:lang w:val="en-US" w:eastAsia="zh-CN"/>
        </w:rPr>
        <w:t>B/S</w:t>
      </w:r>
      <w:bookmarkEnd w:id="35"/>
    </w:p>
    <w:p>
      <w:pPr>
        <w:bidi w:val="0"/>
        <w:ind w:firstLine="880" w:firstLineChars="400"/>
        <w:rPr>
          <w:rFonts w:hint="default"/>
          <w:lang w:val="en-US" w:eastAsia="zh-CN"/>
        </w:rPr>
      </w:pPr>
      <w:r>
        <w:rPr>
          <w:rFonts w:hint="eastAsia"/>
          <w:lang w:val="en-US" w:eastAsia="en-US"/>
        </w:rPr>
        <w:t>B/S结构（Browser/Server，</w:t>
      </w:r>
      <w:r>
        <w:rPr>
          <w:rFonts w:hint="default"/>
          <w:lang w:val="en-US" w:eastAsia="en-US"/>
        </w:rPr>
        <w:fldChar w:fldCharType="begin"/>
      </w:r>
      <w:r>
        <w:rPr>
          <w:rFonts w:hint="default"/>
          <w:lang w:val="en-US" w:eastAsia="en-US"/>
        </w:rPr>
        <w:instrText xml:space="preserve"> HYPERLINK "https://baike.baidu.com/item/%E6%B5%8F%E8%A7%88%E5%99%A8/213911" \t "https://baike.baidu.com/item/_blank" </w:instrText>
      </w:r>
      <w:r>
        <w:rPr>
          <w:rFonts w:hint="default"/>
          <w:lang w:val="en-US" w:eastAsia="en-US"/>
        </w:rPr>
        <w:fldChar w:fldCharType="separate"/>
      </w:r>
      <w:r>
        <w:rPr>
          <w:rFonts w:hint="default"/>
          <w:lang w:val="en-US" w:eastAsia="en-US"/>
        </w:rPr>
        <w:t>浏览器</w:t>
      </w:r>
      <w:r>
        <w:rPr>
          <w:rFonts w:hint="default"/>
          <w:lang w:val="en-US" w:eastAsia="en-US"/>
        </w:rPr>
        <w:fldChar w:fldCharType="end"/>
      </w:r>
      <w:r>
        <w:rPr>
          <w:rFonts w:hint="default"/>
          <w:lang w:val="en-US" w:eastAsia="en-US"/>
        </w:rPr>
        <w:t>/</w:t>
      </w:r>
      <w:r>
        <w:rPr>
          <w:rFonts w:hint="default"/>
          <w:lang w:val="en-US" w:eastAsia="en-US"/>
        </w:rPr>
        <w:fldChar w:fldCharType="begin"/>
      </w:r>
      <w:r>
        <w:rPr>
          <w:rFonts w:hint="default"/>
          <w:lang w:val="en-US" w:eastAsia="en-US"/>
        </w:rPr>
        <w:instrText xml:space="preserve"> HYPERLINK "https://baike.baidu.com/item/%E6%9C%8D%E5%8A%A1%E5%99%A8" \t "https://baike.baidu.com/item/_blank" </w:instrText>
      </w:r>
      <w:r>
        <w:rPr>
          <w:rFonts w:hint="default"/>
          <w:lang w:val="en-US" w:eastAsia="en-US"/>
        </w:rPr>
        <w:fldChar w:fldCharType="separate"/>
      </w:r>
      <w:r>
        <w:rPr>
          <w:rFonts w:hint="default"/>
          <w:lang w:val="en-US" w:eastAsia="en-US"/>
        </w:rPr>
        <w:t>服务器</w:t>
      </w:r>
      <w:r>
        <w:rPr>
          <w:rFonts w:hint="default"/>
          <w:lang w:val="en-US" w:eastAsia="en-US"/>
        </w:rPr>
        <w:fldChar w:fldCharType="end"/>
      </w:r>
      <w:r>
        <w:rPr>
          <w:rFonts w:hint="default"/>
          <w:lang w:val="en-US" w:eastAsia="en-US"/>
        </w:rPr>
        <w:t>模式），是</w:t>
      </w:r>
      <w:r>
        <w:rPr>
          <w:rFonts w:hint="default"/>
          <w:lang w:val="en-US" w:eastAsia="en-US"/>
        </w:rPr>
        <w:fldChar w:fldCharType="begin"/>
      </w:r>
      <w:r>
        <w:rPr>
          <w:rFonts w:hint="default"/>
          <w:lang w:val="en-US" w:eastAsia="en-US"/>
        </w:rPr>
        <w:instrText xml:space="preserve"> HYPERLINK "https://baike.baidu.com/item/WEB" \t "https://baike.baidu.com/item/_blank" </w:instrText>
      </w:r>
      <w:r>
        <w:rPr>
          <w:rFonts w:hint="default"/>
          <w:lang w:val="en-US" w:eastAsia="en-US"/>
        </w:rPr>
        <w:fldChar w:fldCharType="separate"/>
      </w:r>
      <w:r>
        <w:rPr>
          <w:rFonts w:hint="default"/>
          <w:lang w:val="en-US" w:eastAsia="en-US"/>
        </w:rPr>
        <w:t>WEB</w:t>
      </w:r>
      <w:r>
        <w:rPr>
          <w:rFonts w:hint="default"/>
          <w:lang w:val="en-US" w:eastAsia="en-US"/>
        </w:rPr>
        <w:fldChar w:fldCharType="end"/>
      </w:r>
      <w:r>
        <w:rPr>
          <w:rFonts w:hint="default"/>
          <w:lang w:val="en-US" w:eastAsia="en-US"/>
        </w:rPr>
        <w:t>兴起后的一种网络结构模式，WEB浏览器是</w:t>
      </w:r>
      <w:r>
        <w:rPr>
          <w:rFonts w:hint="default"/>
          <w:lang w:val="en-US" w:eastAsia="en-US"/>
        </w:rPr>
        <w:fldChar w:fldCharType="begin"/>
      </w:r>
      <w:r>
        <w:rPr>
          <w:rFonts w:hint="default"/>
          <w:lang w:val="en-US" w:eastAsia="en-US"/>
        </w:rPr>
        <w:instrText xml:space="preserve"> HYPERLINK "https://baike.baidu.com/item/%E5%AE%A2%E6%88%B7%E7%AB%AF/101081" \t "https://baike.baidu.com/item/_blank" </w:instrText>
      </w:r>
      <w:r>
        <w:rPr>
          <w:rFonts w:hint="default"/>
          <w:lang w:val="en-US" w:eastAsia="en-US"/>
        </w:rPr>
        <w:fldChar w:fldCharType="separate"/>
      </w:r>
      <w:r>
        <w:rPr>
          <w:rFonts w:hint="default"/>
          <w:lang w:val="en-US" w:eastAsia="en-US"/>
        </w:rPr>
        <w:t>客户端</w:t>
      </w:r>
      <w:r>
        <w:rPr>
          <w:rFonts w:hint="default"/>
          <w:lang w:val="en-US" w:eastAsia="en-US"/>
        </w:rPr>
        <w:fldChar w:fldCharType="end"/>
      </w:r>
      <w:r>
        <w:rPr>
          <w:rFonts w:hint="default"/>
          <w:lang w:val="en-US" w:eastAsia="en-US"/>
        </w:rPr>
        <w:t>最主要的</w:t>
      </w:r>
      <w:r>
        <w:rPr>
          <w:rFonts w:hint="default"/>
          <w:lang w:val="en-US" w:eastAsia="en-US"/>
        </w:rPr>
        <w:fldChar w:fldCharType="begin"/>
      </w:r>
      <w:r>
        <w:rPr>
          <w:rFonts w:hint="default"/>
          <w:lang w:val="en-US" w:eastAsia="en-US"/>
        </w:rPr>
        <w:instrText xml:space="preserve"> HYPERLINK "https://baike.baidu.com/item/%E5%BA%94%E7%94%A8%E8%BD%AF%E4%BB%B6/216367" \t "https://baike.baidu.com/item/_blank" </w:instrText>
      </w:r>
      <w:r>
        <w:rPr>
          <w:rFonts w:hint="default"/>
          <w:lang w:val="en-US" w:eastAsia="en-US"/>
        </w:rPr>
        <w:fldChar w:fldCharType="separate"/>
      </w:r>
      <w:r>
        <w:rPr>
          <w:rFonts w:hint="default"/>
          <w:lang w:val="en-US" w:eastAsia="en-US"/>
        </w:rPr>
        <w:t>应用软件</w:t>
      </w:r>
      <w:r>
        <w:rPr>
          <w:rFonts w:hint="default"/>
          <w:lang w:val="en-US" w:eastAsia="en-US"/>
        </w:rPr>
        <w:fldChar w:fldCharType="end"/>
      </w:r>
      <w:r>
        <w:rPr>
          <w:rFonts w:hint="default"/>
          <w:lang w:val="en-US" w:eastAsia="en-US"/>
        </w:rPr>
        <w:t>。</w:t>
      </w:r>
    </w:p>
    <w:p>
      <w:pPr>
        <w:pStyle w:val="23"/>
        <w:numPr>
          <w:ilvl w:val="2"/>
          <w:numId w:val="2"/>
        </w:numPr>
        <w:tabs>
          <w:tab w:val="left" w:pos="939"/>
          <w:tab w:val="left" w:pos="940"/>
        </w:tabs>
        <w:spacing w:before="0" w:after="0" w:line="421" w:lineRule="exact"/>
        <w:ind w:left="940" w:right="0" w:hanging="720"/>
        <w:jc w:val="left"/>
        <w:outlineLvl w:val="2"/>
        <w:rPr>
          <w:rFonts w:hint="eastAsia" w:eastAsia="宋体"/>
          <w:sz w:val="22"/>
          <w:lang w:val="en-US" w:eastAsia="zh-CN"/>
        </w:rPr>
      </w:pPr>
      <w:bookmarkStart w:id="36" w:name="_Toc18590"/>
      <w:r>
        <w:rPr>
          <w:rFonts w:hint="eastAsia" w:eastAsia="宋体"/>
          <w:sz w:val="22"/>
          <w:lang w:val="en-US" w:eastAsia="zh-CN"/>
        </w:rPr>
        <w:t>CMMI</w:t>
      </w:r>
      <w:bookmarkEnd w:id="36"/>
    </w:p>
    <w:p>
      <w:pPr>
        <w:pStyle w:val="9"/>
        <w:spacing w:line="201" w:lineRule="exact"/>
        <w:rPr>
          <w:rFonts w:ascii="Arial"/>
        </w:rPr>
      </w:pPr>
      <w:r>
        <w:t>Capability Maturity Model Integration</w:t>
      </w:r>
    </w:p>
    <w:p>
      <w:pPr>
        <w:pStyle w:val="7"/>
        <w:numPr>
          <w:ilvl w:val="2"/>
          <w:numId w:val="2"/>
        </w:numPr>
        <w:tabs>
          <w:tab w:val="left" w:pos="939"/>
          <w:tab w:val="left" w:pos="940"/>
        </w:tabs>
        <w:spacing w:before="159" w:after="0" w:line="240" w:lineRule="auto"/>
        <w:ind w:left="940" w:right="0" w:hanging="720"/>
        <w:jc w:val="left"/>
        <w:outlineLvl w:val="2"/>
      </w:pPr>
      <w:bookmarkStart w:id="37" w:name="2.2.2PNG"/>
      <w:bookmarkEnd w:id="37"/>
      <w:bookmarkStart w:id="38" w:name="_Toc8448"/>
      <w:r>
        <w:rPr>
          <w:i/>
        </w:rPr>
        <w:t>PNG</w:t>
      </w:r>
      <w:bookmarkEnd w:id="38"/>
    </w:p>
    <w:p>
      <w:pPr>
        <w:pStyle w:val="9"/>
        <w:spacing w:before="7" w:line="393" w:lineRule="exact"/>
        <w:rPr>
          <w:rFonts w:hint="eastAsia" w:eastAsia="宋体"/>
          <w:lang w:eastAsia="zh-CN"/>
        </w:rPr>
      </w:pPr>
      <w:r>
        <w:rPr>
          <w:rFonts w:ascii="Arial" w:eastAsia="Arial"/>
        </w:rPr>
        <w:t xml:space="preserve">Portable Network Graphics </w:t>
      </w:r>
      <w:r>
        <w:t xml:space="preserve">可移植的网络图像文件格式 </w:t>
      </w:r>
      <w:bookmarkStart w:id="39" w:name="2.2.3GIF"/>
      <w:bookmarkEnd w:id="39"/>
      <w:r>
        <w:rPr>
          <w:rFonts w:hint="eastAsia" w:eastAsia="宋体"/>
          <w:lang w:eastAsia="zh-CN"/>
        </w:rPr>
        <w:t>。</w:t>
      </w:r>
    </w:p>
    <w:p>
      <w:pPr>
        <w:pStyle w:val="9"/>
        <w:spacing w:before="7" w:line="393" w:lineRule="exact"/>
        <w:ind w:left="0" w:leftChars="0" w:firstLine="0" w:firstLineChars="0"/>
        <w:rPr>
          <w:rFonts w:hint="default" w:eastAsia="宋体"/>
          <w:lang w:val="en-US" w:eastAsia="zh-CN"/>
        </w:rPr>
        <w:sectPr>
          <w:headerReference r:id="rId3" w:type="default"/>
          <w:footerReference r:id="rId4" w:type="default"/>
          <w:pgSz w:w="11910" w:h="16840"/>
          <w:pgMar w:top="1360" w:right="1160" w:bottom="1420" w:left="1220" w:header="1098" w:footer="1233" w:gutter="0"/>
          <w:pgNumType w:start="3"/>
        </w:sectPr>
      </w:pPr>
    </w:p>
    <w:p>
      <w:pPr>
        <w:pStyle w:val="9"/>
        <w:spacing w:before="7" w:line="412" w:lineRule="exact"/>
        <w:ind w:left="0" w:leftChars="0" w:firstLine="0" w:firstLineChars="0"/>
      </w:pPr>
      <w:bookmarkStart w:id="40" w:name="_bookmark19"/>
      <w:bookmarkEnd w:id="40"/>
      <w:bookmarkStart w:id="41" w:name="2.2.8Flash"/>
      <w:bookmarkEnd w:id="41"/>
      <w:bookmarkStart w:id="42" w:name="2.3软件开发缩写词"/>
      <w:bookmarkEnd w:id="42"/>
    </w:p>
    <w:p>
      <w:pPr>
        <w:pStyle w:val="4"/>
        <w:numPr>
          <w:ilvl w:val="1"/>
          <w:numId w:val="2"/>
        </w:numPr>
        <w:tabs>
          <w:tab w:val="left" w:pos="939"/>
          <w:tab w:val="left" w:pos="940"/>
        </w:tabs>
        <w:spacing w:before="0" w:after="0" w:line="488" w:lineRule="exact"/>
        <w:ind w:left="940" w:right="0" w:hanging="720"/>
        <w:jc w:val="left"/>
        <w:outlineLvl w:val="1"/>
        <w:rPr>
          <w:b w:val="0"/>
        </w:rPr>
      </w:pPr>
      <w:bookmarkStart w:id="43" w:name="_bookmark22"/>
      <w:bookmarkEnd w:id="43"/>
      <w:bookmarkStart w:id="44" w:name="2.4注册信息术语"/>
      <w:bookmarkEnd w:id="44"/>
      <w:bookmarkStart w:id="45" w:name="_Toc24470"/>
      <w:r>
        <w:rPr>
          <w:rFonts w:hint="eastAsia" w:eastAsia="宋体"/>
          <w:b w:val="0"/>
          <w:lang w:val="en-US" w:eastAsia="zh-CN"/>
        </w:rPr>
        <w:t>软件</w:t>
      </w:r>
      <w:r>
        <w:rPr>
          <w:b w:val="0"/>
        </w:rPr>
        <w:t>术语</w:t>
      </w:r>
      <w:bookmarkEnd w:id="45"/>
    </w:p>
    <w:p>
      <w:pPr>
        <w:pStyle w:val="5"/>
        <w:numPr>
          <w:ilvl w:val="2"/>
          <w:numId w:val="2"/>
        </w:numPr>
        <w:tabs>
          <w:tab w:val="left" w:pos="921"/>
          <w:tab w:val="left" w:pos="922"/>
        </w:tabs>
        <w:spacing w:before="0" w:after="0" w:line="421" w:lineRule="exact"/>
        <w:ind w:left="921" w:right="0" w:hanging="702"/>
        <w:jc w:val="left"/>
        <w:outlineLvl w:val="2"/>
      </w:pPr>
      <w:bookmarkStart w:id="46" w:name="_bookmark23"/>
      <w:bookmarkEnd w:id="46"/>
      <w:bookmarkStart w:id="47" w:name="2.4.1操作员密码"/>
      <w:bookmarkEnd w:id="47"/>
      <w:bookmarkStart w:id="48" w:name="_Toc26195"/>
      <w:r>
        <w:rPr>
          <w:rFonts w:hint="eastAsia" w:hAnsi="宋体"/>
        </w:rPr>
        <w:t>大数据</w:t>
      </w:r>
      <w:bookmarkEnd w:id="48"/>
    </w:p>
    <w:p>
      <w:pPr>
        <w:pStyle w:val="9"/>
        <w:spacing w:line="375" w:lineRule="exact"/>
        <w:rPr>
          <w:rFonts w:hint="default" w:eastAsia="宋体"/>
          <w:lang w:val="en-US" w:eastAsia="zh-CN"/>
        </w:rPr>
      </w:pPr>
      <w:r>
        <w:rPr>
          <w:rFonts w:hint="eastAsia" w:eastAsia="宋体"/>
          <w:lang w:val="en-US" w:eastAsia="zh-CN"/>
        </w:rPr>
        <w:t>大数据就是一个大型的数据仓库。</w:t>
      </w:r>
    </w:p>
    <w:p>
      <w:pPr>
        <w:pStyle w:val="5"/>
        <w:numPr>
          <w:ilvl w:val="2"/>
          <w:numId w:val="2"/>
        </w:numPr>
        <w:tabs>
          <w:tab w:val="left" w:pos="921"/>
          <w:tab w:val="left" w:pos="922"/>
        </w:tabs>
        <w:spacing w:before="0" w:after="0" w:line="418" w:lineRule="exact"/>
        <w:ind w:left="921" w:right="0" w:hanging="702"/>
        <w:jc w:val="left"/>
        <w:outlineLvl w:val="2"/>
      </w:pPr>
      <w:bookmarkStart w:id="49" w:name="_bookmark24"/>
      <w:bookmarkEnd w:id="49"/>
      <w:bookmarkStart w:id="50" w:name="2.4.2系统管理员密码"/>
      <w:bookmarkEnd w:id="50"/>
      <w:bookmarkStart w:id="51" w:name="_Toc32140"/>
      <w:r>
        <w:rPr>
          <w:rFonts w:hint="eastAsia" w:hAnsi="宋体"/>
        </w:rPr>
        <w:t>人工智能</w:t>
      </w:r>
      <w:bookmarkEnd w:id="51"/>
    </w:p>
    <w:p>
      <w:pPr>
        <w:pStyle w:val="9"/>
        <w:spacing w:line="375" w:lineRule="exact"/>
        <w:rPr>
          <w:rFonts w:hint="eastAsia" w:eastAsia="宋体"/>
          <w:lang w:val="en-US" w:eastAsia="zh-CN"/>
        </w:rPr>
      </w:pPr>
      <w:r>
        <w:rPr>
          <w:rFonts w:hint="eastAsia" w:eastAsia="宋体"/>
          <w:lang w:val="en-US" w:eastAsia="zh-CN"/>
        </w:rPr>
        <w:t>人工智能（Artificial Intelligence），</w:t>
      </w:r>
      <w:r>
        <w:rPr>
          <w:rFonts w:hint="default" w:eastAsia="宋体"/>
          <w:lang w:val="en-US" w:eastAsia="zh-CN"/>
        </w:rPr>
        <w:fldChar w:fldCharType="begin"/>
      </w:r>
      <w:r>
        <w:rPr>
          <w:rFonts w:hint="default" w:eastAsia="宋体"/>
          <w:lang w:val="en-US" w:eastAsia="zh-CN"/>
        </w:rPr>
        <w:instrText xml:space="preserve"> HYPERLINK "https://baike.baidu.com/item/%E8%8B%B1%E6%96%87/3079091" \t "https://baike.baidu.com/item/%E4%BA%BA%E5%B7%A5%E6%99%BA%E8%83%BD/_blank" </w:instrText>
      </w:r>
      <w:r>
        <w:rPr>
          <w:rFonts w:hint="default" w:eastAsia="宋体"/>
          <w:lang w:val="en-US" w:eastAsia="zh-CN"/>
        </w:rPr>
        <w:fldChar w:fldCharType="separate"/>
      </w:r>
      <w:r>
        <w:rPr>
          <w:rFonts w:hint="default" w:eastAsia="宋体"/>
          <w:lang w:val="en-US" w:eastAsia="zh-CN"/>
        </w:rPr>
        <w:t>英文</w:t>
      </w:r>
      <w:r>
        <w:rPr>
          <w:rFonts w:hint="default" w:eastAsia="宋体"/>
          <w:lang w:val="en-US" w:eastAsia="zh-CN"/>
        </w:rPr>
        <w:fldChar w:fldCharType="end"/>
      </w:r>
      <w:r>
        <w:rPr>
          <w:rFonts w:hint="default" w:eastAsia="宋体"/>
          <w:lang w:val="en-US" w:eastAsia="zh-CN"/>
        </w:rPr>
        <w:t>缩写为AI。它是</w:t>
      </w:r>
      <w:r>
        <w:rPr>
          <w:rFonts w:hint="default" w:eastAsia="宋体"/>
          <w:lang w:val="en-US" w:eastAsia="zh-CN"/>
        </w:rPr>
        <w:fldChar w:fldCharType="begin"/>
      </w:r>
      <w:r>
        <w:rPr>
          <w:rFonts w:hint="default" w:eastAsia="宋体"/>
          <w:lang w:val="en-US" w:eastAsia="zh-CN"/>
        </w:rPr>
        <w:instrText xml:space="preserve"> HYPERLINK "https://baike.baidu.com/item/%E7%A0%94%E7%A9%B6/1883844" \t "https://baike.baidu.com/item/%E4%BA%BA%E5%B7%A5%E6%99%BA%E8%83%BD/_blank" </w:instrText>
      </w:r>
      <w:r>
        <w:rPr>
          <w:rFonts w:hint="default" w:eastAsia="宋体"/>
          <w:lang w:val="en-US" w:eastAsia="zh-CN"/>
        </w:rPr>
        <w:fldChar w:fldCharType="separate"/>
      </w:r>
      <w:r>
        <w:rPr>
          <w:rFonts w:hint="default" w:eastAsia="宋体"/>
          <w:lang w:val="en-US" w:eastAsia="zh-CN"/>
        </w:rPr>
        <w:t>研究</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"https://baike.baidu.com/item/%E5%BC%80%E5%8F%91/9400971" \t "https://baike.baidu.com/item/%E4%BA%BA%E5%B7%A5%E6%99%BA%E8%83%BD/_blank" </w:instrText>
      </w:r>
      <w:r>
        <w:rPr>
          <w:rFonts w:hint="default" w:eastAsia="宋体"/>
          <w:lang w:val="en-US" w:eastAsia="zh-CN"/>
        </w:rPr>
        <w:fldChar w:fldCharType="separate"/>
      </w:r>
      <w:r>
        <w:rPr>
          <w:rFonts w:hint="default" w:eastAsia="宋体"/>
          <w:lang w:val="en-US" w:eastAsia="zh-CN"/>
        </w:rPr>
        <w:t>开发</w:t>
      </w:r>
      <w:r>
        <w:rPr>
          <w:rFonts w:hint="default" w:eastAsia="宋体"/>
          <w:lang w:val="en-US" w:eastAsia="zh-CN"/>
        </w:rPr>
        <w:fldChar w:fldCharType="end"/>
      </w:r>
      <w:r>
        <w:rPr>
          <w:rFonts w:hint="default" w:eastAsia="宋体"/>
          <w:lang w:val="en-US" w:eastAsia="zh-CN"/>
        </w:rPr>
        <w:t>用于</w:t>
      </w:r>
      <w:r>
        <w:rPr>
          <w:rFonts w:hint="default" w:eastAsia="宋体"/>
          <w:lang w:val="en-US" w:eastAsia="zh-CN"/>
        </w:rPr>
        <w:fldChar w:fldCharType="begin"/>
      </w:r>
      <w:r>
        <w:rPr>
          <w:rFonts w:hint="default" w:eastAsia="宋体"/>
          <w:lang w:val="en-US" w:eastAsia="zh-CN"/>
        </w:rPr>
        <w:instrText xml:space="preserve"> HYPERLINK "https://baike.baidu.com/item/%E6%A8%A1%E6%8B%9F/7698898" \t "https://baike.baidu.com/item/%E4%BA%BA%E5%B7%A5%E6%99%BA%E8%83%BD/_blank" </w:instrText>
      </w:r>
      <w:r>
        <w:rPr>
          <w:rFonts w:hint="default" w:eastAsia="宋体"/>
          <w:lang w:val="en-US" w:eastAsia="zh-CN"/>
        </w:rPr>
        <w:fldChar w:fldCharType="separate"/>
      </w:r>
      <w:r>
        <w:rPr>
          <w:rFonts w:hint="default" w:eastAsia="宋体"/>
          <w:lang w:val="en-US" w:eastAsia="zh-CN"/>
        </w:rPr>
        <w:t>模拟</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"https://baike.baidu.com/item/%E5%BB%B6%E4%BC%B8/7834264" \t "https://baike.baidu.com/item/%E4%BA%BA%E5%B7%A5%E6%99%BA%E8%83%BD/_blank" </w:instrText>
      </w:r>
      <w:r>
        <w:rPr>
          <w:rFonts w:hint="default" w:eastAsia="宋体"/>
          <w:lang w:val="en-US" w:eastAsia="zh-CN"/>
        </w:rPr>
        <w:fldChar w:fldCharType="separate"/>
      </w:r>
      <w:r>
        <w:rPr>
          <w:rFonts w:hint="default" w:eastAsia="宋体"/>
          <w:lang w:val="en-US" w:eastAsia="zh-CN"/>
        </w:rPr>
        <w:t>延伸</w:t>
      </w:r>
      <w:r>
        <w:rPr>
          <w:rFonts w:hint="default" w:eastAsia="宋体"/>
          <w:lang w:val="en-US" w:eastAsia="zh-CN"/>
        </w:rPr>
        <w:fldChar w:fldCharType="end"/>
      </w:r>
      <w:r>
        <w:rPr>
          <w:rFonts w:hint="default" w:eastAsia="宋体"/>
          <w:lang w:val="en-US" w:eastAsia="zh-CN"/>
        </w:rPr>
        <w:t>和扩展人的</w:t>
      </w:r>
      <w:r>
        <w:rPr>
          <w:rFonts w:hint="default" w:eastAsia="宋体"/>
          <w:lang w:val="en-US" w:eastAsia="zh-CN"/>
        </w:rPr>
        <w:fldChar w:fldCharType="begin"/>
      </w:r>
      <w:r>
        <w:rPr>
          <w:rFonts w:hint="default" w:eastAsia="宋体"/>
          <w:lang w:val="en-US" w:eastAsia="zh-CN"/>
        </w:rPr>
        <w:instrText xml:space="preserve"> HYPERLINK "https://baike.baidu.com/item/%E6%99%BA%E8%83%BD/66637" \t "https://baike.baidu.com/item/%E4%BA%BA%E5%B7%A5%E6%99%BA%E8%83%BD/_blank" </w:instrText>
      </w:r>
      <w:r>
        <w:rPr>
          <w:rFonts w:hint="default" w:eastAsia="宋体"/>
          <w:lang w:val="en-US" w:eastAsia="zh-CN"/>
        </w:rPr>
        <w:fldChar w:fldCharType="separate"/>
      </w:r>
      <w:r>
        <w:rPr>
          <w:rFonts w:hint="default" w:eastAsia="宋体"/>
          <w:lang w:val="en-US" w:eastAsia="zh-CN"/>
        </w:rPr>
        <w:t>智能</w:t>
      </w:r>
      <w:r>
        <w:rPr>
          <w:rFonts w:hint="default" w:eastAsia="宋体"/>
          <w:lang w:val="en-US" w:eastAsia="zh-CN"/>
        </w:rPr>
        <w:fldChar w:fldCharType="end"/>
      </w:r>
      <w:r>
        <w:rPr>
          <w:rFonts w:hint="default" w:eastAsia="宋体"/>
          <w:lang w:val="en-US" w:eastAsia="zh-CN"/>
        </w:rPr>
        <w:t>的理论、方法、技术及应用系统的一门新的技术科学</w:t>
      </w:r>
    </w:p>
    <w:p>
      <w:pPr>
        <w:pStyle w:val="5"/>
        <w:numPr>
          <w:ilvl w:val="2"/>
          <w:numId w:val="2"/>
        </w:numPr>
        <w:tabs>
          <w:tab w:val="left" w:pos="921"/>
          <w:tab w:val="left" w:pos="922"/>
        </w:tabs>
        <w:spacing w:before="0" w:after="0" w:line="417" w:lineRule="exact"/>
        <w:ind w:left="921" w:right="0" w:hanging="702"/>
        <w:jc w:val="left"/>
        <w:outlineLvl w:val="2"/>
      </w:pPr>
      <w:bookmarkStart w:id="52" w:name="_bookmark25"/>
      <w:bookmarkEnd w:id="52"/>
      <w:bookmarkStart w:id="53" w:name="2.4.3被控端注册信息"/>
      <w:bookmarkEnd w:id="53"/>
      <w:bookmarkStart w:id="54" w:name="_Toc7362"/>
      <w:r>
        <w:rPr>
          <w:rFonts w:hint="eastAsia" w:hAnsi="宋体"/>
        </w:rPr>
        <w:t>云计算</w:t>
      </w:r>
      <w:bookmarkEnd w:id="54"/>
    </w:p>
    <w:p>
      <w:pPr>
        <w:pStyle w:val="9"/>
        <w:spacing w:line="375" w:lineRule="exact"/>
        <w:rPr>
          <w:rFonts w:hint="default" w:eastAsia="宋体"/>
          <w:lang w:val="en-US" w:eastAsia="zh-CN"/>
        </w:rPr>
      </w:pPr>
      <w:r>
        <w:rPr>
          <w:rFonts w:hint="default" w:eastAsia="宋体"/>
          <w:lang w:val="en-US" w:eastAsia="zh-CN"/>
        </w:rPr>
        <w:t>“云计算（cloud computing）是分布式计算的一种，指的是通过网络“云”将巨大的数据计算处理程序分解成无数个小程序，然后，通过多部服务器组成的系统进行处理和分析这些小程序得到结果并返回给用户。</w:t>
      </w:r>
    </w:p>
    <w:p>
      <w:pPr>
        <w:pStyle w:val="5"/>
        <w:numPr>
          <w:ilvl w:val="2"/>
          <w:numId w:val="2"/>
        </w:numPr>
        <w:tabs>
          <w:tab w:val="left" w:pos="921"/>
          <w:tab w:val="left" w:pos="922"/>
        </w:tabs>
        <w:spacing w:before="0" w:after="0" w:line="417" w:lineRule="exact"/>
        <w:ind w:left="921" w:right="0" w:hanging="702"/>
        <w:jc w:val="left"/>
        <w:outlineLvl w:val="2"/>
      </w:pPr>
      <w:bookmarkStart w:id="55" w:name="2.4.4操作员注册信息"/>
      <w:bookmarkEnd w:id="55"/>
      <w:bookmarkStart w:id="56" w:name="_bookmark26"/>
      <w:bookmarkEnd w:id="56"/>
      <w:bookmarkStart w:id="57" w:name="2.4.5被控端标识"/>
      <w:bookmarkEnd w:id="57"/>
      <w:bookmarkStart w:id="58" w:name="_bookmark27"/>
      <w:bookmarkEnd w:id="58"/>
      <w:bookmarkStart w:id="59" w:name="_Toc6896"/>
      <w:r>
        <w:rPr>
          <w:rFonts w:hint="eastAsia" w:hAnsi="宋体"/>
        </w:rPr>
        <w:t>物联网</w:t>
      </w:r>
      <w:bookmarkEnd w:id="59"/>
    </w:p>
    <w:p>
      <w:pPr>
        <w:pStyle w:val="9"/>
        <w:spacing w:line="375" w:lineRule="exact"/>
        <w:rPr>
          <w:rFonts w:hint="default" w:eastAsia="宋体"/>
          <w:lang w:val="en-US" w:eastAsia="zh-CN"/>
        </w:rPr>
      </w:pPr>
      <w:r>
        <w:rPr>
          <w:rFonts w:hint="eastAsia" w:eastAsia="宋体"/>
          <w:lang w:val="en-US" w:eastAsia="zh-CN"/>
        </w:rPr>
        <w:t>物联网是指通过信息传感设备，按约定的协议，将任何物体与网络相连接，物体通过信息传播媒介进行信息交换和通信，以实现智能化识别、定位、跟踪、监管等功能。</w:t>
      </w:r>
    </w:p>
    <w:p>
      <w:pPr>
        <w:pStyle w:val="5"/>
        <w:numPr>
          <w:ilvl w:val="2"/>
          <w:numId w:val="2"/>
        </w:numPr>
        <w:tabs>
          <w:tab w:val="left" w:pos="921"/>
          <w:tab w:val="left" w:pos="922"/>
        </w:tabs>
        <w:spacing w:before="21" w:after="0" w:line="430" w:lineRule="exact"/>
        <w:ind w:left="921" w:right="0" w:hanging="702"/>
        <w:jc w:val="left"/>
        <w:outlineLvl w:val="2"/>
      </w:pPr>
      <w:bookmarkStart w:id="60" w:name="2.4.6操作员标识"/>
      <w:bookmarkEnd w:id="60"/>
      <w:bookmarkStart w:id="61" w:name="_bookmark28"/>
      <w:bookmarkEnd w:id="61"/>
      <w:bookmarkStart w:id="62" w:name="_Toc11684"/>
      <w:r>
        <w:rPr>
          <w:rFonts w:hint="eastAsia" w:hAnsi="宋体"/>
        </w:rPr>
        <w:t>区块链</w:t>
      </w:r>
      <w:bookmarkEnd w:id="62"/>
    </w:p>
    <w:p>
      <w:pPr>
        <w:pStyle w:val="9"/>
        <w:spacing w:line="375" w:lineRule="exact"/>
        <w:rPr>
          <w:rFonts w:hint="eastAsia" w:eastAsia="宋体"/>
          <w:lang w:val="en-US" w:eastAsia="zh-CN"/>
        </w:rPr>
      </w:pPr>
      <w:r>
        <w:rPr>
          <w:rFonts w:hint="eastAsia" w:eastAsia="宋体"/>
          <w:lang w:val="en-US" w:eastAsia="zh-CN"/>
        </w:rPr>
        <w:t>区块链是一个</w:t>
      </w:r>
      <w:r>
        <w:rPr>
          <w:rFonts w:hint="default" w:eastAsia="宋体"/>
          <w:lang w:val="en-US" w:eastAsia="zh-CN"/>
        </w:rPr>
        <w:fldChar w:fldCharType="begin"/>
      </w:r>
      <w:r>
        <w:rPr>
          <w:rFonts w:hint="default" w:eastAsia="宋体"/>
          <w:lang w:val="en-US" w:eastAsia="zh-CN"/>
        </w:rPr>
        <w:instrText xml:space="preserve"> HYPERLINK "https://baike.baidu.com/item/%E4%BF%A1%E6%81%AF%E6%8A%80%E6%9C%AF/138928" \t "https://baike.baidu.com/item/%E5%8C%BA%E5%9D%97%E9%93%BE/_blank" </w:instrText>
      </w:r>
      <w:r>
        <w:rPr>
          <w:rFonts w:hint="default" w:eastAsia="宋体"/>
          <w:lang w:val="en-US" w:eastAsia="zh-CN"/>
        </w:rPr>
        <w:fldChar w:fldCharType="separate"/>
      </w:r>
      <w:r>
        <w:rPr>
          <w:rFonts w:hint="default" w:eastAsia="宋体"/>
          <w:lang w:val="en-US" w:eastAsia="zh-CN"/>
        </w:rPr>
        <w:t>信息技术</w:t>
      </w:r>
      <w:r>
        <w:rPr>
          <w:rFonts w:hint="default" w:eastAsia="宋体"/>
          <w:lang w:val="en-US" w:eastAsia="zh-CN"/>
        </w:rPr>
        <w:fldChar w:fldCharType="end"/>
      </w:r>
      <w:r>
        <w:rPr>
          <w:rFonts w:hint="default" w:eastAsia="宋体"/>
          <w:lang w:val="en-US" w:eastAsia="zh-CN"/>
        </w:rPr>
        <w:t>领域的术语。从本质上讲，它是一个共享</w:t>
      </w:r>
      <w:r>
        <w:rPr>
          <w:rFonts w:hint="default" w:eastAsia="宋体"/>
          <w:lang w:val="en-US" w:eastAsia="zh-CN"/>
        </w:rPr>
        <w:fldChar w:fldCharType="begin"/>
      </w:r>
      <w:r>
        <w:rPr>
          <w:rFonts w:hint="default" w:eastAsia="宋体"/>
          <w:lang w:val="en-US" w:eastAsia="zh-CN"/>
        </w:rPr>
        <w:instrText xml:space="preserve"> HYPERLINK "https://baike.baidu.com/item/%E6%95%B0%E6%8D%AE%E5%BA%93/103728" \t "https://baike.baidu.com/item/%E5%8C%BA%E5%9D%97%E9%93%BE/_blank" </w:instrText>
      </w:r>
      <w:r>
        <w:rPr>
          <w:rFonts w:hint="default" w:eastAsia="宋体"/>
          <w:lang w:val="en-US" w:eastAsia="zh-CN"/>
        </w:rPr>
        <w:fldChar w:fldCharType="separate"/>
      </w:r>
      <w:r>
        <w:rPr>
          <w:rFonts w:hint="default" w:eastAsia="宋体"/>
          <w:lang w:val="en-US" w:eastAsia="zh-CN"/>
        </w:rPr>
        <w:t>数据库</w:t>
      </w:r>
      <w:r>
        <w:rPr>
          <w:rFonts w:hint="default" w:eastAsia="宋体"/>
          <w:lang w:val="en-US" w:eastAsia="zh-CN"/>
        </w:rPr>
        <w:fldChar w:fldCharType="end"/>
      </w:r>
      <w:r>
        <w:rPr>
          <w:rFonts w:hint="default" w:eastAsia="宋体"/>
          <w:lang w:val="en-US" w:eastAsia="zh-CN"/>
        </w:rPr>
        <w:t>，存储于其中的数据或信息，具有“不可伪造”“全程留痕”“可以追溯”“公开透明”“集体维护”等特征。基于这些特征，</w:t>
      </w:r>
      <w:r>
        <w:rPr>
          <w:rFonts w:hint="default" w:eastAsia="宋体"/>
          <w:lang w:val="en-US" w:eastAsia="zh-CN"/>
        </w:rPr>
        <w:fldChar w:fldCharType="begin"/>
      </w:r>
      <w:r>
        <w:rPr>
          <w:rFonts w:hint="default" w:eastAsia="宋体"/>
          <w:lang w:val="en-US" w:eastAsia="zh-CN"/>
        </w:rPr>
        <w:instrText xml:space="preserve"> HYPERLINK "https://baike.baidu.com/item/%E5%8C%BA%E5%9D%97%E9%93%BE%E6%8A%80%E6%9C%AF/23686191" \t "https://baike.baidu.com/item/%E5%8C%BA%E5%9D%97%E9%93%BE/_blank" </w:instrText>
      </w:r>
      <w:r>
        <w:rPr>
          <w:rFonts w:hint="default" w:eastAsia="宋体"/>
          <w:lang w:val="en-US" w:eastAsia="zh-CN"/>
        </w:rPr>
        <w:fldChar w:fldCharType="separate"/>
      </w:r>
      <w:r>
        <w:rPr>
          <w:rFonts w:hint="default" w:eastAsia="宋体"/>
          <w:lang w:val="en-US" w:eastAsia="zh-CN"/>
        </w:rPr>
        <w:t>区块链技术</w:t>
      </w:r>
      <w:r>
        <w:rPr>
          <w:rFonts w:hint="default" w:eastAsia="宋体"/>
          <w:lang w:val="en-US" w:eastAsia="zh-CN"/>
        </w:rPr>
        <w:fldChar w:fldCharType="end"/>
      </w:r>
      <w:r>
        <w:rPr>
          <w:rFonts w:hint="default" w:eastAsia="宋体"/>
          <w:lang w:val="en-US" w:eastAsia="zh-CN"/>
        </w:rPr>
        <w:t>奠定了坚实的“信任“基础，创造了可靠的“合作”机制，具有广阔的运用前景。</w:t>
      </w:r>
    </w:p>
    <w:p>
      <w:pPr>
        <w:pStyle w:val="9"/>
        <w:spacing w:before="76" w:line="148" w:lineRule="auto"/>
        <w:ind w:right="387"/>
      </w:pPr>
      <w:bookmarkStart w:id="63" w:name="_bookmark29"/>
      <w:bookmarkEnd w:id="63"/>
      <w:bookmarkStart w:id="64" w:name="2.4.7文件拷贝默认目录"/>
      <w:bookmarkEnd w:id="64"/>
    </w:p>
    <w:p>
      <w:pPr>
        <w:spacing w:after="0" w:line="148" w:lineRule="auto"/>
        <w:sectPr>
          <w:pgSz w:w="11910" w:h="16840"/>
          <w:pgMar w:top="1360" w:right="1160" w:bottom="1420" w:left="1220" w:header="1098" w:footer="1233" w:gutter="0"/>
        </w:sectPr>
      </w:pPr>
    </w:p>
    <w:p>
      <w:pPr>
        <w:pStyle w:val="9"/>
        <w:spacing w:before="15"/>
        <w:ind w:left="0"/>
        <w:rPr>
          <w:sz w:val="11"/>
        </w:rPr>
      </w:pPr>
    </w:p>
    <w:p>
      <w:pPr>
        <w:pStyle w:val="4"/>
        <w:numPr>
          <w:ilvl w:val="1"/>
          <w:numId w:val="2"/>
        </w:numPr>
        <w:tabs>
          <w:tab w:val="left" w:pos="939"/>
          <w:tab w:val="left" w:pos="940"/>
        </w:tabs>
        <w:spacing w:before="0" w:after="0" w:line="488" w:lineRule="exact"/>
        <w:ind w:left="940" w:right="0" w:hanging="720"/>
        <w:jc w:val="left"/>
        <w:outlineLvl w:val="1"/>
        <w:rPr>
          <w:b w:val="0"/>
        </w:rPr>
      </w:pPr>
      <w:bookmarkStart w:id="65" w:name="2.4.8LED受控状态"/>
      <w:bookmarkEnd w:id="65"/>
      <w:bookmarkStart w:id="66" w:name="_bookmark31"/>
      <w:bookmarkEnd w:id="66"/>
      <w:bookmarkStart w:id="67" w:name="2.5播放术语"/>
      <w:bookmarkEnd w:id="67"/>
      <w:bookmarkStart w:id="68" w:name="_Toc11197"/>
      <w:r>
        <w:rPr>
          <w:rFonts w:hint="eastAsia" w:eastAsia="宋体"/>
          <w:b w:val="0"/>
          <w:lang w:val="en-US" w:eastAsia="zh-CN"/>
        </w:rPr>
        <w:t>文档术语</w:t>
      </w:r>
      <w:bookmarkEnd w:id="68"/>
    </w:p>
    <w:p>
      <w:pPr>
        <w:pStyle w:val="5"/>
        <w:numPr>
          <w:ilvl w:val="2"/>
          <w:numId w:val="2"/>
        </w:numPr>
        <w:tabs>
          <w:tab w:val="left" w:pos="921"/>
          <w:tab w:val="left" w:pos="922"/>
        </w:tabs>
        <w:spacing w:before="0" w:after="0" w:line="421" w:lineRule="exact"/>
        <w:ind w:left="921" w:right="0" w:hanging="702"/>
        <w:jc w:val="left"/>
        <w:outlineLvl w:val="2"/>
      </w:pPr>
      <w:bookmarkStart w:id="69" w:name="2.5.1插播"/>
      <w:bookmarkEnd w:id="69"/>
      <w:bookmarkStart w:id="70" w:name="_bookmark32"/>
      <w:bookmarkEnd w:id="70"/>
      <w:bookmarkStart w:id="71" w:name="_Toc13574"/>
      <w:r>
        <w:rPr>
          <w:rFonts w:hint="eastAsia" w:eastAsia="宋体"/>
          <w:lang w:val="en-US" w:eastAsia="zh-CN"/>
        </w:rPr>
        <w:t>关键字</w:t>
      </w:r>
      <w:bookmarkEnd w:id="71"/>
    </w:p>
    <w:p>
      <w:pPr>
        <w:pStyle w:val="9"/>
        <w:spacing w:line="375" w:lineRule="exact"/>
        <w:rPr>
          <w:rFonts w:hint="eastAsia" w:eastAsia="宋体"/>
          <w:lang w:val="en-US" w:eastAsia="zh-CN"/>
        </w:rPr>
      </w:pPr>
      <w:r>
        <w:rPr>
          <w:rFonts w:hint="eastAsia" w:eastAsia="宋体"/>
          <w:lang w:val="en-US" w:eastAsia="zh-CN"/>
        </w:rPr>
        <w:t>关键字又称保留字（keyword）是指在搜索引擎行业中，希望访问者了解的产品、服务或者公司等内容名称的用语。另外，关键字也是电脑语言用语。</w:t>
      </w:r>
    </w:p>
    <w:p>
      <w:pPr>
        <w:pStyle w:val="5"/>
        <w:numPr>
          <w:ilvl w:val="2"/>
          <w:numId w:val="2"/>
        </w:numPr>
        <w:tabs>
          <w:tab w:val="left" w:pos="921"/>
          <w:tab w:val="left" w:pos="922"/>
        </w:tabs>
        <w:spacing w:before="0" w:after="0" w:line="417" w:lineRule="exact"/>
        <w:ind w:left="921" w:right="0" w:hanging="702"/>
        <w:jc w:val="left"/>
        <w:outlineLvl w:val="2"/>
      </w:pPr>
      <w:bookmarkStart w:id="72" w:name="_bookmark33"/>
      <w:bookmarkEnd w:id="72"/>
      <w:bookmarkStart w:id="73" w:name="2.5.2节目"/>
      <w:bookmarkEnd w:id="73"/>
      <w:bookmarkStart w:id="74" w:name="_Toc23518"/>
      <w:r>
        <w:rPr>
          <w:rFonts w:hint="eastAsia" w:eastAsia="宋体"/>
          <w:lang w:val="en-US" w:eastAsia="zh-CN"/>
        </w:rPr>
        <w:t>模糊查询</w:t>
      </w:r>
      <w:bookmarkEnd w:id="74"/>
    </w:p>
    <w:p>
      <w:pPr>
        <w:pStyle w:val="23"/>
        <w:numPr>
          <w:ilvl w:val="0"/>
          <w:numId w:val="0"/>
        </w:numPr>
        <w:tabs>
          <w:tab w:val="left" w:pos="1720"/>
        </w:tabs>
        <w:spacing w:before="69" w:after="0" w:line="148" w:lineRule="auto"/>
        <w:ind w:right="406" w:rightChars="0" w:firstLine="1000" w:firstLineChars="500"/>
        <w:jc w:val="left"/>
        <w:rPr>
          <w:rFonts w:hint="eastAsia" w:ascii="Noto Sans CJK JP Black" w:hAnsi="Noto Sans CJK JP Black" w:eastAsia="宋体" w:cs="Noto Sans CJK JP Black"/>
          <w:sz w:val="20"/>
          <w:szCs w:val="20"/>
          <w:lang w:val="en-US" w:eastAsia="zh-CN" w:bidi="ar-SA"/>
        </w:rPr>
      </w:pPr>
      <w:r>
        <w:rPr>
          <w:rFonts w:hint="eastAsia" w:ascii="Noto Sans CJK JP Black" w:hAnsi="Noto Sans CJK JP Black" w:eastAsia="宋体" w:cs="Noto Sans CJK JP Black"/>
          <w:sz w:val="20"/>
          <w:szCs w:val="20"/>
          <w:lang w:val="en-US" w:eastAsia="zh-CN" w:bidi="ar-SA"/>
        </w:rPr>
        <w:t>就是在你不知道准确内容的前提下竞选查找。</w:t>
      </w:r>
    </w:p>
    <w:p>
      <w:pPr>
        <w:pStyle w:val="5"/>
        <w:numPr>
          <w:ilvl w:val="2"/>
          <w:numId w:val="2"/>
        </w:numPr>
        <w:tabs>
          <w:tab w:val="left" w:pos="921"/>
          <w:tab w:val="left" w:pos="922"/>
        </w:tabs>
        <w:spacing w:before="21" w:after="0" w:line="430" w:lineRule="exact"/>
        <w:ind w:left="921" w:right="0" w:hanging="702"/>
        <w:jc w:val="left"/>
        <w:outlineLvl w:val="2"/>
      </w:pPr>
      <w:bookmarkStart w:id="75" w:name="2.5.3节目属性信息"/>
      <w:bookmarkEnd w:id="75"/>
      <w:bookmarkStart w:id="76" w:name="_bookmark34"/>
      <w:bookmarkEnd w:id="76"/>
      <w:bookmarkStart w:id="77" w:name="_Toc30448"/>
      <w:r>
        <w:rPr>
          <w:rFonts w:hint="eastAsia" w:eastAsia="宋体"/>
          <w:lang w:val="en-US" w:eastAsia="zh-CN"/>
        </w:rPr>
        <w:t>身份认证</w:t>
      </w:r>
      <w:bookmarkEnd w:id="77"/>
    </w:p>
    <w:p>
      <w:pPr>
        <w:pStyle w:val="9"/>
        <w:spacing w:line="375" w:lineRule="exact"/>
        <w:rPr>
          <w:rFonts w:hint="eastAsia" w:eastAsia="宋体"/>
          <w:lang w:val="en-US" w:eastAsia="zh-CN"/>
        </w:rPr>
      </w:pPr>
      <w:r>
        <w:rPr>
          <w:rFonts w:hint="eastAsia" w:eastAsia="宋体"/>
          <w:lang w:val="en-US" w:eastAsia="zh-CN"/>
        </w:rPr>
        <w:t>所谓身份认证，就是判断一个用户是否为合法用户的处理过程。</w:t>
      </w:r>
    </w:p>
    <w:p>
      <w:pPr>
        <w:pStyle w:val="5"/>
        <w:numPr>
          <w:ilvl w:val="2"/>
          <w:numId w:val="2"/>
        </w:numPr>
        <w:tabs>
          <w:tab w:val="left" w:pos="921"/>
          <w:tab w:val="left" w:pos="922"/>
        </w:tabs>
        <w:spacing w:before="1" w:after="0" w:line="430" w:lineRule="exact"/>
        <w:ind w:left="921" w:right="0" w:hanging="702"/>
        <w:jc w:val="left"/>
        <w:outlineLvl w:val="2"/>
      </w:pPr>
      <w:bookmarkStart w:id="78" w:name="2.5.4节目单"/>
      <w:bookmarkEnd w:id="78"/>
      <w:bookmarkStart w:id="79" w:name="_bookmark35"/>
      <w:bookmarkEnd w:id="79"/>
      <w:bookmarkStart w:id="80" w:name="_Toc12253"/>
      <w:r>
        <w:rPr>
          <w:rFonts w:hint="eastAsia" w:eastAsia="宋体"/>
          <w:lang w:val="en-US" w:eastAsia="zh-CN"/>
        </w:rPr>
        <w:t>数据字典</w:t>
      </w:r>
      <w:bookmarkEnd w:id="80"/>
    </w:p>
    <w:p>
      <w:pPr>
        <w:pStyle w:val="9"/>
        <w:spacing w:line="375" w:lineRule="exact"/>
        <w:rPr>
          <w:rFonts w:hint="eastAsia" w:eastAsia="宋体"/>
          <w:lang w:val="en-US" w:eastAsia="zh-CN"/>
        </w:rPr>
      </w:pPr>
      <w:r>
        <w:rPr>
          <w:rFonts w:hint="eastAsia" w:eastAsia="宋体"/>
          <w:lang w:val="en-US" w:eastAsia="zh-CN"/>
        </w:rPr>
        <w:t>数据字典是指对数据的数据项、数据结构、数据流、数据存储、处理逻辑等进行定义和描述，其目的是对数据流程图中的各个元素做出详细的说明，使用数据字典为简单的建模项目。</w:t>
      </w:r>
    </w:p>
    <w:p>
      <w:pPr>
        <w:pStyle w:val="5"/>
        <w:numPr>
          <w:ilvl w:val="2"/>
          <w:numId w:val="2"/>
        </w:numPr>
        <w:tabs>
          <w:tab w:val="left" w:pos="921"/>
          <w:tab w:val="left" w:pos="922"/>
        </w:tabs>
        <w:spacing w:before="27" w:after="0" w:line="430" w:lineRule="exact"/>
        <w:ind w:left="921" w:right="0" w:hanging="702"/>
        <w:jc w:val="left"/>
        <w:outlineLvl w:val="2"/>
      </w:pPr>
      <w:bookmarkStart w:id="81" w:name="_bookmark36"/>
      <w:bookmarkEnd w:id="81"/>
      <w:bookmarkStart w:id="82" w:name="2.5.5特技播放"/>
      <w:bookmarkEnd w:id="82"/>
      <w:bookmarkStart w:id="83" w:name="_Toc31708"/>
      <w:r>
        <w:rPr>
          <w:rFonts w:hint="eastAsia" w:eastAsia="宋体"/>
          <w:lang w:val="en-US" w:eastAsia="zh-CN"/>
        </w:rPr>
        <w:t>字典表</w:t>
      </w:r>
      <w:bookmarkEnd w:id="83"/>
    </w:p>
    <w:p>
      <w:pPr>
        <w:pStyle w:val="9"/>
        <w:spacing w:line="375" w:lineRule="exact"/>
        <w:rPr>
          <w:rFonts w:hint="eastAsia" w:eastAsia="宋体"/>
          <w:lang w:val="en-US" w:eastAsia="zh-CN"/>
        </w:rPr>
      </w:pPr>
      <w:r>
        <w:rPr>
          <w:rFonts w:hint="eastAsia" w:eastAsia="宋体"/>
          <w:lang w:val="en-US" w:eastAsia="zh-CN"/>
        </w:rPr>
        <w:t>字典表则是记录两个字段值之间的对应关系。</w:t>
      </w:r>
    </w:p>
    <w:p>
      <w:pPr>
        <w:pStyle w:val="5"/>
        <w:numPr>
          <w:ilvl w:val="2"/>
          <w:numId w:val="2"/>
        </w:numPr>
        <w:tabs>
          <w:tab w:val="left" w:pos="921"/>
          <w:tab w:val="left" w:pos="922"/>
        </w:tabs>
        <w:spacing w:before="21" w:after="0" w:line="430" w:lineRule="exact"/>
        <w:ind w:left="921" w:right="0" w:hanging="702"/>
        <w:jc w:val="left"/>
        <w:outlineLvl w:val="2"/>
      </w:pPr>
      <w:bookmarkStart w:id="84" w:name="2.5.6播放节目单"/>
      <w:bookmarkEnd w:id="84"/>
      <w:bookmarkStart w:id="85" w:name="_bookmark37"/>
      <w:bookmarkEnd w:id="85"/>
      <w:bookmarkStart w:id="86" w:name="_Toc13311"/>
      <w:r>
        <w:rPr>
          <w:rFonts w:hint="eastAsia" w:eastAsia="宋体"/>
          <w:lang w:val="en-US" w:eastAsia="zh-CN"/>
        </w:rPr>
        <w:t>日志</w:t>
      </w:r>
      <w:bookmarkEnd w:id="86"/>
    </w:p>
    <w:p>
      <w:pPr>
        <w:pStyle w:val="9"/>
        <w:spacing w:line="376" w:lineRule="exact"/>
        <w:rPr>
          <w:rFonts w:hint="default"/>
          <w:lang w:val="en-US" w:eastAsia="zh-CN"/>
        </w:rPr>
      </w:pPr>
      <w:r>
        <w:rPr>
          <w:rFonts w:hint="eastAsia"/>
        </w:rPr>
        <w:t>log意即日志，通常是系统或者某些软件对已完成的某种处理的记录</w:t>
      </w:r>
      <w:bookmarkStart w:id="87" w:name="_bookmark38"/>
      <w:bookmarkEnd w:id="87"/>
      <w:bookmarkStart w:id="88" w:name="2.5.7播放计划表"/>
      <w:bookmarkEnd w:id="88"/>
      <w:r>
        <w:rPr>
          <w:rFonts w:hint="eastAsia" w:eastAsia="宋体"/>
          <w:lang w:eastAsia="zh-CN"/>
        </w:rPr>
        <w:t>。</w:t>
      </w:r>
      <w:r>
        <w:rPr>
          <w:rFonts w:hint="eastAsia" w:eastAsia="宋体"/>
          <w:lang w:val="en-US" w:eastAsia="zh-CN"/>
        </w:rPr>
        <w:t xml:space="preserve"> </w:t>
      </w:r>
    </w:p>
    <w:p>
      <w:pPr>
        <w:bidi w:val="0"/>
        <w:rPr>
          <w:rFonts w:hint="default" w:ascii="Noto Sans CJK JP Black" w:hAnsi="Noto Sans CJK JP Black" w:eastAsia="Noto Sans CJK JP Black" w:cs="Noto Sans CJK JP Black"/>
          <w:sz w:val="22"/>
          <w:szCs w:val="22"/>
          <w:lang w:val="en-US" w:eastAsia="zh-CN" w:bidi="ar-SA"/>
        </w:rPr>
      </w:pPr>
    </w:p>
    <w:p>
      <w:pPr>
        <w:tabs>
          <w:tab w:val="left" w:pos="1513"/>
        </w:tabs>
        <w:bidi w:val="0"/>
        <w:jc w:val="left"/>
        <w:rPr>
          <w:rFonts w:hint="default"/>
          <w:lang w:val="en-US" w:eastAsia="zh-CN"/>
        </w:rPr>
      </w:pPr>
      <w:r>
        <w:rPr>
          <w:rFonts w:hint="eastAsia"/>
          <w:lang w:val="en-US" w:eastAsia="zh-CN"/>
        </w:rPr>
        <w:tab/>
      </w:r>
    </w:p>
    <w:sectPr>
      <w:pgSz w:w="11910" w:h="16840"/>
      <w:pgMar w:top="1360" w:right="1160" w:bottom="1420" w:left="1220" w:header="1098" w:footer="123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CJK JP Black">
    <w:altName w:val="HelveticaNeue LT 43 LightEx"/>
    <w:panose1 w:val="00000000000000000000"/>
    <w:charset w:val="00"/>
    <w:family w:val="swiss"/>
    <w:pitch w:val="default"/>
    <w:sig w:usb0="00000000" w:usb1="00000000" w:usb2="00000000" w:usb3="00000000" w:csb0="00000000" w:csb1="00000000"/>
  </w:font>
  <w:font w:name="Noto Sans CJK JP Medium">
    <w:altName w:val="HelveticaNeue LT 43 LightEx"/>
    <w:panose1 w:val="00000000000000000000"/>
    <w:charset w:val="00"/>
    <w:family w:val="swiss"/>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2" o:spid="_x0000_s2052" o:spt="202" type="#_x0000_t202" style="position:absolute;left:0pt;margin-left:71pt;margin-top:769.3pt;height:13.15pt;width:76.8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2"/>
                  <w:ind w:left="20"/>
                  <w:rPr>
                    <w:rFonts w:ascii="Arial"/>
                  </w:rPr>
                </w:pPr>
                <w:r>
                  <w:rPr>
                    <w:rFonts w:ascii="Arial"/>
                  </w:rPr>
                  <w:t>glossary.doc.doc</w:t>
                </w:r>
              </w:p>
            </w:txbxContent>
          </v:textbox>
        </v:shape>
      </w:pict>
    </w:r>
    <w:r>
      <w:pict>
        <v:shape id="_x0000_s2053" o:spid="_x0000_s2053" o:spt="202" type="#_x0000_t202" style="position:absolute;left:0pt;margin-left:495.2pt;margin-top:769.3pt;height:13.15pt;width:30.9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1" o:spid="_x0000_s2051" o:spt="202" type="#_x0000_t202" style="position:absolute;left:0pt;margin-left:449.65pt;margin-top:55.9pt;height:13.05pt;width:106.8pt;mso-position-horizontal-relative:page;mso-position-vertical-relative:page;z-index:-16136192;mso-width-relative:page;mso-height-relative:page;" filled="f" stroked="f" coordsize="21600,21600">
          <v:path/>
          <v:fill on="f" focussize="0,0"/>
          <v:stroke on="f"/>
          <v:imagedata o:title=""/>
          <o:lock v:ext="edit" aspectratio="f"/>
          <v:textbox inset="0mm,0mm,0mm,0mm">
            <w:txbxContent>
              <w:p>
                <w:pPr>
                  <w:pStyle w:val="9"/>
                  <w:spacing w:before="10"/>
                  <w:ind w:left="20"/>
                  <w:rPr>
                    <w:rFonts w:ascii="Times New Roman"/>
                  </w:rPr>
                </w:pPr>
                <w:r>
                  <w:rPr>
                    <w:rFonts w:hint="eastAsia"/>
                  </w:rPr>
                  <w:t>云迪在线网络学习平台</w:t>
                </w:r>
              </w:p>
            </w:txbxContent>
          </v:textbox>
        </v:shape>
      </w:pict>
    </w:r>
    <w:r>
      <w:pict>
        <v:line id="_x0000_s2049" o:spid="_x0000_s2049" o:spt="20" style="position:absolute;left:0pt;margin-left:66.55pt;margin-top:68.3pt;height:0pt;width:464.4pt;mso-position-horizontal-relative:page;mso-position-vertical-relative:page;z-index:-16137216;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71pt;margin-top:53.9pt;height:13.05pt;width:37.5pt;mso-position-horizontal-relative:page;mso-position-vertical-relative:page;z-index:-16136192;mso-width-relative:page;mso-height-relative:page;" filled="f" stroked="f" coordsize="21600,21600">
          <v:path/>
          <v:fill on="f" focussize="0,0"/>
          <v:stroke on="f" joinstyle="miter"/>
          <v:imagedata o:title=""/>
          <o:lock v:ext="edit"/>
          <v:textbox inset="0mm,0mm,0mm,0mm">
            <w:txbxContent>
              <w:p>
                <w:pPr>
                  <w:pStyle w:val="9"/>
                  <w:spacing w:before="10"/>
                  <w:ind w:left="20"/>
                  <w:rPr>
                    <w:rFonts w:ascii="Times New Roman"/>
                  </w:rPr>
                </w:pPr>
                <w:r>
                  <w:rPr>
                    <w:rFonts w:ascii="Times New Roman"/>
                  </w:rPr>
                  <w:t>Glossary</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940" w:hanging="720"/>
        <w:jc w:val="left"/>
      </w:pPr>
      <w:rPr>
        <w:rFonts w:hint="default" w:ascii="Arial" w:hAnsi="Arial" w:eastAsia="Arial" w:cs="Arial"/>
        <w:b/>
        <w:bCs/>
        <w:w w:val="99"/>
        <w:sz w:val="32"/>
        <w:szCs w:val="32"/>
        <w:lang w:val="en-US" w:eastAsia="en-US" w:bidi="ar-SA"/>
      </w:rPr>
    </w:lvl>
    <w:lvl w:ilvl="1" w:tentative="0">
      <w:start w:val="1"/>
      <w:numFmt w:val="decimal"/>
      <w:lvlText w:val="%1.%2"/>
      <w:lvlJc w:val="left"/>
      <w:pPr>
        <w:ind w:left="940" w:hanging="720"/>
        <w:jc w:val="left"/>
      </w:pPr>
      <w:rPr>
        <w:rFonts w:hint="default" w:ascii="Arial" w:hAnsi="Arial" w:eastAsia="Arial" w:cs="Arial"/>
        <w:b/>
        <w:bCs/>
        <w:w w:val="100"/>
        <w:sz w:val="24"/>
        <w:szCs w:val="24"/>
        <w:lang w:val="en-US" w:eastAsia="en-US" w:bidi="ar-SA"/>
      </w:rPr>
    </w:lvl>
    <w:lvl w:ilvl="2" w:tentative="0">
      <w:start w:val="1"/>
      <w:numFmt w:val="decimal"/>
      <w:lvlText w:val="%1.%2.%3"/>
      <w:lvlJc w:val="left"/>
      <w:pPr>
        <w:ind w:left="940" w:hanging="720"/>
        <w:jc w:val="left"/>
      </w:pPr>
      <w:rPr>
        <w:rFonts w:hint="default" w:ascii="Arial" w:hAnsi="Arial" w:eastAsia="Arial" w:cs="Arial"/>
        <w:i/>
        <w:spacing w:val="-2"/>
        <w:w w:val="99"/>
        <w:sz w:val="21"/>
        <w:szCs w:val="21"/>
        <w:lang w:val="en-US" w:eastAsia="en-US" w:bidi="ar-SA"/>
      </w:rPr>
    </w:lvl>
    <w:lvl w:ilvl="3" w:tentative="0">
      <w:start w:val="1"/>
      <w:numFmt w:val="decimal"/>
      <w:lvlText w:val="%4."/>
      <w:lvlJc w:val="left"/>
      <w:pPr>
        <w:ind w:left="1720" w:hanging="360"/>
        <w:jc w:val="left"/>
      </w:pPr>
      <w:rPr>
        <w:rFonts w:hint="default" w:ascii="Arial" w:hAnsi="Arial" w:eastAsia="Arial" w:cs="Arial"/>
        <w:spacing w:val="-1"/>
        <w:w w:val="99"/>
        <w:sz w:val="20"/>
        <w:szCs w:val="20"/>
        <w:lang w:val="en-US" w:eastAsia="en-US" w:bidi="ar-SA"/>
      </w:rPr>
    </w:lvl>
    <w:lvl w:ilvl="4" w:tentative="0">
      <w:start w:val="1"/>
      <w:numFmt w:val="decimal"/>
      <w:lvlText w:val="%5."/>
      <w:lvlJc w:val="left"/>
      <w:pPr>
        <w:ind w:left="2300" w:hanging="360"/>
        <w:jc w:val="left"/>
      </w:pPr>
      <w:rPr>
        <w:rFonts w:hint="default" w:ascii="Arial" w:hAnsi="Arial" w:eastAsia="Arial" w:cs="Arial"/>
        <w:spacing w:val="-1"/>
        <w:w w:val="99"/>
        <w:sz w:val="20"/>
        <w:szCs w:val="20"/>
        <w:lang w:val="en-US" w:eastAsia="en-US" w:bidi="ar-SA"/>
      </w:rPr>
    </w:lvl>
    <w:lvl w:ilvl="5" w:tentative="0">
      <w:start w:val="0"/>
      <w:numFmt w:val="bullet"/>
      <w:lvlText w:val="•"/>
      <w:lvlJc w:val="left"/>
      <w:pPr>
        <w:ind w:left="3504" w:hanging="360"/>
      </w:pPr>
      <w:rPr>
        <w:rFonts w:hint="default"/>
        <w:lang w:val="en-US" w:eastAsia="en-US" w:bidi="ar-SA"/>
      </w:rPr>
    </w:lvl>
    <w:lvl w:ilvl="6" w:tentative="0">
      <w:start w:val="0"/>
      <w:numFmt w:val="bullet"/>
      <w:lvlText w:val="•"/>
      <w:lvlJc w:val="left"/>
      <w:pPr>
        <w:ind w:left="4709" w:hanging="360"/>
      </w:pPr>
      <w:rPr>
        <w:rFonts w:hint="default"/>
        <w:lang w:val="en-US" w:eastAsia="en-US" w:bidi="ar-SA"/>
      </w:rPr>
    </w:lvl>
    <w:lvl w:ilvl="7" w:tentative="0">
      <w:start w:val="0"/>
      <w:numFmt w:val="bullet"/>
      <w:lvlText w:val="•"/>
      <w:lvlJc w:val="left"/>
      <w:pPr>
        <w:ind w:left="5913" w:hanging="360"/>
      </w:pPr>
      <w:rPr>
        <w:rFonts w:hint="default"/>
        <w:lang w:val="en-US" w:eastAsia="en-US" w:bidi="ar-SA"/>
      </w:rPr>
    </w:lvl>
    <w:lvl w:ilvl="8" w:tentative="0">
      <w:start w:val="0"/>
      <w:numFmt w:val="bullet"/>
      <w:lvlText w:val="•"/>
      <w:lvlJc w:val="left"/>
      <w:pPr>
        <w:ind w:left="7118"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311" w:hanging="200"/>
      </w:pPr>
      <w:rPr>
        <w:rFonts w:hint="default" w:ascii="Noto Sans CJK JP Black" w:hAnsi="Noto Sans CJK JP Black" w:eastAsia="Noto Sans CJK JP Black" w:cs="Noto Sans CJK JP Black"/>
        <w:w w:val="99"/>
        <w:sz w:val="18"/>
        <w:szCs w:val="18"/>
        <w:lang w:val="en-US" w:eastAsia="en-US" w:bidi="ar-SA"/>
      </w:rPr>
    </w:lvl>
    <w:lvl w:ilvl="1" w:tentative="0">
      <w:start w:val="0"/>
      <w:numFmt w:val="bullet"/>
      <w:lvlText w:val="•"/>
      <w:lvlJc w:val="left"/>
      <w:pPr>
        <w:ind w:left="1073" w:hanging="200"/>
      </w:pPr>
      <w:rPr>
        <w:rFonts w:hint="default"/>
        <w:lang w:val="en-US" w:eastAsia="en-US" w:bidi="ar-SA"/>
      </w:rPr>
    </w:lvl>
    <w:lvl w:ilvl="2" w:tentative="0">
      <w:start w:val="0"/>
      <w:numFmt w:val="bullet"/>
      <w:lvlText w:val="•"/>
      <w:lvlJc w:val="left"/>
      <w:pPr>
        <w:ind w:left="1826" w:hanging="200"/>
      </w:pPr>
      <w:rPr>
        <w:rFonts w:hint="default"/>
        <w:lang w:val="en-US" w:eastAsia="en-US" w:bidi="ar-SA"/>
      </w:rPr>
    </w:lvl>
    <w:lvl w:ilvl="3" w:tentative="0">
      <w:start w:val="0"/>
      <w:numFmt w:val="bullet"/>
      <w:lvlText w:val="•"/>
      <w:lvlJc w:val="left"/>
      <w:pPr>
        <w:ind w:left="2580" w:hanging="200"/>
      </w:pPr>
      <w:rPr>
        <w:rFonts w:hint="default"/>
        <w:lang w:val="en-US" w:eastAsia="en-US" w:bidi="ar-SA"/>
      </w:rPr>
    </w:lvl>
    <w:lvl w:ilvl="4" w:tentative="0">
      <w:start w:val="0"/>
      <w:numFmt w:val="bullet"/>
      <w:lvlText w:val="•"/>
      <w:lvlJc w:val="left"/>
      <w:pPr>
        <w:ind w:left="3333" w:hanging="200"/>
      </w:pPr>
      <w:rPr>
        <w:rFonts w:hint="default"/>
        <w:lang w:val="en-US" w:eastAsia="en-US" w:bidi="ar-SA"/>
      </w:rPr>
    </w:lvl>
    <w:lvl w:ilvl="5" w:tentative="0">
      <w:start w:val="0"/>
      <w:numFmt w:val="bullet"/>
      <w:lvlText w:val="•"/>
      <w:lvlJc w:val="left"/>
      <w:pPr>
        <w:ind w:left="4086" w:hanging="200"/>
      </w:pPr>
      <w:rPr>
        <w:rFonts w:hint="default"/>
        <w:lang w:val="en-US" w:eastAsia="en-US" w:bidi="ar-SA"/>
      </w:rPr>
    </w:lvl>
    <w:lvl w:ilvl="6" w:tentative="0">
      <w:start w:val="0"/>
      <w:numFmt w:val="bullet"/>
      <w:lvlText w:val="•"/>
      <w:lvlJc w:val="left"/>
      <w:pPr>
        <w:ind w:left="4840" w:hanging="200"/>
      </w:pPr>
      <w:rPr>
        <w:rFonts w:hint="default"/>
        <w:lang w:val="en-US" w:eastAsia="en-US" w:bidi="ar-SA"/>
      </w:rPr>
    </w:lvl>
    <w:lvl w:ilvl="7" w:tentative="0">
      <w:start w:val="0"/>
      <w:numFmt w:val="bullet"/>
      <w:lvlText w:val="•"/>
      <w:lvlJc w:val="left"/>
      <w:pPr>
        <w:ind w:left="5593" w:hanging="200"/>
      </w:pPr>
      <w:rPr>
        <w:rFonts w:hint="default"/>
        <w:lang w:val="en-US" w:eastAsia="en-US" w:bidi="ar-SA"/>
      </w:rPr>
    </w:lvl>
    <w:lvl w:ilvl="8" w:tentative="0">
      <w:start w:val="0"/>
      <w:numFmt w:val="bullet"/>
      <w:lvlText w:val="•"/>
      <w:lvlJc w:val="left"/>
      <w:pPr>
        <w:ind w:left="6346"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527BAD"/>
    <w:rsid w:val="03B518E3"/>
    <w:rsid w:val="04282A0B"/>
    <w:rsid w:val="086E7E67"/>
    <w:rsid w:val="0A577961"/>
    <w:rsid w:val="0BDB0CDE"/>
    <w:rsid w:val="0F5F7D69"/>
    <w:rsid w:val="1A9C3910"/>
    <w:rsid w:val="1BCD5921"/>
    <w:rsid w:val="21BC7688"/>
    <w:rsid w:val="225869B3"/>
    <w:rsid w:val="287D31EC"/>
    <w:rsid w:val="30AC03AE"/>
    <w:rsid w:val="3A7E5AFD"/>
    <w:rsid w:val="3B055D65"/>
    <w:rsid w:val="3C463E78"/>
    <w:rsid w:val="420D1909"/>
    <w:rsid w:val="45DC16E2"/>
    <w:rsid w:val="469924FD"/>
    <w:rsid w:val="49D40551"/>
    <w:rsid w:val="4DA7638F"/>
    <w:rsid w:val="4DAF7C45"/>
    <w:rsid w:val="4F0F107A"/>
    <w:rsid w:val="51FE249A"/>
    <w:rsid w:val="550B2E7E"/>
    <w:rsid w:val="5B992C46"/>
    <w:rsid w:val="60DB1875"/>
    <w:rsid w:val="6374110D"/>
    <w:rsid w:val="68933140"/>
    <w:rsid w:val="694A3B04"/>
    <w:rsid w:val="6C274A10"/>
    <w:rsid w:val="6E987C1B"/>
    <w:rsid w:val="71DE5BAD"/>
    <w:rsid w:val="76F602D4"/>
    <w:rsid w:val="78655AC4"/>
    <w:rsid w:val="7EBD6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Black" w:hAnsi="Noto Sans CJK JP Black" w:eastAsia="Noto Sans CJK JP Black" w:cs="Noto Sans CJK JP Black"/>
      <w:sz w:val="22"/>
      <w:szCs w:val="22"/>
      <w:lang w:val="en-US" w:eastAsia="en-US" w:bidi="ar-SA"/>
    </w:rPr>
  </w:style>
  <w:style w:type="paragraph" w:styleId="2">
    <w:name w:val="heading 1"/>
    <w:basedOn w:val="1"/>
    <w:next w:val="1"/>
    <w:qFormat/>
    <w:uiPriority w:val="1"/>
    <w:pPr>
      <w:spacing w:line="455" w:lineRule="exact"/>
      <w:ind w:left="328"/>
      <w:outlineLvl w:val="1"/>
    </w:pPr>
    <w:rPr>
      <w:rFonts w:ascii="Arial" w:hAnsi="Arial" w:eastAsia="Arial" w:cs="Arial"/>
      <w:sz w:val="44"/>
      <w:szCs w:val="44"/>
      <w:lang w:val="en-US" w:eastAsia="en-US" w:bidi="ar-SA"/>
    </w:rPr>
  </w:style>
  <w:style w:type="paragraph" w:styleId="3">
    <w:name w:val="heading 2"/>
    <w:basedOn w:val="1"/>
    <w:next w:val="1"/>
    <w:qFormat/>
    <w:uiPriority w:val="1"/>
    <w:pPr>
      <w:spacing w:line="630" w:lineRule="exact"/>
      <w:ind w:left="940" w:hanging="720"/>
      <w:outlineLvl w:val="2"/>
    </w:pPr>
    <w:rPr>
      <w:rFonts w:ascii="Noto Sans CJK JP Medium" w:hAnsi="Noto Sans CJK JP Medium" w:eastAsia="Noto Sans CJK JP Medium" w:cs="Noto Sans CJK JP Medium"/>
      <w:sz w:val="32"/>
      <w:szCs w:val="32"/>
      <w:lang w:val="en-US" w:eastAsia="en-US" w:bidi="ar-SA"/>
    </w:rPr>
  </w:style>
  <w:style w:type="paragraph" w:styleId="4">
    <w:name w:val="heading 3"/>
    <w:basedOn w:val="1"/>
    <w:next w:val="1"/>
    <w:qFormat/>
    <w:uiPriority w:val="1"/>
    <w:pPr>
      <w:spacing w:line="488" w:lineRule="exact"/>
      <w:ind w:left="940" w:hanging="720"/>
      <w:outlineLvl w:val="3"/>
    </w:pPr>
    <w:rPr>
      <w:rFonts w:ascii="Noto Sans CJK JP Medium" w:hAnsi="Noto Sans CJK JP Medium" w:eastAsia="Noto Sans CJK JP Medium" w:cs="Noto Sans CJK JP Medium"/>
      <w:sz w:val="24"/>
      <w:szCs w:val="24"/>
      <w:lang w:val="en-US" w:eastAsia="en-US" w:bidi="ar-SA"/>
    </w:rPr>
  </w:style>
  <w:style w:type="paragraph" w:styleId="5">
    <w:name w:val="heading 4"/>
    <w:basedOn w:val="1"/>
    <w:next w:val="1"/>
    <w:qFormat/>
    <w:uiPriority w:val="1"/>
    <w:pPr>
      <w:spacing w:line="417" w:lineRule="exact"/>
      <w:ind w:left="921" w:hanging="702"/>
      <w:outlineLvl w:val="4"/>
    </w:pPr>
    <w:rPr>
      <w:rFonts w:ascii="Noto Sans CJK JP Black" w:hAnsi="Noto Sans CJK JP Black" w:eastAsia="Noto Sans CJK JP Black" w:cs="Noto Sans CJK JP Black"/>
      <w:sz w:val="22"/>
      <w:szCs w:val="22"/>
      <w:lang w:val="en-US" w:eastAsia="en-US" w:bidi="ar-SA"/>
    </w:rPr>
  </w:style>
  <w:style w:type="paragraph" w:styleId="6">
    <w:name w:val="heading 5"/>
    <w:basedOn w:val="1"/>
    <w:next w:val="1"/>
    <w:qFormat/>
    <w:uiPriority w:val="1"/>
    <w:pPr>
      <w:spacing w:line="359" w:lineRule="exact"/>
      <w:ind w:left="110"/>
      <w:outlineLvl w:val="5"/>
    </w:pPr>
    <w:rPr>
      <w:rFonts w:ascii="Noto Sans CJK JP Black" w:hAnsi="Noto Sans CJK JP Black" w:eastAsia="Noto Sans CJK JP Black" w:cs="Noto Sans CJK JP Black"/>
      <w:sz w:val="21"/>
      <w:szCs w:val="21"/>
      <w:lang w:val="en-US" w:eastAsia="en-US" w:bidi="ar-SA"/>
    </w:rPr>
  </w:style>
  <w:style w:type="paragraph" w:styleId="7">
    <w:name w:val="heading 6"/>
    <w:basedOn w:val="1"/>
    <w:next w:val="1"/>
    <w:qFormat/>
    <w:uiPriority w:val="1"/>
    <w:pPr>
      <w:spacing w:before="159"/>
      <w:ind w:left="940" w:hanging="720"/>
      <w:outlineLvl w:val="6"/>
    </w:pPr>
    <w:rPr>
      <w:rFonts w:ascii="Arial" w:hAnsi="Arial" w:eastAsia="Arial" w:cs="Arial"/>
      <w:i/>
      <w:sz w:val="21"/>
      <w:szCs w:val="21"/>
      <w:lang w:val="en-US" w:eastAsia="en-US" w:bidi="ar-SA"/>
    </w:rPr>
  </w:style>
  <w:style w:type="character" w:default="1" w:styleId="20">
    <w:name w:val="Default Paragraph Font"/>
    <w:semiHidden/>
    <w:unhideWhenUsed/>
    <w:uiPriority w:val="1"/>
  </w:style>
  <w:style w:type="table" w:default="1" w:styleId="19">
    <w:name w:val="Normal Table"/>
    <w:semiHidden/>
    <w:qFormat/>
    <w:uiPriority w:val="0"/>
    <w:tblPr>
      <w:tblCellMar>
        <w:top w:w="0" w:type="dxa"/>
        <w:left w:w="108" w:type="dxa"/>
        <w:bottom w:w="0" w:type="dxa"/>
        <w:right w:w="108" w:type="dxa"/>
      </w:tblCellMar>
    </w:tblPr>
  </w:style>
  <w:style w:type="paragraph" w:styleId="8">
    <w:name w:val="toc 7"/>
    <w:basedOn w:val="1"/>
    <w:next w:val="1"/>
    <w:qFormat/>
    <w:uiPriority w:val="1"/>
    <w:pPr>
      <w:spacing w:line="260" w:lineRule="exact"/>
      <w:ind w:left="1420" w:hanging="800"/>
    </w:pPr>
    <w:rPr>
      <w:rFonts w:ascii="Noto Sans CJK JP Black" w:hAnsi="Noto Sans CJK JP Black" w:eastAsia="Noto Sans CJK JP Black" w:cs="Noto Sans CJK JP Black"/>
      <w:b/>
      <w:bCs/>
      <w:i/>
      <w:lang w:val="en-US" w:eastAsia="en-US" w:bidi="ar-SA"/>
    </w:rPr>
  </w:style>
  <w:style w:type="paragraph" w:styleId="9">
    <w:name w:val="Body Text"/>
    <w:basedOn w:val="1"/>
    <w:qFormat/>
    <w:uiPriority w:val="1"/>
    <w:pPr>
      <w:ind w:left="940"/>
    </w:pPr>
    <w:rPr>
      <w:rFonts w:ascii="Noto Sans CJK JP Black" w:hAnsi="Noto Sans CJK JP Black" w:eastAsia="Noto Sans CJK JP Black" w:cs="Noto Sans CJK JP Black"/>
      <w:sz w:val="20"/>
      <w:szCs w:val="20"/>
      <w:lang w:val="en-US" w:eastAsia="en-US" w:bidi="ar-SA"/>
    </w:rPr>
  </w:style>
  <w:style w:type="paragraph" w:styleId="10">
    <w:name w:val="toc 5"/>
    <w:basedOn w:val="1"/>
    <w:next w:val="1"/>
    <w:qFormat/>
    <w:uiPriority w:val="1"/>
    <w:pPr>
      <w:spacing w:line="260" w:lineRule="exact"/>
      <w:ind w:left="1411" w:hanging="792"/>
    </w:pPr>
    <w:rPr>
      <w:rFonts w:ascii="Noto Sans CJK JP Black" w:hAnsi="Noto Sans CJK JP Black" w:eastAsia="Noto Sans CJK JP Black" w:cs="Noto Sans CJK JP Black"/>
      <w:b/>
      <w:bCs/>
      <w:i/>
      <w:lang w:val="en-US" w:eastAsia="en-US" w:bidi="ar-SA"/>
    </w:rPr>
  </w:style>
  <w:style w:type="paragraph" w:styleId="11">
    <w:name w:val="toc 3"/>
    <w:basedOn w:val="1"/>
    <w:next w:val="1"/>
    <w:qFormat/>
    <w:uiPriority w:val="1"/>
    <w:pPr>
      <w:spacing w:line="320" w:lineRule="exact"/>
      <w:ind w:left="1019" w:hanging="601"/>
    </w:pPr>
    <w:rPr>
      <w:rFonts w:ascii="Noto Sans CJK JP Black" w:hAnsi="Noto Sans CJK JP Black" w:eastAsia="Noto Sans CJK JP Black" w:cs="Noto Sans CJK JP Black"/>
      <w:sz w:val="20"/>
      <w:szCs w:val="20"/>
      <w:lang w:val="en-US" w:eastAsia="en-US"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1"/>
    <w:pPr>
      <w:spacing w:before="20"/>
      <w:ind w:right="278"/>
      <w:jc w:val="right"/>
    </w:pPr>
    <w:rPr>
      <w:rFonts w:ascii="Arial" w:hAnsi="Arial" w:eastAsia="Arial" w:cs="Arial"/>
      <w:sz w:val="20"/>
      <w:szCs w:val="20"/>
      <w:lang w:val="en-US" w:eastAsia="en-US" w:bidi="ar-SA"/>
    </w:rPr>
  </w:style>
  <w:style w:type="paragraph" w:styleId="15">
    <w:name w:val="toc 4"/>
    <w:basedOn w:val="1"/>
    <w:next w:val="1"/>
    <w:qFormat/>
    <w:uiPriority w:val="1"/>
    <w:pPr>
      <w:spacing w:line="260" w:lineRule="exact"/>
      <w:ind w:left="1411" w:hanging="792"/>
    </w:pPr>
    <w:rPr>
      <w:rFonts w:ascii="Noto Sans CJK JP Black" w:hAnsi="Noto Sans CJK JP Black" w:eastAsia="Noto Sans CJK JP Black" w:cs="Noto Sans CJK JP Black"/>
      <w:sz w:val="21"/>
      <w:szCs w:val="21"/>
      <w:lang w:val="en-US" w:eastAsia="en-US" w:bidi="ar-SA"/>
    </w:rPr>
  </w:style>
  <w:style w:type="paragraph" w:styleId="16">
    <w:name w:val="toc 6"/>
    <w:basedOn w:val="1"/>
    <w:next w:val="1"/>
    <w:qFormat/>
    <w:uiPriority w:val="1"/>
    <w:pPr>
      <w:spacing w:before="10"/>
      <w:ind w:left="1420" w:hanging="800"/>
    </w:pPr>
    <w:rPr>
      <w:rFonts w:ascii="Times New Roman" w:hAnsi="Times New Roman" w:eastAsia="Times New Roman" w:cs="Times New Roman"/>
      <w:i/>
      <w:sz w:val="20"/>
      <w:szCs w:val="20"/>
      <w:lang w:val="en-US" w:eastAsia="en-US" w:bidi="ar-SA"/>
    </w:rPr>
  </w:style>
  <w:style w:type="paragraph" w:styleId="17">
    <w:name w:val="toc 2"/>
    <w:basedOn w:val="1"/>
    <w:next w:val="1"/>
    <w:qFormat/>
    <w:uiPriority w:val="1"/>
    <w:pPr>
      <w:spacing w:line="379" w:lineRule="exact"/>
      <w:ind w:left="620" w:hanging="401"/>
    </w:pPr>
    <w:rPr>
      <w:rFonts w:ascii="Noto Sans CJK JP Medium" w:hAnsi="Noto Sans CJK JP Medium" w:eastAsia="Noto Sans CJK JP Medium" w:cs="Noto Sans CJK JP Medium"/>
      <w:b/>
      <w:bCs/>
      <w:i/>
      <w:lang w:val="en-US" w:eastAsia="en-US" w:bidi="ar-SA"/>
    </w:rPr>
  </w:style>
  <w:style w:type="paragraph" w:styleId="18">
    <w:name w:val="Title"/>
    <w:basedOn w:val="1"/>
    <w:qFormat/>
    <w:uiPriority w:val="1"/>
    <w:pPr>
      <w:spacing w:before="156"/>
      <w:ind w:left="4713" w:right="2532"/>
      <w:jc w:val="center"/>
    </w:pPr>
    <w:rPr>
      <w:rFonts w:ascii="Arial" w:hAnsi="Arial" w:eastAsia="Arial" w:cs="Arial"/>
      <w:b/>
      <w:bCs/>
      <w:sz w:val="48"/>
      <w:szCs w:val="48"/>
      <w:lang w:val="en-US" w:eastAsia="en-US" w:bidi="ar-SA"/>
    </w:rPr>
  </w:style>
  <w:style w:type="character" w:styleId="21">
    <w:name w:val="Hyperlink"/>
    <w:basedOn w:val="20"/>
    <w:uiPriority w:val="0"/>
    <w:rPr>
      <w:color w:val="0000FF"/>
      <w:u w:val="single"/>
    </w:rPr>
  </w:style>
  <w:style w:type="table" w:customStyle="1" w:styleId="22">
    <w:name w:val="Table Normal"/>
    <w:semiHidden/>
    <w:unhideWhenUsed/>
    <w:qFormat/>
    <w:uiPriority w:val="2"/>
    <w:tblPr>
      <w:tblCellMar>
        <w:top w:w="0" w:type="dxa"/>
        <w:left w:w="0" w:type="dxa"/>
        <w:bottom w:w="0" w:type="dxa"/>
        <w:right w:w="0" w:type="dxa"/>
      </w:tblCellMar>
    </w:tblPr>
  </w:style>
  <w:style w:type="paragraph" w:styleId="23">
    <w:name w:val="List Paragraph"/>
    <w:basedOn w:val="1"/>
    <w:qFormat/>
    <w:uiPriority w:val="1"/>
    <w:pPr>
      <w:ind w:left="921" w:hanging="792"/>
    </w:pPr>
    <w:rPr>
      <w:rFonts w:ascii="Noto Sans CJK JP Black" w:hAnsi="Noto Sans CJK JP Black" w:eastAsia="Noto Sans CJK JP Black" w:cs="Noto Sans CJK JP Black"/>
      <w:lang w:val="en-US" w:eastAsia="en-US" w:bidi="ar-SA"/>
    </w:rPr>
  </w:style>
  <w:style w:type="paragraph" w:customStyle="1" w:styleId="24">
    <w:name w:val="Table Paragraph"/>
    <w:basedOn w:val="1"/>
    <w:qFormat/>
    <w:uiPriority w:val="1"/>
    <w:pPr>
      <w:ind w:left="107"/>
    </w:pPr>
    <w:rPr>
      <w:rFonts w:ascii="Noto Sans CJK JP Black" w:hAnsi="Noto Sans CJK JP Black" w:eastAsia="Noto Sans CJK JP Black" w:cs="Noto Sans CJK JP Black"/>
      <w:lang w:val="en-US" w:eastAsia="en-US" w:bidi="ar-SA"/>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paragraph" w:customStyle="1" w:styleId="26">
    <w:name w:val="WPSOffice手动目录 1"/>
    <w:uiPriority w:val="0"/>
    <w:pPr>
      <w:ind w:leftChars="0"/>
    </w:pPr>
    <w:rPr>
      <w:rFonts w:ascii="Times New Roman" w:hAnsi="Times New Roman" w:eastAsia="宋体" w:cs="Times New Roman"/>
      <w:sz w:val="20"/>
      <w:szCs w:val="20"/>
    </w:rPr>
  </w:style>
  <w:style w:type="paragraph" w:customStyle="1" w:styleId="2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1"/>
    <customShpInfo spid="_x0000_s2049"/>
    <customShpInfo spid="_x0000_s2050"/>
    <customShpInfo spid="_x0000_s2052"/>
    <customShpInfo spid="_x0000_s2053"/>
    <customShpInfo spid="_x0000_s1026"/>
    <customShpInfo spid="_x0000_s1027"/>
    <customShpInfo spid="_x0000_s1029"/>
    <customShpInfo spid="_x0000_s1028"/>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2020-06-21T02:55:00Z</dcterms:created>
  <dc:creator>胡建军</dc:creator>
  <cp:lastModifiedBy>^我会哭，但一定不会输せ</cp:lastModifiedBy>
  <dcterms:modified xsi:type="dcterms:W3CDTF">2020-06-23T09:37:39Z</dcterms:modified>
  <dc:subject>LEDS</dc:subject>
  <dc:title>Glossary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2020-06-21T00:00:00Z</vt:filetime>
  </property>
  <property fmtid="{D5CDD505-2E9C-101B-9397-08002B2CF9AE}" pid="5" name="KSOProductBuildVer">
    <vt:lpwstr>2052-11.1.0.9740</vt:lpwstr>
  </property>
</Properties>
</file>