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5F5" w:rsidRDefault="006325F5">
      <w:bookmarkStart w:id="0" w:name="_GoBack"/>
      <w:bookmarkEnd w:id="0"/>
    </w:p>
    <w:p w:rsidR="000C4802" w:rsidRDefault="006325F5">
      <w:r>
        <w:t>/</w:t>
      </w:r>
      <w:r w:rsidR="002E61D9">
        <w:t xml:space="preserve">/ database file in included here as </w:t>
      </w:r>
      <w:proofErr w:type="spellStart"/>
      <w:r w:rsidR="002E61D9">
        <w:t>cybertechdb.sql</w:t>
      </w:r>
      <w:proofErr w:type="spellEnd"/>
    </w:p>
    <w:p w:rsidR="002E61D9" w:rsidRDefault="002E61D9">
      <w:r>
        <w:t>// to test the ‘import function’ use the test.xlsx</w:t>
      </w:r>
    </w:p>
    <w:sectPr w:rsidR="002E6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2A"/>
    <w:rsid w:val="000E765A"/>
    <w:rsid w:val="001B00C6"/>
    <w:rsid w:val="00232341"/>
    <w:rsid w:val="002A527D"/>
    <w:rsid w:val="002E61D9"/>
    <w:rsid w:val="0038300C"/>
    <w:rsid w:val="00447568"/>
    <w:rsid w:val="00464AC5"/>
    <w:rsid w:val="005F50A9"/>
    <w:rsid w:val="006325F5"/>
    <w:rsid w:val="00667EFA"/>
    <w:rsid w:val="00675130"/>
    <w:rsid w:val="006921DE"/>
    <w:rsid w:val="007E166D"/>
    <w:rsid w:val="008F586F"/>
    <w:rsid w:val="009436ED"/>
    <w:rsid w:val="009C4D8D"/>
    <w:rsid w:val="00AB0E0F"/>
    <w:rsid w:val="00AC44B6"/>
    <w:rsid w:val="00AD126C"/>
    <w:rsid w:val="00B03D73"/>
    <w:rsid w:val="00B503A4"/>
    <w:rsid w:val="00D6155F"/>
    <w:rsid w:val="00D9702A"/>
    <w:rsid w:val="00E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2021-03-13T06:42:00Z</dcterms:created>
  <dcterms:modified xsi:type="dcterms:W3CDTF">2021-03-13T06:44:00Z</dcterms:modified>
</cp:coreProperties>
</file>