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F2F" w:rsidRDefault="00CA4F2F" w:rsidP="00EB6D4F">
      <w:pPr>
        <w:spacing w:line="240" w:lineRule="auto"/>
        <w:rPr>
          <w:rFonts w:ascii="Algerian" w:hAnsi="Algerian"/>
          <w:sz w:val="56"/>
          <w:szCs w:val="56"/>
        </w:rPr>
      </w:pPr>
      <w:r>
        <w:rPr>
          <w:rFonts w:ascii="Algerian" w:hAnsi="Algerian"/>
          <w:sz w:val="48"/>
          <w:szCs w:val="48"/>
        </w:rPr>
        <w:t xml:space="preserve">                      </w:t>
      </w:r>
      <w:r w:rsidRPr="00CA4F2F">
        <w:rPr>
          <w:rFonts w:ascii="Algerian" w:hAnsi="Algerian"/>
          <w:sz w:val="56"/>
          <w:szCs w:val="56"/>
        </w:rPr>
        <w:t>Mini project</w:t>
      </w:r>
    </w:p>
    <w:p w:rsidR="00CA4F2F" w:rsidRPr="00CA4F2F" w:rsidRDefault="00CA4F2F" w:rsidP="00EB6D4F">
      <w:pPr>
        <w:spacing w:line="240" w:lineRule="auto"/>
        <w:rPr>
          <w:rFonts w:ascii="Arial Black" w:hAnsi="Arial Black"/>
          <w:sz w:val="52"/>
          <w:szCs w:val="52"/>
        </w:rPr>
      </w:pPr>
      <w:r>
        <w:rPr>
          <w:rFonts w:ascii="Arial Black" w:hAnsi="Arial Black"/>
          <w:sz w:val="44"/>
          <w:szCs w:val="44"/>
        </w:rPr>
        <w:t xml:space="preserve">            </w:t>
      </w:r>
      <w:r w:rsidRPr="00CA4F2F">
        <w:rPr>
          <w:rFonts w:ascii="Arial Black" w:hAnsi="Arial Black"/>
          <w:sz w:val="52"/>
          <w:szCs w:val="52"/>
        </w:rPr>
        <w:t xml:space="preserve">UNIT CONVERTER </w:t>
      </w:r>
    </w:p>
    <w:p w:rsidR="00CA4F2F" w:rsidRDefault="00CA4F2F" w:rsidP="00EB6D4F">
      <w:pPr>
        <w:spacing w:line="240" w:lineRule="auto"/>
        <w:rPr>
          <w:rFonts w:ascii="Times New Roman" w:hAnsi="Times New Roman" w:cs="Times New Roman"/>
          <w:sz w:val="40"/>
          <w:szCs w:val="40"/>
        </w:rPr>
      </w:pPr>
      <w:r>
        <w:rPr>
          <w:rFonts w:ascii="Times New Roman" w:hAnsi="Times New Roman" w:cs="Times New Roman"/>
          <w:sz w:val="40"/>
          <w:szCs w:val="40"/>
        </w:rPr>
        <w:t>Weight Converter : Convert between kilograms and pounds.</w:t>
      </w:r>
    </w:p>
    <w:p w:rsidR="00CA4F2F" w:rsidRDefault="00CA4F2F" w:rsidP="00EB6D4F">
      <w:pPr>
        <w:spacing w:line="240" w:lineRule="auto"/>
        <w:rPr>
          <w:rFonts w:ascii="Times New Roman" w:hAnsi="Times New Roman" w:cs="Times New Roman"/>
          <w:sz w:val="40"/>
          <w:szCs w:val="40"/>
        </w:rPr>
      </w:pPr>
      <w:r>
        <w:rPr>
          <w:rFonts w:ascii="Times New Roman" w:hAnsi="Times New Roman" w:cs="Times New Roman"/>
          <w:sz w:val="40"/>
          <w:szCs w:val="40"/>
        </w:rPr>
        <w:t>Introduction:</w:t>
      </w:r>
    </w:p>
    <w:p w:rsidR="00CA4F2F" w:rsidRDefault="00CA4F2F" w:rsidP="00EB6D4F">
      <w:pPr>
        <w:pStyle w:val="NormalWeb"/>
        <w:shd w:val="clear" w:color="auto" w:fill="FFFFFF"/>
        <w:spacing w:before="0" w:beforeAutospacing="0" w:after="240" w:afterAutospacing="0"/>
        <w:rPr>
          <w:rFonts w:ascii="Arial" w:hAnsi="Arial" w:cs="Arial"/>
          <w:color w:val="444444"/>
          <w:shd w:val="clear" w:color="auto" w:fill="FFFFFF"/>
        </w:rPr>
      </w:pPr>
      <w:r>
        <w:rPr>
          <w:rFonts w:ascii="Arial" w:hAnsi="Arial" w:cs="Arial"/>
          <w:color w:val="444444"/>
          <w:shd w:val="clear" w:color="auto" w:fill="FFFFFF"/>
        </w:rPr>
        <w:t>Both pounds and kilograms are used to measure the mass/weight of the object. In this article, you will understand the meaning of pound and kg, the conversion of mass/weight from pounds to kilograms in detail, along with examples.</w:t>
      </w:r>
    </w:p>
    <w:p w:rsidR="00CA4F2F" w:rsidRDefault="00CA4F2F" w:rsidP="00EB6D4F">
      <w:pPr>
        <w:pStyle w:val="NormalWeb"/>
        <w:shd w:val="clear" w:color="auto" w:fill="FFFFFF"/>
        <w:spacing w:before="0" w:beforeAutospacing="0" w:after="240" w:afterAutospacing="0"/>
        <w:rPr>
          <w:rFonts w:ascii="Arial" w:hAnsi="Arial" w:cs="Arial"/>
          <w:b/>
          <w:bCs/>
          <w:color w:val="444444"/>
        </w:rPr>
      </w:pPr>
      <w:r w:rsidRPr="00CA4F2F">
        <w:rPr>
          <w:rStyle w:val="Strong"/>
          <w:rFonts w:ascii="Arial" w:hAnsi="Arial" w:cs="Arial"/>
          <w:color w:val="444444"/>
        </w:rPr>
        <w:t xml:space="preserve"> </w:t>
      </w:r>
      <w:r w:rsidRPr="00CA4F2F">
        <w:rPr>
          <w:rFonts w:ascii="Arial" w:hAnsi="Arial" w:cs="Arial"/>
          <w:b/>
          <w:bCs/>
          <w:color w:val="444444"/>
        </w:rPr>
        <w:t>Pounds vs kg</w:t>
      </w:r>
    </w:p>
    <w:p w:rsidR="00CA4F2F" w:rsidRPr="00CA4F2F" w:rsidRDefault="00CA4F2F" w:rsidP="00EB6D4F">
      <w:pPr>
        <w:pStyle w:val="NormalWeb"/>
        <w:shd w:val="clear" w:color="auto" w:fill="FFFFFF"/>
        <w:spacing w:before="0" w:beforeAutospacing="0" w:after="240" w:afterAutospacing="0"/>
        <w:rPr>
          <w:rFonts w:ascii="Arial" w:hAnsi="Arial" w:cs="Arial"/>
          <w:b/>
          <w:bCs/>
          <w:color w:val="444444"/>
        </w:rPr>
      </w:pPr>
      <w:r>
        <w:rPr>
          <w:rFonts w:ascii="Arial" w:hAnsi="Arial" w:cs="Arial"/>
          <w:b/>
          <w:bCs/>
          <w:color w:val="444444"/>
        </w:rPr>
        <w:t xml:space="preserve">  </w:t>
      </w:r>
      <w:r w:rsidRPr="00CA4F2F">
        <w:rPr>
          <w:rFonts w:ascii="Arial" w:hAnsi="Arial" w:cs="Arial"/>
          <w:color w:val="444444"/>
        </w:rPr>
        <w:t>Pounds to kg conversion</w:t>
      </w:r>
    </w:p>
    <w:p w:rsidR="00CA4F2F" w:rsidRPr="00CA4F2F" w:rsidRDefault="00CA4F2F" w:rsidP="00EB6D4F">
      <w:pPr>
        <w:shd w:val="clear" w:color="auto" w:fill="FFFFFF"/>
        <w:spacing w:after="240" w:line="240" w:lineRule="auto"/>
        <w:rPr>
          <w:rFonts w:ascii="Arial" w:eastAsia="Times New Roman" w:hAnsi="Arial" w:cs="Arial"/>
          <w:color w:val="444444"/>
          <w:sz w:val="24"/>
          <w:szCs w:val="24"/>
        </w:rPr>
      </w:pPr>
      <w:r w:rsidRPr="00CA4F2F">
        <w:rPr>
          <w:rFonts w:ascii="Arial" w:eastAsia="Times New Roman" w:hAnsi="Arial" w:cs="Arial"/>
          <w:color w:val="444444"/>
          <w:sz w:val="24"/>
          <w:szCs w:val="24"/>
        </w:rPr>
        <w:t>The below formula is used to represent </w:t>
      </w:r>
      <w:r w:rsidRPr="00CA4F2F">
        <w:rPr>
          <w:rFonts w:ascii="Arial" w:eastAsia="Times New Roman" w:hAnsi="Arial" w:cs="Arial"/>
          <w:b/>
          <w:bCs/>
          <w:color w:val="444444"/>
          <w:sz w:val="24"/>
          <w:szCs w:val="24"/>
        </w:rPr>
        <w:t>pounds in kg</w:t>
      </w:r>
      <w:r w:rsidRPr="00CA4F2F">
        <w:rPr>
          <w:rFonts w:ascii="Arial" w:eastAsia="Times New Roman" w:hAnsi="Arial" w:cs="Arial"/>
          <w:color w:val="444444"/>
          <w:sz w:val="24"/>
          <w:szCs w:val="24"/>
        </w:rPr>
        <w:t>. Thus, pounds to kg formula is given by:</w:t>
      </w:r>
    </w:p>
    <w:p w:rsidR="00CA4F2F" w:rsidRPr="00CA4F2F" w:rsidRDefault="00CA4F2F" w:rsidP="00EB6D4F">
      <w:pPr>
        <w:shd w:val="clear" w:color="auto" w:fill="FFFFFF"/>
        <w:spacing w:after="240" w:line="240" w:lineRule="auto"/>
        <w:rPr>
          <w:rFonts w:ascii="Arial" w:eastAsia="Times New Roman" w:hAnsi="Arial" w:cs="Arial"/>
          <w:color w:val="444444"/>
          <w:sz w:val="24"/>
          <w:szCs w:val="24"/>
        </w:rPr>
      </w:pPr>
      <w:r w:rsidRPr="00CA4F2F">
        <w:rPr>
          <w:rFonts w:ascii="Arial" w:eastAsia="Times New Roman" w:hAnsi="Arial" w:cs="Arial"/>
          <w:color w:val="444444"/>
          <w:sz w:val="24"/>
          <w:szCs w:val="24"/>
        </w:rPr>
        <w:t>1 lbs = 0.45359237 kg</w:t>
      </w:r>
    </w:p>
    <w:p w:rsidR="00CA4F2F" w:rsidRPr="00CA4F2F" w:rsidRDefault="00CA4F2F" w:rsidP="00EB6D4F">
      <w:pPr>
        <w:shd w:val="clear" w:color="auto" w:fill="FFFFFF"/>
        <w:spacing w:after="240" w:line="240" w:lineRule="auto"/>
        <w:rPr>
          <w:rFonts w:ascii="Arial" w:eastAsia="Times New Roman" w:hAnsi="Arial" w:cs="Arial"/>
          <w:color w:val="444444"/>
          <w:sz w:val="24"/>
          <w:szCs w:val="24"/>
        </w:rPr>
      </w:pPr>
      <w:r w:rsidRPr="00CA4F2F">
        <w:rPr>
          <w:rFonts w:ascii="Arial" w:eastAsia="Times New Roman" w:hAnsi="Arial" w:cs="Arial"/>
          <w:color w:val="444444"/>
          <w:sz w:val="24"/>
          <w:szCs w:val="24"/>
        </w:rPr>
        <w:t>The formula to convert </w:t>
      </w:r>
      <w:r w:rsidRPr="00CA4F2F">
        <w:rPr>
          <w:rFonts w:ascii="Arial" w:eastAsia="Times New Roman" w:hAnsi="Arial" w:cs="Arial"/>
          <w:b/>
          <w:bCs/>
          <w:color w:val="444444"/>
          <w:sz w:val="24"/>
          <w:szCs w:val="24"/>
        </w:rPr>
        <w:t>kg into pounds</w:t>
      </w:r>
      <w:r w:rsidRPr="00CA4F2F">
        <w:rPr>
          <w:rFonts w:ascii="Arial" w:eastAsia="Times New Roman" w:hAnsi="Arial" w:cs="Arial"/>
          <w:color w:val="444444"/>
          <w:sz w:val="24"/>
          <w:szCs w:val="24"/>
        </w:rPr>
        <w:t> (lbs) is given below.</w:t>
      </w:r>
    </w:p>
    <w:p w:rsidR="00CA4F2F" w:rsidRPr="00CA4F2F" w:rsidRDefault="00CA4F2F" w:rsidP="00EB6D4F">
      <w:pPr>
        <w:shd w:val="clear" w:color="auto" w:fill="FFFFFF"/>
        <w:spacing w:after="240" w:line="240" w:lineRule="auto"/>
        <w:rPr>
          <w:rFonts w:ascii="Arial" w:eastAsia="Times New Roman" w:hAnsi="Arial" w:cs="Arial"/>
          <w:color w:val="444444"/>
          <w:sz w:val="24"/>
          <w:szCs w:val="24"/>
        </w:rPr>
      </w:pPr>
      <w:r w:rsidRPr="00CA4F2F">
        <w:rPr>
          <w:rFonts w:ascii="Arial" w:eastAsia="Times New Roman" w:hAnsi="Arial" w:cs="Arial"/>
          <w:color w:val="444444"/>
          <w:sz w:val="24"/>
          <w:szCs w:val="24"/>
        </w:rPr>
        <w:t>1 kg = 2.2046226218 lbs</w:t>
      </w:r>
    </w:p>
    <w:p w:rsidR="00CA4F2F" w:rsidRPr="00CA4F2F" w:rsidRDefault="00CA4F2F" w:rsidP="00EB6D4F">
      <w:pPr>
        <w:shd w:val="clear" w:color="auto" w:fill="FFFFFF"/>
        <w:spacing w:after="240" w:line="240" w:lineRule="auto"/>
        <w:rPr>
          <w:rFonts w:ascii="Arial" w:eastAsia="Times New Roman" w:hAnsi="Arial" w:cs="Arial"/>
          <w:color w:val="444444"/>
          <w:sz w:val="24"/>
          <w:szCs w:val="24"/>
        </w:rPr>
      </w:pPr>
      <w:r w:rsidRPr="00CA4F2F">
        <w:rPr>
          <w:rFonts w:ascii="Arial" w:eastAsia="Times New Roman" w:hAnsi="Arial" w:cs="Arial"/>
          <w:color w:val="444444"/>
          <w:sz w:val="24"/>
          <w:szCs w:val="24"/>
        </w:rPr>
        <w:t>These are used to convert the mass of objects from </w:t>
      </w:r>
      <w:r w:rsidRPr="00CA4F2F">
        <w:rPr>
          <w:rFonts w:ascii="Arial" w:eastAsia="Times New Roman" w:hAnsi="Arial" w:cs="Arial"/>
          <w:b/>
          <w:bCs/>
          <w:color w:val="444444"/>
          <w:sz w:val="24"/>
          <w:szCs w:val="24"/>
        </w:rPr>
        <w:t>pounds into kg</w:t>
      </w:r>
      <w:r w:rsidRPr="00CA4F2F">
        <w:rPr>
          <w:rFonts w:ascii="Arial" w:eastAsia="Times New Roman" w:hAnsi="Arial" w:cs="Arial"/>
          <w:color w:val="444444"/>
          <w:sz w:val="24"/>
          <w:szCs w:val="24"/>
        </w:rPr>
        <w:t>.</w:t>
      </w:r>
    </w:p>
    <w:p w:rsidR="00CA4F2F" w:rsidRPr="00CA4F2F" w:rsidRDefault="00EB6D4F" w:rsidP="00EB6D4F">
      <w:pPr>
        <w:pStyle w:val="NormalWeb"/>
        <w:shd w:val="clear" w:color="auto" w:fill="FFFFFF"/>
        <w:spacing w:before="0" w:beforeAutospacing="0" w:after="240" w:afterAutospacing="0"/>
        <w:jc w:val="both"/>
        <w:rPr>
          <w:rFonts w:ascii="Arial" w:hAnsi="Arial" w:cs="Arial"/>
          <w:color w:val="444444"/>
        </w:rPr>
      </w:pPr>
      <w:r>
        <w:rPr>
          <w:rFonts w:ascii="Arial" w:hAnsi="Arial" w:cs="Arial"/>
          <w:color w:val="444444"/>
        </w:rPr>
        <w:t xml:space="preserve">                 </w:t>
      </w:r>
      <w:r w:rsidR="00CA4F2F" w:rsidRPr="00CA4F2F">
        <w:rPr>
          <w:rFonts w:ascii="Arial" w:hAnsi="Arial" w:cs="Arial"/>
          <w:color w:val="444444"/>
        </w:rPr>
        <w:t>A pound is a unit of mass used in the imperial and US customary systems of measurement. The symbol used to represent the pound is lb. The standard pound used today was earlier called the international avoirdupois pound and is precisely 0.45359237 kilograms.</w:t>
      </w:r>
    </w:p>
    <w:p w:rsidR="00CA4F2F" w:rsidRPr="00CA4F2F" w:rsidRDefault="00EB6D4F" w:rsidP="00EB6D4F">
      <w:pPr>
        <w:shd w:val="clear" w:color="auto" w:fill="FFFFFF"/>
        <w:spacing w:after="240" w:line="240" w:lineRule="auto"/>
        <w:jc w:val="both"/>
        <w:rPr>
          <w:rFonts w:ascii="Arial" w:eastAsia="Times New Roman" w:hAnsi="Arial" w:cs="Arial"/>
          <w:color w:val="444444"/>
          <w:sz w:val="24"/>
          <w:szCs w:val="24"/>
        </w:rPr>
      </w:pPr>
      <w:r>
        <w:rPr>
          <w:rFonts w:ascii="Arial" w:eastAsia="Times New Roman" w:hAnsi="Arial" w:cs="Arial"/>
          <w:color w:val="444444"/>
          <w:sz w:val="24"/>
          <w:szCs w:val="24"/>
        </w:rPr>
        <w:t xml:space="preserve">            </w:t>
      </w:r>
      <w:r w:rsidR="00CA4F2F" w:rsidRPr="00CA4F2F">
        <w:rPr>
          <w:rFonts w:ascii="Arial" w:eastAsia="Times New Roman" w:hAnsi="Arial" w:cs="Arial"/>
          <w:color w:val="444444"/>
          <w:sz w:val="24"/>
          <w:szCs w:val="24"/>
        </w:rPr>
        <w:t>The base unit of mass in the International System of Units (SI) is a kilogram. This can be represented with the symbol “kg”. It is currently defined based on the fixed numerical value of the Planck constant, h, which is equivalent to 6.62607015 × 10</w:t>
      </w:r>
      <w:r w:rsidR="00CA4F2F" w:rsidRPr="00CA4F2F">
        <w:rPr>
          <w:rFonts w:ascii="Arial" w:eastAsia="Times New Roman" w:hAnsi="Arial" w:cs="Arial"/>
          <w:color w:val="444444"/>
          <w:sz w:val="18"/>
          <w:szCs w:val="18"/>
          <w:vertAlign w:val="superscript"/>
        </w:rPr>
        <w:t>-34</w:t>
      </w:r>
      <w:r w:rsidR="00CA4F2F" w:rsidRPr="00CA4F2F">
        <w:rPr>
          <w:rFonts w:ascii="Arial" w:eastAsia="Times New Roman" w:hAnsi="Arial" w:cs="Arial"/>
          <w:color w:val="444444"/>
          <w:sz w:val="24"/>
          <w:szCs w:val="24"/>
        </w:rPr>
        <w:t> in the units of J·s, or kg·m</w:t>
      </w:r>
      <w:r w:rsidR="00CA4F2F" w:rsidRPr="00CA4F2F">
        <w:rPr>
          <w:rFonts w:ascii="Arial" w:eastAsia="Times New Roman" w:hAnsi="Arial" w:cs="Arial"/>
          <w:color w:val="444444"/>
          <w:sz w:val="18"/>
          <w:szCs w:val="18"/>
          <w:vertAlign w:val="superscript"/>
        </w:rPr>
        <w:t>2</w:t>
      </w:r>
      <w:r w:rsidR="00CA4F2F" w:rsidRPr="00CA4F2F">
        <w:rPr>
          <w:rFonts w:ascii="Arial" w:eastAsia="Times New Roman" w:hAnsi="Arial" w:cs="Arial"/>
          <w:color w:val="444444"/>
          <w:sz w:val="24"/>
          <w:szCs w:val="24"/>
        </w:rPr>
        <w:t>·s</w:t>
      </w:r>
      <w:r w:rsidR="00CA4F2F" w:rsidRPr="00CA4F2F">
        <w:rPr>
          <w:rFonts w:ascii="Arial" w:eastAsia="Times New Roman" w:hAnsi="Arial" w:cs="Arial"/>
          <w:color w:val="444444"/>
          <w:sz w:val="18"/>
          <w:szCs w:val="18"/>
          <w:vertAlign w:val="superscript"/>
        </w:rPr>
        <w:t>-1</w:t>
      </w:r>
      <w:r w:rsidR="00CA4F2F" w:rsidRPr="00CA4F2F">
        <w:rPr>
          <w:rFonts w:ascii="Arial" w:eastAsia="Times New Roman" w:hAnsi="Arial" w:cs="Arial"/>
          <w:color w:val="444444"/>
          <w:sz w:val="24"/>
          <w:szCs w:val="24"/>
        </w:rPr>
        <w:t>. The purpose of changes made as per the new definition given in 2019 is to improve SI base units but not to change how they are accepted throughout the world.</w:t>
      </w:r>
    </w:p>
    <w:p w:rsidR="00EB6D4F" w:rsidRDefault="00EB6D4F" w:rsidP="00EB6D4F">
      <w:pPr>
        <w:spacing w:line="240" w:lineRule="auto"/>
        <w:rPr>
          <w:rFonts w:ascii="Times New Roman" w:hAnsi="Times New Roman" w:cs="Times New Roman"/>
          <w:sz w:val="40"/>
          <w:szCs w:val="40"/>
        </w:rPr>
      </w:pPr>
    </w:p>
    <w:p w:rsidR="00CA4F2F" w:rsidRDefault="00CA4F2F" w:rsidP="00EB6D4F">
      <w:pPr>
        <w:spacing w:line="240" w:lineRule="auto"/>
        <w:rPr>
          <w:rFonts w:ascii="Times New Roman" w:hAnsi="Times New Roman" w:cs="Times New Roman"/>
          <w:sz w:val="40"/>
          <w:szCs w:val="40"/>
        </w:rPr>
      </w:pPr>
      <w:r>
        <w:rPr>
          <w:rFonts w:ascii="Times New Roman" w:hAnsi="Times New Roman" w:cs="Times New Roman"/>
          <w:sz w:val="40"/>
          <w:szCs w:val="40"/>
        </w:rPr>
        <w:lastRenderedPageBreak/>
        <w:t>Source code:</w:t>
      </w:r>
    </w:p>
    <w:p w:rsidR="0017798D" w:rsidRPr="0017798D" w:rsidRDefault="0017798D" w:rsidP="00EB6D4F">
      <w:pPr>
        <w:spacing w:line="240" w:lineRule="auto"/>
        <w:rPr>
          <w:rFonts w:ascii="Arial" w:eastAsia="Times New Roman" w:hAnsi="Arial" w:cs="Arial"/>
          <w:sz w:val="16"/>
          <w:szCs w:val="16"/>
        </w:rPr>
      </w:pP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def kg_to_pounds(kilograms):</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pounds = kilograms * 2.20462</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return pounds</w:t>
      </w:r>
    </w:p>
    <w:p w:rsidR="0017798D" w:rsidRPr="00EB6D4F" w:rsidRDefault="0017798D" w:rsidP="00EB6D4F">
      <w:pPr>
        <w:spacing w:line="240" w:lineRule="auto"/>
        <w:rPr>
          <w:rFonts w:ascii="Times New Roman" w:eastAsia="Times New Roman" w:hAnsi="Times New Roman" w:cs="Times New Roman"/>
          <w:sz w:val="24"/>
          <w:szCs w:val="24"/>
        </w:rPr>
      </w:pP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def pounds_to_kg(pounds):</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kilograms = pounds / 2.20462</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return kilograms</w:t>
      </w:r>
    </w:p>
    <w:p w:rsidR="0017798D" w:rsidRPr="00EB6D4F" w:rsidRDefault="0017798D" w:rsidP="00EB6D4F">
      <w:pPr>
        <w:spacing w:line="240" w:lineRule="auto"/>
        <w:rPr>
          <w:rFonts w:ascii="Times New Roman" w:eastAsia="Times New Roman" w:hAnsi="Times New Roman" w:cs="Times New Roman"/>
          <w:sz w:val="24"/>
          <w:szCs w:val="24"/>
        </w:rPr>
      </w:pP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def main():</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print("Welcome to the Unit Conversion Program!")</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print("1. Kilograms to Pounds")</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print("2. Pounds to Kilograms")</w:t>
      </w:r>
    </w:p>
    <w:p w:rsidR="0017798D" w:rsidRPr="00EB6D4F" w:rsidRDefault="0017798D" w:rsidP="00EB6D4F">
      <w:pPr>
        <w:spacing w:line="240" w:lineRule="auto"/>
        <w:rPr>
          <w:rFonts w:ascii="Times New Roman" w:eastAsia="Times New Roman" w:hAnsi="Times New Roman" w:cs="Times New Roman"/>
          <w:sz w:val="24"/>
          <w:szCs w:val="24"/>
        </w:rPr>
      </w:pP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choice = int(input("Enter your choice (1 or 2): "))</w:t>
      </w:r>
    </w:p>
    <w:p w:rsidR="0017798D" w:rsidRPr="00EB6D4F" w:rsidRDefault="0017798D" w:rsidP="00EB6D4F">
      <w:pPr>
        <w:spacing w:line="240" w:lineRule="auto"/>
        <w:rPr>
          <w:rFonts w:ascii="Times New Roman" w:eastAsia="Times New Roman" w:hAnsi="Times New Roman" w:cs="Times New Roman"/>
          <w:sz w:val="24"/>
          <w:szCs w:val="24"/>
        </w:rPr>
      </w:pP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if choice == 1:</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kilograms = float(input("Enter weight in kilograms: "))</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pounds = kg_to_pounds(kilograms)</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print(f"{kilograms} kilograms is equal to {pounds} pounds.")</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elif choice == 2:</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pounds = float(input("Enter weight in pounds: "))</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kilograms = pounds_to_kg(pounds)</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print(f"{pounds} pounds is equal to {kilograms} kilograms.")</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else:</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print("Invalid choice. Please enter 1 or 2.")</w:t>
      </w:r>
    </w:p>
    <w:p w:rsidR="0017798D" w:rsidRPr="00EB6D4F" w:rsidRDefault="0017798D" w:rsidP="00EB6D4F">
      <w:pPr>
        <w:spacing w:line="240" w:lineRule="auto"/>
        <w:rPr>
          <w:rFonts w:ascii="Times New Roman" w:eastAsia="Times New Roman" w:hAnsi="Times New Roman" w:cs="Times New Roman"/>
          <w:sz w:val="24"/>
          <w:szCs w:val="24"/>
        </w:rPr>
      </w:pP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if __name__ == "__main__":</w:t>
      </w:r>
    </w:p>
    <w:p w:rsidR="0017798D" w:rsidRPr="00EB6D4F" w:rsidRDefault="0017798D" w:rsidP="00EB6D4F">
      <w:pPr>
        <w:spacing w:line="240" w:lineRule="auto"/>
        <w:rPr>
          <w:rFonts w:ascii="Times New Roman" w:eastAsia="Times New Roman" w:hAnsi="Times New Roman" w:cs="Times New Roman"/>
          <w:sz w:val="24"/>
          <w:szCs w:val="24"/>
        </w:rPr>
      </w:pPr>
      <w:r w:rsidRPr="00EB6D4F">
        <w:rPr>
          <w:rFonts w:ascii="Times New Roman" w:eastAsia="Times New Roman" w:hAnsi="Times New Roman" w:cs="Times New Roman"/>
          <w:sz w:val="24"/>
          <w:szCs w:val="24"/>
        </w:rPr>
        <w:t xml:space="preserve">    main()</w:t>
      </w:r>
    </w:p>
    <w:p w:rsidR="0017798D" w:rsidRPr="0017798D" w:rsidRDefault="0017798D" w:rsidP="00EB6D4F">
      <w:pPr>
        <w:spacing w:line="240" w:lineRule="auto"/>
        <w:rPr>
          <w:rFonts w:ascii="Times New Roman" w:eastAsia="Times New Roman" w:hAnsi="Times New Roman" w:cs="Times New Roman"/>
          <w:sz w:val="20"/>
          <w:szCs w:val="20"/>
        </w:rPr>
      </w:pPr>
    </w:p>
    <w:p w:rsidR="0017798D" w:rsidRPr="0017798D" w:rsidRDefault="0017798D" w:rsidP="00EB6D4F">
      <w:pPr>
        <w:spacing w:line="240" w:lineRule="auto"/>
        <w:rPr>
          <w:rFonts w:ascii="Times New Roman" w:eastAsia="Times New Roman" w:hAnsi="Times New Roman" w:cs="Times New Roman"/>
          <w:sz w:val="20"/>
          <w:szCs w:val="20"/>
        </w:rPr>
      </w:pPr>
      <w:r w:rsidRPr="0017798D">
        <w:rPr>
          <w:rFonts w:ascii="Times New Roman" w:eastAsia="Times New Roman" w:hAnsi="Times New Roman" w:cs="Times New Roman"/>
          <w:sz w:val="20"/>
          <w:szCs w:val="20"/>
        </w:rPr>
        <w:t>OUTPUT:</w:t>
      </w:r>
    </w:p>
    <w:p w:rsidR="0017798D" w:rsidRDefault="0017798D" w:rsidP="00EB6D4F">
      <w:pPr>
        <w:spacing w:line="240" w:lineRule="auto"/>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0" distB="0" distL="0" distR="0">
            <wp:extent cx="3228975" cy="11906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228975" cy="1190625"/>
                    </a:xfrm>
                    <a:prstGeom prst="rect">
                      <a:avLst/>
                    </a:prstGeom>
                    <a:noFill/>
                    <a:ln w="9525">
                      <a:noFill/>
                      <a:miter lim="800000"/>
                      <a:headEnd/>
                      <a:tailEnd/>
                    </a:ln>
                  </pic:spPr>
                </pic:pic>
              </a:graphicData>
            </a:graphic>
          </wp:inline>
        </w:drawing>
      </w:r>
    </w:p>
    <w:p w:rsidR="00EB6D4F" w:rsidRDefault="00EB6D4F" w:rsidP="00EB6D4F">
      <w:pPr>
        <w:spacing w:line="240" w:lineRule="auto"/>
        <w:rPr>
          <w:rFonts w:ascii="Times New Roman" w:eastAsia="Times New Roman" w:hAnsi="Times New Roman" w:cs="Times New Roman"/>
          <w:sz w:val="40"/>
          <w:szCs w:val="40"/>
        </w:rPr>
      </w:pPr>
    </w:p>
    <w:p w:rsidR="00EB6D4F" w:rsidRPr="0017798D" w:rsidRDefault="00EB6D4F" w:rsidP="00EB6D4F">
      <w:pPr>
        <w:spacing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The MINI PROJECT “UNIT CONVERTER ” , Submitted by NILOJI SUPRAJA</w:t>
      </w:r>
    </w:p>
    <w:sectPr w:rsidR="00EB6D4F" w:rsidRPr="0017798D" w:rsidSect="00EB6D4F">
      <w:headerReference w:type="default" r:id="rId7"/>
      <w:pgSz w:w="12240" w:h="15840" w:code="1"/>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0A9" w:rsidRDefault="004100A9" w:rsidP="00EB6D4F">
      <w:pPr>
        <w:spacing w:after="0" w:line="240" w:lineRule="auto"/>
      </w:pPr>
      <w:r>
        <w:separator/>
      </w:r>
    </w:p>
  </w:endnote>
  <w:endnote w:type="continuationSeparator" w:id="1">
    <w:p w:rsidR="004100A9" w:rsidRDefault="004100A9" w:rsidP="00EB6D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0A9" w:rsidRDefault="004100A9" w:rsidP="00EB6D4F">
      <w:pPr>
        <w:spacing w:after="0" w:line="240" w:lineRule="auto"/>
      </w:pPr>
      <w:r>
        <w:separator/>
      </w:r>
    </w:p>
  </w:footnote>
  <w:footnote w:type="continuationSeparator" w:id="1">
    <w:p w:rsidR="004100A9" w:rsidRDefault="004100A9" w:rsidP="00EB6D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D4F" w:rsidRDefault="00EB6D4F">
    <w:pPr>
      <w:pStyle w:val="Header"/>
    </w:pPr>
    <w:r>
      <w:t>NILOJI SUPRAJA</w:t>
    </w:r>
  </w:p>
  <w:p w:rsidR="00EB6D4F" w:rsidRDefault="00EB6D4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A4F2F"/>
    <w:rsid w:val="0017798D"/>
    <w:rsid w:val="004100A9"/>
    <w:rsid w:val="00686A48"/>
    <w:rsid w:val="00CA4F2F"/>
    <w:rsid w:val="00DD49B5"/>
    <w:rsid w:val="00EB6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A48"/>
  </w:style>
  <w:style w:type="paragraph" w:styleId="Heading2">
    <w:name w:val="heading 2"/>
    <w:basedOn w:val="Normal"/>
    <w:link w:val="Heading2Char"/>
    <w:uiPriority w:val="9"/>
    <w:qFormat/>
    <w:rsid w:val="00CA4F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4F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F2F"/>
    <w:rPr>
      <w:b/>
      <w:bCs/>
    </w:rPr>
  </w:style>
  <w:style w:type="character" w:customStyle="1" w:styleId="Heading2Char">
    <w:name w:val="Heading 2 Char"/>
    <w:basedOn w:val="DefaultParagraphFont"/>
    <w:link w:val="Heading2"/>
    <w:uiPriority w:val="9"/>
    <w:rsid w:val="00CA4F2F"/>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A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F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4F2F"/>
    <w:rPr>
      <w:rFonts w:ascii="Courier New" w:eastAsia="Times New Roman" w:hAnsi="Courier New" w:cs="Courier New"/>
      <w:sz w:val="20"/>
      <w:szCs w:val="20"/>
    </w:rPr>
  </w:style>
  <w:style w:type="character" w:customStyle="1" w:styleId="hljs-keyword">
    <w:name w:val="hljs-keyword"/>
    <w:basedOn w:val="DefaultParagraphFont"/>
    <w:rsid w:val="00CA4F2F"/>
  </w:style>
  <w:style w:type="character" w:customStyle="1" w:styleId="hljs-title">
    <w:name w:val="hljs-title"/>
    <w:basedOn w:val="DefaultParagraphFont"/>
    <w:rsid w:val="00CA4F2F"/>
  </w:style>
  <w:style w:type="character" w:customStyle="1" w:styleId="hljs-params">
    <w:name w:val="hljs-params"/>
    <w:basedOn w:val="DefaultParagraphFont"/>
    <w:rsid w:val="00CA4F2F"/>
  </w:style>
  <w:style w:type="character" w:customStyle="1" w:styleId="hljs-number">
    <w:name w:val="hljs-number"/>
    <w:basedOn w:val="DefaultParagraphFont"/>
    <w:rsid w:val="00CA4F2F"/>
  </w:style>
  <w:style w:type="character" w:customStyle="1" w:styleId="hljs-builtin">
    <w:name w:val="hljs-built_in"/>
    <w:basedOn w:val="DefaultParagraphFont"/>
    <w:rsid w:val="00CA4F2F"/>
  </w:style>
  <w:style w:type="character" w:customStyle="1" w:styleId="hljs-string">
    <w:name w:val="hljs-string"/>
    <w:basedOn w:val="DefaultParagraphFont"/>
    <w:rsid w:val="00CA4F2F"/>
  </w:style>
  <w:style w:type="character" w:customStyle="1" w:styleId="hljs-subst">
    <w:name w:val="hljs-subst"/>
    <w:basedOn w:val="DefaultParagraphFont"/>
    <w:rsid w:val="00CA4F2F"/>
  </w:style>
  <w:style w:type="paragraph" w:styleId="z-TopofForm">
    <w:name w:val="HTML Top of Form"/>
    <w:basedOn w:val="Normal"/>
    <w:next w:val="Normal"/>
    <w:link w:val="z-TopofFormChar"/>
    <w:hidden/>
    <w:uiPriority w:val="99"/>
    <w:semiHidden/>
    <w:unhideWhenUsed/>
    <w:rsid w:val="00CA4F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A4F2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A4F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A4F2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77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98D"/>
    <w:rPr>
      <w:rFonts w:ascii="Tahoma" w:hAnsi="Tahoma" w:cs="Tahoma"/>
      <w:sz w:val="16"/>
      <w:szCs w:val="16"/>
    </w:rPr>
  </w:style>
  <w:style w:type="paragraph" w:styleId="Header">
    <w:name w:val="header"/>
    <w:basedOn w:val="Normal"/>
    <w:link w:val="HeaderChar"/>
    <w:uiPriority w:val="99"/>
    <w:unhideWhenUsed/>
    <w:rsid w:val="00E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D4F"/>
  </w:style>
  <w:style w:type="paragraph" w:styleId="Footer">
    <w:name w:val="footer"/>
    <w:basedOn w:val="Normal"/>
    <w:link w:val="FooterChar"/>
    <w:uiPriority w:val="99"/>
    <w:semiHidden/>
    <w:unhideWhenUsed/>
    <w:rsid w:val="00EB6D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6D4F"/>
  </w:style>
</w:styles>
</file>

<file path=word/webSettings.xml><?xml version="1.0" encoding="utf-8"?>
<w:webSettings xmlns:r="http://schemas.openxmlformats.org/officeDocument/2006/relationships" xmlns:w="http://schemas.openxmlformats.org/wordprocessingml/2006/main">
  <w:divs>
    <w:div w:id="346100363">
      <w:bodyDiv w:val="1"/>
      <w:marLeft w:val="0"/>
      <w:marRight w:val="0"/>
      <w:marTop w:val="0"/>
      <w:marBottom w:val="0"/>
      <w:divBdr>
        <w:top w:val="none" w:sz="0" w:space="0" w:color="auto"/>
        <w:left w:val="none" w:sz="0" w:space="0" w:color="auto"/>
        <w:bottom w:val="none" w:sz="0" w:space="0" w:color="auto"/>
        <w:right w:val="none" w:sz="0" w:space="0" w:color="auto"/>
      </w:divBdr>
    </w:div>
    <w:div w:id="513425414">
      <w:bodyDiv w:val="1"/>
      <w:marLeft w:val="0"/>
      <w:marRight w:val="0"/>
      <w:marTop w:val="0"/>
      <w:marBottom w:val="0"/>
      <w:divBdr>
        <w:top w:val="none" w:sz="0" w:space="0" w:color="auto"/>
        <w:left w:val="none" w:sz="0" w:space="0" w:color="auto"/>
        <w:bottom w:val="none" w:sz="0" w:space="0" w:color="auto"/>
        <w:right w:val="none" w:sz="0" w:space="0" w:color="auto"/>
      </w:divBdr>
      <w:divsChild>
        <w:div w:id="1488789066">
          <w:marLeft w:val="0"/>
          <w:marRight w:val="0"/>
          <w:marTop w:val="0"/>
          <w:marBottom w:val="0"/>
          <w:divBdr>
            <w:top w:val="none" w:sz="0" w:space="0" w:color="auto"/>
            <w:left w:val="none" w:sz="0" w:space="0" w:color="auto"/>
            <w:bottom w:val="none" w:sz="0" w:space="0" w:color="auto"/>
            <w:right w:val="none" w:sz="0" w:space="0" w:color="auto"/>
          </w:divBdr>
          <w:divsChild>
            <w:div w:id="17966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4978">
      <w:bodyDiv w:val="1"/>
      <w:marLeft w:val="0"/>
      <w:marRight w:val="0"/>
      <w:marTop w:val="0"/>
      <w:marBottom w:val="0"/>
      <w:divBdr>
        <w:top w:val="none" w:sz="0" w:space="0" w:color="auto"/>
        <w:left w:val="none" w:sz="0" w:space="0" w:color="auto"/>
        <w:bottom w:val="none" w:sz="0" w:space="0" w:color="auto"/>
        <w:right w:val="none" w:sz="0" w:space="0" w:color="auto"/>
      </w:divBdr>
      <w:divsChild>
        <w:div w:id="1267234048">
          <w:marLeft w:val="0"/>
          <w:marRight w:val="0"/>
          <w:marTop w:val="0"/>
          <w:marBottom w:val="0"/>
          <w:divBdr>
            <w:top w:val="none" w:sz="0" w:space="0" w:color="auto"/>
            <w:left w:val="none" w:sz="0" w:space="0" w:color="auto"/>
            <w:bottom w:val="none" w:sz="0" w:space="0" w:color="auto"/>
            <w:right w:val="none" w:sz="0" w:space="0" w:color="auto"/>
          </w:divBdr>
          <w:divsChild>
            <w:div w:id="1378164347">
              <w:marLeft w:val="0"/>
              <w:marRight w:val="0"/>
              <w:marTop w:val="0"/>
              <w:marBottom w:val="0"/>
              <w:divBdr>
                <w:top w:val="none" w:sz="0" w:space="0" w:color="auto"/>
                <w:left w:val="none" w:sz="0" w:space="0" w:color="auto"/>
                <w:bottom w:val="none" w:sz="0" w:space="0" w:color="auto"/>
                <w:right w:val="none" w:sz="0" w:space="0" w:color="auto"/>
              </w:divBdr>
            </w:div>
            <w:div w:id="1478911901">
              <w:marLeft w:val="0"/>
              <w:marRight w:val="0"/>
              <w:marTop w:val="0"/>
              <w:marBottom w:val="0"/>
              <w:divBdr>
                <w:top w:val="none" w:sz="0" w:space="0" w:color="auto"/>
                <w:left w:val="none" w:sz="0" w:space="0" w:color="auto"/>
                <w:bottom w:val="none" w:sz="0" w:space="0" w:color="auto"/>
                <w:right w:val="none" w:sz="0" w:space="0" w:color="auto"/>
              </w:divBdr>
            </w:div>
            <w:div w:id="289555641">
              <w:marLeft w:val="0"/>
              <w:marRight w:val="0"/>
              <w:marTop w:val="0"/>
              <w:marBottom w:val="0"/>
              <w:divBdr>
                <w:top w:val="none" w:sz="0" w:space="0" w:color="auto"/>
                <w:left w:val="none" w:sz="0" w:space="0" w:color="auto"/>
                <w:bottom w:val="none" w:sz="0" w:space="0" w:color="auto"/>
                <w:right w:val="none" w:sz="0" w:space="0" w:color="auto"/>
              </w:divBdr>
            </w:div>
            <w:div w:id="388698341">
              <w:marLeft w:val="0"/>
              <w:marRight w:val="0"/>
              <w:marTop w:val="0"/>
              <w:marBottom w:val="0"/>
              <w:divBdr>
                <w:top w:val="none" w:sz="0" w:space="0" w:color="auto"/>
                <w:left w:val="none" w:sz="0" w:space="0" w:color="auto"/>
                <w:bottom w:val="none" w:sz="0" w:space="0" w:color="auto"/>
                <w:right w:val="none" w:sz="0" w:space="0" w:color="auto"/>
              </w:divBdr>
            </w:div>
            <w:div w:id="775246646">
              <w:marLeft w:val="0"/>
              <w:marRight w:val="0"/>
              <w:marTop w:val="0"/>
              <w:marBottom w:val="0"/>
              <w:divBdr>
                <w:top w:val="none" w:sz="0" w:space="0" w:color="auto"/>
                <w:left w:val="none" w:sz="0" w:space="0" w:color="auto"/>
                <w:bottom w:val="none" w:sz="0" w:space="0" w:color="auto"/>
                <w:right w:val="none" w:sz="0" w:space="0" w:color="auto"/>
              </w:divBdr>
            </w:div>
            <w:div w:id="1570850258">
              <w:marLeft w:val="0"/>
              <w:marRight w:val="0"/>
              <w:marTop w:val="0"/>
              <w:marBottom w:val="0"/>
              <w:divBdr>
                <w:top w:val="none" w:sz="0" w:space="0" w:color="auto"/>
                <w:left w:val="none" w:sz="0" w:space="0" w:color="auto"/>
                <w:bottom w:val="none" w:sz="0" w:space="0" w:color="auto"/>
                <w:right w:val="none" w:sz="0" w:space="0" w:color="auto"/>
              </w:divBdr>
            </w:div>
            <w:div w:id="620306713">
              <w:marLeft w:val="0"/>
              <w:marRight w:val="0"/>
              <w:marTop w:val="0"/>
              <w:marBottom w:val="0"/>
              <w:divBdr>
                <w:top w:val="none" w:sz="0" w:space="0" w:color="auto"/>
                <w:left w:val="none" w:sz="0" w:space="0" w:color="auto"/>
                <w:bottom w:val="none" w:sz="0" w:space="0" w:color="auto"/>
                <w:right w:val="none" w:sz="0" w:space="0" w:color="auto"/>
              </w:divBdr>
            </w:div>
            <w:div w:id="1294751313">
              <w:marLeft w:val="0"/>
              <w:marRight w:val="0"/>
              <w:marTop w:val="0"/>
              <w:marBottom w:val="0"/>
              <w:divBdr>
                <w:top w:val="none" w:sz="0" w:space="0" w:color="auto"/>
                <w:left w:val="none" w:sz="0" w:space="0" w:color="auto"/>
                <w:bottom w:val="none" w:sz="0" w:space="0" w:color="auto"/>
                <w:right w:val="none" w:sz="0" w:space="0" w:color="auto"/>
              </w:divBdr>
            </w:div>
            <w:div w:id="2087485238">
              <w:marLeft w:val="0"/>
              <w:marRight w:val="0"/>
              <w:marTop w:val="0"/>
              <w:marBottom w:val="0"/>
              <w:divBdr>
                <w:top w:val="none" w:sz="0" w:space="0" w:color="auto"/>
                <w:left w:val="none" w:sz="0" w:space="0" w:color="auto"/>
                <w:bottom w:val="none" w:sz="0" w:space="0" w:color="auto"/>
                <w:right w:val="none" w:sz="0" w:space="0" w:color="auto"/>
              </w:divBdr>
            </w:div>
            <w:div w:id="1878352023">
              <w:marLeft w:val="0"/>
              <w:marRight w:val="0"/>
              <w:marTop w:val="0"/>
              <w:marBottom w:val="0"/>
              <w:divBdr>
                <w:top w:val="none" w:sz="0" w:space="0" w:color="auto"/>
                <w:left w:val="none" w:sz="0" w:space="0" w:color="auto"/>
                <w:bottom w:val="none" w:sz="0" w:space="0" w:color="auto"/>
                <w:right w:val="none" w:sz="0" w:space="0" w:color="auto"/>
              </w:divBdr>
            </w:div>
            <w:div w:id="780997637">
              <w:marLeft w:val="0"/>
              <w:marRight w:val="0"/>
              <w:marTop w:val="0"/>
              <w:marBottom w:val="0"/>
              <w:divBdr>
                <w:top w:val="none" w:sz="0" w:space="0" w:color="auto"/>
                <w:left w:val="none" w:sz="0" w:space="0" w:color="auto"/>
                <w:bottom w:val="none" w:sz="0" w:space="0" w:color="auto"/>
                <w:right w:val="none" w:sz="0" w:space="0" w:color="auto"/>
              </w:divBdr>
            </w:div>
            <w:div w:id="143938068">
              <w:marLeft w:val="0"/>
              <w:marRight w:val="0"/>
              <w:marTop w:val="0"/>
              <w:marBottom w:val="0"/>
              <w:divBdr>
                <w:top w:val="none" w:sz="0" w:space="0" w:color="auto"/>
                <w:left w:val="none" w:sz="0" w:space="0" w:color="auto"/>
                <w:bottom w:val="none" w:sz="0" w:space="0" w:color="auto"/>
                <w:right w:val="none" w:sz="0" w:space="0" w:color="auto"/>
              </w:divBdr>
            </w:div>
            <w:div w:id="1615861629">
              <w:marLeft w:val="0"/>
              <w:marRight w:val="0"/>
              <w:marTop w:val="0"/>
              <w:marBottom w:val="0"/>
              <w:divBdr>
                <w:top w:val="none" w:sz="0" w:space="0" w:color="auto"/>
                <w:left w:val="none" w:sz="0" w:space="0" w:color="auto"/>
                <w:bottom w:val="none" w:sz="0" w:space="0" w:color="auto"/>
                <w:right w:val="none" w:sz="0" w:space="0" w:color="auto"/>
              </w:divBdr>
            </w:div>
            <w:div w:id="409238607">
              <w:marLeft w:val="0"/>
              <w:marRight w:val="0"/>
              <w:marTop w:val="0"/>
              <w:marBottom w:val="0"/>
              <w:divBdr>
                <w:top w:val="none" w:sz="0" w:space="0" w:color="auto"/>
                <w:left w:val="none" w:sz="0" w:space="0" w:color="auto"/>
                <w:bottom w:val="none" w:sz="0" w:space="0" w:color="auto"/>
                <w:right w:val="none" w:sz="0" w:space="0" w:color="auto"/>
              </w:divBdr>
            </w:div>
            <w:div w:id="463809890">
              <w:marLeft w:val="0"/>
              <w:marRight w:val="0"/>
              <w:marTop w:val="0"/>
              <w:marBottom w:val="0"/>
              <w:divBdr>
                <w:top w:val="none" w:sz="0" w:space="0" w:color="auto"/>
                <w:left w:val="none" w:sz="0" w:space="0" w:color="auto"/>
                <w:bottom w:val="none" w:sz="0" w:space="0" w:color="auto"/>
                <w:right w:val="none" w:sz="0" w:space="0" w:color="auto"/>
              </w:divBdr>
            </w:div>
            <w:div w:id="371928633">
              <w:marLeft w:val="0"/>
              <w:marRight w:val="0"/>
              <w:marTop w:val="0"/>
              <w:marBottom w:val="0"/>
              <w:divBdr>
                <w:top w:val="none" w:sz="0" w:space="0" w:color="auto"/>
                <w:left w:val="none" w:sz="0" w:space="0" w:color="auto"/>
                <w:bottom w:val="none" w:sz="0" w:space="0" w:color="auto"/>
                <w:right w:val="none" w:sz="0" w:space="0" w:color="auto"/>
              </w:divBdr>
            </w:div>
            <w:div w:id="1394086689">
              <w:marLeft w:val="0"/>
              <w:marRight w:val="0"/>
              <w:marTop w:val="0"/>
              <w:marBottom w:val="0"/>
              <w:divBdr>
                <w:top w:val="none" w:sz="0" w:space="0" w:color="auto"/>
                <w:left w:val="none" w:sz="0" w:space="0" w:color="auto"/>
                <w:bottom w:val="none" w:sz="0" w:space="0" w:color="auto"/>
                <w:right w:val="none" w:sz="0" w:space="0" w:color="auto"/>
              </w:divBdr>
            </w:div>
            <w:div w:id="1760054246">
              <w:marLeft w:val="0"/>
              <w:marRight w:val="0"/>
              <w:marTop w:val="0"/>
              <w:marBottom w:val="0"/>
              <w:divBdr>
                <w:top w:val="none" w:sz="0" w:space="0" w:color="auto"/>
                <w:left w:val="none" w:sz="0" w:space="0" w:color="auto"/>
                <w:bottom w:val="none" w:sz="0" w:space="0" w:color="auto"/>
                <w:right w:val="none" w:sz="0" w:space="0" w:color="auto"/>
              </w:divBdr>
            </w:div>
            <w:div w:id="1484471221">
              <w:marLeft w:val="0"/>
              <w:marRight w:val="0"/>
              <w:marTop w:val="0"/>
              <w:marBottom w:val="0"/>
              <w:divBdr>
                <w:top w:val="none" w:sz="0" w:space="0" w:color="auto"/>
                <w:left w:val="none" w:sz="0" w:space="0" w:color="auto"/>
                <w:bottom w:val="none" w:sz="0" w:space="0" w:color="auto"/>
                <w:right w:val="none" w:sz="0" w:space="0" w:color="auto"/>
              </w:divBdr>
            </w:div>
            <w:div w:id="783618859">
              <w:marLeft w:val="0"/>
              <w:marRight w:val="0"/>
              <w:marTop w:val="0"/>
              <w:marBottom w:val="0"/>
              <w:divBdr>
                <w:top w:val="none" w:sz="0" w:space="0" w:color="auto"/>
                <w:left w:val="none" w:sz="0" w:space="0" w:color="auto"/>
                <w:bottom w:val="none" w:sz="0" w:space="0" w:color="auto"/>
                <w:right w:val="none" w:sz="0" w:space="0" w:color="auto"/>
              </w:divBdr>
            </w:div>
            <w:div w:id="1662392490">
              <w:marLeft w:val="0"/>
              <w:marRight w:val="0"/>
              <w:marTop w:val="0"/>
              <w:marBottom w:val="0"/>
              <w:divBdr>
                <w:top w:val="none" w:sz="0" w:space="0" w:color="auto"/>
                <w:left w:val="none" w:sz="0" w:space="0" w:color="auto"/>
                <w:bottom w:val="none" w:sz="0" w:space="0" w:color="auto"/>
                <w:right w:val="none" w:sz="0" w:space="0" w:color="auto"/>
              </w:divBdr>
            </w:div>
            <w:div w:id="1241331985">
              <w:marLeft w:val="0"/>
              <w:marRight w:val="0"/>
              <w:marTop w:val="0"/>
              <w:marBottom w:val="0"/>
              <w:divBdr>
                <w:top w:val="none" w:sz="0" w:space="0" w:color="auto"/>
                <w:left w:val="none" w:sz="0" w:space="0" w:color="auto"/>
                <w:bottom w:val="none" w:sz="0" w:space="0" w:color="auto"/>
                <w:right w:val="none" w:sz="0" w:space="0" w:color="auto"/>
              </w:divBdr>
            </w:div>
            <w:div w:id="14102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9493">
      <w:bodyDiv w:val="1"/>
      <w:marLeft w:val="0"/>
      <w:marRight w:val="0"/>
      <w:marTop w:val="0"/>
      <w:marBottom w:val="0"/>
      <w:divBdr>
        <w:top w:val="none" w:sz="0" w:space="0" w:color="auto"/>
        <w:left w:val="none" w:sz="0" w:space="0" w:color="auto"/>
        <w:bottom w:val="none" w:sz="0" w:space="0" w:color="auto"/>
        <w:right w:val="none" w:sz="0" w:space="0" w:color="auto"/>
      </w:divBdr>
      <w:divsChild>
        <w:div w:id="2025787364">
          <w:marLeft w:val="0"/>
          <w:marRight w:val="0"/>
          <w:marTop w:val="0"/>
          <w:marBottom w:val="0"/>
          <w:divBdr>
            <w:top w:val="none" w:sz="0" w:space="0" w:color="auto"/>
            <w:left w:val="none" w:sz="0" w:space="0" w:color="auto"/>
            <w:bottom w:val="none" w:sz="0" w:space="0" w:color="auto"/>
            <w:right w:val="none" w:sz="0" w:space="0" w:color="auto"/>
          </w:divBdr>
          <w:divsChild>
            <w:div w:id="1076787001">
              <w:marLeft w:val="0"/>
              <w:marRight w:val="0"/>
              <w:marTop w:val="0"/>
              <w:marBottom w:val="0"/>
              <w:divBdr>
                <w:top w:val="none" w:sz="0" w:space="0" w:color="auto"/>
                <w:left w:val="none" w:sz="0" w:space="0" w:color="auto"/>
                <w:bottom w:val="none" w:sz="0" w:space="0" w:color="auto"/>
                <w:right w:val="none" w:sz="0" w:space="0" w:color="auto"/>
              </w:divBdr>
              <w:divsChild>
                <w:div w:id="1261717027">
                  <w:marLeft w:val="0"/>
                  <w:marRight w:val="0"/>
                  <w:marTop w:val="0"/>
                  <w:marBottom w:val="0"/>
                  <w:divBdr>
                    <w:top w:val="none" w:sz="0" w:space="0" w:color="auto"/>
                    <w:left w:val="none" w:sz="0" w:space="0" w:color="auto"/>
                    <w:bottom w:val="none" w:sz="0" w:space="0" w:color="auto"/>
                    <w:right w:val="none" w:sz="0" w:space="0" w:color="auto"/>
                  </w:divBdr>
                  <w:divsChild>
                    <w:div w:id="2124574973">
                      <w:marLeft w:val="0"/>
                      <w:marRight w:val="0"/>
                      <w:marTop w:val="0"/>
                      <w:marBottom w:val="0"/>
                      <w:divBdr>
                        <w:top w:val="none" w:sz="0" w:space="0" w:color="auto"/>
                        <w:left w:val="none" w:sz="0" w:space="0" w:color="auto"/>
                        <w:bottom w:val="none" w:sz="0" w:space="0" w:color="auto"/>
                        <w:right w:val="none" w:sz="0" w:space="0" w:color="auto"/>
                      </w:divBdr>
                      <w:divsChild>
                        <w:div w:id="458767110">
                          <w:marLeft w:val="0"/>
                          <w:marRight w:val="0"/>
                          <w:marTop w:val="0"/>
                          <w:marBottom w:val="0"/>
                          <w:divBdr>
                            <w:top w:val="none" w:sz="0" w:space="0" w:color="auto"/>
                            <w:left w:val="none" w:sz="0" w:space="0" w:color="auto"/>
                            <w:bottom w:val="none" w:sz="0" w:space="0" w:color="auto"/>
                            <w:right w:val="none" w:sz="0" w:space="0" w:color="auto"/>
                          </w:divBdr>
                          <w:divsChild>
                            <w:div w:id="8166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077475">
      <w:bodyDiv w:val="1"/>
      <w:marLeft w:val="0"/>
      <w:marRight w:val="0"/>
      <w:marTop w:val="0"/>
      <w:marBottom w:val="0"/>
      <w:divBdr>
        <w:top w:val="none" w:sz="0" w:space="0" w:color="auto"/>
        <w:left w:val="none" w:sz="0" w:space="0" w:color="auto"/>
        <w:bottom w:val="none" w:sz="0" w:space="0" w:color="auto"/>
        <w:right w:val="none" w:sz="0" w:space="0" w:color="auto"/>
      </w:divBdr>
      <w:divsChild>
        <w:div w:id="1204095335">
          <w:marLeft w:val="0"/>
          <w:marRight w:val="0"/>
          <w:marTop w:val="0"/>
          <w:marBottom w:val="0"/>
          <w:divBdr>
            <w:top w:val="none" w:sz="0" w:space="0" w:color="auto"/>
            <w:left w:val="none" w:sz="0" w:space="0" w:color="auto"/>
            <w:bottom w:val="none" w:sz="0" w:space="0" w:color="auto"/>
            <w:right w:val="none" w:sz="0" w:space="0" w:color="auto"/>
          </w:divBdr>
          <w:divsChild>
            <w:div w:id="600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0683">
      <w:bodyDiv w:val="1"/>
      <w:marLeft w:val="0"/>
      <w:marRight w:val="0"/>
      <w:marTop w:val="0"/>
      <w:marBottom w:val="0"/>
      <w:divBdr>
        <w:top w:val="none" w:sz="0" w:space="0" w:color="auto"/>
        <w:left w:val="none" w:sz="0" w:space="0" w:color="auto"/>
        <w:bottom w:val="none" w:sz="0" w:space="0" w:color="auto"/>
        <w:right w:val="none" w:sz="0" w:space="0" w:color="auto"/>
      </w:divBdr>
      <w:divsChild>
        <w:div w:id="683558058">
          <w:marLeft w:val="0"/>
          <w:marRight w:val="0"/>
          <w:marTop w:val="0"/>
          <w:marBottom w:val="0"/>
          <w:divBdr>
            <w:top w:val="none" w:sz="0" w:space="0" w:color="auto"/>
            <w:left w:val="none" w:sz="0" w:space="0" w:color="auto"/>
            <w:bottom w:val="none" w:sz="0" w:space="0" w:color="auto"/>
            <w:right w:val="none" w:sz="0" w:space="0" w:color="auto"/>
          </w:divBdr>
          <w:divsChild>
            <w:div w:id="693578450">
              <w:marLeft w:val="0"/>
              <w:marRight w:val="0"/>
              <w:marTop w:val="0"/>
              <w:marBottom w:val="0"/>
              <w:divBdr>
                <w:top w:val="none" w:sz="0" w:space="0" w:color="auto"/>
                <w:left w:val="none" w:sz="0" w:space="0" w:color="auto"/>
                <w:bottom w:val="none" w:sz="0" w:space="0" w:color="auto"/>
                <w:right w:val="none" w:sz="0" w:space="0" w:color="auto"/>
              </w:divBdr>
            </w:div>
            <w:div w:id="1568608129">
              <w:marLeft w:val="0"/>
              <w:marRight w:val="0"/>
              <w:marTop w:val="0"/>
              <w:marBottom w:val="0"/>
              <w:divBdr>
                <w:top w:val="none" w:sz="0" w:space="0" w:color="auto"/>
                <w:left w:val="none" w:sz="0" w:space="0" w:color="auto"/>
                <w:bottom w:val="none" w:sz="0" w:space="0" w:color="auto"/>
                <w:right w:val="none" w:sz="0" w:space="0" w:color="auto"/>
              </w:divBdr>
            </w:div>
            <w:div w:id="1431438388">
              <w:marLeft w:val="0"/>
              <w:marRight w:val="0"/>
              <w:marTop w:val="0"/>
              <w:marBottom w:val="0"/>
              <w:divBdr>
                <w:top w:val="none" w:sz="0" w:space="0" w:color="auto"/>
                <w:left w:val="none" w:sz="0" w:space="0" w:color="auto"/>
                <w:bottom w:val="none" w:sz="0" w:space="0" w:color="auto"/>
                <w:right w:val="none" w:sz="0" w:space="0" w:color="auto"/>
              </w:divBdr>
            </w:div>
            <w:div w:id="1200583340">
              <w:marLeft w:val="0"/>
              <w:marRight w:val="0"/>
              <w:marTop w:val="0"/>
              <w:marBottom w:val="0"/>
              <w:divBdr>
                <w:top w:val="none" w:sz="0" w:space="0" w:color="auto"/>
                <w:left w:val="none" w:sz="0" w:space="0" w:color="auto"/>
                <w:bottom w:val="none" w:sz="0" w:space="0" w:color="auto"/>
                <w:right w:val="none" w:sz="0" w:space="0" w:color="auto"/>
              </w:divBdr>
            </w:div>
            <w:div w:id="1760713893">
              <w:marLeft w:val="0"/>
              <w:marRight w:val="0"/>
              <w:marTop w:val="0"/>
              <w:marBottom w:val="0"/>
              <w:divBdr>
                <w:top w:val="none" w:sz="0" w:space="0" w:color="auto"/>
                <w:left w:val="none" w:sz="0" w:space="0" w:color="auto"/>
                <w:bottom w:val="none" w:sz="0" w:space="0" w:color="auto"/>
                <w:right w:val="none" w:sz="0" w:space="0" w:color="auto"/>
              </w:divBdr>
            </w:div>
            <w:div w:id="1044871400">
              <w:marLeft w:val="0"/>
              <w:marRight w:val="0"/>
              <w:marTop w:val="0"/>
              <w:marBottom w:val="0"/>
              <w:divBdr>
                <w:top w:val="none" w:sz="0" w:space="0" w:color="auto"/>
                <w:left w:val="none" w:sz="0" w:space="0" w:color="auto"/>
                <w:bottom w:val="none" w:sz="0" w:space="0" w:color="auto"/>
                <w:right w:val="none" w:sz="0" w:space="0" w:color="auto"/>
              </w:divBdr>
            </w:div>
            <w:div w:id="312948716">
              <w:marLeft w:val="0"/>
              <w:marRight w:val="0"/>
              <w:marTop w:val="0"/>
              <w:marBottom w:val="0"/>
              <w:divBdr>
                <w:top w:val="none" w:sz="0" w:space="0" w:color="auto"/>
                <w:left w:val="none" w:sz="0" w:space="0" w:color="auto"/>
                <w:bottom w:val="none" w:sz="0" w:space="0" w:color="auto"/>
                <w:right w:val="none" w:sz="0" w:space="0" w:color="auto"/>
              </w:divBdr>
            </w:div>
            <w:div w:id="1992824542">
              <w:marLeft w:val="0"/>
              <w:marRight w:val="0"/>
              <w:marTop w:val="0"/>
              <w:marBottom w:val="0"/>
              <w:divBdr>
                <w:top w:val="none" w:sz="0" w:space="0" w:color="auto"/>
                <w:left w:val="none" w:sz="0" w:space="0" w:color="auto"/>
                <w:bottom w:val="none" w:sz="0" w:space="0" w:color="auto"/>
                <w:right w:val="none" w:sz="0" w:space="0" w:color="auto"/>
              </w:divBdr>
            </w:div>
            <w:div w:id="1074932834">
              <w:marLeft w:val="0"/>
              <w:marRight w:val="0"/>
              <w:marTop w:val="0"/>
              <w:marBottom w:val="0"/>
              <w:divBdr>
                <w:top w:val="none" w:sz="0" w:space="0" w:color="auto"/>
                <w:left w:val="none" w:sz="0" w:space="0" w:color="auto"/>
                <w:bottom w:val="none" w:sz="0" w:space="0" w:color="auto"/>
                <w:right w:val="none" w:sz="0" w:space="0" w:color="auto"/>
              </w:divBdr>
            </w:div>
            <w:div w:id="961376202">
              <w:marLeft w:val="0"/>
              <w:marRight w:val="0"/>
              <w:marTop w:val="0"/>
              <w:marBottom w:val="0"/>
              <w:divBdr>
                <w:top w:val="none" w:sz="0" w:space="0" w:color="auto"/>
                <w:left w:val="none" w:sz="0" w:space="0" w:color="auto"/>
                <w:bottom w:val="none" w:sz="0" w:space="0" w:color="auto"/>
                <w:right w:val="none" w:sz="0" w:space="0" w:color="auto"/>
              </w:divBdr>
            </w:div>
            <w:div w:id="1239679926">
              <w:marLeft w:val="0"/>
              <w:marRight w:val="0"/>
              <w:marTop w:val="0"/>
              <w:marBottom w:val="0"/>
              <w:divBdr>
                <w:top w:val="none" w:sz="0" w:space="0" w:color="auto"/>
                <w:left w:val="none" w:sz="0" w:space="0" w:color="auto"/>
                <w:bottom w:val="none" w:sz="0" w:space="0" w:color="auto"/>
                <w:right w:val="none" w:sz="0" w:space="0" w:color="auto"/>
              </w:divBdr>
            </w:div>
            <w:div w:id="1732313530">
              <w:marLeft w:val="0"/>
              <w:marRight w:val="0"/>
              <w:marTop w:val="0"/>
              <w:marBottom w:val="0"/>
              <w:divBdr>
                <w:top w:val="none" w:sz="0" w:space="0" w:color="auto"/>
                <w:left w:val="none" w:sz="0" w:space="0" w:color="auto"/>
                <w:bottom w:val="none" w:sz="0" w:space="0" w:color="auto"/>
                <w:right w:val="none" w:sz="0" w:space="0" w:color="auto"/>
              </w:divBdr>
            </w:div>
            <w:div w:id="1312559667">
              <w:marLeft w:val="0"/>
              <w:marRight w:val="0"/>
              <w:marTop w:val="0"/>
              <w:marBottom w:val="0"/>
              <w:divBdr>
                <w:top w:val="none" w:sz="0" w:space="0" w:color="auto"/>
                <w:left w:val="none" w:sz="0" w:space="0" w:color="auto"/>
                <w:bottom w:val="none" w:sz="0" w:space="0" w:color="auto"/>
                <w:right w:val="none" w:sz="0" w:space="0" w:color="auto"/>
              </w:divBdr>
            </w:div>
            <w:div w:id="1050423121">
              <w:marLeft w:val="0"/>
              <w:marRight w:val="0"/>
              <w:marTop w:val="0"/>
              <w:marBottom w:val="0"/>
              <w:divBdr>
                <w:top w:val="none" w:sz="0" w:space="0" w:color="auto"/>
                <w:left w:val="none" w:sz="0" w:space="0" w:color="auto"/>
                <w:bottom w:val="none" w:sz="0" w:space="0" w:color="auto"/>
                <w:right w:val="none" w:sz="0" w:space="0" w:color="auto"/>
              </w:divBdr>
            </w:div>
            <w:div w:id="1145783899">
              <w:marLeft w:val="0"/>
              <w:marRight w:val="0"/>
              <w:marTop w:val="0"/>
              <w:marBottom w:val="0"/>
              <w:divBdr>
                <w:top w:val="none" w:sz="0" w:space="0" w:color="auto"/>
                <w:left w:val="none" w:sz="0" w:space="0" w:color="auto"/>
                <w:bottom w:val="none" w:sz="0" w:space="0" w:color="auto"/>
                <w:right w:val="none" w:sz="0" w:space="0" w:color="auto"/>
              </w:divBdr>
            </w:div>
            <w:div w:id="1052077612">
              <w:marLeft w:val="0"/>
              <w:marRight w:val="0"/>
              <w:marTop w:val="0"/>
              <w:marBottom w:val="0"/>
              <w:divBdr>
                <w:top w:val="none" w:sz="0" w:space="0" w:color="auto"/>
                <w:left w:val="none" w:sz="0" w:space="0" w:color="auto"/>
                <w:bottom w:val="none" w:sz="0" w:space="0" w:color="auto"/>
                <w:right w:val="none" w:sz="0" w:space="0" w:color="auto"/>
              </w:divBdr>
            </w:div>
            <w:div w:id="757949919">
              <w:marLeft w:val="0"/>
              <w:marRight w:val="0"/>
              <w:marTop w:val="0"/>
              <w:marBottom w:val="0"/>
              <w:divBdr>
                <w:top w:val="none" w:sz="0" w:space="0" w:color="auto"/>
                <w:left w:val="none" w:sz="0" w:space="0" w:color="auto"/>
                <w:bottom w:val="none" w:sz="0" w:space="0" w:color="auto"/>
                <w:right w:val="none" w:sz="0" w:space="0" w:color="auto"/>
              </w:divBdr>
            </w:div>
            <w:div w:id="1240562162">
              <w:marLeft w:val="0"/>
              <w:marRight w:val="0"/>
              <w:marTop w:val="0"/>
              <w:marBottom w:val="0"/>
              <w:divBdr>
                <w:top w:val="none" w:sz="0" w:space="0" w:color="auto"/>
                <w:left w:val="none" w:sz="0" w:space="0" w:color="auto"/>
                <w:bottom w:val="none" w:sz="0" w:space="0" w:color="auto"/>
                <w:right w:val="none" w:sz="0" w:space="0" w:color="auto"/>
              </w:divBdr>
            </w:div>
            <w:div w:id="1432821790">
              <w:marLeft w:val="0"/>
              <w:marRight w:val="0"/>
              <w:marTop w:val="0"/>
              <w:marBottom w:val="0"/>
              <w:divBdr>
                <w:top w:val="none" w:sz="0" w:space="0" w:color="auto"/>
                <w:left w:val="none" w:sz="0" w:space="0" w:color="auto"/>
                <w:bottom w:val="none" w:sz="0" w:space="0" w:color="auto"/>
                <w:right w:val="none" w:sz="0" w:space="0" w:color="auto"/>
              </w:divBdr>
            </w:div>
            <w:div w:id="781414850">
              <w:marLeft w:val="0"/>
              <w:marRight w:val="0"/>
              <w:marTop w:val="0"/>
              <w:marBottom w:val="0"/>
              <w:divBdr>
                <w:top w:val="none" w:sz="0" w:space="0" w:color="auto"/>
                <w:left w:val="none" w:sz="0" w:space="0" w:color="auto"/>
                <w:bottom w:val="none" w:sz="0" w:space="0" w:color="auto"/>
                <w:right w:val="none" w:sz="0" w:space="0" w:color="auto"/>
              </w:divBdr>
            </w:div>
            <w:div w:id="1430858828">
              <w:marLeft w:val="0"/>
              <w:marRight w:val="0"/>
              <w:marTop w:val="0"/>
              <w:marBottom w:val="0"/>
              <w:divBdr>
                <w:top w:val="none" w:sz="0" w:space="0" w:color="auto"/>
                <w:left w:val="none" w:sz="0" w:space="0" w:color="auto"/>
                <w:bottom w:val="none" w:sz="0" w:space="0" w:color="auto"/>
                <w:right w:val="none" w:sz="0" w:space="0" w:color="auto"/>
              </w:divBdr>
            </w:div>
            <w:div w:id="1770081879">
              <w:marLeft w:val="0"/>
              <w:marRight w:val="0"/>
              <w:marTop w:val="0"/>
              <w:marBottom w:val="0"/>
              <w:divBdr>
                <w:top w:val="none" w:sz="0" w:space="0" w:color="auto"/>
                <w:left w:val="none" w:sz="0" w:space="0" w:color="auto"/>
                <w:bottom w:val="none" w:sz="0" w:space="0" w:color="auto"/>
                <w:right w:val="none" w:sz="0" w:space="0" w:color="auto"/>
              </w:divBdr>
            </w:div>
            <w:div w:id="555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90339">
      <w:bodyDiv w:val="1"/>
      <w:marLeft w:val="0"/>
      <w:marRight w:val="0"/>
      <w:marTop w:val="0"/>
      <w:marBottom w:val="0"/>
      <w:divBdr>
        <w:top w:val="none" w:sz="0" w:space="0" w:color="auto"/>
        <w:left w:val="none" w:sz="0" w:space="0" w:color="auto"/>
        <w:bottom w:val="none" w:sz="0" w:space="0" w:color="auto"/>
        <w:right w:val="none" w:sz="0" w:space="0" w:color="auto"/>
      </w:divBdr>
      <w:divsChild>
        <w:div w:id="465242625">
          <w:marLeft w:val="0"/>
          <w:marRight w:val="0"/>
          <w:marTop w:val="0"/>
          <w:marBottom w:val="0"/>
          <w:divBdr>
            <w:top w:val="none" w:sz="0" w:space="0" w:color="auto"/>
            <w:left w:val="none" w:sz="0" w:space="0" w:color="auto"/>
            <w:bottom w:val="none" w:sz="0" w:space="0" w:color="auto"/>
            <w:right w:val="none" w:sz="0" w:space="0" w:color="auto"/>
          </w:divBdr>
          <w:divsChild>
            <w:div w:id="2046363843">
              <w:marLeft w:val="0"/>
              <w:marRight w:val="0"/>
              <w:marTop w:val="0"/>
              <w:marBottom w:val="0"/>
              <w:divBdr>
                <w:top w:val="none" w:sz="0" w:space="0" w:color="auto"/>
                <w:left w:val="none" w:sz="0" w:space="0" w:color="auto"/>
                <w:bottom w:val="none" w:sz="0" w:space="0" w:color="auto"/>
                <w:right w:val="none" w:sz="0" w:space="0" w:color="auto"/>
              </w:divBdr>
              <w:divsChild>
                <w:div w:id="977302306">
                  <w:marLeft w:val="0"/>
                  <w:marRight w:val="0"/>
                  <w:marTop w:val="0"/>
                  <w:marBottom w:val="0"/>
                  <w:divBdr>
                    <w:top w:val="none" w:sz="0" w:space="0" w:color="auto"/>
                    <w:left w:val="none" w:sz="0" w:space="0" w:color="auto"/>
                    <w:bottom w:val="none" w:sz="0" w:space="0" w:color="auto"/>
                    <w:right w:val="none" w:sz="0" w:space="0" w:color="auto"/>
                  </w:divBdr>
                  <w:divsChild>
                    <w:div w:id="503711522">
                      <w:marLeft w:val="0"/>
                      <w:marRight w:val="0"/>
                      <w:marTop w:val="0"/>
                      <w:marBottom w:val="0"/>
                      <w:divBdr>
                        <w:top w:val="none" w:sz="0" w:space="0" w:color="auto"/>
                        <w:left w:val="none" w:sz="0" w:space="0" w:color="auto"/>
                        <w:bottom w:val="none" w:sz="0" w:space="0" w:color="auto"/>
                        <w:right w:val="none" w:sz="0" w:space="0" w:color="auto"/>
                      </w:divBdr>
                      <w:divsChild>
                        <w:div w:id="1983536842">
                          <w:marLeft w:val="0"/>
                          <w:marRight w:val="0"/>
                          <w:marTop w:val="0"/>
                          <w:marBottom w:val="0"/>
                          <w:divBdr>
                            <w:top w:val="none" w:sz="0" w:space="0" w:color="auto"/>
                            <w:left w:val="none" w:sz="0" w:space="0" w:color="auto"/>
                            <w:bottom w:val="none" w:sz="0" w:space="0" w:color="auto"/>
                            <w:right w:val="none" w:sz="0" w:space="0" w:color="auto"/>
                          </w:divBdr>
                          <w:divsChild>
                            <w:div w:id="6812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367845">
      <w:bodyDiv w:val="1"/>
      <w:marLeft w:val="0"/>
      <w:marRight w:val="0"/>
      <w:marTop w:val="0"/>
      <w:marBottom w:val="0"/>
      <w:divBdr>
        <w:top w:val="none" w:sz="0" w:space="0" w:color="auto"/>
        <w:left w:val="none" w:sz="0" w:space="0" w:color="auto"/>
        <w:bottom w:val="none" w:sz="0" w:space="0" w:color="auto"/>
        <w:right w:val="none" w:sz="0" w:space="0" w:color="auto"/>
      </w:divBdr>
      <w:divsChild>
        <w:div w:id="124201276">
          <w:marLeft w:val="0"/>
          <w:marRight w:val="0"/>
          <w:marTop w:val="0"/>
          <w:marBottom w:val="0"/>
          <w:divBdr>
            <w:top w:val="none" w:sz="0" w:space="0" w:color="auto"/>
            <w:left w:val="none" w:sz="0" w:space="0" w:color="auto"/>
            <w:bottom w:val="none" w:sz="0" w:space="0" w:color="auto"/>
            <w:right w:val="none" w:sz="0" w:space="0" w:color="auto"/>
          </w:divBdr>
          <w:divsChild>
            <w:div w:id="698698292">
              <w:marLeft w:val="0"/>
              <w:marRight w:val="0"/>
              <w:marTop w:val="0"/>
              <w:marBottom w:val="0"/>
              <w:divBdr>
                <w:top w:val="none" w:sz="0" w:space="0" w:color="auto"/>
                <w:left w:val="none" w:sz="0" w:space="0" w:color="auto"/>
                <w:bottom w:val="none" w:sz="0" w:space="0" w:color="auto"/>
                <w:right w:val="none" w:sz="0" w:space="0" w:color="auto"/>
              </w:divBdr>
            </w:div>
            <w:div w:id="1359962685">
              <w:marLeft w:val="0"/>
              <w:marRight w:val="0"/>
              <w:marTop w:val="0"/>
              <w:marBottom w:val="0"/>
              <w:divBdr>
                <w:top w:val="none" w:sz="0" w:space="0" w:color="auto"/>
                <w:left w:val="none" w:sz="0" w:space="0" w:color="auto"/>
                <w:bottom w:val="none" w:sz="0" w:space="0" w:color="auto"/>
                <w:right w:val="none" w:sz="0" w:space="0" w:color="auto"/>
              </w:divBdr>
            </w:div>
            <w:div w:id="1777752251">
              <w:marLeft w:val="0"/>
              <w:marRight w:val="0"/>
              <w:marTop w:val="0"/>
              <w:marBottom w:val="0"/>
              <w:divBdr>
                <w:top w:val="none" w:sz="0" w:space="0" w:color="auto"/>
                <w:left w:val="none" w:sz="0" w:space="0" w:color="auto"/>
                <w:bottom w:val="none" w:sz="0" w:space="0" w:color="auto"/>
                <w:right w:val="none" w:sz="0" w:space="0" w:color="auto"/>
              </w:divBdr>
            </w:div>
            <w:div w:id="500509814">
              <w:marLeft w:val="0"/>
              <w:marRight w:val="0"/>
              <w:marTop w:val="0"/>
              <w:marBottom w:val="0"/>
              <w:divBdr>
                <w:top w:val="none" w:sz="0" w:space="0" w:color="auto"/>
                <w:left w:val="none" w:sz="0" w:space="0" w:color="auto"/>
                <w:bottom w:val="none" w:sz="0" w:space="0" w:color="auto"/>
                <w:right w:val="none" w:sz="0" w:space="0" w:color="auto"/>
              </w:divBdr>
            </w:div>
            <w:div w:id="1396005710">
              <w:marLeft w:val="0"/>
              <w:marRight w:val="0"/>
              <w:marTop w:val="0"/>
              <w:marBottom w:val="0"/>
              <w:divBdr>
                <w:top w:val="none" w:sz="0" w:space="0" w:color="auto"/>
                <w:left w:val="none" w:sz="0" w:space="0" w:color="auto"/>
                <w:bottom w:val="none" w:sz="0" w:space="0" w:color="auto"/>
                <w:right w:val="none" w:sz="0" w:space="0" w:color="auto"/>
              </w:divBdr>
            </w:div>
            <w:div w:id="1340814852">
              <w:marLeft w:val="0"/>
              <w:marRight w:val="0"/>
              <w:marTop w:val="0"/>
              <w:marBottom w:val="0"/>
              <w:divBdr>
                <w:top w:val="none" w:sz="0" w:space="0" w:color="auto"/>
                <w:left w:val="none" w:sz="0" w:space="0" w:color="auto"/>
                <w:bottom w:val="none" w:sz="0" w:space="0" w:color="auto"/>
                <w:right w:val="none" w:sz="0" w:space="0" w:color="auto"/>
              </w:divBdr>
            </w:div>
            <w:div w:id="1122920460">
              <w:marLeft w:val="0"/>
              <w:marRight w:val="0"/>
              <w:marTop w:val="0"/>
              <w:marBottom w:val="0"/>
              <w:divBdr>
                <w:top w:val="none" w:sz="0" w:space="0" w:color="auto"/>
                <w:left w:val="none" w:sz="0" w:space="0" w:color="auto"/>
                <w:bottom w:val="none" w:sz="0" w:space="0" w:color="auto"/>
                <w:right w:val="none" w:sz="0" w:space="0" w:color="auto"/>
              </w:divBdr>
            </w:div>
            <w:div w:id="1170215326">
              <w:marLeft w:val="0"/>
              <w:marRight w:val="0"/>
              <w:marTop w:val="0"/>
              <w:marBottom w:val="0"/>
              <w:divBdr>
                <w:top w:val="none" w:sz="0" w:space="0" w:color="auto"/>
                <w:left w:val="none" w:sz="0" w:space="0" w:color="auto"/>
                <w:bottom w:val="none" w:sz="0" w:space="0" w:color="auto"/>
                <w:right w:val="none" w:sz="0" w:space="0" w:color="auto"/>
              </w:divBdr>
            </w:div>
            <w:div w:id="1464736420">
              <w:marLeft w:val="0"/>
              <w:marRight w:val="0"/>
              <w:marTop w:val="0"/>
              <w:marBottom w:val="0"/>
              <w:divBdr>
                <w:top w:val="none" w:sz="0" w:space="0" w:color="auto"/>
                <w:left w:val="none" w:sz="0" w:space="0" w:color="auto"/>
                <w:bottom w:val="none" w:sz="0" w:space="0" w:color="auto"/>
                <w:right w:val="none" w:sz="0" w:space="0" w:color="auto"/>
              </w:divBdr>
            </w:div>
            <w:div w:id="237129813">
              <w:marLeft w:val="0"/>
              <w:marRight w:val="0"/>
              <w:marTop w:val="0"/>
              <w:marBottom w:val="0"/>
              <w:divBdr>
                <w:top w:val="none" w:sz="0" w:space="0" w:color="auto"/>
                <w:left w:val="none" w:sz="0" w:space="0" w:color="auto"/>
                <w:bottom w:val="none" w:sz="0" w:space="0" w:color="auto"/>
                <w:right w:val="none" w:sz="0" w:space="0" w:color="auto"/>
              </w:divBdr>
            </w:div>
            <w:div w:id="1993868205">
              <w:marLeft w:val="0"/>
              <w:marRight w:val="0"/>
              <w:marTop w:val="0"/>
              <w:marBottom w:val="0"/>
              <w:divBdr>
                <w:top w:val="none" w:sz="0" w:space="0" w:color="auto"/>
                <w:left w:val="none" w:sz="0" w:space="0" w:color="auto"/>
                <w:bottom w:val="none" w:sz="0" w:space="0" w:color="auto"/>
                <w:right w:val="none" w:sz="0" w:space="0" w:color="auto"/>
              </w:divBdr>
            </w:div>
            <w:div w:id="535196666">
              <w:marLeft w:val="0"/>
              <w:marRight w:val="0"/>
              <w:marTop w:val="0"/>
              <w:marBottom w:val="0"/>
              <w:divBdr>
                <w:top w:val="none" w:sz="0" w:space="0" w:color="auto"/>
                <w:left w:val="none" w:sz="0" w:space="0" w:color="auto"/>
                <w:bottom w:val="none" w:sz="0" w:space="0" w:color="auto"/>
                <w:right w:val="none" w:sz="0" w:space="0" w:color="auto"/>
              </w:divBdr>
            </w:div>
            <w:div w:id="1743017283">
              <w:marLeft w:val="0"/>
              <w:marRight w:val="0"/>
              <w:marTop w:val="0"/>
              <w:marBottom w:val="0"/>
              <w:divBdr>
                <w:top w:val="none" w:sz="0" w:space="0" w:color="auto"/>
                <w:left w:val="none" w:sz="0" w:space="0" w:color="auto"/>
                <w:bottom w:val="none" w:sz="0" w:space="0" w:color="auto"/>
                <w:right w:val="none" w:sz="0" w:space="0" w:color="auto"/>
              </w:divBdr>
            </w:div>
            <w:div w:id="283731889">
              <w:marLeft w:val="0"/>
              <w:marRight w:val="0"/>
              <w:marTop w:val="0"/>
              <w:marBottom w:val="0"/>
              <w:divBdr>
                <w:top w:val="none" w:sz="0" w:space="0" w:color="auto"/>
                <w:left w:val="none" w:sz="0" w:space="0" w:color="auto"/>
                <w:bottom w:val="none" w:sz="0" w:space="0" w:color="auto"/>
                <w:right w:val="none" w:sz="0" w:space="0" w:color="auto"/>
              </w:divBdr>
            </w:div>
            <w:div w:id="575824849">
              <w:marLeft w:val="0"/>
              <w:marRight w:val="0"/>
              <w:marTop w:val="0"/>
              <w:marBottom w:val="0"/>
              <w:divBdr>
                <w:top w:val="none" w:sz="0" w:space="0" w:color="auto"/>
                <w:left w:val="none" w:sz="0" w:space="0" w:color="auto"/>
                <w:bottom w:val="none" w:sz="0" w:space="0" w:color="auto"/>
                <w:right w:val="none" w:sz="0" w:space="0" w:color="auto"/>
              </w:divBdr>
            </w:div>
            <w:div w:id="2048330102">
              <w:marLeft w:val="0"/>
              <w:marRight w:val="0"/>
              <w:marTop w:val="0"/>
              <w:marBottom w:val="0"/>
              <w:divBdr>
                <w:top w:val="none" w:sz="0" w:space="0" w:color="auto"/>
                <w:left w:val="none" w:sz="0" w:space="0" w:color="auto"/>
                <w:bottom w:val="none" w:sz="0" w:space="0" w:color="auto"/>
                <w:right w:val="none" w:sz="0" w:space="0" w:color="auto"/>
              </w:divBdr>
            </w:div>
            <w:div w:id="1906257970">
              <w:marLeft w:val="0"/>
              <w:marRight w:val="0"/>
              <w:marTop w:val="0"/>
              <w:marBottom w:val="0"/>
              <w:divBdr>
                <w:top w:val="none" w:sz="0" w:space="0" w:color="auto"/>
                <w:left w:val="none" w:sz="0" w:space="0" w:color="auto"/>
                <w:bottom w:val="none" w:sz="0" w:space="0" w:color="auto"/>
                <w:right w:val="none" w:sz="0" w:space="0" w:color="auto"/>
              </w:divBdr>
            </w:div>
            <w:div w:id="296835154">
              <w:marLeft w:val="0"/>
              <w:marRight w:val="0"/>
              <w:marTop w:val="0"/>
              <w:marBottom w:val="0"/>
              <w:divBdr>
                <w:top w:val="none" w:sz="0" w:space="0" w:color="auto"/>
                <w:left w:val="none" w:sz="0" w:space="0" w:color="auto"/>
                <w:bottom w:val="none" w:sz="0" w:space="0" w:color="auto"/>
                <w:right w:val="none" w:sz="0" w:space="0" w:color="auto"/>
              </w:divBdr>
            </w:div>
            <w:div w:id="1721324140">
              <w:marLeft w:val="0"/>
              <w:marRight w:val="0"/>
              <w:marTop w:val="0"/>
              <w:marBottom w:val="0"/>
              <w:divBdr>
                <w:top w:val="none" w:sz="0" w:space="0" w:color="auto"/>
                <w:left w:val="none" w:sz="0" w:space="0" w:color="auto"/>
                <w:bottom w:val="none" w:sz="0" w:space="0" w:color="auto"/>
                <w:right w:val="none" w:sz="0" w:space="0" w:color="auto"/>
              </w:divBdr>
            </w:div>
            <w:div w:id="749935652">
              <w:marLeft w:val="0"/>
              <w:marRight w:val="0"/>
              <w:marTop w:val="0"/>
              <w:marBottom w:val="0"/>
              <w:divBdr>
                <w:top w:val="none" w:sz="0" w:space="0" w:color="auto"/>
                <w:left w:val="none" w:sz="0" w:space="0" w:color="auto"/>
                <w:bottom w:val="none" w:sz="0" w:space="0" w:color="auto"/>
                <w:right w:val="none" w:sz="0" w:space="0" w:color="auto"/>
              </w:divBdr>
            </w:div>
            <w:div w:id="669411003">
              <w:marLeft w:val="0"/>
              <w:marRight w:val="0"/>
              <w:marTop w:val="0"/>
              <w:marBottom w:val="0"/>
              <w:divBdr>
                <w:top w:val="none" w:sz="0" w:space="0" w:color="auto"/>
                <w:left w:val="none" w:sz="0" w:space="0" w:color="auto"/>
                <w:bottom w:val="none" w:sz="0" w:space="0" w:color="auto"/>
                <w:right w:val="none" w:sz="0" w:space="0" w:color="auto"/>
              </w:divBdr>
            </w:div>
            <w:div w:id="1280842821">
              <w:marLeft w:val="0"/>
              <w:marRight w:val="0"/>
              <w:marTop w:val="0"/>
              <w:marBottom w:val="0"/>
              <w:divBdr>
                <w:top w:val="none" w:sz="0" w:space="0" w:color="auto"/>
                <w:left w:val="none" w:sz="0" w:space="0" w:color="auto"/>
                <w:bottom w:val="none" w:sz="0" w:space="0" w:color="auto"/>
                <w:right w:val="none" w:sz="0" w:space="0" w:color="auto"/>
              </w:divBdr>
            </w:div>
            <w:div w:id="5929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 SPMVV</dc:creator>
  <cp:lastModifiedBy>MCA SPMVV</cp:lastModifiedBy>
  <cp:revision>1</cp:revision>
  <dcterms:created xsi:type="dcterms:W3CDTF">2023-12-20T05:32:00Z</dcterms:created>
  <dcterms:modified xsi:type="dcterms:W3CDTF">2023-12-20T06:02:00Z</dcterms:modified>
</cp:coreProperties>
</file>