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EFA65" w14:textId="3ADE136D" w:rsidR="00901FA4" w:rsidRDefault="00901FA4" w:rsidP="00BF55AC">
      <w:pPr>
        <w:spacing w:line="240" w:lineRule="auto"/>
        <w:rPr>
          <w:rFonts w:cstheme="minorHAnsi"/>
          <w:b/>
          <w:bCs/>
          <w:u w:val="single"/>
          <w:lang w:val="fr-CA"/>
        </w:rPr>
      </w:pPr>
      <w:r>
        <w:rPr>
          <w:rFonts w:cstheme="minorHAnsi"/>
          <w:b/>
          <w:bCs/>
          <w:noProof/>
          <w:u w:val="single"/>
          <w:lang w:val="fr-CA"/>
        </w:rPr>
        <w:drawing>
          <wp:anchor distT="0" distB="0" distL="114300" distR="114300" simplePos="0" relativeHeight="251677696" behindDoc="1" locked="0" layoutInCell="1" allowOverlap="1" wp14:anchorId="6D4C4C20" wp14:editId="4A8744D6">
            <wp:simplePos x="0" y="0"/>
            <wp:positionH relativeFrom="column">
              <wp:posOffset>-647700</wp:posOffset>
            </wp:positionH>
            <wp:positionV relativeFrom="paragraph">
              <wp:posOffset>-752475</wp:posOffset>
            </wp:positionV>
            <wp:extent cx="2019300" cy="1033268"/>
            <wp:effectExtent l="0" t="0" r="0" b="0"/>
            <wp:wrapNone/>
            <wp:docPr id="12" name="Image 12" descr="Une image contenant 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ec-montreal-vector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3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1EE10" w14:textId="77777777" w:rsidR="00901FA4" w:rsidRDefault="00901FA4" w:rsidP="00BF55AC">
      <w:pPr>
        <w:spacing w:line="240" w:lineRule="auto"/>
        <w:rPr>
          <w:rFonts w:cstheme="minorHAnsi"/>
          <w:b/>
          <w:bCs/>
          <w:u w:val="single"/>
          <w:lang w:val="fr-CA"/>
        </w:rPr>
      </w:pPr>
    </w:p>
    <w:p w14:paraId="2C29EA57" w14:textId="77777777" w:rsidR="00901FA4" w:rsidRDefault="00901FA4" w:rsidP="00BF55AC">
      <w:pPr>
        <w:spacing w:line="240" w:lineRule="auto"/>
        <w:rPr>
          <w:rFonts w:cstheme="minorHAnsi"/>
          <w:b/>
          <w:bCs/>
          <w:u w:val="single"/>
          <w:lang w:val="fr-CA"/>
        </w:rPr>
      </w:pPr>
    </w:p>
    <w:p w14:paraId="0046B390" w14:textId="77777777" w:rsidR="00901FA4" w:rsidRDefault="00901FA4" w:rsidP="00BF55AC">
      <w:pPr>
        <w:spacing w:line="240" w:lineRule="auto"/>
        <w:rPr>
          <w:rFonts w:cstheme="minorHAnsi"/>
          <w:b/>
          <w:bCs/>
          <w:u w:val="single"/>
          <w:lang w:val="fr-CA"/>
        </w:rPr>
      </w:pPr>
    </w:p>
    <w:p w14:paraId="0522BDEE" w14:textId="3350B936" w:rsidR="00901FA4" w:rsidRDefault="00901FA4" w:rsidP="00BF55AC">
      <w:pPr>
        <w:spacing w:line="240" w:lineRule="auto"/>
        <w:rPr>
          <w:rFonts w:cstheme="minorHAnsi"/>
          <w:b/>
          <w:bCs/>
          <w:u w:val="single"/>
          <w:lang w:val="fr-CA"/>
        </w:rPr>
      </w:pPr>
    </w:p>
    <w:p w14:paraId="59322470" w14:textId="77777777" w:rsidR="00901FA4" w:rsidRDefault="00901FA4" w:rsidP="00BF55AC">
      <w:pPr>
        <w:spacing w:line="240" w:lineRule="auto"/>
        <w:rPr>
          <w:rFonts w:cstheme="minorHAnsi"/>
          <w:b/>
          <w:bCs/>
          <w:u w:val="single"/>
          <w:lang w:val="fr-CA"/>
        </w:rPr>
      </w:pPr>
    </w:p>
    <w:p w14:paraId="6EC97D25" w14:textId="211864D1" w:rsidR="00901FA4" w:rsidRPr="00901FA4" w:rsidRDefault="00E2784D" w:rsidP="00901FA4">
      <w:pPr>
        <w:jc w:val="center"/>
        <w:rPr>
          <w:lang w:val="fr-CA"/>
        </w:rPr>
      </w:pPr>
      <w:r w:rsidRPr="00E2784D">
        <w:rPr>
          <w:b/>
          <w:lang w:val="fr-CA"/>
        </w:rPr>
        <w:t>MATH30603.H2020 - Méthodes statistiques avancées</w:t>
      </w:r>
    </w:p>
    <w:p w14:paraId="42D2F013" w14:textId="77777777" w:rsidR="00901FA4" w:rsidRPr="00901FA4" w:rsidRDefault="00901FA4" w:rsidP="00901FA4">
      <w:pPr>
        <w:jc w:val="center"/>
        <w:rPr>
          <w:lang w:val="fr-CA"/>
        </w:rPr>
      </w:pPr>
    </w:p>
    <w:p w14:paraId="3150D7A7" w14:textId="0A431540" w:rsidR="00901FA4" w:rsidRPr="00901FA4" w:rsidRDefault="00901FA4" w:rsidP="00901FA4">
      <w:pPr>
        <w:jc w:val="center"/>
        <w:rPr>
          <w:lang w:val="fr-CA"/>
        </w:rPr>
      </w:pPr>
      <w:r w:rsidRPr="00901FA4">
        <w:rPr>
          <w:lang w:val="fr-CA"/>
        </w:rPr>
        <w:t>Devoir</w:t>
      </w:r>
      <w:r w:rsidR="00E2784D">
        <w:rPr>
          <w:lang w:val="fr-CA"/>
        </w:rPr>
        <w:t xml:space="preserve"> en équipe</w:t>
      </w:r>
    </w:p>
    <w:p w14:paraId="056DF7D7" w14:textId="77777777" w:rsidR="00901FA4" w:rsidRPr="00901FA4" w:rsidRDefault="00901FA4" w:rsidP="00901FA4">
      <w:pPr>
        <w:jc w:val="center"/>
        <w:rPr>
          <w:lang w:val="fr-CA"/>
        </w:rPr>
      </w:pPr>
      <w:r w:rsidRPr="00901FA4">
        <w:rPr>
          <w:lang w:val="fr-CA"/>
        </w:rPr>
        <w:t>Présenté pour</w:t>
      </w:r>
    </w:p>
    <w:p w14:paraId="66C9A23C" w14:textId="77777777" w:rsidR="00901FA4" w:rsidRPr="00901FA4" w:rsidRDefault="00901FA4" w:rsidP="00901FA4">
      <w:pPr>
        <w:jc w:val="center"/>
        <w:rPr>
          <w:lang w:val="fr-CA"/>
        </w:rPr>
      </w:pPr>
    </w:p>
    <w:p w14:paraId="205B5B35" w14:textId="0EE10C36" w:rsidR="00901FA4" w:rsidRPr="00901FA4" w:rsidRDefault="00E2784D" w:rsidP="00901FA4">
      <w:pPr>
        <w:jc w:val="center"/>
        <w:rPr>
          <w:u w:val="single"/>
          <w:lang w:val="fr-CA"/>
        </w:rPr>
      </w:pPr>
      <w:r w:rsidRPr="00E2784D">
        <w:rPr>
          <w:u w:val="single"/>
          <w:lang w:val="fr-CA"/>
        </w:rPr>
        <w:t>Saad Serghini-Idrissi</w:t>
      </w:r>
    </w:p>
    <w:p w14:paraId="6BC6B8BF" w14:textId="77777777" w:rsidR="00901FA4" w:rsidRPr="00901FA4" w:rsidRDefault="00901FA4" w:rsidP="00901FA4">
      <w:pPr>
        <w:jc w:val="center"/>
        <w:rPr>
          <w:u w:val="single"/>
          <w:lang w:val="fr-CA"/>
        </w:rPr>
      </w:pPr>
    </w:p>
    <w:p w14:paraId="41AA75F1" w14:textId="77777777" w:rsidR="00901FA4" w:rsidRPr="00901FA4" w:rsidRDefault="00901FA4" w:rsidP="00901FA4">
      <w:pPr>
        <w:jc w:val="center"/>
        <w:rPr>
          <w:lang w:val="fr-CA"/>
        </w:rPr>
      </w:pPr>
    </w:p>
    <w:p w14:paraId="437B7073" w14:textId="77777777" w:rsidR="00901FA4" w:rsidRPr="00901FA4" w:rsidRDefault="00901FA4" w:rsidP="00901FA4">
      <w:pPr>
        <w:jc w:val="center"/>
        <w:rPr>
          <w:lang w:val="fr-CA"/>
        </w:rPr>
      </w:pPr>
    </w:p>
    <w:p w14:paraId="7195B3B5" w14:textId="77777777" w:rsidR="00901FA4" w:rsidRPr="00901FA4" w:rsidRDefault="00901FA4" w:rsidP="00901FA4">
      <w:pPr>
        <w:jc w:val="center"/>
        <w:rPr>
          <w:lang w:val="fr-CA"/>
        </w:rPr>
      </w:pPr>
      <w:r w:rsidRPr="00901FA4">
        <w:rPr>
          <w:lang w:val="fr-CA"/>
        </w:rPr>
        <w:t>Fait par</w:t>
      </w:r>
    </w:p>
    <w:p w14:paraId="171C0EFB" w14:textId="76B0A9A7" w:rsidR="00901FA4" w:rsidRPr="003C0C51" w:rsidRDefault="003C0C51" w:rsidP="00587719">
      <w:pPr>
        <w:spacing w:line="240" w:lineRule="auto"/>
        <w:jc w:val="center"/>
        <w:rPr>
          <w:lang w:val="fr-CA"/>
        </w:rPr>
      </w:pPr>
      <w:r w:rsidRPr="003C0C51">
        <w:rPr>
          <w:lang w:val="fr-CA"/>
        </w:rPr>
        <w:t>Atenasadat Manie</w:t>
      </w:r>
      <w:r>
        <w:rPr>
          <w:lang w:val="fr-CA"/>
        </w:rPr>
        <w:t>i - 11266095</w:t>
      </w:r>
      <w:r w:rsidRPr="003C0C51">
        <w:rPr>
          <w:lang w:val="fr-CA"/>
        </w:rPr>
        <w:br/>
        <w:t>Jiafan Tian – 11259841</w:t>
      </w:r>
      <w:r>
        <w:rPr>
          <w:lang w:val="fr-CA"/>
        </w:rPr>
        <w:br/>
      </w:r>
      <w:r w:rsidRPr="003C0C51">
        <w:rPr>
          <w:lang w:val="fr-CA"/>
        </w:rPr>
        <w:t xml:space="preserve">Niloofar </w:t>
      </w:r>
      <w:proofErr w:type="spellStart"/>
      <w:r w:rsidRPr="003C0C51">
        <w:rPr>
          <w:lang w:val="fr-CA"/>
        </w:rPr>
        <w:t>Sokhandan</w:t>
      </w:r>
      <w:proofErr w:type="spellEnd"/>
      <w:r w:rsidRPr="003C0C51">
        <w:rPr>
          <w:lang w:val="fr-CA"/>
        </w:rPr>
        <w:t xml:space="preserve"> Asl – 11278920</w:t>
      </w:r>
      <w:r>
        <w:rPr>
          <w:lang w:val="fr-CA"/>
        </w:rPr>
        <w:br/>
      </w:r>
      <w:r w:rsidR="00901FA4" w:rsidRPr="003C0C51">
        <w:rPr>
          <w:lang w:val="fr-CA"/>
        </w:rPr>
        <w:t>Sebastian Gonzalez Lopez</w:t>
      </w:r>
      <w:r w:rsidR="00E2784D" w:rsidRPr="003C0C51">
        <w:rPr>
          <w:lang w:val="fr-CA"/>
        </w:rPr>
        <w:t xml:space="preserve"> – </w:t>
      </w:r>
      <w:r w:rsidR="00901FA4" w:rsidRPr="003C0C51">
        <w:rPr>
          <w:lang w:val="fr-CA"/>
        </w:rPr>
        <w:t>11124792</w:t>
      </w:r>
    </w:p>
    <w:p w14:paraId="2EFA8F64" w14:textId="72696546" w:rsidR="00901FA4" w:rsidRPr="006A1BD1" w:rsidRDefault="00901FA4" w:rsidP="00901FA4">
      <w:pPr>
        <w:jc w:val="center"/>
        <w:rPr>
          <w:lang w:val="fr-CA"/>
        </w:rPr>
      </w:pPr>
    </w:p>
    <w:p w14:paraId="175D46E0" w14:textId="77777777" w:rsidR="003C0C51" w:rsidRPr="00BD12E5" w:rsidRDefault="003C0C51" w:rsidP="00901FA4">
      <w:pPr>
        <w:jc w:val="center"/>
        <w:rPr>
          <w:lang w:val="fr-CA"/>
        </w:rPr>
      </w:pPr>
    </w:p>
    <w:p w14:paraId="5D5BC9D7" w14:textId="77777777" w:rsidR="00901FA4" w:rsidRPr="00BD12E5" w:rsidRDefault="00901FA4" w:rsidP="00901FA4">
      <w:pPr>
        <w:jc w:val="center"/>
        <w:rPr>
          <w:lang w:val="fr-CA"/>
        </w:rPr>
      </w:pPr>
    </w:p>
    <w:p w14:paraId="255B2722" w14:textId="71F26321" w:rsidR="00901FA4" w:rsidRPr="00BD12E5" w:rsidRDefault="00901FA4" w:rsidP="00901FA4">
      <w:pPr>
        <w:jc w:val="center"/>
        <w:rPr>
          <w:lang w:val="fr-CA"/>
        </w:rPr>
      </w:pPr>
    </w:p>
    <w:p w14:paraId="7AD1ECD0" w14:textId="6276DC39" w:rsidR="00E2784D" w:rsidRPr="00BD12E5" w:rsidRDefault="00E2784D" w:rsidP="00901FA4">
      <w:pPr>
        <w:jc w:val="center"/>
        <w:rPr>
          <w:lang w:val="fr-CA"/>
        </w:rPr>
      </w:pPr>
    </w:p>
    <w:p w14:paraId="04EB6FDF" w14:textId="572F6679" w:rsidR="00E2784D" w:rsidRPr="00BD12E5" w:rsidRDefault="00E2784D" w:rsidP="00901FA4">
      <w:pPr>
        <w:jc w:val="center"/>
        <w:rPr>
          <w:lang w:val="fr-CA"/>
        </w:rPr>
      </w:pPr>
    </w:p>
    <w:p w14:paraId="507B0D18" w14:textId="1BB22318" w:rsidR="00E2784D" w:rsidRPr="00BD12E5" w:rsidRDefault="00E2784D" w:rsidP="00901FA4">
      <w:pPr>
        <w:jc w:val="center"/>
        <w:rPr>
          <w:lang w:val="fr-CA"/>
        </w:rPr>
      </w:pPr>
    </w:p>
    <w:p w14:paraId="1BF90D3D" w14:textId="3C7D9582" w:rsidR="00E2784D" w:rsidRPr="00BD12E5" w:rsidRDefault="00E2784D" w:rsidP="00901FA4">
      <w:pPr>
        <w:jc w:val="center"/>
        <w:rPr>
          <w:lang w:val="fr-CA"/>
        </w:rPr>
      </w:pPr>
    </w:p>
    <w:p w14:paraId="4E59C3F7" w14:textId="77777777" w:rsidR="00E2784D" w:rsidRPr="00BD12E5" w:rsidRDefault="00E2784D" w:rsidP="00901FA4">
      <w:pPr>
        <w:jc w:val="center"/>
        <w:rPr>
          <w:lang w:val="fr-CA"/>
        </w:rPr>
      </w:pPr>
    </w:p>
    <w:p w14:paraId="628E6234" w14:textId="77777777" w:rsidR="00E2784D" w:rsidRDefault="00E2784D" w:rsidP="00E2784D">
      <w:pPr>
        <w:jc w:val="right"/>
        <w:rPr>
          <w:lang w:val="fr-CA"/>
        </w:rPr>
      </w:pPr>
      <w:r w:rsidRPr="00E2784D">
        <w:rPr>
          <w:lang w:val="fr-CA"/>
        </w:rPr>
        <w:t>10</w:t>
      </w:r>
      <w:r w:rsidR="00901FA4" w:rsidRPr="00E2784D">
        <w:rPr>
          <w:lang w:val="fr-CA"/>
        </w:rPr>
        <w:t xml:space="preserve"> février 20</w:t>
      </w:r>
      <w:r w:rsidRPr="00E2784D">
        <w:rPr>
          <w:lang w:val="fr-CA"/>
        </w:rPr>
        <w:t>20</w:t>
      </w:r>
    </w:p>
    <w:p w14:paraId="42523AA2" w14:textId="27938CD4" w:rsidR="000B1DB3" w:rsidRPr="00E2784D" w:rsidRDefault="000B1DB3" w:rsidP="00E2784D">
      <w:pPr>
        <w:rPr>
          <w:lang w:val="fr-CA"/>
        </w:rPr>
      </w:pPr>
      <w:r w:rsidRPr="00F85144">
        <w:rPr>
          <w:rFonts w:cstheme="minorHAnsi"/>
          <w:b/>
          <w:bCs/>
          <w:u w:val="single"/>
          <w:lang w:val="fr-CA"/>
        </w:rPr>
        <w:lastRenderedPageBreak/>
        <w:t>Question 1</w:t>
      </w:r>
      <w:r w:rsidR="00E70583" w:rsidRPr="00F85144">
        <w:rPr>
          <w:rFonts w:cstheme="minorHAnsi"/>
          <w:b/>
          <w:bCs/>
          <w:u w:val="single"/>
          <w:lang w:val="fr-CA"/>
        </w:rPr>
        <w:t> : Statistiques descriptives</w:t>
      </w:r>
    </w:p>
    <w:p w14:paraId="095DAF9D" w14:textId="27EC0B65" w:rsidR="000B1DB3" w:rsidRDefault="004251A7" w:rsidP="00BF55AC">
      <w:pPr>
        <w:spacing w:line="240" w:lineRule="auto"/>
        <w:rPr>
          <w:rFonts w:cstheme="minorHAnsi"/>
          <w:lang w:val="fr-CA"/>
        </w:rPr>
      </w:pPr>
      <w:r>
        <w:rPr>
          <w:rFonts w:cstheme="minorHAnsi"/>
          <w:noProof/>
          <w:lang w:val="fr-CA"/>
        </w:rPr>
        <w:drawing>
          <wp:anchor distT="0" distB="0" distL="114300" distR="114300" simplePos="0" relativeHeight="251661312" behindDoc="1" locked="0" layoutInCell="1" allowOverlap="1" wp14:anchorId="5DC279AF" wp14:editId="2806B830">
            <wp:simplePos x="0" y="0"/>
            <wp:positionH relativeFrom="margin">
              <wp:align>left</wp:align>
            </wp:positionH>
            <wp:positionV relativeFrom="paragraph">
              <wp:posOffset>197071</wp:posOffset>
            </wp:positionV>
            <wp:extent cx="4988798" cy="1123315"/>
            <wp:effectExtent l="19050" t="19050" r="21590" b="1968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798" cy="1123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DB3" w:rsidRPr="00F85144">
        <w:rPr>
          <w:rFonts w:cstheme="minorHAnsi"/>
          <w:lang w:val="fr-CA"/>
        </w:rPr>
        <w:t>Présentation des tableaux des fréquences des variables :</w:t>
      </w:r>
    </w:p>
    <w:p w14:paraId="2C1C8C30" w14:textId="00DC8BCE" w:rsidR="004251A7" w:rsidRDefault="004251A7" w:rsidP="00BF55AC">
      <w:pPr>
        <w:spacing w:line="240" w:lineRule="auto"/>
        <w:rPr>
          <w:rFonts w:cstheme="minorHAnsi"/>
          <w:lang w:val="fr-CA"/>
        </w:rPr>
      </w:pPr>
    </w:p>
    <w:p w14:paraId="12CA975C" w14:textId="77777777" w:rsidR="004251A7" w:rsidRDefault="004251A7" w:rsidP="00BF55AC">
      <w:pPr>
        <w:spacing w:line="240" w:lineRule="auto"/>
        <w:rPr>
          <w:rFonts w:cstheme="minorHAnsi"/>
          <w:lang w:val="fr-CA"/>
        </w:rPr>
      </w:pPr>
    </w:p>
    <w:p w14:paraId="3689A8B8" w14:textId="3B911267" w:rsidR="007965CF" w:rsidRDefault="007965CF" w:rsidP="00BF55AC">
      <w:pPr>
        <w:spacing w:line="240" w:lineRule="auto"/>
        <w:rPr>
          <w:rFonts w:cstheme="minorHAnsi"/>
          <w:lang w:val="fr-CA"/>
        </w:rPr>
      </w:pPr>
    </w:p>
    <w:p w14:paraId="40383A92" w14:textId="482BCBE7" w:rsidR="007965CF" w:rsidRDefault="007965CF" w:rsidP="00BF55AC">
      <w:pPr>
        <w:spacing w:line="240" w:lineRule="auto"/>
        <w:rPr>
          <w:rFonts w:cstheme="minorHAnsi"/>
          <w:lang w:val="fr-CA"/>
        </w:rPr>
      </w:pPr>
    </w:p>
    <w:p w14:paraId="5184FBD0" w14:textId="7CAA7D6C" w:rsidR="004251A7" w:rsidRDefault="000913B5" w:rsidP="004251A7">
      <w:pPr>
        <w:rPr>
          <w:lang w:val="fr-CA"/>
        </w:rPr>
      </w:pPr>
      <w:r>
        <w:rPr>
          <w:rFonts w:cstheme="minorHAnsi"/>
          <w:noProof/>
          <w:lang w:val="fr-CA"/>
        </w:rPr>
        <w:drawing>
          <wp:anchor distT="0" distB="0" distL="114300" distR="114300" simplePos="0" relativeHeight="251662336" behindDoc="1" locked="0" layoutInCell="1" allowOverlap="1" wp14:anchorId="1486E307" wp14:editId="339A82B5">
            <wp:simplePos x="0" y="0"/>
            <wp:positionH relativeFrom="margin">
              <wp:align>left</wp:align>
            </wp:positionH>
            <wp:positionV relativeFrom="paragraph">
              <wp:posOffset>206513</wp:posOffset>
            </wp:positionV>
            <wp:extent cx="4989600" cy="1713410"/>
            <wp:effectExtent l="19050" t="19050" r="20955" b="2032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600" cy="1713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1A7" w:rsidRPr="003D45CB">
        <w:rPr>
          <w:lang w:val="fr-CA"/>
        </w:rPr>
        <w:t>Pour l</w:t>
      </w:r>
      <w:r w:rsidR="004251A7">
        <w:rPr>
          <w:lang w:val="fr-CA"/>
        </w:rPr>
        <w:t>’échantillon observé, il 80 hommes (51.9%) et 74 femmes (48.1%).</w:t>
      </w:r>
    </w:p>
    <w:p w14:paraId="542E5A8E" w14:textId="6B1AC2A7" w:rsidR="007203ED" w:rsidRDefault="007203ED" w:rsidP="004251A7">
      <w:pPr>
        <w:rPr>
          <w:rFonts w:cstheme="minorHAnsi"/>
          <w:lang w:val="fr-CA"/>
        </w:rPr>
      </w:pPr>
    </w:p>
    <w:p w14:paraId="7E4B4DC0" w14:textId="350265FC" w:rsidR="007203ED" w:rsidRDefault="007203ED" w:rsidP="00BF55AC">
      <w:pPr>
        <w:spacing w:line="240" w:lineRule="auto"/>
        <w:rPr>
          <w:rFonts w:cstheme="minorHAnsi"/>
          <w:lang w:val="fr-CA"/>
        </w:rPr>
      </w:pPr>
    </w:p>
    <w:p w14:paraId="5E0AC59D" w14:textId="5E4C0308" w:rsidR="007203ED" w:rsidRDefault="007203ED" w:rsidP="00BF55AC">
      <w:pPr>
        <w:spacing w:line="240" w:lineRule="auto"/>
        <w:rPr>
          <w:rFonts w:cstheme="minorHAnsi"/>
          <w:lang w:val="fr-CA"/>
        </w:rPr>
      </w:pPr>
    </w:p>
    <w:p w14:paraId="251D326F" w14:textId="6C248EB5" w:rsidR="007203ED" w:rsidRDefault="007203ED" w:rsidP="00BF55AC">
      <w:pPr>
        <w:spacing w:line="240" w:lineRule="auto"/>
        <w:rPr>
          <w:rFonts w:cstheme="minorHAnsi"/>
          <w:lang w:val="fr-CA"/>
        </w:rPr>
      </w:pPr>
    </w:p>
    <w:p w14:paraId="5183B368" w14:textId="44868E26" w:rsidR="007203ED" w:rsidRDefault="007203ED" w:rsidP="00BF55AC">
      <w:pPr>
        <w:spacing w:line="240" w:lineRule="auto"/>
        <w:rPr>
          <w:rFonts w:cstheme="minorHAnsi"/>
          <w:lang w:val="fr-CA"/>
        </w:rPr>
      </w:pPr>
    </w:p>
    <w:p w14:paraId="79081AD2" w14:textId="46F9F462" w:rsidR="007203ED" w:rsidRDefault="007203ED" w:rsidP="00BF55AC">
      <w:pPr>
        <w:spacing w:line="240" w:lineRule="auto"/>
        <w:rPr>
          <w:rFonts w:cstheme="minorHAnsi"/>
          <w:lang w:val="fr-CA"/>
        </w:rPr>
      </w:pPr>
    </w:p>
    <w:p w14:paraId="21817FEC" w14:textId="21EAE247" w:rsidR="004251A7" w:rsidRDefault="004251A7" w:rsidP="004251A7">
      <w:pPr>
        <w:rPr>
          <w:lang w:val="fr-CA"/>
        </w:rPr>
      </w:pPr>
      <w:r>
        <w:rPr>
          <w:lang w:val="fr-CA"/>
        </w:rPr>
        <w:t>Pour l’échantillon observé, il y a 32 personnes qui ont 20 ans ou moins (20.8%), 33 personnes qui ont entre 21 et 30 ans (21.4%), 40 personnes qui ont entre 31 et 40 ans (26%), 25 personnes qui ont entre 41 et 50 ans (16.2%) et 24 personnes qui ont 51 ans ou plus (15.6%).</w:t>
      </w:r>
    </w:p>
    <w:p w14:paraId="0C1BCA6B" w14:textId="4AF78B45" w:rsidR="00E70583" w:rsidRPr="004251A7" w:rsidRDefault="00E70583" w:rsidP="004251A7">
      <w:pPr>
        <w:rPr>
          <w:lang w:val="fr-CA"/>
        </w:rPr>
      </w:pPr>
      <w:r w:rsidRPr="00F85144">
        <w:rPr>
          <w:rFonts w:cstheme="minorHAnsi"/>
          <w:b/>
          <w:bCs/>
          <w:u w:val="single"/>
          <w:lang w:val="fr-CA"/>
        </w:rPr>
        <w:t>Question 2 : Comparaison des hommes et des femmes</w:t>
      </w:r>
    </w:p>
    <w:p w14:paraId="45A15A26" w14:textId="76E43B7E" w:rsidR="00882067" w:rsidRPr="002D215B" w:rsidRDefault="00882067" w:rsidP="00BF55AC">
      <w:pPr>
        <w:spacing w:line="240" w:lineRule="auto"/>
        <w:rPr>
          <w:rFonts w:cstheme="minorHAnsi"/>
          <w:b/>
          <w:bCs/>
          <w:i/>
          <w:iCs/>
          <w:lang w:val="fr-CA"/>
        </w:rPr>
      </w:pPr>
      <w:r w:rsidRPr="002D215B">
        <w:rPr>
          <w:rFonts w:cstheme="minorHAnsi"/>
          <w:b/>
          <w:bCs/>
          <w:i/>
          <w:iCs/>
          <w:lang w:val="fr-CA"/>
        </w:rPr>
        <w:t xml:space="preserve">i) </w:t>
      </w:r>
      <w:r w:rsidR="00E70583" w:rsidRPr="002D215B">
        <w:rPr>
          <w:rFonts w:cstheme="minorHAnsi"/>
          <w:b/>
          <w:bCs/>
          <w:i/>
          <w:iCs/>
          <w:lang w:val="fr-CA"/>
        </w:rPr>
        <w:t>Y a‐t‐il une différence significative entre les hommes et les femmes pour ce qui est de l’attitude par rapport à l’utilisation du cellulaire pour faire du shopping?</w:t>
      </w:r>
    </w:p>
    <w:p w14:paraId="068DADFE" w14:textId="3FC30D14" w:rsidR="00882067" w:rsidRPr="007203ED" w:rsidRDefault="000913B5" w:rsidP="00BF55AC">
      <w:pPr>
        <w:spacing w:line="240" w:lineRule="auto"/>
        <w:rPr>
          <w:rFonts w:cstheme="minorHAnsi"/>
          <w:lang w:val="fr-CA"/>
        </w:rPr>
      </w:pPr>
      <w:r>
        <w:rPr>
          <w:rFonts w:cstheme="minorHAnsi"/>
          <w:noProof/>
          <w:lang w:val="fr-CA"/>
        </w:rPr>
        <w:drawing>
          <wp:anchor distT="0" distB="0" distL="114300" distR="114300" simplePos="0" relativeHeight="251663360" behindDoc="1" locked="0" layoutInCell="1" allowOverlap="1" wp14:anchorId="6D35E1A2" wp14:editId="78EE22DC">
            <wp:simplePos x="0" y="0"/>
            <wp:positionH relativeFrom="margin">
              <wp:align>center</wp:align>
            </wp:positionH>
            <wp:positionV relativeFrom="paragraph">
              <wp:posOffset>524896</wp:posOffset>
            </wp:positionV>
            <wp:extent cx="6864985" cy="1762125"/>
            <wp:effectExtent l="19050" t="19050" r="12065" b="2857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85" cy="1762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3ED" w:rsidRPr="007203ED">
        <w:rPr>
          <w:rFonts w:cstheme="minorHAnsi"/>
          <w:lang w:val="fr-CA"/>
        </w:rPr>
        <w:t>On va utiliser le test de Levine pour l’h</w:t>
      </w:r>
      <w:r w:rsidR="00882067" w:rsidRPr="007203ED">
        <w:rPr>
          <w:rFonts w:cstheme="minorHAnsi"/>
          <w:lang w:val="fr-CA"/>
        </w:rPr>
        <w:t>omogénéité des variances</w:t>
      </w:r>
      <w:r w:rsidR="007203ED">
        <w:rPr>
          <w:rFonts w:cstheme="minorHAnsi"/>
          <w:lang w:val="fr-CA"/>
        </w:rPr>
        <w:t> :</w:t>
      </w:r>
    </w:p>
    <w:p w14:paraId="0766C44E" w14:textId="4BDEEF6F" w:rsidR="00882067" w:rsidRPr="00F85144" w:rsidRDefault="005730F6" w:rsidP="00BF55AC">
      <w:pPr>
        <w:spacing w:line="240" w:lineRule="auto"/>
        <w:rPr>
          <w:rFonts w:cstheme="minorHAnsi"/>
          <w:lang w:val="fr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0</m:t>
              </m:r>
            </m:sub>
          </m:sSub>
          <m:r>
            <w:rPr>
              <w:rFonts w:ascii="Cambria Math" w:hAnsi="Cambria Math" w:cstheme="minorHAnsi"/>
              <w:lang w:val="fr-CA"/>
            </w:rPr>
            <m:t xml:space="preserve">: </m:t>
          </m:r>
          <m:sSubSup>
            <m:sSubSup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SupPr>
            <m:e>
              <m:r>
                <w:rPr>
                  <w:rFonts w:ascii="Cambria Math" w:hAnsi="Cambria Math" w:cstheme="minorHAnsi"/>
                  <w:lang w:val="fr-CA"/>
                </w:rPr>
                <m:t>σ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H</m:t>
              </m:r>
            </m:sub>
            <m:sup>
              <m:r>
                <w:rPr>
                  <w:rFonts w:ascii="Cambria Math" w:hAnsi="Cambria Math" w:cstheme="minorHAnsi"/>
                  <w:lang w:val="fr-CA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fr-CA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SupPr>
            <m:e>
              <m:r>
                <w:rPr>
                  <w:rFonts w:ascii="Cambria Math" w:hAnsi="Cambria Math" w:cstheme="minorHAnsi"/>
                  <w:lang w:val="fr-CA"/>
                </w:rPr>
                <m:t>σ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F</m:t>
              </m:r>
            </m:sub>
            <m:sup>
              <m:r>
                <w:rPr>
                  <w:rFonts w:ascii="Cambria Math" w:hAnsi="Cambria Math" w:cstheme="minorHAnsi"/>
                  <w:lang w:val="fr-CA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lang w:val="fr-CA"/>
            </w:rPr>
            <m:t xml:space="preserve">        VS       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fr-CA"/>
            </w:rPr>
            <m:t xml:space="preserve">: </m:t>
          </m:r>
          <m:sSubSup>
            <m:sSubSup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SupPr>
            <m:e>
              <m:r>
                <w:rPr>
                  <w:rFonts w:ascii="Cambria Math" w:hAnsi="Cambria Math" w:cstheme="minorHAnsi"/>
                  <w:lang w:val="fr-CA"/>
                </w:rPr>
                <m:t>σ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H</m:t>
              </m:r>
            </m:sub>
            <m:sup>
              <m:r>
                <w:rPr>
                  <w:rFonts w:ascii="Cambria Math" w:hAnsi="Cambria Math" w:cstheme="minorHAnsi"/>
                  <w:lang w:val="fr-CA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fr-CA"/>
            </w:rPr>
            <m:t>≠</m:t>
          </m:r>
          <m:sSubSup>
            <m:sSubSup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SupPr>
            <m:e>
              <m:r>
                <w:rPr>
                  <w:rFonts w:ascii="Cambria Math" w:hAnsi="Cambria Math" w:cstheme="minorHAnsi"/>
                  <w:lang w:val="fr-CA"/>
                </w:rPr>
                <m:t>σ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F</m:t>
              </m:r>
            </m:sub>
            <m:sup>
              <m:r>
                <w:rPr>
                  <w:rFonts w:ascii="Cambria Math" w:hAnsi="Cambria Math" w:cstheme="minorHAnsi"/>
                  <w:lang w:val="fr-CA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lang w:val="fr-CA"/>
            </w:rPr>
            <m:t xml:space="preserve">   </m:t>
          </m:r>
        </m:oMath>
      </m:oMathPara>
    </w:p>
    <w:p w14:paraId="3C947872" w14:textId="7B3873E5" w:rsidR="007203ED" w:rsidRDefault="007203ED" w:rsidP="00BF55AC">
      <w:pPr>
        <w:spacing w:line="240" w:lineRule="auto"/>
        <w:rPr>
          <w:rFonts w:cstheme="minorHAnsi"/>
          <w:lang w:val="fr-CA"/>
        </w:rPr>
      </w:pPr>
    </w:p>
    <w:p w14:paraId="1D9A4344" w14:textId="36F8AA97" w:rsidR="007203ED" w:rsidRDefault="007203ED" w:rsidP="00BF55AC">
      <w:pPr>
        <w:spacing w:line="240" w:lineRule="auto"/>
        <w:rPr>
          <w:rFonts w:cstheme="minorHAnsi"/>
          <w:lang w:val="fr-CA"/>
        </w:rPr>
      </w:pPr>
    </w:p>
    <w:p w14:paraId="7BCE6BF5" w14:textId="77777777" w:rsidR="007203ED" w:rsidRDefault="007203ED" w:rsidP="00BF55AC">
      <w:pPr>
        <w:spacing w:line="240" w:lineRule="auto"/>
        <w:rPr>
          <w:rFonts w:cstheme="minorHAnsi"/>
          <w:lang w:val="fr-CA"/>
        </w:rPr>
      </w:pPr>
    </w:p>
    <w:p w14:paraId="4E0E6D9A" w14:textId="77777777" w:rsidR="007203ED" w:rsidRDefault="007203ED" w:rsidP="00BF55AC">
      <w:pPr>
        <w:spacing w:line="240" w:lineRule="auto"/>
        <w:rPr>
          <w:rFonts w:cstheme="minorHAnsi"/>
          <w:lang w:val="fr-CA"/>
        </w:rPr>
      </w:pPr>
    </w:p>
    <w:p w14:paraId="0F85FAF2" w14:textId="77777777" w:rsidR="007203ED" w:rsidRDefault="007203ED" w:rsidP="00BF55AC">
      <w:pPr>
        <w:spacing w:line="240" w:lineRule="auto"/>
        <w:rPr>
          <w:rFonts w:cstheme="minorHAnsi"/>
          <w:lang w:val="fr-CA"/>
        </w:rPr>
      </w:pPr>
    </w:p>
    <w:p w14:paraId="5F97FB68" w14:textId="77777777" w:rsidR="007203ED" w:rsidRDefault="007203ED" w:rsidP="00BF55AC">
      <w:pPr>
        <w:spacing w:line="240" w:lineRule="auto"/>
        <w:rPr>
          <w:rFonts w:cstheme="minorHAnsi"/>
          <w:lang w:val="fr-CA"/>
        </w:rPr>
      </w:pPr>
    </w:p>
    <w:p w14:paraId="198EB856" w14:textId="62BC392C" w:rsidR="00BF55AC" w:rsidRDefault="000913B5" w:rsidP="00BF55AC">
      <w:pPr>
        <w:spacing w:line="24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br/>
      </w:r>
      <w:r w:rsidR="00882067" w:rsidRPr="00F85144">
        <w:rPr>
          <w:rFonts w:cstheme="minorHAnsi"/>
          <w:lang w:val="fr-CA"/>
        </w:rPr>
        <w:t>On remarque que la P-</w:t>
      </w:r>
      <w:r w:rsidR="000222A6" w:rsidRPr="00F85144">
        <w:rPr>
          <w:rFonts w:cstheme="minorHAnsi"/>
          <w:lang w:val="fr-CA"/>
        </w:rPr>
        <w:t>V</w:t>
      </w:r>
      <w:r w:rsidR="00882067" w:rsidRPr="00F85144">
        <w:rPr>
          <w:rFonts w:cstheme="minorHAnsi"/>
          <w:lang w:val="fr-CA"/>
        </w:rPr>
        <w:t xml:space="preserve">alue pour l’homogénéité des variances est de </w:t>
      </w:r>
      <w:r w:rsidR="001015E2" w:rsidRPr="00F85144">
        <w:rPr>
          <w:rFonts w:cstheme="minorHAnsi"/>
          <w:lang w:val="fr-CA"/>
        </w:rPr>
        <w:t xml:space="preserve">0.273 &gt; 0.05. On </w:t>
      </w:r>
      <w:r w:rsidR="00021EAD">
        <w:rPr>
          <w:rFonts w:cstheme="minorHAnsi"/>
          <w:lang w:val="fr-CA"/>
        </w:rPr>
        <w:t xml:space="preserve">ne </w:t>
      </w:r>
      <w:r w:rsidR="001015E2" w:rsidRPr="00F85144">
        <w:rPr>
          <w:rFonts w:cstheme="minorHAnsi"/>
          <w:lang w:val="fr-CA"/>
        </w:rPr>
        <w:t xml:space="preserve">rejette </w:t>
      </w:r>
      <w:r w:rsidR="00021EAD">
        <w:rPr>
          <w:rFonts w:cstheme="minorHAnsi"/>
          <w:lang w:val="fr-CA"/>
        </w:rPr>
        <w:t xml:space="preserve">pas </w:t>
      </w:r>
      <w:r w:rsidR="001015E2" w:rsidRPr="00F85144">
        <w:rPr>
          <w:rFonts w:cstheme="minorHAnsi"/>
          <w:lang w:val="fr-CA"/>
        </w:rPr>
        <w:t>Ho au niveau de signification 5%. On peut donc supposer l’égalité des variances dans les populations de référence.</w:t>
      </w:r>
    </w:p>
    <w:p w14:paraId="69EA3283" w14:textId="77777777" w:rsidR="000913B5" w:rsidRDefault="000913B5" w:rsidP="00BF55AC">
      <w:pPr>
        <w:spacing w:line="240" w:lineRule="auto"/>
        <w:rPr>
          <w:rFonts w:cstheme="minorHAnsi"/>
          <w:lang w:val="fr-CA"/>
        </w:rPr>
      </w:pPr>
    </w:p>
    <w:p w14:paraId="1E763B13" w14:textId="690AABBB" w:rsidR="001015E2" w:rsidRPr="007203ED" w:rsidRDefault="007203ED" w:rsidP="00BF55AC">
      <w:pPr>
        <w:spacing w:line="240" w:lineRule="auto"/>
        <w:rPr>
          <w:rFonts w:cstheme="minorHAnsi"/>
          <w:lang w:val="fr-CA"/>
        </w:rPr>
      </w:pPr>
      <w:r w:rsidRPr="007203ED">
        <w:rPr>
          <w:rFonts w:cstheme="minorHAnsi"/>
          <w:lang w:val="fr-CA"/>
        </w:rPr>
        <w:lastRenderedPageBreak/>
        <w:t>On va utiliser le test T pour le test de la moyenne</w:t>
      </w:r>
      <w:r>
        <w:rPr>
          <w:rFonts w:cstheme="minorHAnsi"/>
          <w:lang w:val="fr-CA"/>
        </w:rPr>
        <w:t> :</w:t>
      </w:r>
    </w:p>
    <w:p w14:paraId="7B7159DC" w14:textId="791B9F55" w:rsidR="005234B8" w:rsidRPr="00F85144" w:rsidRDefault="005730F6" w:rsidP="00BF55AC">
      <w:pPr>
        <w:spacing w:line="240" w:lineRule="auto"/>
        <w:rPr>
          <w:rFonts w:cstheme="minorHAnsi"/>
          <w:lang w:val="fr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H</m:t>
            </m:r>
          </m:sub>
        </m:sSub>
      </m:oMath>
      <w:r w:rsidR="005234B8" w:rsidRPr="00F85144">
        <w:rPr>
          <w:rFonts w:eastAsiaTheme="minorEastAsia" w:cstheme="minorHAnsi"/>
          <w:lang w:val="fr-CA"/>
        </w:rPr>
        <w:t> : le score moyen de l’attitude face à utilisation du cellulaire pour faire du shopping des hommes</w:t>
      </w:r>
      <w:r w:rsidR="007203ED">
        <w:rPr>
          <w:rFonts w:eastAsiaTheme="minorEastAsia" w:cstheme="minorHAnsi"/>
          <w:lang w:val="fr-CA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F</m:t>
            </m:r>
          </m:sub>
        </m:sSub>
      </m:oMath>
      <w:r w:rsidR="005234B8" w:rsidRPr="00F85144">
        <w:rPr>
          <w:rFonts w:eastAsiaTheme="minorEastAsia" w:cstheme="minorHAnsi"/>
          <w:lang w:val="fr-CA"/>
        </w:rPr>
        <w:t> : le score moyen de l’attitude face à utilisation du cellulaire pour faire du shopping des femmes</w:t>
      </w:r>
    </w:p>
    <w:p w14:paraId="32E83417" w14:textId="77777777" w:rsidR="007203ED" w:rsidRPr="007203ED" w:rsidRDefault="005730F6" w:rsidP="00BF55AC">
      <w:pPr>
        <w:spacing w:line="240" w:lineRule="auto"/>
        <w:rPr>
          <w:rFonts w:eastAsiaTheme="minorEastAsia" w:cstheme="minorHAnsi"/>
          <w:lang w:val="fr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0</m:t>
              </m:r>
            </m:sub>
          </m:sSub>
          <m:r>
            <w:rPr>
              <w:rFonts w:ascii="Cambria Math" w:hAnsi="Cambria Math" w:cstheme="minorHAnsi"/>
              <w:lang w:val="fr-CA"/>
            </w:rPr>
            <m:t xml:space="preserve">: 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H</m:t>
              </m:r>
            </m:sub>
          </m:sSub>
          <m:r>
            <w:rPr>
              <w:rFonts w:ascii="Cambria Math" w:hAnsi="Cambria Math" w:cstheme="minorHAnsi"/>
              <w:lang w:val="fr-CA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F</m:t>
              </m:r>
            </m:sub>
          </m:sSub>
          <m:r>
            <w:rPr>
              <w:rFonts w:ascii="Cambria Math" w:eastAsiaTheme="minorEastAsia" w:hAnsi="Cambria Math" w:cstheme="minorHAnsi"/>
              <w:lang w:val="fr-CA"/>
            </w:rPr>
            <m:t xml:space="preserve">        VS       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fr-CA"/>
            </w:rPr>
            <m:t xml:space="preserve">: 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H</m:t>
              </m:r>
            </m:sub>
          </m:sSub>
          <m:r>
            <w:rPr>
              <w:rFonts w:ascii="Cambria Math" w:hAnsi="Cambria Math" w:cstheme="minorHAnsi"/>
              <w:lang w:val="fr-CA"/>
            </w:rPr>
            <m:t>≠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F</m:t>
              </m:r>
            </m:sub>
          </m:sSub>
          <m:r>
            <w:rPr>
              <w:rFonts w:ascii="Cambria Math" w:eastAsiaTheme="minorEastAsia" w:hAnsi="Cambria Math" w:cstheme="minorHAnsi"/>
              <w:lang w:val="fr-CA"/>
            </w:rPr>
            <m:t xml:space="preserve">  </m:t>
          </m:r>
        </m:oMath>
      </m:oMathPara>
    </w:p>
    <w:p w14:paraId="0110A116" w14:textId="116416E6" w:rsidR="001015E2" w:rsidRPr="007203ED" w:rsidRDefault="005234B8" w:rsidP="00BF55AC">
      <w:pPr>
        <w:spacing w:line="240" w:lineRule="auto"/>
        <w:rPr>
          <w:rFonts w:cstheme="minorHAnsi"/>
          <w:u w:val="single"/>
          <w:lang w:val="fr-CA"/>
        </w:rPr>
      </w:pPr>
      <w:r w:rsidRPr="00F85144">
        <w:rPr>
          <w:rFonts w:cstheme="minorHAnsi"/>
          <w:lang w:val="fr-CA"/>
        </w:rPr>
        <w:t>On remarque que la P-</w:t>
      </w:r>
      <w:r w:rsidR="000222A6" w:rsidRPr="00F85144">
        <w:rPr>
          <w:rFonts w:cstheme="minorHAnsi"/>
          <w:lang w:val="fr-CA"/>
        </w:rPr>
        <w:t>V</w:t>
      </w:r>
      <w:r w:rsidRPr="00F85144">
        <w:rPr>
          <w:rFonts w:cstheme="minorHAnsi"/>
          <w:lang w:val="fr-CA"/>
        </w:rPr>
        <w:t>alue est de 0.02</w:t>
      </w:r>
      <w:r w:rsidR="00021EAD">
        <w:rPr>
          <w:rFonts w:cstheme="minorHAnsi"/>
          <w:lang w:val="fr-CA"/>
        </w:rPr>
        <w:t>1</w:t>
      </w:r>
      <w:r w:rsidRPr="00F85144">
        <w:rPr>
          <w:rFonts w:cstheme="minorHAnsi"/>
          <w:lang w:val="fr-CA"/>
        </w:rPr>
        <w:t xml:space="preserve"> &lt; 0.05. Les données observées nous permettent de rejeter l’hypothèse nulle</w:t>
      </w:r>
      <w:r w:rsidR="00F9577A" w:rsidRPr="00F85144">
        <w:rPr>
          <w:rFonts w:cstheme="minorHAnsi"/>
          <w:lang w:val="fr-CA"/>
        </w:rPr>
        <w:t>. Il y a donc une différence significative</w:t>
      </w:r>
      <w:r w:rsidRPr="00F85144">
        <w:rPr>
          <w:rFonts w:cstheme="minorHAnsi"/>
          <w:lang w:val="fr-CA"/>
        </w:rPr>
        <w:t>. Au seuil de signification 5%, on estime que les femmes ont un score moyen de l’attitude face à l’utilisation du cellulaire pour faire du shopping supérieur de 0.03 à 0.43 que le score moyen de l’attitude face à l’utilisation du cellulaire pour faire du shopping des hommes.</w:t>
      </w:r>
    </w:p>
    <w:p w14:paraId="63BBD4C8" w14:textId="79097316" w:rsidR="00F9577A" w:rsidRDefault="008C078F" w:rsidP="00BF55AC">
      <w:pPr>
        <w:spacing w:line="240" w:lineRule="auto"/>
        <w:rPr>
          <w:rFonts w:cstheme="minorHAnsi"/>
          <w:lang w:val="fr-CA"/>
        </w:rPr>
      </w:pPr>
      <w:r>
        <w:rPr>
          <w:rFonts w:cstheme="minorHAnsi"/>
          <w:noProof/>
          <w:lang w:val="fr-CA"/>
        </w:rPr>
        <w:drawing>
          <wp:anchor distT="0" distB="0" distL="114300" distR="114300" simplePos="0" relativeHeight="251664384" behindDoc="1" locked="0" layoutInCell="1" allowOverlap="1" wp14:anchorId="2068E594" wp14:editId="701A292E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1462580" cy="1162050"/>
            <wp:effectExtent l="19050" t="19050" r="23495" b="1905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416" cy="11746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77A" w:rsidRPr="00F85144">
        <w:rPr>
          <w:rFonts w:cstheme="minorHAnsi"/>
          <w:lang w:val="fr-CA"/>
        </w:rPr>
        <w:t>Pour vérifier notre conclusion, nous allons utiliser le test non paramétrique de Mann-Whitney-Wilcoxon.</w:t>
      </w:r>
    </w:p>
    <w:p w14:paraId="2AA42258" w14:textId="41948043" w:rsidR="002D215B" w:rsidRPr="00F85144" w:rsidRDefault="002D215B" w:rsidP="00BF55AC">
      <w:pPr>
        <w:spacing w:line="240" w:lineRule="auto"/>
        <w:rPr>
          <w:rFonts w:cstheme="minorHAnsi"/>
          <w:lang w:val="fr-CA"/>
        </w:rPr>
      </w:pPr>
    </w:p>
    <w:p w14:paraId="15D4CAE8" w14:textId="77777777" w:rsidR="008C078F" w:rsidRDefault="008C078F" w:rsidP="00BF55AC">
      <w:pPr>
        <w:spacing w:line="240" w:lineRule="auto"/>
        <w:rPr>
          <w:rFonts w:cstheme="minorHAnsi"/>
          <w:lang w:val="fr-CA"/>
        </w:rPr>
      </w:pPr>
    </w:p>
    <w:p w14:paraId="7A6657B9" w14:textId="77777777" w:rsidR="008C078F" w:rsidRDefault="008C078F" w:rsidP="00BF55AC">
      <w:pPr>
        <w:spacing w:line="240" w:lineRule="auto"/>
        <w:rPr>
          <w:rFonts w:cstheme="minorHAnsi"/>
          <w:lang w:val="fr-CA"/>
        </w:rPr>
      </w:pPr>
    </w:p>
    <w:p w14:paraId="14D67E9F" w14:textId="77777777" w:rsidR="008C078F" w:rsidRDefault="008C078F" w:rsidP="00BF55AC">
      <w:pPr>
        <w:spacing w:line="240" w:lineRule="auto"/>
        <w:rPr>
          <w:rFonts w:cstheme="minorHAnsi"/>
          <w:lang w:val="fr-CA"/>
        </w:rPr>
      </w:pPr>
    </w:p>
    <w:p w14:paraId="771B607D" w14:textId="7A9110A5" w:rsidR="00F9577A" w:rsidRPr="00F85144" w:rsidRDefault="008C078F" w:rsidP="00BF55AC">
      <w:pPr>
        <w:spacing w:line="24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br/>
      </w:r>
      <w:r w:rsidR="00BF55AC">
        <w:rPr>
          <w:rFonts w:cstheme="minorHAnsi"/>
          <w:lang w:val="fr-CA"/>
        </w:rPr>
        <w:t>P</w:t>
      </w:r>
      <w:r w:rsidR="00F9577A" w:rsidRPr="00F85144">
        <w:rPr>
          <w:rFonts w:cstheme="minorHAnsi"/>
          <w:lang w:val="fr-CA"/>
        </w:rPr>
        <w:t>-</w:t>
      </w:r>
      <w:r w:rsidR="000222A6" w:rsidRPr="00F85144">
        <w:rPr>
          <w:rFonts w:cstheme="minorHAnsi"/>
          <w:lang w:val="fr-CA"/>
        </w:rPr>
        <w:t>V</w:t>
      </w:r>
      <w:r w:rsidR="00F9577A" w:rsidRPr="00F85144">
        <w:rPr>
          <w:rFonts w:cstheme="minorHAnsi"/>
          <w:lang w:val="fr-CA"/>
        </w:rPr>
        <w:t>alue = 0.016 &lt; 0.05. On rejette l’hypothèse nulle. On retrouve la même conclusion.</w:t>
      </w:r>
    </w:p>
    <w:p w14:paraId="21BF765E" w14:textId="13FE1B54" w:rsidR="00F9577A" w:rsidRPr="002D215B" w:rsidRDefault="00F9577A" w:rsidP="00BF55AC">
      <w:pPr>
        <w:spacing w:line="240" w:lineRule="auto"/>
        <w:rPr>
          <w:rFonts w:cstheme="minorHAnsi"/>
          <w:b/>
          <w:bCs/>
          <w:i/>
          <w:iCs/>
          <w:lang w:val="fr-CA"/>
        </w:rPr>
      </w:pPr>
      <w:r w:rsidRPr="002D215B">
        <w:rPr>
          <w:rFonts w:cstheme="minorHAnsi"/>
          <w:b/>
          <w:bCs/>
          <w:i/>
          <w:iCs/>
          <w:lang w:val="fr-CA"/>
        </w:rPr>
        <w:t>ii) Y a‐t‐il une différence significative entre les hommes et les femmes pour ce qui est de l’attitude par rapport à l’utilisation du cellulaire pour faire des opérations bancaires?</w:t>
      </w:r>
    </w:p>
    <w:p w14:paraId="3A5E4E72" w14:textId="57F323E1" w:rsidR="008C078F" w:rsidRPr="007203ED" w:rsidRDefault="008C078F" w:rsidP="008C078F">
      <w:pPr>
        <w:spacing w:line="240" w:lineRule="auto"/>
        <w:rPr>
          <w:rFonts w:cstheme="minorHAnsi"/>
          <w:lang w:val="fr-CA"/>
        </w:rPr>
      </w:pPr>
      <w:r>
        <w:rPr>
          <w:rFonts w:eastAsiaTheme="minorEastAsia" w:cstheme="minorHAnsi"/>
          <w:noProof/>
          <w:lang w:val="fr-CA"/>
        </w:rPr>
        <w:drawing>
          <wp:anchor distT="0" distB="0" distL="114300" distR="114300" simplePos="0" relativeHeight="251665408" behindDoc="1" locked="0" layoutInCell="1" allowOverlap="1" wp14:anchorId="42CF788A" wp14:editId="25B448BB">
            <wp:simplePos x="0" y="0"/>
            <wp:positionH relativeFrom="margin">
              <wp:align>center</wp:align>
            </wp:positionH>
            <wp:positionV relativeFrom="paragraph">
              <wp:posOffset>525145</wp:posOffset>
            </wp:positionV>
            <wp:extent cx="6865200" cy="1293103"/>
            <wp:effectExtent l="19050" t="19050" r="12065" b="2159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200" cy="1293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3ED">
        <w:rPr>
          <w:rFonts w:cstheme="minorHAnsi"/>
          <w:lang w:val="fr-CA"/>
        </w:rPr>
        <w:t>On va utiliser le test de Levine pour l’homogénéité des variances</w:t>
      </w:r>
      <w:r>
        <w:rPr>
          <w:rFonts w:cstheme="minorHAnsi"/>
          <w:lang w:val="fr-CA"/>
        </w:rPr>
        <w:t> :</w:t>
      </w:r>
    </w:p>
    <w:p w14:paraId="27B70C37" w14:textId="4EF43811" w:rsidR="00F9577A" w:rsidRPr="008C078F" w:rsidRDefault="005730F6" w:rsidP="00BF55AC">
      <w:pPr>
        <w:spacing w:line="240" w:lineRule="auto"/>
        <w:rPr>
          <w:rFonts w:eastAsiaTheme="minorEastAsia" w:cstheme="minorHAnsi"/>
          <w:lang w:val="fr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0</m:t>
              </m:r>
            </m:sub>
          </m:sSub>
          <m:r>
            <w:rPr>
              <w:rFonts w:ascii="Cambria Math" w:hAnsi="Cambria Math" w:cstheme="minorHAnsi"/>
              <w:lang w:val="fr-CA"/>
            </w:rPr>
            <m:t xml:space="preserve">: </m:t>
          </m:r>
          <m:sSubSup>
            <m:sSubSup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SupPr>
            <m:e>
              <m:r>
                <w:rPr>
                  <w:rFonts w:ascii="Cambria Math" w:hAnsi="Cambria Math" w:cstheme="minorHAnsi"/>
                  <w:lang w:val="fr-CA"/>
                </w:rPr>
                <m:t>σ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H</m:t>
              </m:r>
            </m:sub>
            <m:sup>
              <m:r>
                <w:rPr>
                  <w:rFonts w:ascii="Cambria Math" w:hAnsi="Cambria Math" w:cstheme="minorHAnsi"/>
                  <w:lang w:val="fr-CA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fr-CA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SupPr>
            <m:e>
              <m:r>
                <w:rPr>
                  <w:rFonts w:ascii="Cambria Math" w:hAnsi="Cambria Math" w:cstheme="minorHAnsi"/>
                  <w:lang w:val="fr-CA"/>
                </w:rPr>
                <m:t>σ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F</m:t>
              </m:r>
            </m:sub>
            <m:sup>
              <m:r>
                <w:rPr>
                  <w:rFonts w:ascii="Cambria Math" w:hAnsi="Cambria Math" w:cstheme="minorHAnsi"/>
                  <w:lang w:val="fr-CA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lang w:val="fr-CA"/>
            </w:rPr>
            <m:t xml:space="preserve">        VS       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fr-CA"/>
            </w:rPr>
            <m:t xml:space="preserve">: </m:t>
          </m:r>
          <m:sSubSup>
            <m:sSubSup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SupPr>
            <m:e>
              <m:r>
                <w:rPr>
                  <w:rFonts w:ascii="Cambria Math" w:hAnsi="Cambria Math" w:cstheme="minorHAnsi"/>
                  <w:lang w:val="fr-CA"/>
                </w:rPr>
                <m:t>σ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H</m:t>
              </m:r>
            </m:sub>
            <m:sup>
              <m:r>
                <w:rPr>
                  <w:rFonts w:ascii="Cambria Math" w:hAnsi="Cambria Math" w:cstheme="minorHAnsi"/>
                  <w:lang w:val="fr-CA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fr-CA"/>
            </w:rPr>
            <m:t>≠</m:t>
          </m:r>
          <m:sSubSup>
            <m:sSubSup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SupPr>
            <m:e>
              <m:r>
                <w:rPr>
                  <w:rFonts w:ascii="Cambria Math" w:hAnsi="Cambria Math" w:cstheme="minorHAnsi"/>
                  <w:lang w:val="fr-CA"/>
                </w:rPr>
                <m:t>σ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F</m:t>
              </m:r>
            </m:sub>
            <m:sup>
              <m:r>
                <w:rPr>
                  <w:rFonts w:ascii="Cambria Math" w:hAnsi="Cambria Math" w:cstheme="minorHAnsi"/>
                  <w:lang w:val="fr-CA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lang w:val="fr-CA"/>
            </w:rPr>
            <m:t xml:space="preserve">   </m:t>
          </m:r>
        </m:oMath>
      </m:oMathPara>
    </w:p>
    <w:p w14:paraId="0A17B70D" w14:textId="2648F531" w:rsidR="008C078F" w:rsidRDefault="008C078F" w:rsidP="00BF55AC">
      <w:pPr>
        <w:spacing w:line="240" w:lineRule="auto"/>
        <w:rPr>
          <w:rFonts w:eastAsiaTheme="minorEastAsia" w:cstheme="minorHAnsi"/>
          <w:lang w:val="fr-CA"/>
        </w:rPr>
      </w:pPr>
    </w:p>
    <w:p w14:paraId="13293A30" w14:textId="2FA9EED3" w:rsidR="008C078F" w:rsidRDefault="008C078F" w:rsidP="00BF55AC">
      <w:pPr>
        <w:spacing w:line="240" w:lineRule="auto"/>
        <w:rPr>
          <w:rFonts w:eastAsiaTheme="minorEastAsia" w:cstheme="minorHAnsi"/>
          <w:lang w:val="fr-CA"/>
        </w:rPr>
      </w:pPr>
    </w:p>
    <w:p w14:paraId="253BCEA6" w14:textId="0273806A" w:rsidR="008C078F" w:rsidRDefault="008C078F" w:rsidP="00BF55AC">
      <w:pPr>
        <w:spacing w:line="240" w:lineRule="auto"/>
        <w:rPr>
          <w:rFonts w:eastAsiaTheme="minorEastAsia" w:cstheme="minorHAnsi"/>
          <w:lang w:val="fr-CA"/>
        </w:rPr>
      </w:pPr>
    </w:p>
    <w:p w14:paraId="24120846" w14:textId="62D42DE3" w:rsidR="008C078F" w:rsidRDefault="008C078F" w:rsidP="00BF55AC">
      <w:pPr>
        <w:spacing w:line="240" w:lineRule="auto"/>
        <w:rPr>
          <w:rFonts w:eastAsiaTheme="minorEastAsia" w:cstheme="minorHAnsi"/>
          <w:lang w:val="fr-CA"/>
        </w:rPr>
      </w:pPr>
    </w:p>
    <w:p w14:paraId="00F140C0" w14:textId="424DACB7" w:rsidR="008C078F" w:rsidRDefault="008C078F" w:rsidP="00BF55AC">
      <w:pPr>
        <w:spacing w:line="240" w:lineRule="auto"/>
        <w:rPr>
          <w:rFonts w:eastAsiaTheme="minorEastAsia" w:cstheme="minorHAnsi"/>
          <w:lang w:val="fr-CA"/>
        </w:rPr>
      </w:pPr>
    </w:p>
    <w:p w14:paraId="0585B145" w14:textId="2D30E269" w:rsidR="008C078F" w:rsidRPr="008C078F" w:rsidRDefault="00F9577A" w:rsidP="008C07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fr-CA"/>
        </w:rPr>
      </w:pPr>
      <w:r w:rsidRPr="00F85144">
        <w:rPr>
          <w:rFonts w:cstheme="minorHAnsi"/>
          <w:lang w:val="fr-CA"/>
        </w:rPr>
        <w:t>On remarque que la P-value pour l’homogénéité des variances est de 0.</w:t>
      </w:r>
      <w:r w:rsidR="000222A6" w:rsidRPr="00F85144">
        <w:rPr>
          <w:rFonts w:cstheme="minorHAnsi"/>
          <w:lang w:val="fr-CA"/>
        </w:rPr>
        <w:t>073</w:t>
      </w:r>
      <w:r w:rsidRPr="00F85144">
        <w:rPr>
          <w:rFonts w:cstheme="minorHAnsi"/>
          <w:lang w:val="fr-CA"/>
        </w:rPr>
        <w:t xml:space="preserve"> &gt; 0.05. On </w:t>
      </w:r>
      <w:r w:rsidR="0035043D">
        <w:rPr>
          <w:rFonts w:cstheme="minorHAnsi"/>
          <w:lang w:val="fr-CA"/>
        </w:rPr>
        <w:t xml:space="preserve">ne </w:t>
      </w:r>
      <w:r w:rsidRPr="00F85144">
        <w:rPr>
          <w:rFonts w:cstheme="minorHAnsi"/>
          <w:lang w:val="fr-CA"/>
        </w:rPr>
        <w:t xml:space="preserve">rejette donc </w:t>
      </w:r>
      <w:r w:rsidR="0035043D">
        <w:rPr>
          <w:rFonts w:cstheme="minorHAnsi"/>
          <w:lang w:val="fr-CA"/>
        </w:rPr>
        <w:t xml:space="preserve">pas </w:t>
      </w:r>
      <w:r w:rsidRPr="00F85144">
        <w:rPr>
          <w:rFonts w:cstheme="minorHAnsi"/>
          <w:lang w:val="fr-CA"/>
        </w:rPr>
        <w:t>Ho au niveau de signification 5%. On peut supposer l’égalité des variances dans les populations de référence.</w:t>
      </w:r>
      <w:r w:rsidR="008C078F">
        <w:rPr>
          <w:rFonts w:cstheme="minorHAnsi"/>
          <w:sz w:val="24"/>
          <w:szCs w:val="24"/>
          <w:lang w:val="fr-CA"/>
        </w:rPr>
        <w:br/>
      </w:r>
    </w:p>
    <w:p w14:paraId="4CA73AA7" w14:textId="46820850" w:rsidR="008C078F" w:rsidRPr="007203ED" w:rsidRDefault="008C078F" w:rsidP="008C078F">
      <w:pPr>
        <w:spacing w:line="240" w:lineRule="auto"/>
        <w:rPr>
          <w:rFonts w:cstheme="minorHAnsi"/>
          <w:lang w:val="fr-CA"/>
        </w:rPr>
      </w:pPr>
      <w:r w:rsidRPr="007203ED">
        <w:rPr>
          <w:rFonts w:cstheme="minorHAnsi"/>
          <w:lang w:val="fr-CA"/>
        </w:rPr>
        <w:t>On va utiliser le test T pour le test de la moyenne</w:t>
      </w:r>
      <w:r>
        <w:rPr>
          <w:rFonts w:cstheme="minorHAnsi"/>
          <w:lang w:val="fr-CA"/>
        </w:rPr>
        <w:t> :</w:t>
      </w:r>
    </w:p>
    <w:p w14:paraId="3F38E9B3" w14:textId="7511B324" w:rsidR="000222A6" w:rsidRPr="008C078F" w:rsidRDefault="005730F6" w:rsidP="00BF55AC">
      <w:pPr>
        <w:spacing w:line="240" w:lineRule="auto"/>
        <w:rPr>
          <w:rFonts w:eastAsiaTheme="minorEastAsia" w:cstheme="minorHAnsi"/>
          <w:lang w:val="fr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H</m:t>
            </m:r>
          </m:sub>
        </m:sSub>
      </m:oMath>
      <w:r w:rsidR="000222A6" w:rsidRPr="00F85144">
        <w:rPr>
          <w:rFonts w:eastAsiaTheme="minorEastAsia" w:cstheme="minorHAnsi"/>
          <w:lang w:val="fr-CA"/>
        </w:rPr>
        <w:t> : le score moyen de l’attitude face à utilisation du cellulaire pour faire des opérations bancaires des hommes</w:t>
      </w:r>
      <w:r w:rsidR="008C078F">
        <w:rPr>
          <w:rFonts w:eastAsiaTheme="minorEastAsia" w:cstheme="minorHAnsi"/>
          <w:lang w:val="fr-CA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F</m:t>
            </m:r>
          </m:sub>
        </m:sSub>
      </m:oMath>
      <w:r w:rsidR="000222A6" w:rsidRPr="00F85144">
        <w:rPr>
          <w:rFonts w:eastAsiaTheme="minorEastAsia" w:cstheme="minorHAnsi"/>
          <w:lang w:val="fr-CA"/>
        </w:rPr>
        <w:t> : le score moyen de l’attitude face à utilisation du cellulaire pour faire des opérations bancaires des femmes</w:t>
      </w:r>
    </w:p>
    <w:p w14:paraId="056A4E6C" w14:textId="77777777" w:rsidR="000222A6" w:rsidRPr="00F85144" w:rsidRDefault="005730F6" w:rsidP="00BF55AC">
      <w:pPr>
        <w:spacing w:line="240" w:lineRule="auto"/>
        <w:rPr>
          <w:rFonts w:cstheme="minorHAnsi"/>
          <w:u w:val="single"/>
          <w:lang w:val="fr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0</m:t>
              </m:r>
            </m:sub>
          </m:sSub>
          <m:r>
            <w:rPr>
              <w:rFonts w:ascii="Cambria Math" w:hAnsi="Cambria Math" w:cstheme="minorHAnsi"/>
              <w:lang w:val="fr-CA"/>
            </w:rPr>
            <m:t xml:space="preserve">: 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H</m:t>
              </m:r>
            </m:sub>
          </m:sSub>
          <m:r>
            <w:rPr>
              <w:rFonts w:ascii="Cambria Math" w:hAnsi="Cambria Math" w:cstheme="minorHAnsi"/>
              <w:lang w:val="fr-CA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F</m:t>
              </m:r>
            </m:sub>
          </m:sSub>
          <m:r>
            <w:rPr>
              <w:rFonts w:ascii="Cambria Math" w:eastAsiaTheme="minorEastAsia" w:hAnsi="Cambria Math" w:cstheme="minorHAnsi"/>
              <w:lang w:val="fr-CA"/>
            </w:rPr>
            <m:t xml:space="preserve">        VS       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fr-CA"/>
            </w:rPr>
            <m:t xml:space="preserve">: 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H</m:t>
              </m:r>
            </m:sub>
          </m:sSub>
          <m:r>
            <w:rPr>
              <w:rFonts w:ascii="Cambria Math" w:hAnsi="Cambria Math" w:cstheme="minorHAnsi"/>
              <w:lang w:val="fr-CA"/>
            </w:rPr>
            <m:t>≠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F</m:t>
              </m:r>
            </m:sub>
          </m:sSub>
          <m:r>
            <w:rPr>
              <w:rFonts w:ascii="Cambria Math" w:eastAsiaTheme="minorEastAsia" w:hAnsi="Cambria Math" w:cstheme="minorHAnsi"/>
              <w:lang w:val="fr-CA"/>
            </w:rPr>
            <m:t xml:space="preserve">  </m:t>
          </m:r>
        </m:oMath>
      </m:oMathPara>
    </w:p>
    <w:p w14:paraId="5A4F4945" w14:textId="60A98257" w:rsidR="000222A6" w:rsidRPr="00F85144" w:rsidRDefault="000222A6" w:rsidP="00BF55AC">
      <w:pPr>
        <w:spacing w:line="240" w:lineRule="auto"/>
        <w:rPr>
          <w:rFonts w:cstheme="minorHAnsi"/>
          <w:lang w:val="fr-CA"/>
        </w:rPr>
      </w:pPr>
      <w:r w:rsidRPr="00F85144">
        <w:rPr>
          <w:rFonts w:cstheme="minorHAnsi"/>
          <w:lang w:val="fr-CA"/>
        </w:rPr>
        <w:lastRenderedPageBreak/>
        <w:t>On remarque que la P-Value est de 0.14</w:t>
      </w:r>
      <w:r w:rsidR="0035043D">
        <w:rPr>
          <w:rFonts w:cstheme="minorHAnsi"/>
          <w:lang w:val="fr-CA"/>
        </w:rPr>
        <w:t>5</w:t>
      </w:r>
      <w:r w:rsidRPr="00F85144">
        <w:rPr>
          <w:rFonts w:cstheme="minorHAnsi"/>
          <w:lang w:val="fr-CA"/>
        </w:rPr>
        <w:t xml:space="preserve"> &gt; 0.05. Les données observées ne nous permettent pas de rejeter l’hypothèse nulle. Il n’y a donc pas une différence significative, au seuil de signification 5% au niveau du score moyen de l’attitude face à l’utilisation du cellulaire pour faire des opérations bancaires des hommes et des femmes.</w:t>
      </w:r>
    </w:p>
    <w:p w14:paraId="2EBAB336" w14:textId="4CB1DA1F" w:rsidR="000222A6" w:rsidRPr="00F85144" w:rsidRDefault="000222A6" w:rsidP="00BF55AC">
      <w:pPr>
        <w:spacing w:line="240" w:lineRule="auto"/>
        <w:rPr>
          <w:rFonts w:cstheme="minorHAnsi"/>
          <w:lang w:val="fr-CA"/>
        </w:rPr>
      </w:pPr>
      <w:r w:rsidRPr="00F85144">
        <w:rPr>
          <w:rFonts w:cstheme="minorHAnsi"/>
          <w:lang w:val="fr-CA"/>
        </w:rPr>
        <w:t>Pour vérifier notre conclusion, nous allons utiliser le test non paramétrique de Mann-Whitney-Wilcoxon.</w:t>
      </w:r>
    </w:p>
    <w:p w14:paraId="76EADAAA" w14:textId="4374F39E" w:rsidR="000222A6" w:rsidRDefault="008C078F" w:rsidP="00BF55AC">
      <w:pPr>
        <w:spacing w:line="240" w:lineRule="auto"/>
        <w:rPr>
          <w:rFonts w:eastAsiaTheme="minorEastAsia" w:cstheme="minorHAnsi"/>
          <w:lang w:val="fr-CA"/>
        </w:rPr>
      </w:pPr>
      <w:r>
        <w:rPr>
          <w:rFonts w:eastAsiaTheme="minorEastAsia" w:cstheme="minorHAnsi"/>
          <w:noProof/>
          <w:lang w:val="fr-CA"/>
        </w:rPr>
        <w:drawing>
          <wp:anchor distT="0" distB="0" distL="114300" distR="114300" simplePos="0" relativeHeight="251666432" behindDoc="1" locked="0" layoutInCell="1" allowOverlap="1" wp14:anchorId="3F5DCA73" wp14:editId="6E8B2B45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463524" cy="1162800"/>
            <wp:effectExtent l="19050" t="19050" r="22860" b="1841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524" cy="116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37ACA" w14:textId="77777777" w:rsidR="008C078F" w:rsidRPr="00F85144" w:rsidRDefault="008C078F" w:rsidP="00BF55AC">
      <w:pPr>
        <w:spacing w:line="240" w:lineRule="auto"/>
        <w:rPr>
          <w:rFonts w:eastAsiaTheme="minorEastAsia" w:cstheme="minorHAnsi"/>
          <w:lang w:val="fr-CA"/>
        </w:rPr>
      </w:pPr>
    </w:p>
    <w:p w14:paraId="039A42E0" w14:textId="2000C1C9" w:rsidR="000222A6" w:rsidRPr="002D215B" w:rsidRDefault="000222A6" w:rsidP="00BF55A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fr-CA"/>
        </w:rPr>
      </w:pPr>
    </w:p>
    <w:p w14:paraId="2C891954" w14:textId="77777777" w:rsidR="000222A6" w:rsidRPr="002D215B" w:rsidRDefault="000222A6" w:rsidP="00BF55A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fr-CA"/>
        </w:rPr>
      </w:pPr>
    </w:p>
    <w:p w14:paraId="5D54273F" w14:textId="1B3D2B16" w:rsidR="002D215B" w:rsidRDefault="002D215B" w:rsidP="002D215B">
      <w:pPr>
        <w:spacing w:line="240" w:lineRule="auto"/>
        <w:jc w:val="both"/>
        <w:rPr>
          <w:rFonts w:eastAsiaTheme="minorEastAsia" w:cstheme="minorHAnsi"/>
          <w:lang w:val="fr-CA"/>
        </w:rPr>
      </w:pPr>
    </w:p>
    <w:p w14:paraId="0DE37782" w14:textId="00FF9908" w:rsidR="00F9577A" w:rsidRDefault="000222A6" w:rsidP="002D215B">
      <w:pPr>
        <w:spacing w:line="240" w:lineRule="auto"/>
        <w:jc w:val="both"/>
        <w:rPr>
          <w:rFonts w:cstheme="minorHAnsi"/>
          <w:lang w:val="fr-CA"/>
        </w:rPr>
      </w:pPr>
      <w:r w:rsidRPr="00F85144">
        <w:rPr>
          <w:rFonts w:cstheme="minorHAnsi"/>
          <w:lang w:val="fr-CA"/>
        </w:rPr>
        <w:t>P-Value = 0.16 &gt; 0.05. On ne rejette pas l’hypothèse nulle. On retrouve la même conclusion.</w:t>
      </w:r>
    </w:p>
    <w:p w14:paraId="72CF0147" w14:textId="0FF8846B" w:rsidR="000222A6" w:rsidRPr="00F85144" w:rsidRDefault="000222A6" w:rsidP="00BF55AC">
      <w:pPr>
        <w:spacing w:line="240" w:lineRule="auto"/>
        <w:rPr>
          <w:rFonts w:cstheme="minorHAnsi"/>
          <w:b/>
          <w:bCs/>
          <w:u w:val="single"/>
          <w:lang w:val="fr-CA"/>
        </w:rPr>
      </w:pPr>
      <w:r w:rsidRPr="00F85144">
        <w:rPr>
          <w:rFonts w:cstheme="minorHAnsi"/>
          <w:b/>
          <w:bCs/>
          <w:u w:val="single"/>
          <w:lang w:val="fr-CA"/>
        </w:rPr>
        <w:t xml:space="preserve">Question 3 : Comparaison entre shopping et </w:t>
      </w:r>
      <w:proofErr w:type="spellStart"/>
      <w:r w:rsidR="00B665F8" w:rsidRPr="00F85144">
        <w:rPr>
          <w:rFonts w:cstheme="minorHAnsi"/>
          <w:b/>
          <w:bCs/>
          <w:u w:val="single"/>
          <w:lang w:val="fr-CA"/>
        </w:rPr>
        <w:t>banking</w:t>
      </w:r>
      <w:proofErr w:type="spellEnd"/>
    </w:p>
    <w:p w14:paraId="4BC11B66" w14:textId="65763301" w:rsidR="00D17D2E" w:rsidRPr="002D215B" w:rsidRDefault="00D17D2E" w:rsidP="00BF55AC">
      <w:pPr>
        <w:spacing w:line="240" w:lineRule="auto"/>
        <w:rPr>
          <w:rFonts w:cstheme="minorHAnsi"/>
          <w:b/>
          <w:bCs/>
          <w:i/>
          <w:iCs/>
          <w:lang w:val="fr-CA"/>
        </w:rPr>
      </w:pPr>
      <w:r w:rsidRPr="002D215B">
        <w:rPr>
          <w:rFonts w:cstheme="minorHAnsi"/>
          <w:b/>
          <w:bCs/>
          <w:i/>
          <w:iCs/>
          <w:lang w:val="fr-CA"/>
        </w:rPr>
        <w:t>Y a‐t‐il une différence entre l’attitude par rapport à l’utilisation du cellulaire pour faire du shopping et celle par rapport à l’utilisation du cellulaire pour faire des opérations bancaires?</w:t>
      </w:r>
    </w:p>
    <w:p w14:paraId="5E72F54A" w14:textId="2264462F" w:rsidR="00F9577A" w:rsidRPr="00F85144" w:rsidRDefault="002B1AD7" w:rsidP="00BF55AC">
      <w:pPr>
        <w:spacing w:line="240" w:lineRule="auto"/>
        <w:rPr>
          <w:rFonts w:eastAsiaTheme="minorEastAsia" w:cstheme="minorHAnsi"/>
          <w:lang w:val="fr-CA"/>
        </w:rPr>
      </w:pPr>
      <w:r w:rsidRPr="00F85144">
        <w:rPr>
          <w:rFonts w:eastAsiaTheme="minorEastAsia" w:cstheme="minorHAnsi"/>
          <w:lang w:val="fr-CA"/>
        </w:rPr>
        <w:t>Pour répondre à la question, on se base sur la théorie des données appariées.</w:t>
      </w:r>
    </w:p>
    <w:p w14:paraId="0D8E0544" w14:textId="5900753E" w:rsidR="008C078F" w:rsidRPr="007203ED" w:rsidRDefault="008C078F" w:rsidP="008C078F">
      <w:pPr>
        <w:spacing w:line="240" w:lineRule="auto"/>
        <w:rPr>
          <w:rFonts w:cstheme="minorHAnsi"/>
          <w:lang w:val="fr-CA"/>
        </w:rPr>
      </w:pPr>
      <w:r w:rsidRPr="007203ED">
        <w:rPr>
          <w:rFonts w:cstheme="minorHAnsi"/>
          <w:lang w:val="fr-CA"/>
        </w:rPr>
        <w:t xml:space="preserve">On va utiliser le test T pour le test de la </w:t>
      </w:r>
      <w:r>
        <w:rPr>
          <w:rFonts w:cstheme="minorHAnsi"/>
          <w:lang w:val="fr-CA"/>
        </w:rPr>
        <w:t xml:space="preserve">différence des </w:t>
      </w:r>
      <w:r w:rsidRPr="007203ED">
        <w:rPr>
          <w:rFonts w:cstheme="minorHAnsi"/>
          <w:lang w:val="fr-CA"/>
        </w:rPr>
        <w:t>moyenne</w:t>
      </w:r>
      <w:r>
        <w:rPr>
          <w:rFonts w:cstheme="minorHAnsi"/>
          <w:lang w:val="fr-CA"/>
        </w:rPr>
        <w:t>s :</w:t>
      </w:r>
    </w:p>
    <w:p w14:paraId="6C1FFDD9" w14:textId="73D46514" w:rsidR="000B1DB3" w:rsidRPr="00F85144" w:rsidRDefault="005730F6" w:rsidP="00BF55AC">
      <w:pPr>
        <w:spacing w:line="240" w:lineRule="auto"/>
        <w:rPr>
          <w:rFonts w:eastAsiaTheme="minorEastAsia" w:cstheme="minorHAnsi"/>
          <w:lang w:val="fr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0</m:t>
              </m:r>
            </m:sub>
          </m:sSub>
          <m:r>
            <w:rPr>
              <w:rFonts w:ascii="Cambria Math" w:hAnsi="Cambria Math" w:cstheme="minorHAnsi"/>
              <w:lang w:val="fr-CA"/>
            </w:rPr>
            <m:t xml:space="preserve">: 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D</m:t>
              </m:r>
            </m:sub>
          </m:sSub>
          <m:r>
            <w:rPr>
              <w:rFonts w:ascii="Cambria Math" w:hAnsi="Cambria Math" w:cstheme="minorHAnsi"/>
              <w:lang w:val="fr-CA"/>
            </w:rPr>
            <m:t>=0</m:t>
          </m:r>
          <m:r>
            <w:rPr>
              <w:rFonts w:ascii="Cambria Math" w:eastAsiaTheme="minorEastAsia" w:hAnsi="Cambria Math" w:cstheme="minorHAnsi"/>
              <w:lang w:val="fr-CA"/>
            </w:rPr>
            <m:t xml:space="preserve">        VS       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fr-CA"/>
            </w:rPr>
            <m:t xml:space="preserve">: 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D</m:t>
              </m:r>
            </m:sub>
          </m:sSub>
          <m:r>
            <w:rPr>
              <w:rFonts w:ascii="Cambria Math" w:hAnsi="Cambria Math" w:cstheme="minorHAnsi"/>
              <w:lang w:val="fr-CA"/>
            </w:rPr>
            <m:t>≠0</m:t>
          </m:r>
          <m:r>
            <w:rPr>
              <w:rFonts w:ascii="Cambria Math" w:eastAsiaTheme="minorEastAsia" w:hAnsi="Cambria Math" w:cstheme="minorHAnsi"/>
              <w:lang w:val="fr-CA"/>
            </w:rPr>
            <m:t xml:space="preserve">  </m:t>
          </m:r>
        </m:oMath>
      </m:oMathPara>
    </w:p>
    <w:p w14:paraId="6E99EB58" w14:textId="3869F972" w:rsidR="00934220" w:rsidRDefault="005730F6" w:rsidP="00BF55AC">
      <w:pPr>
        <w:spacing w:line="240" w:lineRule="auto"/>
        <w:rPr>
          <w:rFonts w:eastAsiaTheme="minorEastAsia" w:cstheme="minorHAnsi"/>
          <w:lang w:val="fr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D</m:t>
            </m:r>
          </m:sub>
        </m:sSub>
      </m:oMath>
      <w:r w:rsidR="00D17D2E" w:rsidRPr="00F85144">
        <w:rPr>
          <w:rFonts w:eastAsiaTheme="minorEastAsia" w:cstheme="minorHAnsi"/>
          <w:lang w:val="fr-CA"/>
        </w:rPr>
        <w:t> : la différence du score moyen entre l’attitude par rapport à l’utilisation du cellulaire pour faire du shopping et celle par rapport à l’utilisation du cellulaire pour faire des opérations bancaires.</w:t>
      </w:r>
    </w:p>
    <w:p w14:paraId="5493653A" w14:textId="4A77B15B" w:rsidR="00DF489F" w:rsidRDefault="00DF489F" w:rsidP="00BF55AC">
      <w:pPr>
        <w:spacing w:line="240" w:lineRule="auto"/>
        <w:rPr>
          <w:rFonts w:eastAsiaTheme="minorEastAsia" w:cstheme="minorHAnsi"/>
          <w:lang w:val="fr-CA"/>
        </w:rPr>
      </w:pPr>
      <w:r>
        <w:rPr>
          <w:rFonts w:eastAsiaTheme="minorEastAsia" w:cstheme="minorHAnsi"/>
          <w:noProof/>
          <w:lang w:val="fr-CA"/>
        </w:rPr>
        <w:drawing>
          <wp:anchor distT="0" distB="0" distL="114300" distR="114300" simplePos="0" relativeHeight="251678720" behindDoc="1" locked="0" layoutInCell="1" allowOverlap="1" wp14:anchorId="517F649A" wp14:editId="70AAE505">
            <wp:simplePos x="0" y="0"/>
            <wp:positionH relativeFrom="column">
              <wp:posOffset>3147</wp:posOffset>
            </wp:positionH>
            <wp:positionV relativeFrom="paragraph">
              <wp:posOffset>745</wp:posOffset>
            </wp:positionV>
            <wp:extent cx="3519281" cy="2076953"/>
            <wp:effectExtent l="19050" t="19050" r="24130" b="1905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062" cy="2080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6B188" w14:textId="434E5575" w:rsidR="008C078F" w:rsidRDefault="008C078F" w:rsidP="00BF55AC">
      <w:pPr>
        <w:spacing w:line="240" w:lineRule="auto"/>
        <w:rPr>
          <w:rFonts w:eastAsiaTheme="minorEastAsia" w:cstheme="minorHAnsi"/>
          <w:lang w:val="fr-CA"/>
        </w:rPr>
      </w:pPr>
      <w:r>
        <w:rPr>
          <w:rFonts w:eastAsiaTheme="minorEastAsia" w:cstheme="minorHAnsi"/>
          <w:noProof/>
          <w:lang w:val="fr-CA"/>
        </w:rPr>
        <w:drawing>
          <wp:anchor distT="0" distB="0" distL="114300" distR="114300" simplePos="0" relativeHeight="251667456" behindDoc="1" locked="0" layoutInCell="1" allowOverlap="1" wp14:anchorId="3FE40F8F" wp14:editId="0F19C25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133725" cy="826102"/>
            <wp:effectExtent l="19050" t="19050" r="9525" b="1270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805" cy="83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4854F" w14:textId="12AB29DA" w:rsidR="008C078F" w:rsidRDefault="008C078F" w:rsidP="00BF55AC">
      <w:pPr>
        <w:spacing w:line="240" w:lineRule="auto"/>
        <w:rPr>
          <w:rFonts w:eastAsiaTheme="minorEastAsia" w:cstheme="minorHAnsi"/>
          <w:lang w:val="fr-CA"/>
        </w:rPr>
      </w:pPr>
    </w:p>
    <w:p w14:paraId="4B71574D" w14:textId="5BFDD041" w:rsidR="008C078F" w:rsidRDefault="008C078F" w:rsidP="00BF55AC">
      <w:pPr>
        <w:spacing w:line="240" w:lineRule="auto"/>
        <w:rPr>
          <w:rFonts w:eastAsiaTheme="minorEastAsia" w:cstheme="minorHAnsi"/>
          <w:lang w:val="fr-CA"/>
        </w:rPr>
      </w:pPr>
    </w:p>
    <w:p w14:paraId="661D0A46" w14:textId="358204B4" w:rsidR="008C078F" w:rsidRDefault="008C078F" w:rsidP="00BF55AC">
      <w:pPr>
        <w:spacing w:line="240" w:lineRule="auto"/>
        <w:rPr>
          <w:rFonts w:eastAsiaTheme="minorEastAsia" w:cstheme="minorHAnsi"/>
          <w:lang w:val="fr-CA"/>
        </w:rPr>
      </w:pPr>
    </w:p>
    <w:p w14:paraId="7E232CCB" w14:textId="1DA086C7" w:rsidR="008C078F" w:rsidRDefault="008C078F" w:rsidP="00BF55AC">
      <w:pPr>
        <w:spacing w:line="240" w:lineRule="auto"/>
        <w:rPr>
          <w:rFonts w:eastAsiaTheme="minorEastAsia" w:cstheme="minorHAnsi"/>
          <w:lang w:val="fr-CA"/>
        </w:rPr>
      </w:pPr>
    </w:p>
    <w:p w14:paraId="40772397" w14:textId="7FA4A8B6" w:rsidR="008C078F" w:rsidRPr="00021EAD" w:rsidRDefault="008C078F" w:rsidP="00BF55AC">
      <w:pPr>
        <w:spacing w:line="240" w:lineRule="auto"/>
        <w:rPr>
          <w:rFonts w:eastAsiaTheme="minorEastAsia" w:cstheme="minorHAnsi"/>
          <w:lang w:val="fr-CA"/>
        </w:rPr>
      </w:pPr>
    </w:p>
    <w:p w14:paraId="525D435E" w14:textId="05F1F030" w:rsidR="008C078F" w:rsidRPr="00021EAD" w:rsidRDefault="008C078F" w:rsidP="00BF55AC">
      <w:pPr>
        <w:spacing w:line="240" w:lineRule="auto"/>
        <w:rPr>
          <w:rFonts w:eastAsiaTheme="minorEastAsia" w:cstheme="minorHAnsi"/>
          <w:lang w:val="fr-CA"/>
        </w:rPr>
      </w:pPr>
    </w:p>
    <w:p w14:paraId="7770BAB5" w14:textId="76685419" w:rsidR="008C078F" w:rsidRPr="00021EAD" w:rsidRDefault="00DF489F" w:rsidP="00BF55AC">
      <w:pPr>
        <w:spacing w:line="240" w:lineRule="auto"/>
        <w:rPr>
          <w:rFonts w:eastAsiaTheme="minorEastAsia" w:cstheme="minorHAnsi"/>
          <w:lang w:val="fr-CA"/>
        </w:rPr>
      </w:pPr>
      <w:r>
        <w:rPr>
          <w:rFonts w:eastAsiaTheme="minorEastAsia" w:cstheme="minorHAnsi"/>
          <w:noProof/>
        </w:rPr>
        <w:drawing>
          <wp:anchor distT="0" distB="0" distL="114300" distR="114300" simplePos="0" relativeHeight="251668480" behindDoc="1" locked="0" layoutInCell="1" allowOverlap="1" wp14:anchorId="7BE0C7B4" wp14:editId="5386C7D2">
            <wp:simplePos x="0" y="0"/>
            <wp:positionH relativeFrom="margin">
              <wp:posOffset>-12341</wp:posOffset>
            </wp:positionH>
            <wp:positionV relativeFrom="paragraph">
              <wp:posOffset>28437</wp:posOffset>
            </wp:positionV>
            <wp:extent cx="5332921" cy="1133475"/>
            <wp:effectExtent l="19050" t="19050" r="20320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21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5BD76" w14:textId="33F61BEE" w:rsidR="00DF489F" w:rsidRDefault="00DF489F" w:rsidP="00BF55AC">
      <w:pPr>
        <w:autoSpaceDE w:val="0"/>
        <w:autoSpaceDN w:val="0"/>
        <w:adjustRightInd w:val="0"/>
        <w:spacing w:after="0" w:line="240" w:lineRule="auto"/>
        <w:rPr>
          <w:rFonts w:cstheme="minorHAnsi"/>
          <w:lang w:val="fr-CA"/>
        </w:rPr>
      </w:pPr>
    </w:p>
    <w:p w14:paraId="7E351EB2" w14:textId="5E622668" w:rsidR="00DF489F" w:rsidRDefault="00DF489F" w:rsidP="00BF55AC">
      <w:pPr>
        <w:autoSpaceDE w:val="0"/>
        <w:autoSpaceDN w:val="0"/>
        <w:adjustRightInd w:val="0"/>
        <w:spacing w:after="0" w:line="240" w:lineRule="auto"/>
        <w:rPr>
          <w:rFonts w:cstheme="minorHAnsi"/>
          <w:lang w:val="fr-CA"/>
        </w:rPr>
      </w:pPr>
    </w:p>
    <w:p w14:paraId="0F27C74F" w14:textId="77777777" w:rsidR="00DF489F" w:rsidRDefault="00DF489F" w:rsidP="00BF55AC">
      <w:pPr>
        <w:autoSpaceDE w:val="0"/>
        <w:autoSpaceDN w:val="0"/>
        <w:adjustRightInd w:val="0"/>
        <w:spacing w:after="0" w:line="240" w:lineRule="auto"/>
        <w:rPr>
          <w:rFonts w:cstheme="minorHAnsi"/>
          <w:lang w:val="fr-CA"/>
        </w:rPr>
      </w:pPr>
    </w:p>
    <w:p w14:paraId="5685BB2A" w14:textId="77777777" w:rsidR="00DF489F" w:rsidRDefault="00DF489F" w:rsidP="00BF55AC">
      <w:pPr>
        <w:autoSpaceDE w:val="0"/>
        <w:autoSpaceDN w:val="0"/>
        <w:adjustRightInd w:val="0"/>
        <w:spacing w:after="0" w:line="240" w:lineRule="auto"/>
        <w:rPr>
          <w:rFonts w:cstheme="minorHAnsi"/>
          <w:lang w:val="fr-CA"/>
        </w:rPr>
      </w:pPr>
    </w:p>
    <w:p w14:paraId="12506911" w14:textId="77777777" w:rsidR="00DF489F" w:rsidRDefault="00DF489F" w:rsidP="00BF55AC">
      <w:pPr>
        <w:autoSpaceDE w:val="0"/>
        <w:autoSpaceDN w:val="0"/>
        <w:adjustRightInd w:val="0"/>
        <w:spacing w:after="0" w:line="240" w:lineRule="auto"/>
        <w:rPr>
          <w:rFonts w:cstheme="minorHAnsi"/>
          <w:lang w:val="fr-CA"/>
        </w:rPr>
      </w:pPr>
    </w:p>
    <w:p w14:paraId="23632B1B" w14:textId="77777777" w:rsidR="005730F6" w:rsidRDefault="005730F6" w:rsidP="00BF55AC">
      <w:pPr>
        <w:autoSpaceDE w:val="0"/>
        <w:autoSpaceDN w:val="0"/>
        <w:adjustRightInd w:val="0"/>
        <w:spacing w:after="0" w:line="240" w:lineRule="auto"/>
        <w:rPr>
          <w:rFonts w:cstheme="minorHAnsi"/>
          <w:lang w:val="fr-CA"/>
        </w:rPr>
      </w:pPr>
    </w:p>
    <w:p w14:paraId="45B57430" w14:textId="689E7E61" w:rsidR="00D17D2E" w:rsidRDefault="00F85144" w:rsidP="00BF55A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fr-CA"/>
        </w:rPr>
      </w:pPr>
      <w:r w:rsidRPr="00F85144">
        <w:rPr>
          <w:rFonts w:cstheme="minorHAnsi"/>
          <w:lang w:val="fr-CA"/>
        </w:rPr>
        <w:lastRenderedPageBreak/>
        <w:t>La P-Value est de 0.00 &lt; 0.05. Les données observées nous permett</w:t>
      </w:r>
      <w:r>
        <w:rPr>
          <w:rFonts w:cstheme="minorHAnsi"/>
          <w:lang w:val="fr-CA"/>
        </w:rPr>
        <w:t>ent de rejeter l’</w:t>
      </w:r>
      <w:r w:rsidR="002623E4">
        <w:rPr>
          <w:rFonts w:cstheme="minorHAnsi"/>
          <w:lang w:val="fr-CA"/>
        </w:rPr>
        <w:t>hypothèse</w:t>
      </w:r>
      <w:r>
        <w:rPr>
          <w:rFonts w:cstheme="minorHAnsi"/>
          <w:lang w:val="fr-CA"/>
        </w:rPr>
        <w:t xml:space="preserve"> nulle. Ainsi, au niveau de signification 5%, on estime que le score moyen de l’attitude face </w:t>
      </w:r>
      <w:r w:rsidRPr="00F85144">
        <w:rPr>
          <w:rFonts w:eastAsiaTheme="minorEastAsia" w:cstheme="minorHAnsi"/>
          <w:lang w:val="fr-CA"/>
        </w:rPr>
        <w:t>à l’utilisation du cellulaire pour faire des opérations bancaires</w:t>
      </w:r>
      <w:r w:rsidR="002623E4">
        <w:rPr>
          <w:rFonts w:eastAsiaTheme="minorEastAsia" w:cstheme="minorHAnsi"/>
          <w:lang w:val="fr-CA"/>
        </w:rPr>
        <w:t xml:space="preserve"> est supérieur de 0.17 à 0.35 que le score moyen de l’attitude face à l’utilisation du cellulaire pour le shopping.</w:t>
      </w:r>
    </w:p>
    <w:p w14:paraId="77EA37D8" w14:textId="24ABE399" w:rsidR="002623E4" w:rsidRDefault="002623E4" w:rsidP="00BF55A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fr-CA"/>
        </w:rPr>
      </w:pPr>
    </w:p>
    <w:p w14:paraId="44E879F4" w14:textId="105EDC6C" w:rsidR="00BF55AC" w:rsidRDefault="00BD43AD" w:rsidP="00BF55A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fr-CA"/>
        </w:rPr>
      </w:pPr>
      <w:r>
        <w:rPr>
          <w:rFonts w:eastAsiaTheme="minorEastAsia" w:cstheme="minorHAnsi"/>
          <w:lang w:val="fr-CA"/>
        </w:rPr>
        <w:t xml:space="preserve">Pour vérifier notre conclusion, </w:t>
      </w:r>
      <w:r w:rsidR="00DF489F">
        <w:rPr>
          <w:rFonts w:eastAsiaTheme="minorEastAsia" w:cstheme="minorHAnsi"/>
          <w:lang w:val="fr-CA"/>
        </w:rPr>
        <w:t xml:space="preserve">et pour tenir compte des valeurs extrêmes, </w:t>
      </w:r>
      <w:r>
        <w:rPr>
          <w:rFonts w:eastAsiaTheme="minorEastAsia" w:cstheme="minorHAnsi"/>
          <w:lang w:val="fr-CA"/>
        </w:rPr>
        <w:t>nous allons faire les</w:t>
      </w:r>
      <w:r w:rsidR="002623E4">
        <w:rPr>
          <w:rFonts w:eastAsiaTheme="minorEastAsia" w:cstheme="minorHAnsi"/>
          <w:lang w:val="fr-CA"/>
        </w:rPr>
        <w:t xml:space="preserve"> tests de signe et de Wilcoxon.</w:t>
      </w:r>
    </w:p>
    <w:p w14:paraId="259C88E0" w14:textId="5DF09232" w:rsidR="002623E4" w:rsidRPr="00CD61E7" w:rsidRDefault="002623E4" w:rsidP="00BF5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1B49451F" w14:textId="03D957B4" w:rsidR="008E5E09" w:rsidRPr="00BD43AD" w:rsidRDefault="008E5E09" w:rsidP="00BF5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0611E5E7" w14:textId="71257D20" w:rsidR="008E5E09" w:rsidRPr="00BD43AD" w:rsidRDefault="000913B5" w:rsidP="00BF5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64AC61B7" wp14:editId="463E2338">
            <wp:simplePos x="0" y="0"/>
            <wp:positionH relativeFrom="margin">
              <wp:align>center</wp:align>
            </wp:positionH>
            <wp:positionV relativeFrom="paragraph">
              <wp:posOffset>-341298</wp:posOffset>
            </wp:positionV>
            <wp:extent cx="1828800" cy="1086787"/>
            <wp:effectExtent l="19050" t="19050" r="19050" b="1841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867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0DD488B0" wp14:editId="11493C01">
            <wp:simplePos x="0" y="0"/>
            <wp:positionH relativeFrom="margin">
              <wp:align>left</wp:align>
            </wp:positionH>
            <wp:positionV relativeFrom="paragraph">
              <wp:posOffset>-333982</wp:posOffset>
            </wp:positionV>
            <wp:extent cx="1771650" cy="1227085"/>
            <wp:effectExtent l="19050" t="19050" r="19050" b="1143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27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0CBD9" w14:textId="0D6B0334" w:rsidR="008E5E09" w:rsidRPr="00BD43AD" w:rsidRDefault="008E5E09" w:rsidP="00BF5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7FBD0114" w14:textId="69488BAC" w:rsidR="008E5E09" w:rsidRPr="00BD43AD" w:rsidRDefault="008E5E09" w:rsidP="00BF5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62D38CF2" w14:textId="589BE23F" w:rsidR="00934220" w:rsidRPr="00BD43AD" w:rsidRDefault="00934220" w:rsidP="00BF5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026D9FA6" w14:textId="26D8F98D" w:rsidR="00934220" w:rsidRPr="00BD43AD" w:rsidRDefault="00934220" w:rsidP="00BF5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33736DA3" w14:textId="568856D6" w:rsidR="00934220" w:rsidRPr="00BD43AD" w:rsidRDefault="00934220" w:rsidP="00BF5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27417BD7" w14:textId="1FA4E34F" w:rsidR="002623E4" w:rsidRDefault="00934220" w:rsidP="00BF55AC">
      <w:pPr>
        <w:autoSpaceDE w:val="0"/>
        <w:autoSpaceDN w:val="0"/>
        <w:adjustRightInd w:val="0"/>
        <w:spacing w:after="0" w:line="240" w:lineRule="auto"/>
        <w:rPr>
          <w:rFonts w:cstheme="minorHAnsi"/>
          <w:lang w:val="fr-CA"/>
        </w:rPr>
      </w:pPr>
      <w:r w:rsidRPr="00934220">
        <w:rPr>
          <w:rFonts w:cstheme="minorHAnsi"/>
          <w:lang w:val="fr-CA"/>
        </w:rPr>
        <w:t>Pour les deux tests, la P</w:t>
      </w:r>
      <w:r>
        <w:rPr>
          <w:rFonts w:cstheme="minorHAnsi"/>
          <w:lang w:val="fr-CA"/>
        </w:rPr>
        <w:t xml:space="preserve">-Value est de 0.00 </w:t>
      </w:r>
      <w:r w:rsidRPr="00F85144">
        <w:rPr>
          <w:rFonts w:cstheme="minorHAnsi"/>
          <w:lang w:val="fr-CA"/>
        </w:rPr>
        <w:t>&lt; 0.05</w:t>
      </w:r>
      <w:r>
        <w:rPr>
          <w:rFonts w:cstheme="minorHAnsi"/>
          <w:lang w:val="fr-CA"/>
        </w:rPr>
        <w:t xml:space="preserve">. On rejette l’hypothèse nulle. On retrouve </w:t>
      </w:r>
      <w:r w:rsidR="00891E06">
        <w:rPr>
          <w:rFonts w:cstheme="minorHAnsi"/>
          <w:lang w:val="fr-CA"/>
        </w:rPr>
        <w:t xml:space="preserve">la même </w:t>
      </w:r>
      <w:r>
        <w:rPr>
          <w:rFonts w:cstheme="minorHAnsi"/>
          <w:lang w:val="fr-CA"/>
        </w:rPr>
        <w:t>conclusion.</w:t>
      </w:r>
    </w:p>
    <w:p w14:paraId="3D065765" w14:textId="2EC62132" w:rsidR="005407BE" w:rsidRDefault="005407BE" w:rsidP="00BF55AC">
      <w:pPr>
        <w:autoSpaceDE w:val="0"/>
        <w:autoSpaceDN w:val="0"/>
        <w:adjustRightInd w:val="0"/>
        <w:spacing w:after="0" w:line="240" w:lineRule="auto"/>
        <w:rPr>
          <w:rFonts w:cstheme="minorHAnsi"/>
          <w:lang w:val="fr-CA"/>
        </w:rPr>
      </w:pPr>
    </w:p>
    <w:p w14:paraId="3A4AD556" w14:textId="30BEC671" w:rsidR="00193FF5" w:rsidRDefault="00193FF5" w:rsidP="00BF55AC">
      <w:pPr>
        <w:spacing w:line="240" w:lineRule="auto"/>
        <w:rPr>
          <w:rFonts w:cstheme="minorHAnsi"/>
          <w:b/>
          <w:bCs/>
          <w:u w:val="single"/>
          <w:lang w:val="fr-CA"/>
        </w:rPr>
      </w:pPr>
      <w:r w:rsidRPr="00F85144">
        <w:rPr>
          <w:rFonts w:cstheme="minorHAnsi"/>
          <w:b/>
          <w:bCs/>
          <w:u w:val="single"/>
          <w:lang w:val="fr-CA"/>
        </w:rPr>
        <w:t xml:space="preserve">Question </w:t>
      </w:r>
      <w:r>
        <w:rPr>
          <w:rFonts w:cstheme="minorHAnsi"/>
          <w:b/>
          <w:bCs/>
          <w:u w:val="single"/>
          <w:lang w:val="fr-CA"/>
        </w:rPr>
        <w:t>4</w:t>
      </w:r>
      <w:r w:rsidRPr="00F85144">
        <w:rPr>
          <w:rFonts w:cstheme="minorHAnsi"/>
          <w:b/>
          <w:bCs/>
          <w:u w:val="single"/>
          <w:lang w:val="fr-CA"/>
        </w:rPr>
        <w:t xml:space="preserve"> : Comparaison </w:t>
      </w:r>
      <w:r>
        <w:rPr>
          <w:rFonts w:cstheme="minorHAnsi"/>
          <w:b/>
          <w:bCs/>
          <w:u w:val="single"/>
          <w:lang w:val="fr-CA"/>
        </w:rPr>
        <w:t>des différents groupes d’âge</w:t>
      </w:r>
    </w:p>
    <w:p w14:paraId="7369745D" w14:textId="32C42C13" w:rsidR="00193FF5" w:rsidRPr="00AE7ADD" w:rsidRDefault="00193FF5" w:rsidP="00BF55AC">
      <w:pPr>
        <w:spacing w:line="240" w:lineRule="auto"/>
        <w:rPr>
          <w:rFonts w:cstheme="minorHAnsi"/>
          <w:b/>
          <w:bCs/>
          <w:i/>
          <w:iCs/>
          <w:lang w:val="fr-CA"/>
        </w:rPr>
      </w:pPr>
      <w:r w:rsidRPr="00AE7ADD">
        <w:rPr>
          <w:rFonts w:cstheme="minorHAnsi"/>
          <w:b/>
          <w:bCs/>
          <w:i/>
          <w:iCs/>
          <w:lang w:val="fr-CA"/>
        </w:rPr>
        <w:t xml:space="preserve">i) Testez à l’aide d’une </w:t>
      </w:r>
      <w:proofErr w:type="spellStart"/>
      <w:r w:rsidRPr="00AE7ADD">
        <w:rPr>
          <w:rFonts w:cstheme="minorHAnsi"/>
          <w:b/>
          <w:bCs/>
          <w:i/>
          <w:iCs/>
          <w:lang w:val="fr-CA"/>
        </w:rPr>
        <w:t>Anova</w:t>
      </w:r>
      <w:proofErr w:type="spellEnd"/>
      <w:r w:rsidRPr="00AE7ADD">
        <w:rPr>
          <w:rFonts w:cstheme="minorHAnsi"/>
          <w:b/>
          <w:bCs/>
          <w:i/>
          <w:iCs/>
          <w:lang w:val="fr-CA"/>
        </w:rPr>
        <w:t xml:space="preserve"> s’il y a une différence entre les 5 groupes d’âge pour ce qui est de l’attitude par rapport à l’utilisation du cellulaire pour faire du shopping.</w:t>
      </w:r>
    </w:p>
    <w:p w14:paraId="71877372" w14:textId="6D9738FC" w:rsidR="00B01B60" w:rsidRPr="00BF55AC" w:rsidRDefault="005730F6" w:rsidP="00BF55AC">
      <w:pPr>
        <w:spacing w:line="240" w:lineRule="auto"/>
        <w:rPr>
          <w:rFonts w:eastAsiaTheme="minorEastAsia" w:cstheme="minorHAnsi"/>
          <w:lang w:val="fr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i</m:t>
            </m:r>
          </m:sub>
        </m:sSub>
      </m:oMath>
      <w:r w:rsidR="00B01B60">
        <w:rPr>
          <w:rFonts w:eastAsiaTheme="minorEastAsia" w:cstheme="minorHAnsi"/>
          <w:lang w:val="fr-CA"/>
        </w:rPr>
        <w:t>= le score moyen</w:t>
      </w:r>
      <w:r w:rsidR="00B01B60" w:rsidRPr="00F85144">
        <w:rPr>
          <w:rFonts w:eastAsiaTheme="minorEastAsia" w:cstheme="minorHAnsi"/>
          <w:lang w:val="fr-CA"/>
        </w:rPr>
        <w:t xml:space="preserve"> de l’attitude face à utilisation du cellulaire pour faire du shopping </w:t>
      </w:r>
      <w:r w:rsidR="00B01B60">
        <w:rPr>
          <w:rFonts w:eastAsiaTheme="minorEastAsia" w:cstheme="minorHAnsi"/>
          <w:lang w:val="fr-CA"/>
        </w:rPr>
        <w:t xml:space="preserve">appartenant à la catégorie de groupe d’âge </w:t>
      </w:r>
      <m:oMath>
        <m:r>
          <w:rPr>
            <w:rFonts w:ascii="Cambria Math" w:hAnsi="Cambria Math" w:cstheme="minorHAnsi"/>
            <w:lang w:val="fr-CA"/>
          </w:rPr>
          <m:t>i</m:t>
        </m:r>
      </m:oMath>
      <w:r w:rsidR="00B01B60">
        <w:rPr>
          <w:rFonts w:eastAsiaTheme="minorEastAsia" w:cstheme="minorHAnsi"/>
          <w:lang w:val="fr-CA"/>
        </w:rPr>
        <w:t>.</w:t>
      </w:r>
    </w:p>
    <w:p w14:paraId="52E3FC14" w14:textId="43BC6C46" w:rsidR="008E5E09" w:rsidRDefault="008E5E09" w:rsidP="00BF55AC">
      <w:pPr>
        <w:spacing w:line="240" w:lineRule="auto"/>
        <w:rPr>
          <w:rFonts w:cstheme="minorHAnsi"/>
          <w:lang w:val="fr-CA"/>
        </w:rPr>
      </w:pPr>
      <w:r w:rsidRPr="007203ED">
        <w:rPr>
          <w:rFonts w:cstheme="minorHAnsi"/>
          <w:lang w:val="fr-CA"/>
        </w:rPr>
        <w:t>On va utiliser le test de Levine pour l’homogénéité des variances</w:t>
      </w:r>
      <w:r>
        <w:rPr>
          <w:rFonts w:cstheme="minorHAnsi"/>
          <w:lang w:val="fr-CA"/>
        </w:rPr>
        <w:t> :</w:t>
      </w:r>
    </w:p>
    <w:p w14:paraId="28F95E54" w14:textId="0F4A7A63" w:rsidR="00B01B60" w:rsidRDefault="005730F6" w:rsidP="00BF55AC">
      <w:pPr>
        <w:spacing w:line="240" w:lineRule="auto"/>
        <w:rPr>
          <w:rFonts w:eastAsiaTheme="minorEastAsia" w:cstheme="minorHAnsi"/>
          <w:lang w:val="fr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H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0</m:t>
            </m:r>
          </m:sub>
        </m:sSub>
        <m:r>
          <w:rPr>
            <w:rFonts w:ascii="Cambria Math" w:hAnsi="Cambria Math" w:cstheme="minorHAnsi"/>
            <w:lang w:val="fr-CA"/>
          </w:rPr>
          <m:t xml:space="preserve">: </m:t>
        </m:r>
        <m:sSubSup>
          <m:sSubSupPr>
            <m:ctrlPr>
              <w:rPr>
                <w:rFonts w:ascii="Cambria Math" w:hAnsi="Cambria Math" w:cstheme="minorHAnsi"/>
                <w:i/>
                <w:lang w:val="fr-CA"/>
              </w:rPr>
            </m:ctrlPr>
          </m:sSubSupPr>
          <m:e>
            <m:r>
              <w:rPr>
                <w:rFonts w:ascii="Cambria Math" w:hAnsi="Cambria Math" w:cstheme="minorHAnsi"/>
                <w:lang w:val="fr-CA"/>
              </w:rPr>
              <m:t>σ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1</m:t>
            </m:r>
          </m:sub>
          <m:sup>
            <m:r>
              <w:rPr>
                <w:rFonts w:ascii="Cambria Math" w:hAnsi="Cambria Math" w:cstheme="minorHAnsi"/>
                <w:lang w:val="fr-CA"/>
              </w:rPr>
              <m:t>2</m:t>
            </m:r>
          </m:sup>
        </m:sSubSup>
        <m:r>
          <w:rPr>
            <w:rFonts w:ascii="Cambria Math" w:hAnsi="Cambria Math" w:cstheme="minorHAnsi"/>
            <w:lang w:val="fr-CA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lang w:val="fr-CA"/>
              </w:rPr>
            </m:ctrlPr>
          </m:sSubSupPr>
          <m:e>
            <m:r>
              <w:rPr>
                <w:rFonts w:ascii="Cambria Math" w:hAnsi="Cambria Math" w:cstheme="minorHAnsi"/>
                <w:lang w:val="fr-CA"/>
              </w:rPr>
              <m:t>σ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2</m:t>
            </m:r>
          </m:sub>
          <m:sup>
            <m:r>
              <w:rPr>
                <w:rFonts w:ascii="Cambria Math" w:hAnsi="Cambria Math" w:cstheme="minorHAnsi"/>
                <w:lang w:val="fr-CA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lang w:val="fr-CA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lang w:val="fr-CA"/>
              </w:rPr>
            </m:ctrlPr>
          </m:sSubSupPr>
          <m:e>
            <m:r>
              <w:rPr>
                <w:rFonts w:ascii="Cambria Math" w:hAnsi="Cambria Math" w:cstheme="minorHAnsi"/>
                <w:lang w:val="fr-CA"/>
              </w:rPr>
              <m:t>σ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3</m:t>
            </m:r>
          </m:sub>
          <m:sup>
            <m:r>
              <w:rPr>
                <w:rFonts w:ascii="Cambria Math" w:hAnsi="Cambria Math" w:cstheme="minorHAnsi"/>
                <w:lang w:val="fr-CA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lang w:val="fr-CA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lang w:val="fr-CA"/>
              </w:rPr>
            </m:ctrlPr>
          </m:sSubSupPr>
          <m:e>
            <m:r>
              <w:rPr>
                <w:rFonts w:ascii="Cambria Math" w:hAnsi="Cambria Math" w:cstheme="minorHAnsi"/>
                <w:lang w:val="fr-CA"/>
              </w:rPr>
              <m:t>σ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4</m:t>
            </m:r>
          </m:sub>
          <m:sup>
            <m:r>
              <w:rPr>
                <w:rFonts w:ascii="Cambria Math" w:hAnsi="Cambria Math" w:cstheme="minorHAnsi"/>
                <w:lang w:val="fr-CA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lang w:val="fr-CA"/>
          </w:rPr>
          <m:t xml:space="preserve">        VS       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H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1</m:t>
            </m:r>
          </m:sub>
        </m:sSub>
        <m:r>
          <w:rPr>
            <w:rFonts w:ascii="Cambria Math" w:hAnsi="Cambria Math" w:cstheme="minorHAnsi"/>
            <w:lang w:val="fr-CA"/>
          </w:rPr>
          <m:t xml:space="preserve">: </m:t>
        </m:r>
      </m:oMath>
      <w:r w:rsidR="00DB056F">
        <w:rPr>
          <w:rFonts w:eastAsiaTheme="minorEastAsia" w:cstheme="minorHAnsi"/>
          <w:lang w:val="fr-CA"/>
        </w:rPr>
        <w:t>Au moins deux variances sont différentes</w:t>
      </w:r>
    </w:p>
    <w:p w14:paraId="3745E9C1" w14:textId="0A8CB867" w:rsidR="008E5E09" w:rsidRDefault="008E5E09" w:rsidP="00BF55AC">
      <w:pPr>
        <w:spacing w:line="240" w:lineRule="auto"/>
        <w:rPr>
          <w:rFonts w:eastAsiaTheme="minorEastAsia" w:cstheme="minorHAnsi"/>
          <w:lang w:val="fr-CA"/>
        </w:rPr>
      </w:pPr>
      <w:r>
        <w:rPr>
          <w:rFonts w:eastAsiaTheme="minorEastAsia" w:cstheme="minorHAnsi"/>
          <w:noProof/>
          <w:lang w:val="fr-CA"/>
        </w:rPr>
        <w:drawing>
          <wp:anchor distT="0" distB="0" distL="114300" distR="114300" simplePos="0" relativeHeight="251671552" behindDoc="1" locked="0" layoutInCell="1" allowOverlap="1" wp14:anchorId="600D83CC" wp14:editId="4238B402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3981450" cy="1324697"/>
            <wp:effectExtent l="19050" t="19050" r="19050" b="2794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3246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846B8" w14:textId="1E0DA38A" w:rsidR="008E5E09" w:rsidRDefault="008E5E09" w:rsidP="00BF55AC">
      <w:pPr>
        <w:spacing w:line="240" w:lineRule="auto"/>
        <w:rPr>
          <w:rFonts w:eastAsiaTheme="minorEastAsia" w:cstheme="minorHAnsi"/>
          <w:lang w:val="fr-CA"/>
        </w:rPr>
      </w:pPr>
    </w:p>
    <w:p w14:paraId="0C479C6F" w14:textId="04B234C1" w:rsidR="008E5E09" w:rsidRDefault="008E5E09" w:rsidP="00BF55AC">
      <w:pPr>
        <w:spacing w:line="240" w:lineRule="auto"/>
        <w:rPr>
          <w:rFonts w:eastAsiaTheme="minorEastAsia" w:cstheme="minorHAnsi"/>
          <w:lang w:val="fr-CA"/>
        </w:rPr>
      </w:pPr>
    </w:p>
    <w:p w14:paraId="3621A3C8" w14:textId="439510FD" w:rsidR="008E5E09" w:rsidRDefault="008E5E09" w:rsidP="00BF55AC">
      <w:pPr>
        <w:spacing w:line="240" w:lineRule="auto"/>
        <w:rPr>
          <w:rFonts w:eastAsiaTheme="minorEastAsia" w:cstheme="minorHAnsi"/>
          <w:lang w:val="fr-CA"/>
        </w:rPr>
      </w:pPr>
    </w:p>
    <w:p w14:paraId="48B991E0" w14:textId="121E21A8" w:rsidR="008E5E09" w:rsidRDefault="008E5E09" w:rsidP="00BF55AC">
      <w:pPr>
        <w:spacing w:line="240" w:lineRule="auto"/>
        <w:rPr>
          <w:rFonts w:eastAsiaTheme="minorEastAsia" w:cstheme="minorHAnsi"/>
          <w:lang w:val="fr-CA"/>
        </w:rPr>
      </w:pPr>
    </w:p>
    <w:p w14:paraId="012DDF1D" w14:textId="77777777" w:rsidR="00021EAD" w:rsidRDefault="008E5E09" w:rsidP="00021EAD">
      <w:pPr>
        <w:spacing w:line="240" w:lineRule="auto"/>
        <w:rPr>
          <w:rFonts w:cstheme="minorHAnsi"/>
          <w:lang w:val="fr-CA"/>
        </w:rPr>
      </w:pPr>
      <w:r>
        <w:rPr>
          <w:rFonts w:eastAsiaTheme="minorEastAsia" w:cstheme="minorHAnsi"/>
          <w:lang w:val="fr-CA"/>
        </w:rPr>
        <w:br/>
      </w:r>
      <w:r w:rsidR="00DB056F">
        <w:rPr>
          <w:rFonts w:cstheme="minorHAnsi"/>
          <w:lang w:val="fr-CA"/>
        </w:rPr>
        <w:t xml:space="preserve">La P-Value est 0.828 &gt; 0.05. On ne rejette pas </w:t>
      </w: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H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0</m:t>
            </m:r>
          </m:sub>
        </m:sSub>
      </m:oMath>
      <w:r w:rsidR="00DB056F">
        <w:rPr>
          <w:rFonts w:eastAsiaTheme="minorEastAsia" w:cstheme="minorHAnsi"/>
          <w:lang w:val="fr-CA"/>
        </w:rPr>
        <w:t xml:space="preserve">. </w:t>
      </w:r>
      <w:r w:rsidR="00021EAD" w:rsidRPr="00F85144">
        <w:rPr>
          <w:rFonts w:cstheme="minorHAnsi"/>
          <w:lang w:val="fr-CA"/>
        </w:rPr>
        <w:t>On peut donc supposer l’égalité des variances dans les populations de référence.</w:t>
      </w:r>
    </w:p>
    <w:p w14:paraId="0739BD84" w14:textId="21C1FD29" w:rsidR="0035043D" w:rsidRPr="0035043D" w:rsidRDefault="00BD43AD" w:rsidP="0035043D">
      <w:pPr>
        <w:spacing w:line="240" w:lineRule="auto"/>
        <w:rPr>
          <w:rFonts w:cstheme="minorHAnsi"/>
          <w:lang w:val="fr-CA"/>
        </w:rPr>
      </w:pPr>
      <w:r w:rsidRPr="007203ED">
        <w:rPr>
          <w:rFonts w:cstheme="minorHAnsi"/>
          <w:lang w:val="fr-CA"/>
        </w:rPr>
        <w:t>On va utiliser le test T pour le test de la</w:t>
      </w:r>
      <w:r>
        <w:rPr>
          <w:rFonts w:cstheme="minorHAnsi"/>
          <w:lang w:val="fr-CA"/>
        </w:rPr>
        <w:t xml:space="preserve"> </w:t>
      </w:r>
      <w:r w:rsidRPr="007203ED">
        <w:rPr>
          <w:rFonts w:cstheme="minorHAnsi"/>
          <w:lang w:val="fr-CA"/>
        </w:rPr>
        <w:t>moyenne</w:t>
      </w:r>
      <w:r w:rsidR="0035043D">
        <w:rPr>
          <w:rFonts w:cstheme="minorHAnsi"/>
          <w:lang w:val="fr-CA"/>
        </w:rPr>
        <w:t xml:space="preserve"> car</w:t>
      </w:r>
      <w:r>
        <w:rPr>
          <w:rFonts w:cstheme="minorHAnsi"/>
          <w:lang w:val="fr-CA"/>
        </w:rPr>
        <w:t> :</w:t>
      </w:r>
      <w:r w:rsidR="0035043D">
        <w:rPr>
          <w:rFonts w:cstheme="minorHAnsi"/>
          <w:lang w:val="fr-CA"/>
        </w:rPr>
        <w:br/>
        <w:t>- la taille d’échantillon est assez grand</w:t>
      </w:r>
      <w:r w:rsidR="0035043D">
        <w:rPr>
          <w:rFonts w:cstheme="minorHAnsi"/>
          <w:lang w:val="fr-CA"/>
        </w:rPr>
        <w:br/>
        <w:t>- On suppose l’égalité des variances</w:t>
      </w:r>
      <w:r w:rsidR="0035043D">
        <w:rPr>
          <w:rFonts w:cstheme="minorHAnsi"/>
          <w:lang w:val="fr-CA"/>
        </w:rPr>
        <w:br/>
        <w:t>- Les K échantillons sont prélevés de manière indépendante</w:t>
      </w:r>
    </w:p>
    <w:p w14:paraId="4FBA3E2B" w14:textId="694158CF" w:rsidR="003608AA" w:rsidRDefault="005730F6" w:rsidP="00BF55AC">
      <w:pPr>
        <w:spacing w:line="240" w:lineRule="auto"/>
        <w:rPr>
          <w:rFonts w:eastAsiaTheme="minorEastAsia" w:cstheme="minorHAnsi"/>
          <w:lang w:val="fr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H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0</m:t>
            </m:r>
          </m:sub>
        </m:sSub>
        <m:r>
          <w:rPr>
            <w:rFonts w:ascii="Cambria Math" w:hAnsi="Cambria Math" w:cstheme="minorHAnsi"/>
            <w:lang w:val="fr-CA"/>
          </w:rPr>
          <m:t xml:space="preserve">: 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1</m:t>
            </m:r>
          </m:sub>
        </m:sSub>
        <m:r>
          <w:rPr>
            <w:rFonts w:ascii="Cambria Math" w:hAnsi="Cambria Math" w:cstheme="minorHAnsi"/>
            <w:lang w:val="fr-CA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2</m:t>
            </m:r>
          </m:sub>
        </m:sSub>
        <m:r>
          <w:rPr>
            <w:rFonts w:ascii="Cambria Math" w:hAnsi="Cambria Math" w:cstheme="minorHAnsi"/>
            <w:lang w:val="fr-CA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3</m:t>
            </m:r>
          </m:sub>
        </m:sSub>
        <m:r>
          <w:rPr>
            <w:rFonts w:ascii="Cambria Math" w:hAnsi="Cambria Math" w:cstheme="minorHAnsi"/>
            <w:lang w:val="fr-CA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lang w:val="fr-CA"/>
          </w:rPr>
          <m:t xml:space="preserve">        VS       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H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1</m:t>
            </m:r>
          </m:sub>
        </m:sSub>
        <m:r>
          <w:rPr>
            <w:rFonts w:ascii="Cambria Math" w:hAnsi="Cambria Math" w:cstheme="minorHAnsi"/>
            <w:lang w:val="fr-CA"/>
          </w:rPr>
          <m:t xml:space="preserve">: </m:t>
        </m:r>
      </m:oMath>
      <w:r w:rsidR="003608AA">
        <w:rPr>
          <w:rFonts w:eastAsiaTheme="minorEastAsia" w:cstheme="minorHAnsi"/>
          <w:lang w:val="fr-CA"/>
        </w:rPr>
        <w:t>Au moins deux moyennes sont différentes</w:t>
      </w:r>
    </w:p>
    <w:p w14:paraId="5D6AC8E6" w14:textId="63687714" w:rsidR="003608AA" w:rsidRDefault="003608AA" w:rsidP="00BF55AC">
      <w:pPr>
        <w:spacing w:line="240" w:lineRule="auto"/>
        <w:rPr>
          <w:rFonts w:eastAsiaTheme="minorEastAsia" w:cstheme="minorHAnsi"/>
          <w:lang w:val="fr-CA"/>
        </w:rPr>
      </w:pPr>
    </w:p>
    <w:p w14:paraId="65FD4491" w14:textId="39AD2C9B" w:rsidR="00BD43AD" w:rsidRDefault="005730F6" w:rsidP="00BF55AC">
      <w:pPr>
        <w:spacing w:line="240" w:lineRule="auto"/>
        <w:rPr>
          <w:rFonts w:eastAsiaTheme="minorEastAsia" w:cstheme="minorHAnsi"/>
          <w:lang w:val="fr-CA"/>
        </w:rPr>
      </w:pPr>
      <w:r>
        <w:rPr>
          <w:rFonts w:eastAsiaTheme="minorEastAsia" w:cstheme="minorHAnsi"/>
          <w:noProof/>
          <w:lang w:val="fr-CA"/>
        </w:rPr>
        <w:lastRenderedPageBreak/>
        <w:drawing>
          <wp:anchor distT="0" distB="0" distL="114300" distR="114300" simplePos="0" relativeHeight="251672576" behindDoc="1" locked="0" layoutInCell="1" allowOverlap="1" wp14:anchorId="06A0108A" wp14:editId="43951731">
            <wp:simplePos x="0" y="0"/>
            <wp:positionH relativeFrom="margin">
              <wp:align>left</wp:align>
            </wp:positionH>
            <wp:positionV relativeFrom="paragraph">
              <wp:posOffset>-273215</wp:posOffset>
            </wp:positionV>
            <wp:extent cx="3962400" cy="1259008"/>
            <wp:effectExtent l="19050" t="19050" r="19050" b="1778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590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C94A3" w14:textId="58D9F914" w:rsidR="006A1BD1" w:rsidRDefault="006A1BD1" w:rsidP="00BF55AC">
      <w:pPr>
        <w:spacing w:line="240" w:lineRule="auto"/>
        <w:rPr>
          <w:rFonts w:eastAsiaTheme="minorEastAsia" w:cstheme="minorHAnsi"/>
          <w:lang w:val="fr-CA"/>
        </w:rPr>
      </w:pPr>
    </w:p>
    <w:p w14:paraId="3D355706" w14:textId="42584417" w:rsidR="000913B5" w:rsidRDefault="000913B5" w:rsidP="00BF55AC">
      <w:pPr>
        <w:spacing w:line="240" w:lineRule="auto"/>
        <w:rPr>
          <w:rFonts w:eastAsiaTheme="minorEastAsia" w:cstheme="minorHAnsi"/>
          <w:lang w:val="fr-CA"/>
        </w:rPr>
      </w:pPr>
    </w:p>
    <w:p w14:paraId="4F390810" w14:textId="77777777" w:rsidR="000913B5" w:rsidRDefault="000913B5" w:rsidP="00BF55AC">
      <w:pPr>
        <w:spacing w:line="240" w:lineRule="auto"/>
        <w:rPr>
          <w:rFonts w:eastAsiaTheme="minorEastAsia" w:cstheme="minorHAnsi"/>
          <w:lang w:val="fr-CA"/>
        </w:rPr>
      </w:pPr>
    </w:p>
    <w:p w14:paraId="67E1C9AB" w14:textId="275AA0EE" w:rsidR="00317D85" w:rsidRDefault="00317D85" w:rsidP="00BF55AC">
      <w:pPr>
        <w:spacing w:line="240" w:lineRule="auto"/>
        <w:rPr>
          <w:rFonts w:eastAsiaTheme="minorEastAsia" w:cstheme="minorHAnsi"/>
          <w:lang w:val="fr-CA"/>
        </w:rPr>
      </w:pPr>
      <w:r>
        <w:rPr>
          <w:rFonts w:cstheme="minorHAnsi"/>
          <w:lang w:val="fr-CA"/>
        </w:rPr>
        <w:t xml:space="preserve">La P-Value est 0.00 &lt; 0.05. On rejette </w:t>
      </w: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H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0</m:t>
            </m:r>
          </m:sub>
        </m:sSub>
      </m:oMath>
      <w:r>
        <w:rPr>
          <w:rFonts w:eastAsiaTheme="minorEastAsia" w:cstheme="minorHAnsi"/>
          <w:lang w:val="fr-CA"/>
        </w:rPr>
        <w:t xml:space="preserve">. Ainsi, au seuil de signification 5%, on estime que le score moyen </w:t>
      </w:r>
      <w:r w:rsidRPr="00F85144">
        <w:rPr>
          <w:rFonts w:eastAsiaTheme="minorEastAsia" w:cstheme="minorHAnsi"/>
          <w:lang w:val="fr-CA"/>
        </w:rPr>
        <w:t xml:space="preserve">le score moyen de l’attitude face à utilisation du cellulaire pour faire du shopping </w:t>
      </w:r>
      <w:r>
        <w:rPr>
          <w:rFonts w:eastAsiaTheme="minorEastAsia" w:cstheme="minorHAnsi"/>
          <w:lang w:val="fr-CA"/>
        </w:rPr>
        <w:t>diffère selon le groupe d’âge.</w:t>
      </w:r>
    </w:p>
    <w:p w14:paraId="14299BBD" w14:textId="6C815CB0" w:rsidR="00BF55AC" w:rsidRDefault="00BD43AD" w:rsidP="00BF55AC">
      <w:pPr>
        <w:spacing w:line="240" w:lineRule="auto"/>
        <w:rPr>
          <w:rFonts w:eastAsiaTheme="minorEastAsia" w:cstheme="minorHAnsi"/>
          <w:lang w:val="fr-CA"/>
        </w:rPr>
      </w:pPr>
      <w:r>
        <w:rPr>
          <w:rFonts w:eastAsiaTheme="minorEastAsia" w:cstheme="minorHAnsi"/>
          <w:lang w:val="fr-CA"/>
        </w:rPr>
        <w:t>Pour vérifier notre conclusion, nous allons faire</w:t>
      </w:r>
      <w:r w:rsidR="00891E06">
        <w:rPr>
          <w:rFonts w:eastAsiaTheme="minorEastAsia" w:cstheme="minorHAnsi"/>
          <w:lang w:val="fr-CA"/>
        </w:rPr>
        <w:t xml:space="preserve"> le Test non paramétrique de </w:t>
      </w:r>
      <w:proofErr w:type="spellStart"/>
      <w:r w:rsidR="00891E06">
        <w:rPr>
          <w:rFonts w:eastAsiaTheme="minorEastAsia" w:cstheme="minorHAnsi"/>
          <w:lang w:val="fr-CA"/>
        </w:rPr>
        <w:t>Kruskal</w:t>
      </w:r>
      <w:proofErr w:type="spellEnd"/>
      <w:r w:rsidR="00891E06">
        <w:rPr>
          <w:rFonts w:eastAsiaTheme="minorEastAsia" w:cstheme="minorHAnsi"/>
          <w:lang w:val="fr-CA"/>
        </w:rPr>
        <w:t>-Wallis H</w:t>
      </w:r>
      <w:r w:rsidR="00561A9B">
        <w:rPr>
          <w:rFonts w:eastAsiaTheme="minorEastAsia" w:cstheme="minorHAnsi"/>
          <w:lang w:val="fr-CA"/>
        </w:rPr>
        <w:t> :</w:t>
      </w:r>
    </w:p>
    <w:p w14:paraId="1F6A7CB7" w14:textId="1A33CD2E" w:rsidR="00BD43AD" w:rsidRDefault="00BD43AD" w:rsidP="00BF55AC">
      <w:pPr>
        <w:spacing w:line="240" w:lineRule="auto"/>
        <w:rPr>
          <w:rFonts w:eastAsiaTheme="minorEastAsia" w:cstheme="minorHAnsi"/>
          <w:lang w:val="fr-CA"/>
        </w:rPr>
      </w:pPr>
    </w:p>
    <w:p w14:paraId="3E31F1E0" w14:textId="69C734E4" w:rsidR="00BD43AD" w:rsidRPr="00CD61E7" w:rsidRDefault="00BD43AD" w:rsidP="00BF55AC">
      <w:pPr>
        <w:spacing w:line="240" w:lineRule="auto"/>
        <w:rPr>
          <w:rFonts w:eastAsiaTheme="minorEastAsia" w:cstheme="minorHAnsi"/>
          <w:lang w:val="fr-CA"/>
        </w:rPr>
      </w:pPr>
    </w:p>
    <w:p w14:paraId="6738E70E" w14:textId="269ED75D" w:rsidR="00BD43AD" w:rsidRDefault="00BD43AD" w:rsidP="00BF55AC">
      <w:pPr>
        <w:spacing w:line="240" w:lineRule="auto"/>
        <w:rPr>
          <w:rFonts w:cstheme="minorHAnsi"/>
          <w:lang w:val="fr-CA"/>
        </w:rPr>
      </w:pPr>
      <w:r>
        <w:rPr>
          <w:rFonts w:eastAsiaTheme="minorEastAsia" w:cstheme="minorHAnsi"/>
          <w:noProof/>
          <w:lang w:val="fr-CA"/>
        </w:rPr>
        <w:drawing>
          <wp:anchor distT="0" distB="0" distL="114300" distR="114300" simplePos="0" relativeHeight="251673600" behindDoc="1" locked="0" layoutInCell="1" allowOverlap="1" wp14:anchorId="63B1D3BC" wp14:editId="491624CB">
            <wp:simplePos x="0" y="0"/>
            <wp:positionH relativeFrom="margin">
              <wp:align>left</wp:align>
            </wp:positionH>
            <wp:positionV relativeFrom="paragraph">
              <wp:posOffset>-571500</wp:posOffset>
            </wp:positionV>
            <wp:extent cx="1356179" cy="1314450"/>
            <wp:effectExtent l="19050" t="19050" r="15875" b="1905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179" cy="1314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08C26" w14:textId="77777777" w:rsidR="00BD43AD" w:rsidRDefault="00BD43AD" w:rsidP="00BF55AC">
      <w:pPr>
        <w:spacing w:line="240" w:lineRule="auto"/>
        <w:rPr>
          <w:rFonts w:cstheme="minorHAnsi"/>
          <w:lang w:val="fr-CA"/>
        </w:rPr>
      </w:pPr>
    </w:p>
    <w:p w14:paraId="45EAD66D" w14:textId="77777777" w:rsidR="00BD43AD" w:rsidRDefault="00BD43AD" w:rsidP="00BF55AC">
      <w:pPr>
        <w:spacing w:line="240" w:lineRule="auto"/>
        <w:rPr>
          <w:rFonts w:cstheme="minorHAnsi"/>
          <w:lang w:val="fr-CA"/>
        </w:rPr>
      </w:pPr>
    </w:p>
    <w:p w14:paraId="4CE44755" w14:textId="7062240B" w:rsidR="00891E06" w:rsidRPr="00561A9B" w:rsidRDefault="00891E06" w:rsidP="00BF55AC">
      <w:pPr>
        <w:spacing w:line="240" w:lineRule="auto"/>
        <w:rPr>
          <w:rFonts w:eastAsiaTheme="minorEastAsia" w:cstheme="minorHAnsi"/>
          <w:lang w:val="fr-CA"/>
        </w:rPr>
      </w:pPr>
      <w:r>
        <w:rPr>
          <w:rFonts w:cstheme="minorHAnsi"/>
          <w:lang w:val="fr-CA"/>
        </w:rPr>
        <w:t xml:space="preserve">La P-Value est 0.00 &lt; 0.05. On rejette </w:t>
      </w: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H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0</m:t>
            </m:r>
          </m:sub>
        </m:sSub>
      </m:oMath>
      <w:r>
        <w:rPr>
          <w:rFonts w:eastAsiaTheme="minorEastAsia" w:cstheme="minorHAnsi"/>
          <w:lang w:val="fr-CA"/>
        </w:rPr>
        <w:t>. On retrouve la même conclusion.</w:t>
      </w:r>
    </w:p>
    <w:p w14:paraId="211F0FD6" w14:textId="48A8946C" w:rsidR="00891E06" w:rsidRDefault="00CD61E7" w:rsidP="00BF55AC">
      <w:pPr>
        <w:spacing w:line="24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Vu que les variances sont supposées égales et qu’on contrôle le niveau de confiance, nous allons utiliser la méthode de </w:t>
      </w:r>
      <w:proofErr w:type="spellStart"/>
      <w:r>
        <w:rPr>
          <w:rFonts w:cstheme="minorHAnsi"/>
          <w:lang w:val="fr-CA"/>
        </w:rPr>
        <w:t>Tukey</w:t>
      </w:r>
      <w:proofErr w:type="spellEnd"/>
      <w:r>
        <w:rPr>
          <w:rFonts w:cstheme="minorHAnsi"/>
          <w:lang w:val="fr-CA"/>
        </w:rPr>
        <w:t xml:space="preserve"> pour faire l’analyse fine :</w:t>
      </w:r>
    </w:p>
    <w:tbl>
      <w:tblPr>
        <w:tblW w:w="68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9"/>
        <w:gridCol w:w="738"/>
        <w:gridCol w:w="1245"/>
        <w:gridCol w:w="907"/>
        <w:gridCol w:w="868"/>
        <w:gridCol w:w="1193"/>
        <w:gridCol w:w="1201"/>
      </w:tblGrid>
      <w:tr w:rsidR="00CD61E7" w:rsidRPr="00CD61E7" w14:paraId="12E82ACE" w14:textId="77777777" w:rsidTr="00CD61E7">
        <w:trPr>
          <w:cantSplit/>
          <w:trHeight w:val="20"/>
        </w:trPr>
        <w:tc>
          <w:tcPr>
            <w:tcW w:w="6851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EC0BB90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b/>
                <w:bCs/>
                <w:color w:val="010205"/>
                <w:sz w:val="16"/>
                <w:szCs w:val="16"/>
              </w:rPr>
              <w:t>Multiple Comparisons</w:t>
            </w:r>
          </w:p>
        </w:tc>
      </w:tr>
      <w:tr w:rsidR="00CD61E7" w:rsidRPr="00CD61E7" w14:paraId="054E84F9" w14:textId="77777777" w:rsidTr="00CD61E7">
        <w:trPr>
          <w:cantSplit/>
          <w:trHeight w:val="20"/>
        </w:trPr>
        <w:tc>
          <w:tcPr>
            <w:tcW w:w="685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6FBEC9BF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  <w:shd w:val="clear" w:color="auto" w:fill="FFFFFF"/>
              </w:rPr>
              <w:t xml:space="preserve">Dependent Variable:   shopping  </w:t>
            </w:r>
          </w:p>
        </w:tc>
      </w:tr>
      <w:tr w:rsidR="00CD61E7" w:rsidRPr="00CD61E7" w14:paraId="07B09472" w14:textId="77777777" w:rsidTr="00CD61E7">
        <w:trPr>
          <w:cantSplit/>
          <w:trHeight w:val="20"/>
        </w:trPr>
        <w:tc>
          <w:tcPr>
            <w:tcW w:w="685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304FFD2E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  <w:shd w:val="clear" w:color="auto" w:fill="FFFFFF"/>
              </w:rPr>
              <w:t xml:space="preserve">Tukey HSD  </w:t>
            </w:r>
          </w:p>
        </w:tc>
      </w:tr>
      <w:tr w:rsidR="00CD61E7" w:rsidRPr="00CD61E7" w14:paraId="16052F95" w14:textId="77777777" w:rsidTr="00BF55AC">
        <w:trPr>
          <w:cantSplit/>
          <w:trHeight w:val="20"/>
        </w:trPr>
        <w:tc>
          <w:tcPr>
            <w:tcW w:w="69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1C3B9EE0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(I) age</w:t>
            </w: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64AB976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(J) age</w:t>
            </w:r>
          </w:p>
        </w:tc>
        <w:tc>
          <w:tcPr>
            <w:tcW w:w="124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BB9C5A5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Mean Difference (I-J)</w:t>
            </w:r>
          </w:p>
        </w:tc>
        <w:tc>
          <w:tcPr>
            <w:tcW w:w="90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0E04CB7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Std. Error</w:t>
            </w:r>
          </w:p>
        </w:tc>
        <w:tc>
          <w:tcPr>
            <w:tcW w:w="8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7EBF966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Sig.</w:t>
            </w:r>
          </w:p>
        </w:tc>
        <w:tc>
          <w:tcPr>
            <w:tcW w:w="2394" w:type="dxa"/>
            <w:gridSpan w:val="2"/>
            <w:tcBorders>
              <w:top w:val="nil"/>
              <w:left w:val="single" w:sz="8" w:space="0" w:color="E0E0E0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42CB8DA1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95% Confidence Interval</w:t>
            </w:r>
          </w:p>
        </w:tc>
      </w:tr>
      <w:tr w:rsidR="00CD61E7" w:rsidRPr="00CD61E7" w14:paraId="6FFA5A90" w14:textId="77777777" w:rsidTr="00BF55AC">
        <w:trPr>
          <w:cantSplit/>
          <w:trHeight w:val="20"/>
        </w:trPr>
        <w:tc>
          <w:tcPr>
            <w:tcW w:w="69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5FFF35A7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64A60"/>
                <w:sz w:val="16"/>
                <w:szCs w:val="16"/>
              </w:rPr>
            </w:pPr>
          </w:p>
        </w:tc>
        <w:tc>
          <w:tcPr>
            <w:tcW w:w="73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CBA2F4B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64A60"/>
                <w:sz w:val="16"/>
                <w:szCs w:val="16"/>
              </w:rPr>
            </w:pPr>
          </w:p>
        </w:tc>
        <w:tc>
          <w:tcPr>
            <w:tcW w:w="124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B5321A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64A60"/>
                <w:sz w:val="16"/>
                <w:szCs w:val="16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B4FF1D3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64A60"/>
                <w:sz w:val="16"/>
                <w:szCs w:val="16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4FD1886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64A60"/>
                <w:sz w:val="16"/>
                <w:szCs w:val="16"/>
              </w:rPr>
            </w:pPr>
          </w:p>
        </w:tc>
        <w:tc>
          <w:tcPr>
            <w:tcW w:w="11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A2A399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Lower Bound</w:t>
            </w:r>
          </w:p>
        </w:tc>
        <w:tc>
          <w:tcPr>
            <w:tcW w:w="12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266AF309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Upper Bound</w:t>
            </w:r>
          </w:p>
        </w:tc>
      </w:tr>
      <w:tr w:rsidR="00CD61E7" w:rsidRPr="00CD61E7" w14:paraId="42AE0186" w14:textId="77777777" w:rsidTr="00BF55AC">
        <w:trPr>
          <w:cantSplit/>
          <w:trHeight w:val="20"/>
        </w:trPr>
        <w:tc>
          <w:tcPr>
            <w:tcW w:w="699" w:type="dxa"/>
            <w:vMerge w:val="restart"/>
            <w:tcBorders>
              <w:top w:val="single" w:sz="8" w:space="0" w:color="152935"/>
              <w:left w:val="single" w:sz="4" w:space="0" w:color="auto"/>
              <w:bottom w:val="nil"/>
              <w:right w:val="nil"/>
            </w:tcBorders>
            <w:shd w:val="clear" w:color="auto" w:fill="E0E0E0"/>
          </w:tcPr>
          <w:p w14:paraId="72712C4A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1</w:t>
            </w:r>
          </w:p>
        </w:tc>
        <w:tc>
          <w:tcPr>
            <w:tcW w:w="73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BCF4F6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2</w:t>
            </w:r>
          </w:p>
        </w:tc>
        <w:tc>
          <w:tcPr>
            <w:tcW w:w="124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0E78BA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.04483</w:t>
            </w:r>
          </w:p>
        </w:tc>
        <w:tc>
          <w:tcPr>
            <w:tcW w:w="9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3A5F0C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.14631</w:t>
            </w:r>
          </w:p>
        </w:tc>
        <w:tc>
          <w:tcPr>
            <w:tcW w:w="8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5D2347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.998</w:t>
            </w:r>
          </w:p>
        </w:tc>
        <w:tc>
          <w:tcPr>
            <w:tcW w:w="11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1F456A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-.3592</w:t>
            </w:r>
          </w:p>
        </w:tc>
        <w:tc>
          <w:tcPr>
            <w:tcW w:w="12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14:paraId="40B6DFA1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.4488</w:t>
            </w:r>
          </w:p>
        </w:tc>
      </w:tr>
      <w:tr w:rsidR="00CD61E7" w:rsidRPr="00CD61E7" w14:paraId="3DBC3AEE" w14:textId="77777777" w:rsidTr="00BF55AC">
        <w:trPr>
          <w:cantSplit/>
          <w:trHeight w:val="20"/>
        </w:trPr>
        <w:tc>
          <w:tcPr>
            <w:tcW w:w="699" w:type="dxa"/>
            <w:vMerge/>
            <w:tcBorders>
              <w:top w:val="single" w:sz="8" w:space="0" w:color="152935"/>
              <w:left w:val="single" w:sz="4" w:space="0" w:color="auto"/>
              <w:bottom w:val="nil"/>
              <w:right w:val="nil"/>
            </w:tcBorders>
            <w:shd w:val="clear" w:color="auto" w:fill="E0E0E0"/>
          </w:tcPr>
          <w:p w14:paraId="287D49F2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8AA1B4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3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6A5999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.07083</w:t>
            </w:r>
          </w:p>
        </w:tc>
        <w:tc>
          <w:tcPr>
            <w:tcW w:w="9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FC08F1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.13986</w:t>
            </w:r>
          </w:p>
        </w:tc>
        <w:tc>
          <w:tcPr>
            <w:tcW w:w="8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EFCE88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.987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D30E1A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-.3154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14:paraId="0CD0B4FE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.4571</w:t>
            </w:r>
          </w:p>
        </w:tc>
      </w:tr>
      <w:tr w:rsidR="00CD61E7" w:rsidRPr="00CD61E7" w14:paraId="39F5D353" w14:textId="77777777" w:rsidTr="00BF55AC">
        <w:trPr>
          <w:cantSplit/>
          <w:trHeight w:val="20"/>
        </w:trPr>
        <w:tc>
          <w:tcPr>
            <w:tcW w:w="699" w:type="dxa"/>
            <w:vMerge/>
            <w:tcBorders>
              <w:top w:val="single" w:sz="8" w:space="0" w:color="152935"/>
              <w:left w:val="single" w:sz="4" w:space="0" w:color="auto"/>
              <w:bottom w:val="nil"/>
              <w:right w:val="nil"/>
            </w:tcBorders>
            <w:shd w:val="clear" w:color="auto" w:fill="E0E0E0"/>
          </w:tcPr>
          <w:p w14:paraId="792DA150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9266A2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4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783656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.55917</w:t>
            </w:r>
            <w:r w:rsidRPr="00CD61E7">
              <w:rPr>
                <w:rFonts w:cstheme="minorHAnsi"/>
                <w:color w:val="010205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9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C940C8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.15741</w:t>
            </w:r>
          </w:p>
        </w:tc>
        <w:tc>
          <w:tcPr>
            <w:tcW w:w="8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C713B2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.005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4B61BD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.1245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14:paraId="30F173D7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.9938</w:t>
            </w:r>
          </w:p>
        </w:tc>
      </w:tr>
      <w:tr w:rsidR="00CD61E7" w:rsidRPr="00CD61E7" w14:paraId="679F11C8" w14:textId="77777777" w:rsidTr="00BF55AC">
        <w:trPr>
          <w:cantSplit/>
          <w:trHeight w:val="20"/>
        </w:trPr>
        <w:tc>
          <w:tcPr>
            <w:tcW w:w="699" w:type="dxa"/>
            <w:vMerge/>
            <w:tcBorders>
              <w:top w:val="single" w:sz="8" w:space="0" w:color="152935"/>
              <w:left w:val="single" w:sz="4" w:space="0" w:color="auto"/>
              <w:bottom w:val="nil"/>
              <w:right w:val="nil"/>
            </w:tcBorders>
            <w:shd w:val="clear" w:color="auto" w:fill="E0E0E0"/>
          </w:tcPr>
          <w:p w14:paraId="26B8F74A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F38716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5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992091F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.54863</w:t>
            </w:r>
            <w:r w:rsidRPr="00CD61E7">
              <w:rPr>
                <w:rFonts w:cstheme="minorHAnsi"/>
                <w:color w:val="010205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90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274B198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.15924</w:t>
            </w:r>
          </w:p>
        </w:tc>
        <w:tc>
          <w:tcPr>
            <w:tcW w:w="8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1CDEB10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.007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3BF8C4C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.1089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4" w:space="0" w:color="auto"/>
            </w:tcBorders>
            <w:shd w:val="clear" w:color="auto" w:fill="FFFFFF"/>
          </w:tcPr>
          <w:p w14:paraId="3675FE07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.9884</w:t>
            </w:r>
          </w:p>
        </w:tc>
      </w:tr>
      <w:tr w:rsidR="00CD61E7" w:rsidRPr="00CD61E7" w14:paraId="6BFF9AFF" w14:textId="77777777" w:rsidTr="00BF55AC">
        <w:trPr>
          <w:cantSplit/>
          <w:trHeight w:val="20"/>
        </w:trPr>
        <w:tc>
          <w:tcPr>
            <w:tcW w:w="699" w:type="dxa"/>
            <w:vMerge w:val="restart"/>
            <w:tcBorders>
              <w:top w:val="single" w:sz="8" w:space="0" w:color="AEAEAE"/>
              <w:left w:val="single" w:sz="4" w:space="0" w:color="auto"/>
              <w:bottom w:val="nil"/>
              <w:right w:val="nil"/>
            </w:tcBorders>
            <w:shd w:val="clear" w:color="auto" w:fill="E0E0E0"/>
          </w:tcPr>
          <w:p w14:paraId="5C7A0B2F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2</w:t>
            </w: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0BE8A2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1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E87188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-.04483</w:t>
            </w:r>
          </w:p>
        </w:tc>
        <w:tc>
          <w:tcPr>
            <w:tcW w:w="9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5850B7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.14631</w:t>
            </w:r>
          </w:p>
        </w:tc>
        <w:tc>
          <w:tcPr>
            <w:tcW w:w="8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D3BF2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.998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9186FD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-.4488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14:paraId="44F45221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.3592</w:t>
            </w:r>
          </w:p>
        </w:tc>
      </w:tr>
      <w:tr w:rsidR="00CD61E7" w:rsidRPr="00CD61E7" w14:paraId="5F938DE5" w14:textId="77777777" w:rsidTr="00BF55AC">
        <w:trPr>
          <w:cantSplit/>
          <w:trHeight w:val="20"/>
        </w:trPr>
        <w:tc>
          <w:tcPr>
            <w:tcW w:w="699" w:type="dxa"/>
            <w:vMerge/>
            <w:tcBorders>
              <w:top w:val="single" w:sz="8" w:space="0" w:color="AEAEAE"/>
              <w:left w:val="single" w:sz="4" w:space="0" w:color="auto"/>
              <w:bottom w:val="nil"/>
              <w:right w:val="nil"/>
            </w:tcBorders>
            <w:shd w:val="clear" w:color="auto" w:fill="E0E0E0"/>
          </w:tcPr>
          <w:p w14:paraId="47EA0EC4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453EDB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3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89469A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.02600</w:t>
            </w:r>
          </w:p>
        </w:tc>
        <w:tc>
          <w:tcPr>
            <w:tcW w:w="9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666347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.13868</w:t>
            </w:r>
          </w:p>
        </w:tc>
        <w:tc>
          <w:tcPr>
            <w:tcW w:w="8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FB72D6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1.000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713FA1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-.3570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14:paraId="6BA2CCB1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.4090</w:t>
            </w:r>
          </w:p>
        </w:tc>
      </w:tr>
      <w:tr w:rsidR="00CD61E7" w:rsidRPr="00CD61E7" w14:paraId="0D0EF53B" w14:textId="77777777" w:rsidTr="00BF55AC">
        <w:trPr>
          <w:cantSplit/>
          <w:trHeight w:val="20"/>
        </w:trPr>
        <w:tc>
          <w:tcPr>
            <w:tcW w:w="699" w:type="dxa"/>
            <w:vMerge/>
            <w:tcBorders>
              <w:top w:val="single" w:sz="8" w:space="0" w:color="AEAEAE"/>
              <w:left w:val="single" w:sz="4" w:space="0" w:color="auto"/>
              <w:bottom w:val="nil"/>
              <w:right w:val="nil"/>
            </w:tcBorders>
            <w:shd w:val="clear" w:color="auto" w:fill="E0E0E0"/>
          </w:tcPr>
          <w:p w14:paraId="3AB7841A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53A13A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4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5D085B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.51434</w:t>
            </w:r>
            <w:r w:rsidRPr="00CD61E7">
              <w:rPr>
                <w:rFonts w:cstheme="minorHAnsi"/>
                <w:color w:val="010205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9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16868B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.15636</w:t>
            </w:r>
          </w:p>
        </w:tc>
        <w:tc>
          <w:tcPr>
            <w:tcW w:w="8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344329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.011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014C5D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.0826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14:paraId="07DB8F23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.9461</w:t>
            </w:r>
          </w:p>
        </w:tc>
      </w:tr>
      <w:tr w:rsidR="00CD61E7" w:rsidRPr="00CD61E7" w14:paraId="307B58FA" w14:textId="77777777" w:rsidTr="00BF55AC">
        <w:trPr>
          <w:cantSplit/>
          <w:trHeight w:val="20"/>
        </w:trPr>
        <w:tc>
          <w:tcPr>
            <w:tcW w:w="699" w:type="dxa"/>
            <w:vMerge/>
            <w:tcBorders>
              <w:top w:val="single" w:sz="8" w:space="0" w:color="AEAEAE"/>
              <w:left w:val="single" w:sz="4" w:space="0" w:color="auto"/>
              <w:bottom w:val="nil"/>
              <w:right w:val="nil"/>
            </w:tcBorders>
            <w:shd w:val="clear" w:color="auto" w:fill="E0E0E0"/>
          </w:tcPr>
          <w:p w14:paraId="11E27ECD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2731F3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5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FB408F3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.50380</w:t>
            </w:r>
            <w:r w:rsidRPr="00CD61E7">
              <w:rPr>
                <w:rFonts w:cstheme="minorHAnsi"/>
                <w:color w:val="010205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90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8C82BAB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.15820</w:t>
            </w:r>
          </w:p>
        </w:tc>
        <w:tc>
          <w:tcPr>
            <w:tcW w:w="8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2400D59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.015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E4CDB17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.0669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4" w:space="0" w:color="auto"/>
            </w:tcBorders>
            <w:shd w:val="clear" w:color="auto" w:fill="FFFFFF"/>
          </w:tcPr>
          <w:p w14:paraId="357DA6F8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.9407</w:t>
            </w:r>
          </w:p>
        </w:tc>
      </w:tr>
      <w:tr w:rsidR="00CD61E7" w:rsidRPr="00CD61E7" w14:paraId="57EE54BA" w14:textId="77777777" w:rsidTr="00BF55AC">
        <w:trPr>
          <w:cantSplit/>
          <w:trHeight w:val="20"/>
        </w:trPr>
        <w:tc>
          <w:tcPr>
            <w:tcW w:w="699" w:type="dxa"/>
            <w:vMerge w:val="restart"/>
            <w:tcBorders>
              <w:top w:val="single" w:sz="8" w:space="0" w:color="AEAEAE"/>
              <w:left w:val="single" w:sz="4" w:space="0" w:color="auto"/>
              <w:bottom w:val="nil"/>
              <w:right w:val="nil"/>
            </w:tcBorders>
            <w:shd w:val="clear" w:color="auto" w:fill="E0E0E0"/>
          </w:tcPr>
          <w:p w14:paraId="07114358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3</w:t>
            </w: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513640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1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9B0055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-.07083</w:t>
            </w:r>
          </w:p>
        </w:tc>
        <w:tc>
          <w:tcPr>
            <w:tcW w:w="9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687081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.13986</w:t>
            </w:r>
          </w:p>
        </w:tc>
        <w:tc>
          <w:tcPr>
            <w:tcW w:w="8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0E479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.987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39C71B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-.4571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14:paraId="309825C9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.3154</w:t>
            </w:r>
          </w:p>
        </w:tc>
      </w:tr>
      <w:tr w:rsidR="00CD61E7" w:rsidRPr="00CD61E7" w14:paraId="47DA17B4" w14:textId="77777777" w:rsidTr="00BF55AC">
        <w:trPr>
          <w:cantSplit/>
          <w:trHeight w:val="20"/>
        </w:trPr>
        <w:tc>
          <w:tcPr>
            <w:tcW w:w="699" w:type="dxa"/>
            <w:vMerge/>
            <w:tcBorders>
              <w:top w:val="single" w:sz="8" w:space="0" w:color="AEAEAE"/>
              <w:left w:val="single" w:sz="4" w:space="0" w:color="auto"/>
              <w:bottom w:val="nil"/>
              <w:right w:val="nil"/>
            </w:tcBorders>
            <w:shd w:val="clear" w:color="auto" w:fill="E0E0E0"/>
          </w:tcPr>
          <w:p w14:paraId="6D355310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C07171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2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CCD3CB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-.02600</w:t>
            </w:r>
          </w:p>
        </w:tc>
        <w:tc>
          <w:tcPr>
            <w:tcW w:w="9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E5E11F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.13868</w:t>
            </w:r>
          </w:p>
        </w:tc>
        <w:tc>
          <w:tcPr>
            <w:tcW w:w="8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FA3BF3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1.000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DAC360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-.4090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14:paraId="24861B82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.3570</w:t>
            </w:r>
          </w:p>
        </w:tc>
      </w:tr>
      <w:tr w:rsidR="00CD61E7" w:rsidRPr="00CD61E7" w14:paraId="74E0599F" w14:textId="77777777" w:rsidTr="00BF55AC">
        <w:trPr>
          <w:cantSplit/>
          <w:trHeight w:val="20"/>
        </w:trPr>
        <w:tc>
          <w:tcPr>
            <w:tcW w:w="699" w:type="dxa"/>
            <w:vMerge/>
            <w:tcBorders>
              <w:top w:val="single" w:sz="8" w:space="0" w:color="AEAEAE"/>
              <w:left w:val="single" w:sz="4" w:space="0" w:color="auto"/>
              <w:bottom w:val="nil"/>
              <w:right w:val="nil"/>
            </w:tcBorders>
            <w:shd w:val="clear" w:color="auto" w:fill="E0E0E0"/>
          </w:tcPr>
          <w:p w14:paraId="14CC2730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082B42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4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70867B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.48834</w:t>
            </w:r>
            <w:r w:rsidRPr="00CD61E7">
              <w:rPr>
                <w:rFonts w:cstheme="minorHAnsi"/>
                <w:color w:val="010205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9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E3C7C4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.15035</w:t>
            </w:r>
          </w:p>
        </w:tc>
        <w:tc>
          <w:tcPr>
            <w:tcW w:w="8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73950D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.012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29EE76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.0732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14:paraId="73ADFD6E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.9035</w:t>
            </w:r>
          </w:p>
        </w:tc>
      </w:tr>
      <w:tr w:rsidR="00CD61E7" w:rsidRPr="00CD61E7" w14:paraId="00EED7D6" w14:textId="77777777" w:rsidTr="00BF55AC">
        <w:trPr>
          <w:cantSplit/>
          <w:trHeight w:val="20"/>
        </w:trPr>
        <w:tc>
          <w:tcPr>
            <w:tcW w:w="699" w:type="dxa"/>
            <w:vMerge/>
            <w:tcBorders>
              <w:top w:val="single" w:sz="8" w:space="0" w:color="AEAEAE"/>
              <w:left w:val="single" w:sz="4" w:space="0" w:color="auto"/>
              <w:bottom w:val="nil"/>
              <w:right w:val="nil"/>
            </w:tcBorders>
            <w:shd w:val="clear" w:color="auto" w:fill="E0E0E0"/>
          </w:tcPr>
          <w:p w14:paraId="5DDB21EB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B129A2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5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9970FF5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.47780</w:t>
            </w:r>
            <w:r w:rsidRPr="00CD61E7">
              <w:rPr>
                <w:rFonts w:cstheme="minorHAnsi"/>
                <w:color w:val="010205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90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34BF741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.15226</w:t>
            </w:r>
          </w:p>
        </w:tc>
        <w:tc>
          <w:tcPr>
            <w:tcW w:w="8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4595CDE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.017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34C8BFD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.0573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4" w:space="0" w:color="auto"/>
            </w:tcBorders>
            <w:shd w:val="clear" w:color="auto" w:fill="FFFFFF"/>
          </w:tcPr>
          <w:p w14:paraId="1AA32C80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.8983</w:t>
            </w:r>
          </w:p>
        </w:tc>
      </w:tr>
      <w:tr w:rsidR="00CD61E7" w:rsidRPr="00CD61E7" w14:paraId="78D5AFFC" w14:textId="77777777" w:rsidTr="00BF55AC">
        <w:trPr>
          <w:cantSplit/>
          <w:trHeight w:val="20"/>
        </w:trPr>
        <w:tc>
          <w:tcPr>
            <w:tcW w:w="699" w:type="dxa"/>
            <w:vMerge w:val="restart"/>
            <w:tcBorders>
              <w:top w:val="single" w:sz="8" w:space="0" w:color="AEAEAE"/>
              <w:left w:val="single" w:sz="4" w:space="0" w:color="auto"/>
              <w:bottom w:val="nil"/>
              <w:right w:val="nil"/>
            </w:tcBorders>
            <w:shd w:val="clear" w:color="auto" w:fill="E0E0E0"/>
          </w:tcPr>
          <w:p w14:paraId="65DADC18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4</w:t>
            </w: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3A7D22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1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DF3C53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-.55917</w:t>
            </w:r>
            <w:r w:rsidRPr="00CD61E7">
              <w:rPr>
                <w:rFonts w:cstheme="minorHAnsi"/>
                <w:color w:val="010205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9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19EDC2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.15741</w:t>
            </w:r>
          </w:p>
        </w:tc>
        <w:tc>
          <w:tcPr>
            <w:tcW w:w="8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C2E865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.005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5A3804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-.9938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14:paraId="1623DCAE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-.1245</w:t>
            </w:r>
          </w:p>
        </w:tc>
      </w:tr>
      <w:tr w:rsidR="00CD61E7" w:rsidRPr="00CD61E7" w14:paraId="337DD4DA" w14:textId="77777777" w:rsidTr="00BF55AC">
        <w:trPr>
          <w:cantSplit/>
          <w:trHeight w:val="20"/>
        </w:trPr>
        <w:tc>
          <w:tcPr>
            <w:tcW w:w="699" w:type="dxa"/>
            <w:vMerge/>
            <w:tcBorders>
              <w:top w:val="single" w:sz="8" w:space="0" w:color="AEAEAE"/>
              <w:left w:val="single" w:sz="4" w:space="0" w:color="auto"/>
              <w:bottom w:val="nil"/>
              <w:right w:val="nil"/>
            </w:tcBorders>
            <w:shd w:val="clear" w:color="auto" w:fill="E0E0E0"/>
          </w:tcPr>
          <w:p w14:paraId="38CD6044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F2E526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2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4DB17B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-.51434</w:t>
            </w:r>
            <w:r w:rsidRPr="00CD61E7">
              <w:rPr>
                <w:rFonts w:cstheme="minorHAnsi"/>
                <w:color w:val="010205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9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9E8AE2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.15636</w:t>
            </w:r>
          </w:p>
        </w:tc>
        <w:tc>
          <w:tcPr>
            <w:tcW w:w="8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42D9B8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.011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A7249C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-.9461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14:paraId="40345A6D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-.0826</w:t>
            </w:r>
          </w:p>
        </w:tc>
      </w:tr>
      <w:tr w:rsidR="00CD61E7" w:rsidRPr="00CD61E7" w14:paraId="41CB80BC" w14:textId="77777777" w:rsidTr="00BF55AC">
        <w:trPr>
          <w:cantSplit/>
          <w:trHeight w:val="20"/>
        </w:trPr>
        <w:tc>
          <w:tcPr>
            <w:tcW w:w="699" w:type="dxa"/>
            <w:vMerge/>
            <w:tcBorders>
              <w:top w:val="single" w:sz="8" w:space="0" w:color="AEAEAE"/>
              <w:left w:val="single" w:sz="4" w:space="0" w:color="auto"/>
              <w:bottom w:val="nil"/>
              <w:right w:val="nil"/>
            </w:tcBorders>
            <w:shd w:val="clear" w:color="auto" w:fill="E0E0E0"/>
          </w:tcPr>
          <w:p w14:paraId="7D5B6D15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74C02E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3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FD80CD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-.48834</w:t>
            </w:r>
            <w:r w:rsidRPr="00CD61E7">
              <w:rPr>
                <w:rFonts w:cstheme="minorHAnsi"/>
                <w:color w:val="010205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9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42F503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.15035</w:t>
            </w:r>
          </w:p>
        </w:tc>
        <w:tc>
          <w:tcPr>
            <w:tcW w:w="8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BE6B4E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.012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274271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-.9035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14:paraId="582C97E1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-.0732</w:t>
            </w:r>
          </w:p>
        </w:tc>
      </w:tr>
      <w:tr w:rsidR="00CD61E7" w:rsidRPr="00CD61E7" w14:paraId="41958CC4" w14:textId="77777777" w:rsidTr="00BF55AC">
        <w:trPr>
          <w:cantSplit/>
          <w:trHeight w:val="20"/>
        </w:trPr>
        <w:tc>
          <w:tcPr>
            <w:tcW w:w="699" w:type="dxa"/>
            <w:vMerge/>
            <w:tcBorders>
              <w:top w:val="single" w:sz="8" w:space="0" w:color="AEAEAE"/>
              <w:left w:val="single" w:sz="4" w:space="0" w:color="auto"/>
              <w:bottom w:val="nil"/>
              <w:right w:val="nil"/>
            </w:tcBorders>
            <w:shd w:val="clear" w:color="auto" w:fill="E0E0E0"/>
          </w:tcPr>
          <w:p w14:paraId="371678A6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1F55AA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5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1264108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-.01054</w:t>
            </w:r>
          </w:p>
        </w:tc>
        <w:tc>
          <w:tcPr>
            <w:tcW w:w="90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399CDDC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.16852</w:t>
            </w:r>
          </w:p>
        </w:tc>
        <w:tc>
          <w:tcPr>
            <w:tcW w:w="8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E7B57CD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1.000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CE41601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-.4759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4" w:space="0" w:color="auto"/>
            </w:tcBorders>
            <w:shd w:val="clear" w:color="auto" w:fill="FFFFFF"/>
          </w:tcPr>
          <w:p w14:paraId="552D2FF4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.4548</w:t>
            </w:r>
          </w:p>
        </w:tc>
      </w:tr>
      <w:tr w:rsidR="00CD61E7" w:rsidRPr="00CD61E7" w14:paraId="3DB8958A" w14:textId="77777777" w:rsidTr="00BF55AC">
        <w:trPr>
          <w:cantSplit/>
          <w:trHeight w:val="20"/>
        </w:trPr>
        <w:tc>
          <w:tcPr>
            <w:tcW w:w="699" w:type="dxa"/>
            <w:vMerge w:val="restart"/>
            <w:tcBorders>
              <w:top w:val="single" w:sz="8" w:space="0" w:color="AEAEAE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21460EFA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5</w:t>
            </w: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B94325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1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51B05E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-.54863</w:t>
            </w:r>
            <w:r w:rsidRPr="00CD61E7">
              <w:rPr>
                <w:rFonts w:cstheme="minorHAnsi"/>
                <w:color w:val="010205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9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E7DC65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.15924</w:t>
            </w:r>
          </w:p>
        </w:tc>
        <w:tc>
          <w:tcPr>
            <w:tcW w:w="8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FEC4CB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.007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D058C4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-.9884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14:paraId="1DEA39D0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-.1089</w:t>
            </w:r>
          </w:p>
        </w:tc>
      </w:tr>
      <w:tr w:rsidR="00CD61E7" w:rsidRPr="00CD61E7" w14:paraId="592A8593" w14:textId="77777777" w:rsidTr="00BF55AC">
        <w:trPr>
          <w:cantSplit/>
          <w:trHeight w:val="20"/>
        </w:trPr>
        <w:tc>
          <w:tcPr>
            <w:tcW w:w="699" w:type="dxa"/>
            <w:vMerge/>
            <w:tcBorders>
              <w:top w:val="single" w:sz="8" w:space="0" w:color="AEAEAE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6D4D92B7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02708A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2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A433EC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-.50380</w:t>
            </w:r>
            <w:r w:rsidRPr="00CD61E7">
              <w:rPr>
                <w:rFonts w:cstheme="minorHAnsi"/>
                <w:color w:val="010205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9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68E41D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.15820</w:t>
            </w:r>
          </w:p>
        </w:tc>
        <w:tc>
          <w:tcPr>
            <w:tcW w:w="8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03FE48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.015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3EF084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-.9407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14:paraId="629DC20E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-.0669</w:t>
            </w:r>
          </w:p>
        </w:tc>
      </w:tr>
      <w:tr w:rsidR="00CD61E7" w:rsidRPr="00CD61E7" w14:paraId="2E699109" w14:textId="77777777" w:rsidTr="00BF55AC">
        <w:trPr>
          <w:cantSplit/>
          <w:trHeight w:val="20"/>
        </w:trPr>
        <w:tc>
          <w:tcPr>
            <w:tcW w:w="699" w:type="dxa"/>
            <w:vMerge/>
            <w:tcBorders>
              <w:top w:val="single" w:sz="8" w:space="0" w:color="AEAEAE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4F534738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E021FC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3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8496F0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-.47780</w:t>
            </w:r>
            <w:r w:rsidRPr="00CD61E7">
              <w:rPr>
                <w:rFonts w:cstheme="minorHAnsi"/>
                <w:color w:val="010205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9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9F5F96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.15226</w:t>
            </w:r>
          </w:p>
        </w:tc>
        <w:tc>
          <w:tcPr>
            <w:tcW w:w="8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22D4A2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.017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442E34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-.8983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14:paraId="24AD7B8D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-.0573</w:t>
            </w:r>
          </w:p>
        </w:tc>
      </w:tr>
      <w:tr w:rsidR="00CD61E7" w:rsidRPr="00CD61E7" w14:paraId="0C586804" w14:textId="77777777" w:rsidTr="00BF55AC">
        <w:trPr>
          <w:cantSplit/>
          <w:trHeight w:val="20"/>
        </w:trPr>
        <w:tc>
          <w:tcPr>
            <w:tcW w:w="699" w:type="dxa"/>
            <w:vMerge/>
            <w:tcBorders>
              <w:top w:val="single" w:sz="8" w:space="0" w:color="AEAEAE"/>
              <w:left w:val="single" w:sz="4" w:space="0" w:color="auto"/>
              <w:bottom w:val="single" w:sz="8" w:space="0" w:color="152935"/>
              <w:right w:val="nil"/>
            </w:tcBorders>
            <w:shd w:val="clear" w:color="auto" w:fill="E0E0E0"/>
          </w:tcPr>
          <w:p w14:paraId="22EDE4AE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6ABBF5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264A60"/>
                <w:sz w:val="16"/>
                <w:szCs w:val="16"/>
              </w:rPr>
            </w:pPr>
            <w:r w:rsidRPr="00CD61E7">
              <w:rPr>
                <w:rFonts w:cstheme="minorHAnsi"/>
                <w:color w:val="264A60"/>
                <w:sz w:val="16"/>
                <w:szCs w:val="16"/>
              </w:rPr>
              <w:t>4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8B96A30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.01054</w:t>
            </w:r>
          </w:p>
        </w:tc>
        <w:tc>
          <w:tcPr>
            <w:tcW w:w="9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2B9884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.16852</w:t>
            </w:r>
          </w:p>
        </w:tc>
        <w:tc>
          <w:tcPr>
            <w:tcW w:w="8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F86DB11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1.000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38EF039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-.4548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FFFFF"/>
          </w:tcPr>
          <w:p w14:paraId="6DA27466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.4759</w:t>
            </w:r>
          </w:p>
        </w:tc>
      </w:tr>
      <w:tr w:rsidR="00CD61E7" w:rsidRPr="00CD61E7" w14:paraId="76EBFB37" w14:textId="77777777" w:rsidTr="00CD61E7">
        <w:trPr>
          <w:cantSplit/>
          <w:trHeight w:val="20"/>
        </w:trPr>
        <w:tc>
          <w:tcPr>
            <w:tcW w:w="685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9B17C7" w14:textId="77777777" w:rsidR="00CD61E7" w:rsidRPr="00CD61E7" w:rsidRDefault="00CD61E7" w:rsidP="00BF55A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color w:val="010205"/>
                <w:sz w:val="16"/>
                <w:szCs w:val="16"/>
              </w:rPr>
            </w:pPr>
            <w:r w:rsidRPr="00CD61E7">
              <w:rPr>
                <w:rFonts w:cstheme="minorHAnsi"/>
                <w:color w:val="010205"/>
                <w:sz w:val="16"/>
                <w:szCs w:val="16"/>
              </w:rPr>
              <w:t>*. The mean difference is significant at the 0.05 level.</w:t>
            </w:r>
          </w:p>
        </w:tc>
      </w:tr>
    </w:tbl>
    <w:p w14:paraId="56116996" w14:textId="77777777" w:rsidR="00CD61E7" w:rsidRPr="00CD61E7" w:rsidRDefault="00CD61E7" w:rsidP="00BF5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21484D" w14:textId="760A139F" w:rsidR="00891E06" w:rsidRDefault="005730F6" w:rsidP="00BF55AC">
      <w:pPr>
        <w:spacing w:line="240" w:lineRule="auto"/>
        <w:rPr>
          <w:rFonts w:eastAsiaTheme="minorEastAsia" w:cstheme="minorHAnsi"/>
          <w:lang w:val="fr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1</m:t>
            </m:r>
          </m:sub>
        </m:sSub>
        <m:r>
          <w:rPr>
            <w:rFonts w:ascii="Cambria Math" w:hAnsi="Cambria Math" w:cstheme="minorHAnsi"/>
            <w:lang w:val="fr-CA"/>
          </w:rPr>
          <m:t xml:space="preserve">e et 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4</m:t>
            </m:r>
          </m:sub>
        </m:sSub>
        <m:r>
          <w:rPr>
            <w:rFonts w:ascii="Cambria Math" w:hAnsi="Cambria Math" w:cstheme="minorHAnsi"/>
            <w:lang w:val="fr-CA"/>
          </w:rPr>
          <m:t> </m:t>
        </m:r>
      </m:oMath>
      <w:r w:rsidR="00CD61E7">
        <w:rPr>
          <w:rFonts w:eastAsiaTheme="minorEastAsia" w:cstheme="minorHAnsi"/>
          <w:lang w:val="fr-CA"/>
        </w:rPr>
        <w:t>: Au seuil de signification 5%, on estime que le score moyen</w:t>
      </w:r>
      <w:r w:rsidR="00CD61E7" w:rsidRPr="00F85144">
        <w:rPr>
          <w:rFonts w:eastAsiaTheme="minorEastAsia" w:cstheme="minorHAnsi"/>
          <w:lang w:val="fr-CA"/>
        </w:rPr>
        <w:t xml:space="preserve"> de l’attitude face à utilisation du cellulaire pour faire du shopping </w:t>
      </w:r>
      <w:r w:rsidR="00BF55AC">
        <w:rPr>
          <w:rFonts w:eastAsiaTheme="minorEastAsia" w:cstheme="minorHAnsi"/>
          <w:lang w:val="fr-CA"/>
        </w:rPr>
        <w:t xml:space="preserve">des personnes âgées de 20 ans ou moins est supérieur de 0.1245 à </w:t>
      </w:r>
      <w:r w:rsidR="00BF55AC">
        <w:rPr>
          <w:rFonts w:eastAsiaTheme="minorEastAsia" w:cstheme="minorHAnsi"/>
          <w:lang w:val="fr-CA"/>
        </w:rPr>
        <w:lastRenderedPageBreak/>
        <w:t>0.9938 que le score moyen</w:t>
      </w:r>
      <w:r w:rsidR="00BF55AC" w:rsidRPr="00F85144">
        <w:rPr>
          <w:rFonts w:eastAsiaTheme="minorEastAsia" w:cstheme="minorHAnsi"/>
          <w:lang w:val="fr-CA"/>
        </w:rPr>
        <w:t xml:space="preserve"> de l’attitude face à utilisation du cellulaire pour faire du shopping </w:t>
      </w:r>
      <w:r w:rsidR="00BF55AC">
        <w:rPr>
          <w:rFonts w:eastAsiaTheme="minorEastAsia" w:cstheme="minorHAnsi"/>
          <w:lang w:val="fr-CA"/>
        </w:rPr>
        <w:t>des personnes âgées entre 41 et 50 ans.</w:t>
      </w:r>
    </w:p>
    <w:p w14:paraId="38EE71D3" w14:textId="4B6005D9" w:rsidR="00BF55AC" w:rsidRPr="00CD61E7" w:rsidRDefault="005730F6" w:rsidP="00BF55AC">
      <w:pPr>
        <w:spacing w:line="240" w:lineRule="auto"/>
        <w:rPr>
          <w:rFonts w:cstheme="minorHAnsi"/>
          <w:lang w:val="fr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1</m:t>
            </m:r>
          </m:sub>
        </m:sSub>
        <m:r>
          <w:rPr>
            <w:rFonts w:ascii="Cambria Math" w:hAnsi="Cambria Math" w:cstheme="minorHAnsi"/>
            <w:lang w:val="fr-CA"/>
          </w:rPr>
          <m:t xml:space="preserve">e et 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5</m:t>
            </m:r>
          </m:sub>
        </m:sSub>
        <m:r>
          <w:rPr>
            <w:rFonts w:ascii="Cambria Math" w:hAnsi="Cambria Math" w:cstheme="minorHAnsi"/>
            <w:lang w:val="fr-CA"/>
          </w:rPr>
          <m:t> </m:t>
        </m:r>
      </m:oMath>
      <w:r w:rsidR="00BF55AC">
        <w:rPr>
          <w:rFonts w:eastAsiaTheme="minorEastAsia" w:cstheme="minorHAnsi"/>
          <w:lang w:val="fr-CA"/>
        </w:rPr>
        <w:t>: Au seuil de signification 5%, on estime que le score moyen</w:t>
      </w:r>
      <w:r w:rsidR="00BF55AC" w:rsidRPr="00F85144">
        <w:rPr>
          <w:rFonts w:eastAsiaTheme="minorEastAsia" w:cstheme="minorHAnsi"/>
          <w:lang w:val="fr-CA"/>
        </w:rPr>
        <w:t xml:space="preserve"> de l’attitude face à utilisation du cellulaire pour faire du shopping </w:t>
      </w:r>
      <w:r w:rsidR="00BF55AC">
        <w:rPr>
          <w:rFonts w:eastAsiaTheme="minorEastAsia" w:cstheme="minorHAnsi"/>
          <w:lang w:val="fr-CA"/>
        </w:rPr>
        <w:t>des personnes âgées de 20 ans ou moins est supérieur de 0.1089 à 0.9884 que le score moyen</w:t>
      </w:r>
      <w:r w:rsidR="00BF55AC" w:rsidRPr="00F85144">
        <w:rPr>
          <w:rFonts w:eastAsiaTheme="minorEastAsia" w:cstheme="minorHAnsi"/>
          <w:lang w:val="fr-CA"/>
        </w:rPr>
        <w:t xml:space="preserve"> de l’attitude face à utilisation du cellulaire pour faire du shopping </w:t>
      </w:r>
      <w:r w:rsidR="00BF55AC">
        <w:rPr>
          <w:rFonts w:eastAsiaTheme="minorEastAsia" w:cstheme="minorHAnsi"/>
          <w:lang w:val="fr-CA"/>
        </w:rPr>
        <w:t>des personnes âgées de 51 ans ou plus.</w:t>
      </w:r>
    </w:p>
    <w:p w14:paraId="52439F08" w14:textId="4EBF61CE" w:rsidR="00BF55AC" w:rsidRPr="00CD61E7" w:rsidRDefault="005730F6" w:rsidP="00BF55AC">
      <w:pPr>
        <w:spacing w:line="240" w:lineRule="auto"/>
        <w:rPr>
          <w:rFonts w:cstheme="minorHAnsi"/>
          <w:lang w:val="fr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2</m:t>
            </m:r>
          </m:sub>
        </m:sSub>
        <m:r>
          <w:rPr>
            <w:rFonts w:ascii="Cambria Math" w:hAnsi="Cambria Math" w:cstheme="minorHAnsi"/>
            <w:lang w:val="fr-CA"/>
          </w:rPr>
          <m:t xml:space="preserve">e et 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4</m:t>
            </m:r>
          </m:sub>
        </m:sSub>
        <m:r>
          <w:rPr>
            <w:rFonts w:ascii="Cambria Math" w:hAnsi="Cambria Math" w:cstheme="minorHAnsi"/>
            <w:lang w:val="fr-CA"/>
          </w:rPr>
          <m:t> </m:t>
        </m:r>
      </m:oMath>
      <w:r w:rsidR="00BF55AC">
        <w:rPr>
          <w:rFonts w:eastAsiaTheme="minorEastAsia" w:cstheme="minorHAnsi"/>
          <w:lang w:val="fr-CA"/>
        </w:rPr>
        <w:t>: Au seuil de signification 5%, on estime que le score moyen</w:t>
      </w:r>
      <w:r w:rsidR="00BF55AC" w:rsidRPr="00F85144">
        <w:rPr>
          <w:rFonts w:eastAsiaTheme="minorEastAsia" w:cstheme="minorHAnsi"/>
          <w:lang w:val="fr-CA"/>
        </w:rPr>
        <w:t xml:space="preserve"> de l’attitude face à utilisation du cellulaire pour faire du shopping </w:t>
      </w:r>
      <w:r w:rsidR="00BF55AC">
        <w:rPr>
          <w:rFonts w:eastAsiaTheme="minorEastAsia" w:cstheme="minorHAnsi"/>
          <w:lang w:val="fr-CA"/>
        </w:rPr>
        <w:t>des personnes âgées entre 21 et 30 ans est supérieur de 0.</w:t>
      </w:r>
      <w:r w:rsidR="00520D9C">
        <w:rPr>
          <w:rFonts w:eastAsiaTheme="minorEastAsia" w:cstheme="minorHAnsi"/>
          <w:lang w:val="fr-CA"/>
        </w:rPr>
        <w:t>0826</w:t>
      </w:r>
      <w:r w:rsidR="00BF55AC">
        <w:rPr>
          <w:rFonts w:eastAsiaTheme="minorEastAsia" w:cstheme="minorHAnsi"/>
          <w:lang w:val="fr-CA"/>
        </w:rPr>
        <w:t xml:space="preserve"> à 0.9</w:t>
      </w:r>
      <w:r w:rsidR="00520D9C">
        <w:rPr>
          <w:rFonts w:eastAsiaTheme="minorEastAsia" w:cstheme="minorHAnsi"/>
          <w:lang w:val="fr-CA"/>
        </w:rPr>
        <w:t>461</w:t>
      </w:r>
      <w:r w:rsidR="00BF55AC">
        <w:rPr>
          <w:rFonts w:eastAsiaTheme="minorEastAsia" w:cstheme="minorHAnsi"/>
          <w:lang w:val="fr-CA"/>
        </w:rPr>
        <w:t xml:space="preserve"> que le score moyen</w:t>
      </w:r>
      <w:r w:rsidR="00BF55AC" w:rsidRPr="00F85144">
        <w:rPr>
          <w:rFonts w:eastAsiaTheme="minorEastAsia" w:cstheme="minorHAnsi"/>
          <w:lang w:val="fr-CA"/>
        </w:rPr>
        <w:t xml:space="preserve"> de l’attitude face à utilisation du cellulaire pour faire du shopping </w:t>
      </w:r>
      <w:r w:rsidR="00BF55AC">
        <w:rPr>
          <w:rFonts w:eastAsiaTheme="minorEastAsia" w:cstheme="minorHAnsi"/>
          <w:lang w:val="fr-CA"/>
        </w:rPr>
        <w:t xml:space="preserve">des personnes </w:t>
      </w:r>
      <w:r w:rsidR="00520D9C">
        <w:rPr>
          <w:rFonts w:eastAsiaTheme="minorEastAsia" w:cstheme="minorHAnsi"/>
          <w:lang w:val="fr-CA"/>
        </w:rPr>
        <w:t>âgées entre 41 et 50 ans.</w:t>
      </w:r>
    </w:p>
    <w:p w14:paraId="5BA8443F" w14:textId="0E113662" w:rsidR="00520D9C" w:rsidRPr="00CD61E7" w:rsidRDefault="005730F6" w:rsidP="00520D9C">
      <w:pPr>
        <w:spacing w:line="240" w:lineRule="auto"/>
        <w:rPr>
          <w:rFonts w:cstheme="minorHAnsi"/>
          <w:lang w:val="fr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2</m:t>
            </m:r>
          </m:sub>
        </m:sSub>
        <m:r>
          <w:rPr>
            <w:rFonts w:ascii="Cambria Math" w:hAnsi="Cambria Math" w:cstheme="minorHAnsi"/>
            <w:lang w:val="fr-CA"/>
          </w:rPr>
          <m:t xml:space="preserve">e et 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5</m:t>
            </m:r>
          </m:sub>
        </m:sSub>
        <m:r>
          <w:rPr>
            <w:rFonts w:ascii="Cambria Math" w:hAnsi="Cambria Math" w:cstheme="minorHAnsi"/>
            <w:lang w:val="fr-CA"/>
          </w:rPr>
          <m:t> </m:t>
        </m:r>
      </m:oMath>
      <w:r w:rsidR="00520D9C">
        <w:rPr>
          <w:rFonts w:eastAsiaTheme="minorEastAsia" w:cstheme="minorHAnsi"/>
          <w:lang w:val="fr-CA"/>
        </w:rPr>
        <w:t>: Au seuil de signification 5%, on estime que le score moyen</w:t>
      </w:r>
      <w:r w:rsidR="00520D9C" w:rsidRPr="00F85144">
        <w:rPr>
          <w:rFonts w:eastAsiaTheme="minorEastAsia" w:cstheme="minorHAnsi"/>
          <w:lang w:val="fr-CA"/>
        </w:rPr>
        <w:t xml:space="preserve"> de l’attitude face à utilisation du cellulaire pour faire du shopping </w:t>
      </w:r>
      <w:r w:rsidR="00520D9C">
        <w:rPr>
          <w:rFonts w:eastAsiaTheme="minorEastAsia" w:cstheme="minorHAnsi"/>
          <w:lang w:val="fr-CA"/>
        </w:rPr>
        <w:t>des personnes âgées entre 21 et 30 ans est supérieur de 0.0669 à 0.9407 que le score moyen</w:t>
      </w:r>
      <w:r w:rsidR="00520D9C" w:rsidRPr="00F85144">
        <w:rPr>
          <w:rFonts w:eastAsiaTheme="minorEastAsia" w:cstheme="minorHAnsi"/>
          <w:lang w:val="fr-CA"/>
        </w:rPr>
        <w:t xml:space="preserve"> de l’attitude face à utilisation du cellulaire pour faire du shopping </w:t>
      </w:r>
      <w:r w:rsidR="00520D9C">
        <w:rPr>
          <w:rFonts w:eastAsiaTheme="minorEastAsia" w:cstheme="minorHAnsi"/>
          <w:lang w:val="fr-CA"/>
        </w:rPr>
        <w:t>des personnes âgées de 51 ans ou plus.</w:t>
      </w:r>
    </w:p>
    <w:p w14:paraId="0D97DF24" w14:textId="434C4401" w:rsidR="00520D9C" w:rsidRPr="00CD61E7" w:rsidRDefault="005730F6" w:rsidP="00520D9C">
      <w:pPr>
        <w:spacing w:line="240" w:lineRule="auto"/>
        <w:rPr>
          <w:rFonts w:cstheme="minorHAnsi"/>
          <w:lang w:val="fr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3</m:t>
            </m:r>
          </m:sub>
        </m:sSub>
        <m:r>
          <w:rPr>
            <w:rFonts w:ascii="Cambria Math" w:hAnsi="Cambria Math" w:cstheme="minorHAnsi"/>
            <w:lang w:val="fr-CA"/>
          </w:rPr>
          <m:t xml:space="preserve">e et 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4</m:t>
            </m:r>
          </m:sub>
        </m:sSub>
        <m:r>
          <w:rPr>
            <w:rFonts w:ascii="Cambria Math" w:hAnsi="Cambria Math" w:cstheme="minorHAnsi"/>
            <w:lang w:val="fr-CA"/>
          </w:rPr>
          <m:t> </m:t>
        </m:r>
      </m:oMath>
      <w:r w:rsidR="00520D9C">
        <w:rPr>
          <w:rFonts w:eastAsiaTheme="minorEastAsia" w:cstheme="minorHAnsi"/>
          <w:lang w:val="fr-CA"/>
        </w:rPr>
        <w:t>: Au seuil de signification 5%, on estime que le score moyen</w:t>
      </w:r>
      <w:r w:rsidR="00520D9C" w:rsidRPr="00F85144">
        <w:rPr>
          <w:rFonts w:eastAsiaTheme="minorEastAsia" w:cstheme="minorHAnsi"/>
          <w:lang w:val="fr-CA"/>
        </w:rPr>
        <w:t xml:space="preserve"> de l’attitude face à utilisation du cellulaire pour faire du shopping </w:t>
      </w:r>
      <w:r w:rsidR="00520D9C">
        <w:rPr>
          <w:rFonts w:eastAsiaTheme="minorEastAsia" w:cstheme="minorHAnsi"/>
          <w:lang w:val="fr-CA"/>
        </w:rPr>
        <w:t>des personnes âgées entre 31 et 40 ans est supérieur de 0.0732 à 0.9035 que le score moyen</w:t>
      </w:r>
      <w:r w:rsidR="00520D9C" w:rsidRPr="00F85144">
        <w:rPr>
          <w:rFonts w:eastAsiaTheme="minorEastAsia" w:cstheme="minorHAnsi"/>
          <w:lang w:val="fr-CA"/>
        </w:rPr>
        <w:t xml:space="preserve"> de l’attitude face à utilisation du cellulaire pour faire du shopping </w:t>
      </w:r>
      <w:r w:rsidR="00520D9C">
        <w:rPr>
          <w:rFonts w:eastAsiaTheme="minorEastAsia" w:cstheme="minorHAnsi"/>
          <w:lang w:val="fr-CA"/>
        </w:rPr>
        <w:t>des personnes âgées entre 41 et 50 ans.</w:t>
      </w:r>
    </w:p>
    <w:p w14:paraId="3BA13A8F" w14:textId="353C99E5" w:rsidR="00520D9C" w:rsidRPr="00CD61E7" w:rsidRDefault="005730F6" w:rsidP="00520D9C">
      <w:pPr>
        <w:spacing w:line="240" w:lineRule="auto"/>
        <w:rPr>
          <w:rFonts w:cstheme="minorHAnsi"/>
          <w:lang w:val="fr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3</m:t>
            </m:r>
          </m:sub>
        </m:sSub>
        <m:r>
          <w:rPr>
            <w:rFonts w:ascii="Cambria Math" w:hAnsi="Cambria Math" w:cstheme="minorHAnsi"/>
            <w:lang w:val="fr-CA"/>
          </w:rPr>
          <m:t xml:space="preserve">e et 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5</m:t>
            </m:r>
          </m:sub>
        </m:sSub>
        <m:r>
          <w:rPr>
            <w:rFonts w:ascii="Cambria Math" w:hAnsi="Cambria Math" w:cstheme="minorHAnsi"/>
            <w:lang w:val="fr-CA"/>
          </w:rPr>
          <m:t> </m:t>
        </m:r>
      </m:oMath>
      <w:r w:rsidR="00520D9C">
        <w:rPr>
          <w:rFonts w:eastAsiaTheme="minorEastAsia" w:cstheme="minorHAnsi"/>
          <w:lang w:val="fr-CA"/>
        </w:rPr>
        <w:t>: Au seuil de signification 5%, on estime que le score moyen</w:t>
      </w:r>
      <w:r w:rsidR="00520D9C" w:rsidRPr="00F85144">
        <w:rPr>
          <w:rFonts w:eastAsiaTheme="minorEastAsia" w:cstheme="minorHAnsi"/>
          <w:lang w:val="fr-CA"/>
        </w:rPr>
        <w:t xml:space="preserve"> de l’attitude face à utilisation du cellulaire pour faire du shopping </w:t>
      </w:r>
      <w:r w:rsidR="00520D9C">
        <w:rPr>
          <w:rFonts w:eastAsiaTheme="minorEastAsia" w:cstheme="minorHAnsi"/>
          <w:lang w:val="fr-CA"/>
        </w:rPr>
        <w:t>des personnes âgées entre 31 et 40 ans est supérieur de 0.0573 à 0.8983 que le score moyen</w:t>
      </w:r>
      <w:r w:rsidR="00520D9C" w:rsidRPr="00F85144">
        <w:rPr>
          <w:rFonts w:eastAsiaTheme="minorEastAsia" w:cstheme="minorHAnsi"/>
          <w:lang w:val="fr-CA"/>
        </w:rPr>
        <w:t xml:space="preserve"> de l’attitude face à utilisation du cellulaire pour faire du shopping </w:t>
      </w:r>
      <w:r w:rsidR="00520D9C">
        <w:rPr>
          <w:rFonts w:eastAsiaTheme="minorEastAsia" w:cstheme="minorHAnsi"/>
          <w:lang w:val="fr-CA"/>
        </w:rPr>
        <w:t>des personnes âgées de 51 ans ou plus.</w:t>
      </w:r>
    </w:p>
    <w:p w14:paraId="51741889" w14:textId="0360F5E1" w:rsidR="0019556E" w:rsidRPr="00AE7ADD" w:rsidRDefault="0019556E" w:rsidP="0019556E">
      <w:pPr>
        <w:spacing w:line="240" w:lineRule="auto"/>
        <w:rPr>
          <w:rFonts w:cstheme="minorHAnsi"/>
          <w:b/>
          <w:bCs/>
          <w:i/>
          <w:iCs/>
          <w:lang w:val="fr-CA"/>
        </w:rPr>
      </w:pPr>
      <w:r w:rsidRPr="00AE7ADD">
        <w:rPr>
          <w:rFonts w:cstheme="minorHAnsi"/>
          <w:b/>
          <w:bCs/>
          <w:i/>
          <w:iCs/>
          <w:lang w:val="fr-CA"/>
        </w:rPr>
        <w:t xml:space="preserve">ii) Testez à l’aide d’une </w:t>
      </w:r>
      <w:proofErr w:type="spellStart"/>
      <w:r w:rsidRPr="00AE7ADD">
        <w:rPr>
          <w:rFonts w:cstheme="minorHAnsi"/>
          <w:b/>
          <w:bCs/>
          <w:i/>
          <w:iCs/>
          <w:lang w:val="fr-CA"/>
        </w:rPr>
        <w:t>Anova</w:t>
      </w:r>
      <w:proofErr w:type="spellEnd"/>
      <w:r w:rsidRPr="00AE7ADD">
        <w:rPr>
          <w:rFonts w:cstheme="minorHAnsi"/>
          <w:b/>
          <w:bCs/>
          <w:i/>
          <w:iCs/>
          <w:lang w:val="fr-CA"/>
        </w:rPr>
        <w:t xml:space="preserve"> s’il y a une différence entre les 5 groupes d’âge pour ce qui est de l’attitude par rapport à l’utilisation du cellulaire pour faire des opérations bancaires.</w:t>
      </w:r>
    </w:p>
    <w:p w14:paraId="093AA907" w14:textId="51A5E4C0" w:rsidR="0019556E" w:rsidRPr="00BF55AC" w:rsidRDefault="005730F6" w:rsidP="0019556E">
      <w:pPr>
        <w:spacing w:line="240" w:lineRule="auto"/>
        <w:rPr>
          <w:rFonts w:eastAsiaTheme="minorEastAsia" w:cstheme="minorHAnsi"/>
          <w:lang w:val="fr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i</m:t>
            </m:r>
          </m:sub>
        </m:sSub>
      </m:oMath>
      <w:r w:rsidR="0019556E">
        <w:rPr>
          <w:rFonts w:eastAsiaTheme="minorEastAsia" w:cstheme="minorHAnsi"/>
          <w:lang w:val="fr-CA"/>
        </w:rPr>
        <w:t>= le score moyen</w:t>
      </w:r>
      <w:r w:rsidR="0019556E" w:rsidRPr="00F85144">
        <w:rPr>
          <w:rFonts w:eastAsiaTheme="minorEastAsia" w:cstheme="minorHAnsi"/>
          <w:lang w:val="fr-CA"/>
        </w:rPr>
        <w:t xml:space="preserve"> de l’attitude face à utilisation du cellulaire pour faire d</w:t>
      </w:r>
      <w:r w:rsidR="0019556E">
        <w:rPr>
          <w:rFonts w:eastAsiaTheme="minorEastAsia" w:cstheme="minorHAnsi"/>
          <w:lang w:val="fr-CA"/>
        </w:rPr>
        <w:t>es opérations bancaires</w:t>
      </w:r>
      <w:r w:rsidR="0019556E" w:rsidRPr="00F85144">
        <w:rPr>
          <w:rFonts w:eastAsiaTheme="minorEastAsia" w:cstheme="minorHAnsi"/>
          <w:lang w:val="fr-CA"/>
        </w:rPr>
        <w:t xml:space="preserve"> </w:t>
      </w:r>
      <w:r w:rsidR="0019556E">
        <w:rPr>
          <w:rFonts w:eastAsiaTheme="minorEastAsia" w:cstheme="minorHAnsi"/>
          <w:lang w:val="fr-CA"/>
        </w:rPr>
        <w:t xml:space="preserve">appartenant à la catégorie de groupe d’âge </w:t>
      </w:r>
      <m:oMath>
        <m:r>
          <w:rPr>
            <w:rFonts w:ascii="Cambria Math" w:hAnsi="Cambria Math" w:cstheme="minorHAnsi"/>
            <w:lang w:val="fr-CA"/>
          </w:rPr>
          <m:t>i</m:t>
        </m:r>
      </m:oMath>
      <w:r w:rsidR="0019556E">
        <w:rPr>
          <w:rFonts w:eastAsiaTheme="minorEastAsia" w:cstheme="minorHAnsi"/>
          <w:lang w:val="fr-CA"/>
        </w:rPr>
        <w:t>.</w:t>
      </w:r>
    </w:p>
    <w:p w14:paraId="25CFE1D4" w14:textId="77777777" w:rsidR="00561A9B" w:rsidRDefault="00561A9B" w:rsidP="00561A9B">
      <w:pPr>
        <w:spacing w:line="240" w:lineRule="auto"/>
        <w:rPr>
          <w:rFonts w:cstheme="minorHAnsi"/>
          <w:lang w:val="fr-CA"/>
        </w:rPr>
      </w:pPr>
      <w:r w:rsidRPr="007203ED">
        <w:rPr>
          <w:rFonts w:cstheme="minorHAnsi"/>
          <w:lang w:val="fr-CA"/>
        </w:rPr>
        <w:t>On va utiliser le test de Levine pour l’homogénéité des variances</w:t>
      </w:r>
      <w:r>
        <w:rPr>
          <w:rFonts w:cstheme="minorHAnsi"/>
          <w:lang w:val="fr-CA"/>
        </w:rPr>
        <w:t> :</w:t>
      </w:r>
    </w:p>
    <w:p w14:paraId="34BDD24D" w14:textId="11D4E78B" w:rsidR="00DA4AC4" w:rsidRPr="00DA4AC4" w:rsidRDefault="005730F6" w:rsidP="00DA4AC4">
      <w:pPr>
        <w:spacing w:line="240" w:lineRule="auto"/>
        <w:rPr>
          <w:rFonts w:eastAsiaTheme="minorEastAsia" w:cstheme="minorHAnsi"/>
          <w:lang w:val="fr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H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0</m:t>
            </m:r>
          </m:sub>
        </m:sSub>
        <m:r>
          <w:rPr>
            <w:rFonts w:ascii="Cambria Math" w:hAnsi="Cambria Math" w:cstheme="minorHAnsi"/>
            <w:lang w:val="fr-CA"/>
          </w:rPr>
          <m:t xml:space="preserve">: </m:t>
        </m:r>
        <m:sSubSup>
          <m:sSubSupPr>
            <m:ctrlPr>
              <w:rPr>
                <w:rFonts w:ascii="Cambria Math" w:hAnsi="Cambria Math" w:cstheme="minorHAnsi"/>
                <w:i/>
                <w:lang w:val="fr-CA"/>
              </w:rPr>
            </m:ctrlPr>
          </m:sSubSupPr>
          <m:e>
            <m:r>
              <w:rPr>
                <w:rFonts w:ascii="Cambria Math" w:hAnsi="Cambria Math" w:cstheme="minorHAnsi"/>
                <w:lang w:val="fr-CA"/>
              </w:rPr>
              <m:t>σ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1</m:t>
            </m:r>
          </m:sub>
          <m:sup>
            <m:r>
              <w:rPr>
                <w:rFonts w:ascii="Cambria Math" w:hAnsi="Cambria Math" w:cstheme="minorHAnsi"/>
                <w:lang w:val="fr-CA"/>
              </w:rPr>
              <m:t>2</m:t>
            </m:r>
          </m:sup>
        </m:sSubSup>
        <m:r>
          <w:rPr>
            <w:rFonts w:ascii="Cambria Math" w:hAnsi="Cambria Math" w:cstheme="minorHAnsi"/>
            <w:lang w:val="fr-CA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lang w:val="fr-CA"/>
              </w:rPr>
            </m:ctrlPr>
          </m:sSubSupPr>
          <m:e>
            <m:r>
              <w:rPr>
                <w:rFonts w:ascii="Cambria Math" w:hAnsi="Cambria Math" w:cstheme="minorHAnsi"/>
                <w:lang w:val="fr-CA"/>
              </w:rPr>
              <m:t>σ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2</m:t>
            </m:r>
          </m:sub>
          <m:sup>
            <m:r>
              <w:rPr>
                <w:rFonts w:ascii="Cambria Math" w:hAnsi="Cambria Math" w:cstheme="minorHAnsi"/>
                <w:lang w:val="fr-CA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lang w:val="fr-CA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lang w:val="fr-CA"/>
              </w:rPr>
            </m:ctrlPr>
          </m:sSubSupPr>
          <m:e>
            <m:r>
              <w:rPr>
                <w:rFonts w:ascii="Cambria Math" w:hAnsi="Cambria Math" w:cstheme="minorHAnsi"/>
                <w:lang w:val="fr-CA"/>
              </w:rPr>
              <m:t>σ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3</m:t>
            </m:r>
          </m:sub>
          <m:sup>
            <m:r>
              <w:rPr>
                <w:rFonts w:ascii="Cambria Math" w:hAnsi="Cambria Math" w:cstheme="minorHAnsi"/>
                <w:lang w:val="fr-CA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lang w:val="fr-CA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lang w:val="fr-CA"/>
              </w:rPr>
            </m:ctrlPr>
          </m:sSubSupPr>
          <m:e>
            <m:r>
              <w:rPr>
                <w:rFonts w:ascii="Cambria Math" w:hAnsi="Cambria Math" w:cstheme="minorHAnsi"/>
                <w:lang w:val="fr-CA"/>
              </w:rPr>
              <m:t>σ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4</m:t>
            </m:r>
          </m:sub>
          <m:sup>
            <m:r>
              <w:rPr>
                <w:rFonts w:ascii="Cambria Math" w:hAnsi="Cambria Math" w:cstheme="minorHAnsi"/>
                <w:lang w:val="fr-CA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lang w:val="fr-CA"/>
          </w:rPr>
          <m:t xml:space="preserve">        VS       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H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1</m:t>
            </m:r>
          </m:sub>
        </m:sSub>
        <m:r>
          <w:rPr>
            <w:rFonts w:ascii="Cambria Math" w:hAnsi="Cambria Math" w:cstheme="minorHAnsi"/>
            <w:lang w:val="fr-CA"/>
          </w:rPr>
          <m:t xml:space="preserve">: </m:t>
        </m:r>
      </m:oMath>
      <w:r w:rsidR="0019556E">
        <w:rPr>
          <w:rFonts w:eastAsiaTheme="minorEastAsia" w:cstheme="minorHAnsi"/>
          <w:lang w:val="fr-CA"/>
        </w:rPr>
        <w:t>Au moins deux variances sont différentes</w:t>
      </w:r>
    </w:p>
    <w:p w14:paraId="371DF756" w14:textId="39D82368" w:rsidR="00561A9B" w:rsidRDefault="00561A9B" w:rsidP="00DA4AC4">
      <w:pPr>
        <w:spacing w:line="240" w:lineRule="auto"/>
        <w:rPr>
          <w:rFonts w:cstheme="minorHAnsi"/>
          <w:lang w:val="fr-CA"/>
        </w:rPr>
      </w:pPr>
      <w:r>
        <w:rPr>
          <w:rFonts w:cstheme="minorHAnsi"/>
          <w:noProof/>
          <w:lang w:val="fr-CA"/>
        </w:rPr>
        <w:drawing>
          <wp:anchor distT="0" distB="0" distL="114300" distR="114300" simplePos="0" relativeHeight="251674624" behindDoc="1" locked="0" layoutInCell="1" allowOverlap="1" wp14:anchorId="6D5BBAD6" wp14:editId="5012BAA6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4133850" cy="1396047"/>
            <wp:effectExtent l="19050" t="19050" r="19050" b="1397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3960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B510D" w14:textId="77777777" w:rsidR="00561A9B" w:rsidRDefault="00561A9B" w:rsidP="00DA4AC4">
      <w:pPr>
        <w:spacing w:line="240" w:lineRule="auto"/>
        <w:rPr>
          <w:rFonts w:cstheme="minorHAnsi"/>
          <w:lang w:val="fr-CA"/>
        </w:rPr>
      </w:pPr>
    </w:p>
    <w:p w14:paraId="5EBF3716" w14:textId="77777777" w:rsidR="00561A9B" w:rsidRDefault="00561A9B" w:rsidP="00DA4AC4">
      <w:pPr>
        <w:spacing w:line="240" w:lineRule="auto"/>
        <w:rPr>
          <w:rFonts w:cstheme="minorHAnsi"/>
          <w:lang w:val="fr-CA"/>
        </w:rPr>
      </w:pPr>
    </w:p>
    <w:p w14:paraId="71AC55DD" w14:textId="77777777" w:rsidR="00561A9B" w:rsidRDefault="00561A9B" w:rsidP="00DA4AC4">
      <w:pPr>
        <w:spacing w:line="240" w:lineRule="auto"/>
        <w:rPr>
          <w:rFonts w:cstheme="minorHAnsi"/>
          <w:lang w:val="fr-CA"/>
        </w:rPr>
      </w:pPr>
    </w:p>
    <w:p w14:paraId="362B3533" w14:textId="77777777" w:rsidR="00561A9B" w:rsidRDefault="00561A9B" w:rsidP="00DA4AC4">
      <w:pPr>
        <w:spacing w:line="240" w:lineRule="auto"/>
        <w:rPr>
          <w:rFonts w:cstheme="minorHAnsi"/>
          <w:lang w:val="fr-CA"/>
        </w:rPr>
      </w:pPr>
    </w:p>
    <w:p w14:paraId="081B881E" w14:textId="77777777" w:rsidR="00561A9B" w:rsidRDefault="00561A9B" w:rsidP="00DA4AC4">
      <w:pPr>
        <w:spacing w:line="240" w:lineRule="auto"/>
        <w:rPr>
          <w:rFonts w:cstheme="minorHAnsi"/>
          <w:lang w:val="fr-CA"/>
        </w:rPr>
      </w:pPr>
    </w:p>
    <w:p w14:paraId="2CD1DF51" w14:textId="798F4373" w:rsidR="00DA4AC4" w:rsidRDefault="00DA4AC4" w:rsidP="00DA4AC4">
      <w:pPr>
        <w:spacing w:line="240" w:lineRule="auto"/>
        <w:rPr>
          <w:rFonts w:eastAsiaTheme="minorEastAsia" w:cstheme="minorHAnsi"/>
          <w:lang w:val="fr-CA"/>
        </w:rPr>
      </w:pPr>
      <w:r>
        <w:rPr>
          <w:rFonts w:cstheme="minorHAnsi"/>
          <w:lang w:val="fr-CA"/>
        </w:rPr>
        <w:t xml:space="preserve">La P-Value est 0.081 &gt; 0.05. On ne rejette pas </w:t>
      </w: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H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0</m:t>
            </m:r>
          </m:sub>
        </m:sSub>
      </m:oMath>
      <w:r>
        <w:rPr>
          <w:rFonts w:eastAsiaTheme="minorEastAsia" w:cstheme="minorHAnsi"/>
          <w:lang w:val="fr-CA"/>
        </w:rPr>
        <w:t>. On peut donc supposer l’égalité entre les groupes.</w:t>
      </w:r>
    </w:p>
    <w:p w14:paraId="3AFF2A6F" w14:textId="77777777" w:rsidR="005730F6" w:rsidRDefault="005730F6" w:rsidP="0035043D">
      <w:pPr>
        <w:spacing w:line="240" w:lineRule="auto"/>
        <w:rPr>
          <w:rFonts w:cstheme="minorHAnsi"/>
          <w:lang w:val="fr-CA"/>
        </w:rPr>
      </w:pPr>
    </w:p>
    <w:p w14:paraId="41D30302" w14:textId="49A78752" w:rsidR="0035043D" w:rsidRPr="0035043D" w:rsidRDefault="0035043D" w:rsidP="0035043D">
      <w:pPr>
        <w:spacing w:line="240" w:lineRule="auto"/>
        <w:rPr>
          <w:rFonts w:cstheme="minorHAnsi"/>
          <w:lang w:val="fr-CA"/>
        </w:rPr>
      </w:pPr>
      <w:r w:rsidRPr="007203ED">
        <w:rPr>
          <w:rFonts w:cstheme="minorHAnsi"/>
          <w:lang w:val="fr-CA"/>
        </w:rPr>
        <w:lastRenderedPageBreak/>
        <w:t>On va utiliser le test T pour le test de la</w:t>
      </w:r>
      <w:r>
        <w:rPr>
          <w:rFonts w:cstheme="minorHAnsi"/>
          <w:lang w:val="fr-CA"/>
        </w:rPr>
        <w:t xml:space="preserve"> </w:t>
      </w:r>
      <w:r w:rsidRPr="007203ED">
        <w:rPr>
          <w:rFonts w:cstheme="minorHAnsi"/>
          <w:lang w:val="fr-CA"/>
        </w:rPr>
        <w:t>moyenne</w:t>
      </w:r>
      <w:r>
        <w:rPr>
          <w:rFonts w:cstheme="minorHAnsi"/>
          <w:lang w:val="fr-CA"/>
        </w:rPr>
        <w:t xml:space="preserve"> car :</w:t>
      </w:r>
      <w:r>
        <w:rPr>
          <w:rFonts w:cstheme="minorHAnsi"/>
          <w:lang w:val="fr-CA"/>
        </w:rPr>
        <w:br/>
        <w:t>- la taille d’échantillon est assez grand</w:t>
      </w:r>
      <w:r>
        <w:rPr>
          <w:rFonts w:cstheme="minorHAnsi"/>
          <w:lang w:val="fr-CA"/>
        </w:rPr>
        <w:br/>
        <w:t>- On suppose l’égalité des variances</w:t>
      </w:r>
      <w:r>
        <w:rPr>
          <w:rFonts w:cstheme="minorHAnsi"/>
          <w:lang w:val="fr-CA"/>
        </w:rPr>
        <w:br/>
        <w:t>- Les K échantillons sont prélevés de manière indépendante</w:t>
      </w:r>
    </w:p>
    <w:p w14:paraId="75A796A7" w14:textId="2341ABC2" w:rsidR="00DA4AC4" w:rsidRDefault="005730F6" w:rsidP="00DA4AC4">
      <w:pPr>
        <w:spacing w:line="240" w:lineRule="auto"/>
        <w:rPr>
          <w:rFonts w:eastAsiaTheme="minorEastAsia" w:cstheme="minorHAnsi"/>
          <w:lang w:val="fr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H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0</m:t>
            </m:r>
          </m:sub>
        </m:sSub>
        <m:r>
          <w:rPr>
            <w:rFonts w:ascii="Cambria Math" w:hAnsi="Cambria Math" w:cstheme="minorHAnsi"/>
            <w:lang w:val="fr-CA"/>
          </w:rPr>
          <m:t xml:space="preserve">: 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1</m:t>
            </m:r>
          </m:sub>
        </m:sSub>
        <m:r>
          <w:rPr>
            <w:rFonts w:ascii="Cambria Math" w:hAnsi="Cambria Math" w:cstheme="minorHAnsi"/>
            <w:lang w:val="fr-CA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2</m:t>
            </m:r>
          </m:sub>
        </m:sSub>
        <m:r>
          <w:rPr>
            <w:rFonts w:ascii="Cambria Math" w:hAnsi="Cambria Math" w:cstheme="minorHAnsi"/>
            <w:lang w:val="fr-CA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3</m:t>
            </m:r>
          </m:sub>
        </m:sSub>
        <m:r>
          <w:rPr>
            <w:rFonts w:ascii="Cambria Math" w:hAnsi="Cambria Math" w:cstheme="minorHAnsi"/>
            <w:lang w:val="fr-CA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lang w:val="fr-CA"/>
          </w:rPr>
          <m:t xml:space="preserve">        VS       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H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1</m:t>
            </m:r>
          </m:sub>
        </m:sSub>
        <m:r>
          <w:rPr>
            <w:rFonts w:ascii="Cambria Math" w:hAnsi="Cambria Math" w:cstheme="minorHAnsi"/>
            <w:lang w:val="fr-CA"/>
          </w:rPr>
          <m:t xml:space="preserve">: </m:t>
        </m:r>
      </m:oMath>
      <w:r w:rsidR="00DA4AC4">
        <w:rPr>
          <w:rFonts w:eastAsiaTheme="minorEastAsia" w:cstheme="minorHAnsi"/>
          <w:lang w:val="fr-CA"/>
        </w:rPr>
        <w:t>Au moins deux moyennes sont différentes</w:t>
      </w:r>
    </w:p>
    <w:p w14:paraId="2967088C" w14:textId="5123A504" w:rsidR="00561A9B" w:rsidRDefault="000913B5" w:rsidP="00DA4AC4">
      <w:pPr>
        <w:spacing w:line="240" w:lineRule="auto"/>
        <w:rPr>
          <w:rFonts w:eastAsiaTheme="minorEastAsia" w:cstheme="minorHAnsi"/>
          <w:lang w:val="fr-CA"/>
        </w:rPr>
      </w:pPr>
      <w:r>
        <w:rPr>
          <w:rFonts w:eastAsiaTheme="minorEastAsia" w:cstheme="minorHAnsi"/>
          <w:noProof/>
          <w:lang w:val="fr-CA"/>
        </w:rPr>
        <w:drawing>
          <wp:anchor distT="0" distB="0" distL="114300" distR="114300" simplePos="0" relativeHeight="251675648" behindDoc="1" locked="0" layoutInCell="1" allowOverlap="1" wp14:anchorId="14E1F9A8" wp14:editId="5EFA2B68">
            <wp:simplePos x="0" y="0"/>
            <wp:positionH relativeFrom="margin">
              <wp:posOffset>-13335</wp:posOffset>
            </wp:positionH>
            <wp:positionV relativeFrom="paragraph">
              <wp:posOffset>22390</wp:posOffset>
            </wp:positionV>
            <wp:extent cx="4166868" cy="1323975"/>
            <wp:effectExtent l="19050" t="19050" r="24765" b="952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68" cy="1323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7C09E9" w14:textId="13702AB9" w:rsidR="00561A9B" w:rsidRDefault="00561A9B" w:rsidP="00DA4AC4">
      <w:pPr>
        <w:spacing w:line="240" w:lineRule="auto"/>
        <w:rPr>
          <w:rFonts w:eastAsiaTheme="minorEastAsia" w:cstheme="minorHAnsi"/>
          <w:lang w:val="fr-CA"/>
        </w:rPr>
      </w:pPr>
    </w:p>
    <w:p w14:paraId="6517CF15" w14:textId="3AC6455C" w:rsidR="00561A9B" w:rsidRDefault="00561A9B" w:rsidP="00DA4AC4">
      <w:pPr>
        <w:spacing w:line="240" w:lineRule="auto"/>
        <w:rPr>
          <w:rFonts w:eastAsiaTheme="minorEastAsia" w:cstheme="minorHAnsi"/>
          <w:lang w:val="fr-CA"/>
        </w:rPr>
      </w:pPr>
    </w:p>
    <w:p w14:paraId="362741EE" w14:textId="1B19050E" w:rsidR="00561A9B" w:rsidRDefault="00561A9B" w:rsidP="00DA4AC4">
      <w:pPr>
        <w:spacing w:line="240" w:lineRule="auto"/>
        <w:rPr>
          <w:rFonts w:eastAsiaTheme="minorEastAsia" w:cstheme="minorHAnsi"/>
          <w:lang w:val="fr-CA"/>
        </w:rPr>
      </w:pPr>
    </w:p>
    <w:p w14:paraId="5D54DC68" w14:textId="77777777" w:rsidR="005730F6" w:rsidRDefault="005730F6" w:rsidP="00DB1F82">
      <w:pPr>
        <w:spacing w:line="240" w:lineRule="auto"/>
        <w:rPr>
          <w:rFonts w:cstheme="minorHAnsi"/>
          <w:lang w:val="fr-CA"/>
        </w:rPr>
      </w:pPr>
    </w:p>
    <w:p w14:paraId="2511910F" w14:textId="6A0BAF66" w:rsidR="00DB1F82" w:rsidRDefault="00DB1F82" w:rsidP="00DB1F82">
      <w:pPr>
        <w:spacing w:line="240" w:lineRule="auto"/>
        <w:rPr>
          <w:rFonts w:eastAsiaTheme="minorEastAsia" w:cstheme="minorHAnsi"/>
          <w:lang w:val="fr-CA"/>
        </w:rPr>
      </w:pPr>
      <w:r>
        <w:rPr>
          <w:rFonts w:cstheme="minorHAnsi"/>
          <w:lang w:val="fr-CA"/>
        </w:rPr>
        <w:t xml:space="preserve">La P-Value est 0.25 &gt; 0.05. On ne rejette pas </w:t>
      </w: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H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0</m:t>
            </m:r>
          </m:sub>
        </m:sSub>
      </m:oMath>
      <w:r>
        <w:rPr>
          <w:rFonts w:eastAsiaTheme="minorEastAsia" w:cstheme="minorHAnsi"/>
          <w:lang w:val="fr-CA"/>
        </w:rPr>
        <w:t>. Ainsi, au seuil de signification 5%, on estime que le score moyen</w:t>
      </w:r>
      <w:r w:rsidRPr="00F85144">
        <w:rPr>
          <w:rFonts w:eastAsiaTheme="minorEastAsia" w:cstheme="minorHAnsi"/>
          <w:lang w:val="fr-CA"/>
        </w:rPr>
        <w:t xml:space="preserve"> de l’attitude face à utilisation du cellulaire pour faire d</w:t>
      </w:r>
      <w:r>
        <w:rPr>
          <w:rFonts w:eastAsiaTheme="minorEastAsia" w:cstheme="minorHAnsi"/>
          <w:lang w:val="fr-CA"/>
        </w:rPr>
        <w:t>es transactions bancaires ne</w:t>
      </w:r>
      <w:r w:rsidRPr="00F85144">
        <w:rPr>
          <w:rFonts w:eastAsiaTheme="minorEastAsia" w:cstheme="minorHAnsi"/>
          <w:lang w:val="fr-CA"/>
        </w:rPr>
        <w:t xml:space="preserve"> </w:t>
      </w:r>
      <w:r>
        <w:rPr>
          <w:rFonts w:eastAsiaTheme="minorEastAsia" w:cstheme="minorHAnsi"/>
          <w:lang w:val="fr-CA"/>
        </w:rPr>
        <w:t>diffère pas selon le groupe d’âge.</w:t>
      </w:r>
    </w:p>
    <w:p w14:paraId="61CE0BDD" w14:textId="75194D1E" w:rsidR="00DB1F82" w:rsidRPr="00DB1F82" w:rsidRDefault="004251A7" w:rsidP="00DB1F82">
      <w:pPr>
        <w:spacing w:line="240" w:lineRule="auto"/>
        <w:rPr>
          <w:rFonts w:eastAsiaTheme="minorEastAsia" w:cstheme="minorHAnsi"/>
          <w:lang w:val="fr-CA"/>
        </w:rPr>
      </w:pPr>
      <w:r>
        <w:rPr>
          <w:rFonts w:cstheme="minorHAnsi"/>
          <w:noProof/>
          <w:lang w:val="fr-CA"/>
        </w:rPr>
        <w:drawing>
          <wp:anchor distT="0" distB="0" distL="114300" distR="114300" simplePos="0" relativeHeight="251676672" behindDoc="1" locked="0" layoutInCell="1" allowOverlap="1" wp14:anchorId="4E661A6C" wp14:editId="1A374133">
            <wp:simplePos x="0" y="0"/>
            <wp:positionH relativeFrom="margin">
              <wp:posOffset>-9525</wp:posOffset>
            </wp:positionH>
            <wp:positionV relativeFrom="paragraph">
              <wp:posOffset>224790</wp:posOffset>
            </wp:positionV>
            <wp:extent cx="1381125" cy="1366664"/>
            <wp:effectExtent l="19050" t="19050" r="9525" b="2413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666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F82">
        <w:rPr>
          <w:rFonts w:eastAsiaTheme="minorEastAsia" w:cstheme="minorHAnsi"/>
          <w:lang w:val="fr-CA"/>
        </w:rPr>
        <w:t xml:space="preserve">Nous allons nous vérifier ceci avec le Test non paramétrique de </w:t>
      </w:r>
      <w:proofErr w:type="spellStart"/>
      <w:r w:rsidR="00DB1F82">
        <w:rPr>
          <w:rFonts w:eastAsiaTheme="minorEastAsia" w:cstheme="minorHAnsi"/>
          <w:lang w:val="fr-CA"/>
        </w:rPr>
        <w:t>Kruskal</w:t>
      </w:r>
      <w:proofErr w:type="spellEnd"/>
      <w:r w:rsidR="00DB1F82">
        <w:rPr>
          <w:rFonts w:eastAsiaTheme="minorEastAsia" w:cstheme="minorHAnsi"/>
          <w:lang w:val="fr-CA"/>
        </w:rPr>
        <w:t>-Wallis H.</w:t>
      </w:r>
    </w:p>
    <w:p w14:paraId="53F6FF0B" w14:textId="611EC931" w:rsidR="00561A9B" w:rsidRDefault="00561A9B" w:rsidP="00DB1F82">
      <w:pPr>
        <w:spacing w:line="240" w:lineRule="auto"/>
        <w:rPr>
          <w:rFonts w:cstheme="minorHAnsi"/>
          <w:lang w:val="fr-CA"/>
        </w:rPr>
      </w:pPr>
    </w:p>
    <w:p w14:paraId="2161DC0D" w14:textId="77777777" w:rsidR="00561A9B" w:rsidRDefault="00561A9B" w:rsidP="00DB1F82">
      <w:pPr>
        <w:spacing w:line="240" w:lineRule="auto"/>
        <w:rPr>
          <w:rFonts w:cstheme="minorHAnsi"/>
          <w:lang w:val="fr-CA"/>
        </w:rPr>
      </w:pPr>
    </w:p>
    <w:p w14:paraId="36DEEE18" w14:textId="77777777" w:rsidR="00561A9B" w:rsidRDefault="00561A9B" w:rsidP="00DB1F82">
      <w:pPr>
        <w:spacing w:line="240" w:lineRule="auto"/>
        <w:rPr>
          <w:rFonts w:cstheme="minorHAnsi"/>
          <w:lang w:val="fr-CA"/>
        </w:rPr>
      </w:pPr>
    </w:p>
    <w:p w14:paraId="1D7BCAFC" w14:textId="66B05C73" w:rsidR="00561A9B" w:rsidRDefault="00561A9B" w:rsidP="00DB1F82">
      <w:pPr>
        <w:spacing w:line="240" w:lineRule="auto"/>
        <w:rPr>
          <w:rFonts w:cstheme="minorHAnsi"/>
          <w:lang w:val="fr-CA"/>
        </w:rPr>
      </w:pPr>
    </w:p>
    <w:p w14:paraId="16D79EFE" w14:textId="77777777" w:rsidR="004251A7" w:rsidRDefault="004251A7" w:rsidP="00DB1F82">
      <w:pPr>
        <w:spacing w:line="240" w:lineRule="auto"/>
        <w:rPr>
          <w:rFonts w:cstheme="minorHAnsi"/>
          <w:lang w:val="fr-CA"/>
        </w:rPr>
      </w:pPr>
    </w:p>
    <w:p w14:paraId="41E5988D" w14:textId="2160E69D" w:rsidR="00DB1F82" w:rsidRDefault="00DB1F82" w:rsidP="00DB1F82">
      <w:pPr>
        <w:spacing w:line="240" w:lineRule="auto"/>
        <w:rPr>
          <w:rFonts w:eastAsiaTheme="minorEastAsia" w:cstheme="minorHAnsi"/>
          <w:lang w:val="fr-CA"/>
        </w:rPr>
      </w:pPr>
      <w:r>
        <w:rPr>
          <w:rFonts w:cstheme="minorHAnsi"/>
          <w:lang w:val="fr-CA"/>
        </w:rPr>
        <w:t xml:space="preserve">La P-Value est 0.087 &gt; 0.05. On ne rejette pas </w:t>
      </w: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H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0</m:t>
            </m:r>
          </m:sub>
        </m:sSub>
      </m:oMath>
      <w:r>
        <w:rPr>
          <w:rFonts w:eastAsiaTheme="minorEastAsia" w:cstheme="minorHAnsi"/>
          <w:lang w:val="fr-CA"/>
        </w:rPr>
        <w:t>. On retrouve la même conclusion.</w:t>
      </w:r>
    </w:p>
    <w:p w14:paraId="02A3192F" w14:textId="0EE8573A" w:rsidR="00A53063" w:rsidRDefault="00A53063" w:rsidP="00A53063">
      <w:pPr>
        <w:spacing w:line="240" w:lineRule="auto"/>
        <w:rPr>
          <w:rFonts w:cstheme="minorHAnsi"/>
          <w:b/>
          <w:bCs/>
          <w:u w:val="single"/>
          <w:lang w:val="fr-CA"/>
        </w:rPr>
      </w:pPr>
      <w:r w:rsidRPr="00F85144">
        <w:rPr>
          <w:rFonts w:cstheme="minorHAnsi"/>
          <w:b/>
          <w:bCs/>
          <w:u w:val="single"/>
          <w:lang w:val="fr-CA"/>
        </w:rPr>
        <w:t xml:space="preserve">Question </w:t>
      </w:r>
      <w:r>
        <w:rPr>
          <w:rFonts w:cstheme="minorHAnsi"/>
          <w:b/>
          <w:bCs/>
          <w:u w:val="single"/>
          <w:lang w:val="fr-CA"/>
        </w:rPr>
        <w:t>5</w:t>
      </w:r>
      <w:r w:rsidRPr="00F85144">
        <w:rPr>
          <w:rFonts w:cstheme="minorHAnsi"/>
          <w:b/>
          <w:bCs/>
          <w:u w:val="single"/>
          <w:lang w:val="fr-CA"/>
        </w:rPr>
        <w:t xml:space="preserve"> : </w:t>
      </w:r>
      <w:r>
        <w:rPr>
          <w:rFonts w:cstheme="minorHAnsi"/>
          <w:b/>
          <w:bCs/>
          <w:u w:val="single"/>
          <w:lang w:val="fr-CA"/>
        </w:rPr>
        <w:t>Test sur des variables binarisées</w:t>
      </w:r>
    </w:p>
    <w:p w14:paraId="35F4CBAE" w14:textId="0A5A1904" w:rsidR="00DA4AC4" w:rsidRDefault="00561A9B" w:rsidP="00E41E3B">
      <w:pPr>
        <w:spacing w:line="240" w:lineRule="auto"/>
        <w:rPr>
          <w:rFonts w:cstheme="minorHAnsi"/>
          <w:b/>
          <w:bCs/>
          <w:i/>
          <w:iCs/>
          <w:lang w:val="fr-CA"/>
        </w:rPr>
      </w:pPr>
      <w:r>
        <w:rPr>
          <w:rFonts w:cstheme="minorHAnsi"/>
          <w:b/>
          <w:bCs/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430E6EDF" wp14:editId="3D7E660D">
            <wp:simplePos x="0" y="0"/>
            <wp:positionH relativeFrom="margin">
              <wp:align>left</wp:align>
            </wp:positionH>
            <wp:positionV relativeFrom="paragraph">
              <wp:posOffset>1536065</wp:posOffset>
            </wp:positionV>
            <wp:extent cx="5228590" cy="2135754"/>
            <wp:effectExtent l="19050" t="19050" r="10160" b="171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21357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E3B" w:rsidRPr="00AE7ADD">
        <w:rPr>
          <w:rFonts w:cstheme="minorHAnsi"/>
          <w:b/>
          <w:bCs/>
          <w:i/>
          <w:iCs/>
          <w:lang w:val="fr-CA"/>
        </w:rPr>
        <w:t xml:space="preserve">i) </w:t>
      </w:r>
      <w:r w:rsidR="00E41E3B" w:rsidRPr="00E41E3B">
        <w:rPr>
          <w:rFonts w:cstheme="minorHAnsi"/>
          <w:b/>
          <w:bCs/>
          <w:i/>
          <w:iCs/>
          <w:lang w:val="fr-CA"/>
        </w:rPr>
        <w:t>Est‐ce que la proportion des hommes ayant une attitude plutôt favorable à l’utilisation du</w:t>
      </w:r>
      <w:r w:rsidR="00E41E3B">
        <w:rPr>
          <w:rFonts w:cstheme="minorHAnsi"/>
          <w:b/>
          <w:bCs/>
          <w:i/>
          <w:iCs/>
          <w:lang w:val="fr-CA"/>
        </w:rPr>
        <w:t xml:space="preserve"> </w:t>
      </w:r>
      <w:r w:rsidR="00E41E3B" w:rsidRPr="00E41E3B">
        <w:rPr>
          <w:rFonts w:cstheme="minorHAnsi"/>
          <w:b/>
          <w:bCs/>
          <w:i/>
          <w:iCs/>
          <w:lang w:val="fr-CA"/>
        </w:rPr>
        <w:t>cellulaire pour faire du shopping est différente de celle des femmes.</w:t>
      </w:r>
    </w:p>
    <w:p w14:paraId="56EE186B" w14:textId="0D7E154A" w:rsidR="00E41E3B" w:rsidRDefault="005730F6" w:rsidP="00E41E3B">
      <w:pPr>
        <w:spacing w:line="240" w:lineRule="auto"/>
        <w:rPr>
          <w:rFonts w:eastAsiaTheme="minorEastAsia" w:cstheme="minorHAnsi"/>
          <w:lang w:val="fr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P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H</m:t>
            </m:r>
          </m:sub>
        </m:sSub>
      </m:oMath>
      <w:r w:rsidR="00E41E3B">
        <w:rPr>
          <w:rFonts w:eastAsiaTheme="minorEastAsia" w:cstheme="minorHAnsi"/>
          <w:lang w:val="fr-CA"/>
        </w:rPr>
        <w:t xml:space="preserve">= </w:t>
      </w:r>
      <w:r w:rsidR="00E41E3B" w:rsidRPr="00E41E3B">
        <w:rPr>
          <w:rFonts w:eastAsiaTheme="minorEastAsia" w:cstheme="minorHAnsi"/>
          <w:lang w:val="fr-CA"/>
        </w:rPr>
        <w:t>la proportion des hommes ayant une attitude plutôt favorable à l’utilisation du cellulaire pour faire du shopping</w:t>
      </w:r>
    </w:p>
    <w:p w14:paraId="5548826D" w14:textId="0A1DDDDF" w:rsidR="00E41E3B" w:rsidRPr="00BF55AC" w:rsidRDefault="005730F6" w:rsidP="00E41E3B">
      <w:pPr>
        <w:spacing w:line="240" w:lineRule="auto"/>
        <w:rPr>
          <w:rFonts w:eastAsiaTheme="minorEastAsia" w:cstheme="minorHAnsi"/>
          <w:lang w:val="fr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P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F</m:t>
            </m:r>
          </m:sub>
        </m:sSub>
      </m:oMath>
      <w:r w:rsidR="00E41E3B">
        <w:rPr>
          <w:rFonts w:eastAsiaTheme="minorEastAsia" w:cstheme="minorHAnsi"/>
          <w:lang w:val="fr-CA"/>
        </w:rPr>
        <w:t xml:space="preserve">= </w:t>
      </w:r>
      <w:r w:rsidR="00E41E3B" w:rsidRPr="00E41E3B">
        <w:rPr>
          <w:rFonts w:eastAsiaTheme="minorEastAsia" w:cstheme="minorHAnsi"/>
          <w:lang w:val="fr-CA"/>
        </w:rPr>
        <w:t xml:space="preserve">la proportion des </w:t>
      </w:r>
      <w:r w:rsidR="00E41E3B">
        <w:rPr>
          <w:rFonts w:eastAsiaTheme="minorEastAsia" w:cstheme="minorHAnsi"/>
          <w:lang w:val="fr-CA"/>
        </w:rPr>
        <w:t>femmes</w:t>
      </w:r>
      <w:r w:rsidR="00E41E3B" w:rsidRPr="00E41E3B">
        <w:rPr>
          <w:rFonts w:eastAsiaTheme="minorEastAsia" w:cstheme="minorHAnsi"/>
          <w:lang w:val="fr-CA"/>
        </w:rPr>
        <w:t xml:space="preserve"> ayant une attitude plutôt favorable à l’utilisation du cellulaire pour faire du shopping</w:t>
      </w:r>
    </w:p>
    <w:p w14:paraId="35124B05" w14:textId="2B2D4F30" w:rsidR="00E41E3B" w:rsidRPr="00E41E3B" w:rsidRDefault="005730F6" w:rsidP="00E41E3B">
      <w:pPr>
        <w:spacing w:line="240" w:lineRule="auto"/>
        <w:rPr>
          <w:rFonts w:eastAsiaTheme="minorEastAsia" w:cstheme="minorHAnsi"/>
          <w:lang w:val="fr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0</m:t>
              </m:r>
            </m:sub>
          </m:sSub>
          <m:r>
            <w:rPr>
              <w:rFonts w:ascii="Cambria Math" w:hAnsi="Cambria Math" w:cstheme="minorHAnsi"/>
              <w:lang w:val="fr-CA"/>
            </w:rPr>
            <m:t xml:space="preserve">: 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H</m:t>
              </m:r>
            </m:sub>
          </m:sSub>
          <m:r>
            <w:rPr>
              <w:rFonts w:ascii="Cambria Math" w:hAnsi="Cambria Math" w:cstheme="minorHAnsi"/>
              <w:lang w:val="fr-CA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F</m:t>
              </m:r>
            </m:sub>
          </m:sSub>
          <m:r>
            <w:rPr>
              <w:rFonts w:ascii="Cambria Math" w:eastAsiaTheme="minorEastAsia" w:hAnsi="Cambria Math" w:cstheme="minorHAnsi"/>
              <w:lang w:val="fr-CA"/>
            </w:rPr>
            <m:t xml:space="preserve">        VS       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fr-CA"/>
            </w:rPr>
            <m:t xml:space="preserve">: 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H</m:t>
              </m:r>
            </m:sub>
          </m:sSub>
          <m:r>
            <w:rPr>
              <w:rFonts w:ascii="Cambria Math" w:hAnsi="Cambria Math" w:cstheme="minorHAnsi"/>
              <w:lang w:val="fr-CA"/>
            </w:rPr>
            <m:t>≠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F</m:t>
              </m:r>
            </m:sub>
          </m:sSub>
          <m:r>
            <w:rPr>
              <w:rFonts w:ascii="Cambria Math" w:eastAsiaTheme="minorEastAsia" w:hAnsi="Cambria Math" w:cstheme="minorHAnsi"/>
              <w:lang w:val="fr-CA"/>
            </w:rPr>
            <m:t xml:space="preserve"> </m:t>
          </m:r>
        </m:oMath>
      </m:oMathPara>
    </w:p>
    <w:p w14:paraId="39037912" w14:textId="0500CA35" w:rsidR="00E41E3B" w:rsidRPr="000227E5" w:rsidRDefault="00E41E3B" w:rsidP="00E41E3B">
      <w:pPr>
        <w:spacing w:line="240" w:lineRule="auto"/>
        <w:rPr>
          <w:rFonts w:eastAsiaTheme="minorEastAsia" w:cstheme="minorHAnsi"/>
        </w:rPr>
      </w:pPr>
    </w:p>
    <w:p w14:paraId="01553AEB" w14:textId="71285A70" w:rsidR="00E41E3B" w:rsidRPr="000227E5" w:rsidRDefault="00E41E3B" w:rsidP="00E41E3B">
      <w:pPr>
        <w:spacing w:line="240" w:lineRule="auto"/>
        <w:rPr>
          <w:rFonts w:cstheme="minorHAnsi"/>
          <w:b/>
          <w:bCs/>
          <w:i/>
          <w:iCs/>
        </w:rPr>
      </w:pPr>
    </w:p>
    <w:p w14:paraId="2AB4E09F" w14:textId="77777777" w:rsidR="00DA4AC4" w:rsidRPr="000227E5" w:rsidRDefault="00DA4AC4" w:rsidP="00DA4AC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83B521D" w14:textId="77777777" w:rsidR="00DA4AC4" w:rsidRPr="000227E5" w:rsidRDefault="00DA4AC4" w:rsidP="0019556E">
      <w:pPr>
        <w:spacing w:line="240" w:lineRule="auto"/>
        <w:rPr>
          <w:rFonts w:eastAsiaTheme="minorEastAsia" w:cstheme="minorHAnsi"/>
        </w:rPr>
      </w:pPr>
    </w:p>
    <w:p w14:paraId="3FDD0A7A" w14:textId="77777777" w:rsidR="005730F6" w:rsidRDefault="005730F6" w:rsidP="000227E5">
      <w:pPr>
        <w:spacing w:line="240" w:lineRule="auto"/>
        <w:rPr>
          <w:rFonts w:cstheme="minorHAnsi"/>
        </w:rPr>
      </w:pPr>
    </w:p>
    <w:p w14:paraId="26605ABD" w14:textId="1B986164" w:rsidR="000227E5" w:rsidRDefault="000227E5" w:rsidP="000227E5">
      <w:pPr>
        <w:spacing w:line="240" w:lineRule="auto"/>
        <w:rPr>
          <w:rFonts w:eastAsiaTheme="minorEastAsia" w:cstheme="minorHAnsi"/>
          <w:lang w:val="fr-CA"/>
        </w:rPr>
      </w:pPr>
      <w:r>
        <w:rPr>
          <w:rFonts w:cstheme="minorHAnsi"/>
          <w:lang w:val="fr-CA"/>
        </w:rPr>
        <w:lastRenderedPageBreak/>
        <w:t xml:space="preserve">La P-Value est 0.018 &lt; 0.05. On rejette </w:t>
      </w: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H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0</m:t>
            </m:r>
          </m:sub>
        </m:sSub>
      </m:oMath>
      <w:r>
        <w:rPr>
          <w:rFonts w:eastAsiaTheme="minorEastAsia" w:cstheme="minorHAnsi"/>
          <w:lang w:val="fr-CA"/>
        </w:rPr>
        <w:t>. Il y a une différence significative. Au niveau de confiance 95%, on estime que l</w:t>
      </w:r>
      <w:r w:rsidRPr="00E41E3B">
        <w:rPr>
          <w:rFonts w:eastAsiaTheme="minorEastAsia" w:cstheme="minorHAnsi"/>
          <w:lang w:val="fr-CA"/>
        </w:rPr>
        <w:t>a proportion des hommes ayant une attitude plutôt favorable à l’utilisation du cellulaire pour faire du shopping</w:t>
      </w:r>
      <w:r>
        <w:rPr>
          <w:rFonts w:eastAsiaTheme="minorEastAsia" w:cstheme="minorHAnsi"/>
          <w:lang w:val="fr-CA"/>
        </w:rPr>
        <w:t xml:space="preserve"> est différente que </w:t>
      </w:r>
      <w:r w:rsidRPr="00E41E3B">
        <w:rPr>
          <w:rFonts w:eastAsiaTheme="minorEastAsia" w:cstheme="minorHAnsi"/>
          <w:lang w:val="fr-CA"/>
        </w:rPr>
        <w:t xml:space="preserve">la proportion des </w:t>
      </w:r>
      <w:r>
        <w:rPr>
          <w:rFonts w:eastAsiaTheme="minorEastAsia" w:cstheme="minorHAnsi"/>
          <w:lang w:val="fr-CA"/>
        </w:rPr>
        <w:t>femmes</w:t>
      </w:r>
      <w:r w:rsidRPr="00E41E3B">
        <w:rPr>
          <w:rFonts w:eastAsiaTheme="minorEastAsia" w:cstheme="minorHAnsi"/>
          <w:lang w:val="fr-CA"/>
        </w:rPr>
        <w:t xml:space="preserve"> ayant une attitude plutôt favorable à l’utilisation du cellulaire pour faire du shopping</w:t>
      </w:r>
      <w:r>
        <w:rPr>
          <w:rFonts w:eastAsiaTheme="minorEastAsia" w:cstheme="minorHAnsi"/>
          <w:lang w:val="fr-CA"/>
        </w:rPr>
        <w:t>.</w:t>
      </w:r>
    </w:p>
    <w:p w14:paraId="4DBEA094" w14:textId="4809E9CA" w:rsidR="000227E5" w:rsidRDefault="000227E5" w:rsidP="000227E5">
      <w:pPr>
        <w:spacing w:line="240" w:lineRule="auto"/>
        <w:rPr>
          <w:rFonts w:cstheme="minorHAnsi"/>
          <w:b/>
          <w:bCs/>
          <w:i/>
          <w:iCs/>
          <w:lang w:val="fr-CA"/>
        </w:rPr>
      </w:pPr>
      <w:r w:rsidRPr="00AE7ADD">
        <w:rPr>
          <w:rFonts w:cstheme="minorHAnsi"/>
          <w:b/>
          <w:bCs/>
          <w:i/>
          <w:iCs/>
          <w:lang w:val="fr-CA"/>
        </w:rPr>
        <w:t>i</w:t>
      </w:r>
      <w:r>
        <w:rPr>
          <w:rFonts w:cstheme="minorHAnsi"/>
          <w:b/>
          <w:bCs/>
          <w:i/>
          <w:iCs/>
          <w:lang w:val="fr-CA"/>
        </w:rPr>
        <w:t>i</w:t>
      </w:r>
      <w:r w:rsidRPr="00AE7ADD">
        <w:rPr>
          <w:rFonts w:cstheme="minorHAnsi"/>
          <w:b/>
          <w:bCs/>
          <w:i/>
          <w:iCs/>
          <w:lang w:val="fr-CA"/>
        </w:rPr>
        <w:t xml:space="preserve">) </w:t>
      </w:r>
      <w:r w:rsidRPr="00E41E3B">
        <w:rPr>
          <w:rFonts w:cstheme="minorHAnsi"/>
          <w:b/>
          <w:bCs/>
          <w:i/>
          <w:iCs/>
          <w:lang w:val="fr-CA"/>
        </w:rPr>
        <w:t>Est‐ce que la proportion des hommes ayant une attitude plutôt favorable à l’utilisation du</w:t>
      </w:r>
      <w:r>
        <w:rPr>
          <w:rFonts w:cstheme="minorHAnsi"/>
          <w:b/>
          <w:bCs/>
          <w:i/>
          <w:iCs/>
          <w:lang w:val="fr-CA"/>
        </w:rPr>
        <w:t xml:space="preserve"> </w:t>
      </w:r>
      <w:r w:rsidRPr="00E41E3B">
        <w:rPr>
          <w:rFonts w:cstheme="minorHAnsi"/>
          <w:b/>
          <w:bCs/>
          <w:i/>
          <w:iCs/>
          <w:lang w:val="fr-CA"/>
        </w:rPr>
        <w:t>cellulaire pour faire d</w:t>
      </w:r>
      <w:r>
        <w:rPr>
          <w:rFonts w:cstheme="minorHAnsi"/>
          <w:b/>
          <w:bCs/>
          <w:i/>
          <w:iCs/>
          <w:lang w:val="fr-CA"/>
        </w:rPr>
        <w:t>es opérations bancaires</w:t>
      </w:r>
      <w:r w:rsidRPr="00E41E3B">
        <w:rPr>
          <w:rFonts w:cstheme="minorHAnsi"/>
          <w:b/>
          <w:bCs/>
          <w:i/>
          <w:iCs/>
          <w:lang w:val="fr-CA"/>
        </w:rPr>
        <w:t xml:space="preserve"> est différente de celle des femmes.</w:t>
      </w:r>
    </w:p>
    <w:p w14:paraId="7097122F" w14:textId="12F9A97A" w:rsidR="000227E5" w:rsidRDefault="005730F6" w:rsidP="000227E5">
      <w:pPr>
        <w:spacing w:line="240" w:lineRule="auto"/>
        <w:rPr>
          <w:rFonts w:eastAsiaTheme="minorEastAsia" w:cstheme="minorHAnsi"/>
          <w:lang w:val="fr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P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H</m:t>
            </m:r>
          </m:sub>
        </m:sSub>
      </m:oMath>
      <w:r w:rsidR="000227E5">
        <w:rPr>
          <w:rFonts w:eastAsiaTheme="minorEastAsia" w:cstheme="minorHAnsi"/>
          <w:lang w:val="fr-CA"/>
        </w:rPr>
        <w:t xml:space="preserve">= </w:t>
      </w:r>
      <w:r w:rsidR="000227E5" w:rsidRPr="00E41E3B">
        <w:rPr>
          <w:rFonts w:eastAsiaTheme="minorEastAsia" w:cstheme="minorHAnsi"/>
          <w:lang w:val="fr-CA"/>
        </w:rPr>
        <w:t>la proportion des hommes ayant une attitude plutôt favorable à l’utilisation du cellulaire pour faire d</w:t>
      </w:r>
      <w:r w:rsidR="000227E5">
        <w:rPr>
          <w:rFonts w:eastAsiaTheme="minorEastAsia" w:cstheme="minorHAnsi"/>
          <w:lang w:val="fr-CA"/>
        </w:rPr>
        <w:t>es</w:t>
      </w:r>
      <w:r w:rsidR="000227E5" w:rsidRPr="00E41E3B">
        <w:rPr>
          <w:rFonts w:eastAsiaTheme="minorEastAsia" w:cstheme="minorHAnsi"/>
          <w:lang w:val="fr-CA"/>
        </w:rPr>
        <w:t xml:space="preserve"> </w:t>
      </w:r>
      <w:r w:rsidR="000227E5">
        <w:rPr>
          <w:rFonts w:eastAsiaTheme="minorEastAsia" w:cstheme="minorHAnsi"/>
          <w:lang w:val="fr-CA"/>
        </w:rPr>
        <w:t>opérations bancaires</w:t>
      </w:r>
    </w:p>
    <w:p w14:paraId="6EA1981F" w14:textId="6BB9C1BC" w:rsidR="000227E5" w:rsidRPr="00BF55AC" w:rsidRDefault="005730F6" w:rsidP="000227E5">
      <w:pPr>
        <w:spacing w:line="240" w:lineRule="auto"/>
        <w:rPr>
          <w:rFonts w:eastAsiaTheme="minorEastAsia" w:cstheme="minorHAnsi"/>
          <w:lang w:val="fr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P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F</m:t>
            </m:r>
          </m:sub>
        </m:sSub>
      </m:oMath>
      <w:r w:rsidR="000227E5">
        <w:rPr>
          <w:rFonts w:eastAsiaTheme="minorEastAsia" w:cstheme="minorHAnsi"/>
          <w:lang w:val="fr-CA"/>
        </w:rPr>
        <w:t xml:space="preserve">= </w:t>
      </w:r>
      <w:r w:rsidR="000227E5" w:rsidRPr="00E41E3B">
        <w:rPr>
          <w:rFonts w:eastAsiaTheme="minorEastAsia" w:cstheme="minorHAnsi"/>
          <w:lang w:val="fr-CA"/>
        </w:rPr>
        <w:t xml:space="preserve">la proportion des </w:t>
      </w:r>
      <w:r w:rsidR="000227E5">
        <w:rPr>
          <w:rFonts w:eastAsiaTheme="minorEastAsia" w:cstheme="minorHAnsi"/>
          <w:lang w:val="fr-CA"/>
        </w:rPr>
        <w:t>femmes</w:t>
      </w:r>
      <w:r w:rsidR="000227E5" w:rsidRPr="00E41E3B">
        <w:rPr>
          <w:rFonts w:eastAsiaTheme="minorEastAsia" w:cstheme="minorHAnsi"/>
          <w:lang w:val="fr-CA"/>
        </w:rPr>
        <w:t xml:space="preserve"> ayant une attitude plutôt favorable à l’utilisation du cellulaire pour faire d</w:t>
      </w:r>
      <w:r w:rsidR="008E6C56">
        <w:rPr>
          <w:rFonts w:eastAsiaTheme="minorEastAsia" w:cstheme="minorHAnsi"/>
          <w:lang w:val="fr-CA"/>
        </w:rPr>
        <w:t>es opérations bancaires</w:t>
      </w:r>
    </w:p>
    <w:p w14:paraId="4855D1A0" w14:textId="77777777" w:rsidR="000227E5" w:rsidRPr="00E41E3B" w:rsidRDefault="005730F6" w:rsidP="000227E5">
      <w:pPr>
        <w:spacing w:line="240" w:lineRule="auto"/>
        <w:rPr>
          <w:rFonts w:eastAsiaTheme="minorEastAsia" w:cstheme="minorHAnsi"/>
          <w:lang w:val="fr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0</m:t>
              </m:r>
            </m:sub>
          </m:sSub>
          <m:r>
            <w:rPr>
              <w:rFonts w:ascii="Cambria Math" w:hAnsi="Cambria Math" w:cstheme="minorHAnsi"/>
              <w:lang w:val="fr-CA"/>
            </w:rPr>
            <m:t xml:space="preserve">: 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H</m:t>
              </m:r>
            </m:sub>
          </m:sSub>
          <m:r>
            <w:rPr>
              <w:rFonts w:ascii="Cambria Math" w:hAnsi="Cambria Math" w:cstheme="minorHAnsi"/>
              <w:lang w:val="fr-CA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F</m:t>
              </m:r>
            </m:sub>
          </m:sSub>
          <m:r>
            <w:rPr>
              <w:rFonts w:ascii="Cambria Math" w:eastAsiaTheme="minorEastAsia" w:hAnsi="Cambria Math" w:cstheme="minorHAnsi"/>
              <w:lang w:val="fr-CA"/>
            </w:rPr>
            <m:t xml:space="preserve">        VS       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fr-CA"/>
            </w:rPr>
            <m:t xml:space="preserve">: 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H</m:t>
              </m:r>
            </m:sub>
          </m:sSub>
          <m:r>
            <w:rPr>
              <w:rFonts w:ascii="Cambria Math" w:hAnsi="Cambria Math" w:cstheme="minorHAnsi"/>
              <w:lang w:val="fr-CA"/>
            </w:rPr>
            <m:t>≠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F</m:t>
              </m:r>
            </m:sub>
          </m:sSub>
          <m:r>
            <w:rPr>
              <w:rFonts w:ascii="Cambria Math" w:eastAsiaTheme="minorEastAsia" w:hAnsi="Cambria Math" w:cstheme="minorHAnsi"/>
              <w:lang w:val="fr-CA"/>
            </w:rPr>
            <m:t xml:space="preserve"> </m:t>
          </m:r>
        </m:oMath>
      </m:oMathPara>
    </w:p>
    <w:p w14:paraId="295BFD3C" w14:textId="37952CDB" w:rsidR="000227E5" w:rsidRDefault="000227E5" w:rsidP="000227E5">
      <w:pPr>
        <w:spacing w:line="240" w:lineRule="auto"/>
        <w:rPr>
          <w:rFonts w:eastAsiaTheme="minorEastAsia" w:cstheme="minorHAnsi"/>
          <w:lang w:val="fr-CA"/>
        </w:rPr>
      </w:pPr>
    </w:p>
    <w:p w14:paraId="5D297E70" w14:textId="6C98F8A3" w:rsidR="000227E5" w:rsidRDefault="000227E5" w:rsidP="00BF55AC">
      <w:pPr>
        <w:spacing w:line="240" w:lineRule="auto"/>
        <w:rPr>
          <w:rFonts w:cstheme="minorHAnsi"/>
          <w:lang w:val="fr-CA"/>
        </w:rPr>
      </w:pPr>
    </w:p>
    <w:p w14:paraId="02318DEC" w14:textId="70E6AF43" w:rsidR="008E6C56" w:rsidRDefault="00561A9B" w:rsidP="00BF55AC">
      <w:pPr>
        <w:spacing w:line="240" w:lineRule="auto"/>
        <w:rPr>
          <w:rFonts w:cstheme="minorHAnsi"/>
          <w:lang w:val="fr-CA"/>
        </w:rPr>
      </w:pPr>
      <w:r>
        <w:rPr>
          <w:rFonts w:cstheme="minorHAnsi"/>
          <w:noProof/>
          <w:lang w:val="fr-CA"/>
        </w:rPr>
        <w:drawing>
          <wp:anchor distT="0" distB="0" distL="114300" distR="114300" simplePos="0" relativeHeight="251659264" behindDoc="1" locked="0" layoutInCell="1" allowOverlap="1" wp14:anchorId="134C8F60" wp14:editId="7507EAAF">
            <wp:simplePos x="0" y="0"/>
            <wp:positionH relativeFrom="margin">
              <wp:align>left</wp:align>
            </wp:positionH>
            <wp:positionV relativeFrom="paragraph">
              <wp:posOffset>-439420</wp:posOffset>
            </wp:positionV>
            <wp:extent cx="5210175" cy="2190750"/>
            <wp:effectExtent l="19050" t="19050" r="28575" b="190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19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186C8" w14:textId="28BC6526" w:rsidR="008E6C56" w:rsidRDefault="008E6C56" w:rsidP="00BF55AC">
      <w:pPr>
        <w:spacing w:line="240" w:lineRule="auto"/>
        <w:rPr>
          <w:rFonts w:cstheme="minorHAnsi"/>
          <w:lang w:val="fr-CA"/>
        </w:rPr>
      </w:pPr>
    </w:p>
    <w:p w14:paraId="5E812903" w14:textId="1C0F3980" w:rsidR="008E6C56" w:rsidRDefault="008E6C56" w:rsidP="00BF55AC">
      <w:pPr>
        <w:spacing w:line="240" w:lineRule="auto"/>
        <w:rPr>
          <w:rFonts w:cstheme="minorHAnsi"/>
          <w:lang w:val="fr-CA"/>
        </w:rPr>
      </w:pPr>
    </w:p>
    <w:p w14:paraId="0F1D9C13" w14:textId="7DF93DB2" w:rsidR="008E6C56" w:rsidRDefault="008E6C56" w:rsidP="00BF55AC">
      <w:pPr>
        <w:spacing w:line="240" w:lineRule="auto"/>
        <w:rPr>
          <w:rFonts w:cstheme="minorHAnsi"/>
          <w:lang w:val="fr-CA"/>
        </w:rPr>
      </w:pPr>
    </w:p>
    <w:p w14:paraId="5DC0C9BA" w14:textId="4807CC59" w:rsidR="008E6C56" w:rsidRDefault="008E6C56" w:rsidP="00BF55AC">
      <w:pPr>
        <w:spacing w:line="240" w:lineRule="auto"/>
        <w:rPr>
          <w:rFonts w:cstheme="minorHAnsi"/>
          <w:lang w:val="fr-CA"/>
        </w:rPr>
      </w:pPr>
    </w:p>
    <w:p w14:paraId="6E373BC2" w14:textId="57FC81FA" w:rsidR="008E6C56" w:rsidRDefault="008E6C56" w:rsidP="00BF55AC">
      <w:pPr>
        <w:spacing w:line="240" w:lineRule="auto"/>
        <w:rPr>
          <w:rFonts w:cstheme="minorHAnsi"/>
          <w:lang w:val="fr-CA"/>
        </w:rPr>
      </w:pPr>
    </w:p>
    <w:p w14:paraId="627FB88D" w14:textId="77777777" w:rsidR="00561A9B" w:rsidRDefault="00561A9B" w:rsidP="008E6C56">
      <w:pPr>
        <w:spacing w:line="240" w:lineRule="auto"/>
        <w:rPr>
          <w:rFonts w:cstheme="minorHAnsi"/>
          <w:lang w:val="fr-CA"/>
        </w:rPr>
      </w:pPr>
    </w:p>
    <w:p w14:paraId="5929812B" w14:textId="5CDE9825" w:rsidR="008E6C56" w:rsidRDefault="008E6C56" w:rsidP="008E6C56">
      <w:pPr>
        <w:spacing w:line="240" w:lineRule="auto"/>
        <w:rPr>
          <w:rFonts w:eastAsiaTheme="minorEastAsia" w:cstheme="minorHAnsi"/>
          <w:lang w:val="fr-CA"/>
        </w:rPr>
      </w:pPr>
      <w:r>
        <w:rPr>
          <w:rFonts w:cstheme="minorHAnsi"/>
          <w:lang w:val="fr-CA"/>
        </w:rPr>
        <w:t xml:space="preserve">La P-Value est 0.055 &gt; 0.05. On ne rejette pas </w:t>
      </w: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H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0</m:t>
            </m:r>
          </m:sub>
        </m:sSub>
      </m:oMath>
      <w:r>
        <w:rPr>
          <w:rFonts w:eastAsiaTheme="minorEastAsia" w:cstheme="minorHAnsi"/>
          <w:lang w:val="fr-CA"/>
        </w:rPr>
        <w:t>. Il n’y a donc pas de différence significative. Au niveau de confiance 95%, on estime que l</w:t>
      </w:r>
      <w:r w:rsidRPr="00E41E3B">
        <w:rPr>
          <w:rFonts w:eastAsiaTheme="minorEastAsia" w:cstheme="minorHAnsi"/>
          <w:lang w:val="fr-CA"/>
        </w:rPr>
        <w:t>a proportion des hommes ayant une attitude plutôt favorable à l’utilisation du cellulaire pour faire d</w:t>
      </w:r>
      <w:r>
        <w:rPr>
          <w:rFonts w:eastAsiaTheme="minorEastAsia" w:cstheme="minorHAnsi"/>
          <w:lang w:val="fr-CA"/>
        </w:rPr>
        <w:t xml:space="preserve">es transactions bancaires n’est pas différente que </w:t>
      </w:r>
      <w:r w:rsidRPr="00E41E3B">
        <w:rPr>
          <w:rFonts w:eastAsiaTheme="minorEastAsia" w:cstheme="minorHAnsi"/>
          <w:lang w:val="fr-CA"/>
        </w:rPr>
        <w:t xml:space="preserve">la proportion des </w:t>
      </w:r>
      <w:r>
        <w:rPr>
          <w:rFonts w:eastAsiaTheme="minorEastAsia" w:cstheme="minorHAnsi"/>
          <w:lang w:val="fr-CA"/>
        </w:rPr>
        <w:t>femmes</w:t>
      </w:r>
      <w:r w:rsidRPr="00E41E3B">
        <w:rPr>
          <w:rFonts w:eastAsiaTheme="minorEastAsia" w:cstheme="minorHAnsi"/>
          <w:lang w:val="fr-CA"/>
        </w:rPr>
        <w:t xml:space="preserve"> ayant une attitude plutôt favorable à l’utilisation du cellulaire pour faire d</w:t>
      </w:r>
      <w:r>
        <w:rPr>
          <w:rFonts w:eastAsiaTheme="minorEastAsia" w:cstheme="minorHAnsi"/>
          <w:lang w:val="fr-CA"/>
        </w:rPr>
        <w:t>es transactions bancaires.</w:t>
      </w:r>
    </w:p>
    <w:p w14:paraId="325B30F2" w14:textId="3207F91E" w:rsidR="008E6C56" w:rsidRDefault="008E6C56" w:rsidP="008E6C56">
      <w:pPr>
        <w:spacing w:line="240" w:lineRule="auto"/>
        <w:rPr>
          <w:rFonts w:cstheme="minorHAnsi"/>
          <w:b/>
          <w:bCs/>
          <w:i/>
          <w:iCs/>
          <w:lang w:val="fr-CA"/>
        </w:rPr>
      </w:pPr>
      <w:r>
        <w:rPr>
          <w:rFonts w:cstheme="minorHAnsi"/>
          <w:b/>
          <w:bCs/>
          <w:i/>
          <w:iCs/>
          <w:lang w:val="fr-CA"/>
        </w:rPr>
        <w:t>i</w:t>
      </w:r>
      <w:r w:rsidRPr="00AE7ADD">
        <w:rPr>
          <w:rFonts w:cstheme="minorHAnsi"/>
          <w:b/>
          <w:bCs/>
          <w:i/>
          <w:iCs/>
          <w:lang w:val="fr-CA"/>
        </w:rPr>
        <w:t>i</w:t>
      </w:r>
      <w:r>
        <w:rPr>
          <w:rFonts w:cstheme="minorHAnsi"/>
          <w:b/>
          <w:bCs/>
          <w:i/>
          <w:iCs/>
          <w:lang w:val="fr-CA"/>
        </w:rPr>
        <w:t>i</w:t>
      </w:r>
      <w:r w:rsidRPr="00AE7ADD">
        <w:rPr>
          <w:rFonts w:cstheme="minorHAnsi"/>
          <w:b/>
          <w:bCs/>
          <w:i/>
          <w:iCs/>
          <w:lang w:val="fr-CA"/>
        </w:rPr>
        <w:t xml:space="preserve">) </w:t>
      </w:r>
      <w:r w:rsidRPr="008E6C56">
        <w:rPr>
          <w:rFonts w:cstheme="minorHAnsi"/>
          <w:b/>
          <w:bCs/>
          <w:i/>
          <w:iCs/>
          <w:lang w:val="fr-CA"/>
        </w:rPr>
        <w:t>Est‐ce que la proportion des gens ayant une attitude plutôt favorable à l’utilisation du</w:t>
      </w:r>
      <w:r>
        <w:rPr>
          <w:rFonts w:cstheme="minorHAnsi"/>
          <w:b/>
          <w:bCs/>
          <w:i/>
          <w:iCs/>
          <w:lang w:val="fr-CA"/>
        </w:rPr>
        <w:t xml:space="preserve"> </w:t>
      </w:r>
      <w:r w:rsidRPr="008E6C56">
        <w:rPr>
          <w:rFonts w:cstheme="minorHAnsi"/>
          <w:b/>
          <w:bCs/>
          <w:i/>
          <w:iCs/>
          <w:lang w:val="fr-CA"/>
        </w:rPr>
        <w:t>cellulaire pour faire du shopping est différente de la proportion des gens ayant une attitude</w:t>
      </w:r>
      <w:r>
        <w:rPr>
          <w:rFonts w:cstheme="minorHAnsi"/>
          <w:b/>
          <w:bCs/>
          <w:i/>
          <w:iCs/>
          <w:lang w:val="fr-CA"/>
        </w:rPr>
        <w:t xml:space="preserve"> </w:t>
      </w:r>
      <w:r w:rsidRPr="008E6C56">
        <w:rPr>
          <w:rFonts w:cstheme="minorHAnsi"/>
          <w:b/>
          <w:bCs/>
          <w:i/>
          <w:iCs/>
          <w:lang w:val="fr-CA"/>
        </w:rPr>
        <w:t>plutôt favorable à l’utilisation du cellulaire pour faire des opérations bancaires?</w:t>
      </w:r>
    </w:p>
    <w:p w14:paraId="3BD9AE16" w14:textId="51386AE6" w:rsidR="008E6C56" w:rsidRDefault="008E6C56" w:rsidP="00BF55AC">
      <w:pPr>
        <w:spacing w:line="24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Nous sommes en présence de données appariées, on va donc utiliser le test de </w:t>
      </w:r>
      <w:proofErr w:type="spellStart"/>
      <w:r>
        <w:rPr>
          <w:rFonts w:cstheme="minorHAnsi"/>
          <w:lang w:val="fr-CA"/>
        </w:rPr>
        <w:t>McNemar</w:t>
      </w:r>
      <w:proofErr w:type="spellEnd"/>
    </w:p>
    <w:p w14:paraId="4BA9DA77" w14:textId="72006D8A" w:rsidR="003D4197" w:rsidRDefault="005730F6" w:rsidP="003D4197">
      <w:pPr>
        <w:spacing w:line="240" w:lineRule="auto"/>
        <w:rPr>
          <w:rFonts w:eastAsiaTheme="minorEastAsia" w:cstheme="minorHAnsi"/>
          <w:lang w:val="fr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P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H</m:t>
            </m:r>
          </m:sub>
        </m:sSub>
      </m:oMath>
      <w:r w:rsidR="003D4197">
        <w:rPr>
          <w:rFonts w:eastAsiaTheme="minorEastAsia" w:cstheme="minorHAnsi"/>
          <w:lang w:val="fr-CA"/>
        </w:rPr>
        <w:t xml:space="preserve">= </w:t>
      </w:r>
      <w:r w:rsidR="003D4197" w:rsidRPr="00E41E3B">
        <w:rPr>
          <w:rFonts w:eastAsiaTheme="minorEastAsia" w:cstheme="minorHAnsi"/>
          <w:lang w:val="fr-CA"/>
        </w:rPr>
        <w:t xml:space="preserve">la proportion </w:t>
      </w:r>
      <w:r w:rsidR="003D4197" w:rsidRPr="003D4197">
        <w:rPr>
          <w:rFonts w:eastAsiaTheme="minorEastAsia" w:cstheme="minorHAnsi"/>
          <w:lang w:val="fr-CA"/>
        </w:rPr>
        <w:t>des gens ayant une attitude plutôt favorable à l’utilisation du cellulaire pour faire du shopping</w:t>
      </w:r>
    </w:p>
    <w:p w14:paraId="4E2ED84D" w14:textId="23CEB1DC" w:rsidR="003D4197" w:rsidRPr="00BF55AC" w:rsidRDefault="005730F6" w:rsidP="003D4197">
      <w:pPr>
        <w:spacing w:line="240" w:lineRule="auto"/>
        <w:rPr>
          <w:rFonts w:eastAsiaTheme="minorEastAsia" w:cstheme="minorHAnsi"/>
          <w:lang w:val="fr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P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F</m:t>
            </m:r>
          </m:sub>
        </m:sSub>
      </m:oMath>
      <w:r w:rsidR="003D4197">
        <w:rPr>
          <w:rFonts w:eastAsiaTheme="minorEastAsia" w:cstheme="minorHAnsi"/>
          <w:lang w:val="fr-CA"/>
        </w:rPr>
        <w:t xml:space="preserve">= </w:t>
      </w:r>
      <w:r w:rsidR="003D4197" w:rsidRPr="00E41E3B">
        <w:rPr>
          <w:rFonts w:eastAsiaTheme="minorEastAsia" w:cstheme="minorHAnsi"/>
          <w:lang w:val="fr-CA"/>
        </w:rPr>
        <w:t xml:space="preserve">la proportion </w:t>
      </w:r>
      <w:r w:rsidR="003D4197" w:rsidRPr="003D4197">
        <w:rPr>
          <w:rFonts w:eastAsiaTheme="minorEastAsia" w:cstheme="minorHAnsi"/>
          <w:lang w:val="fr-CA"/>
        </w:rPr>
        <w:t>des gens ayant une attitude plutôt favorable à l’utilisation du cellulaire pour faire des opérations bancaires</w:t>
      </w:r>
    </w:p>
    <w:p w14:paraId="4749F716" w14:textId="0CCAFC3E" w:rsidR="003D4197" w:rsidRPr="006A1BD1" w:rsidRDefault="005730F6" w:rsidP="008E6C56">
      <w:pPr>
        <w:spacing w:line="240" w:lineRule="auto"/>
        <w:rPr>
          <w:rFonts w:eastAsiaTheme="minorEastAsia" w:cstheme="minorHAnsi"/>
          <w:lang w:val="fr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0</m:t>
              </m:r>
            </m:sub>
          </m:sSub>
          <m:r>
            <w:rPr>
              <w:rFonts w:ascii="Cambria Math" w:hAnsi="Cambria Math" w:cstheme="minorHAnsi"/>
              <w:lang w:val="fr-CA"/>
            </w:rPr>
            <m:t xml:space="preserve">: 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S</m:t>
              </m:r>
            </m:sub>
          </m:sSub>
          <m:r>
            <w:rPr>
              <w:rFonts w:ascii="Cambria Math" w:hAnsi="Cambria Math" w:cstheme="minorHAnsi"/>
              <w:lang w:val="fr-CA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B</m:t>
              </m:r>
            </m:sub>
          </m:sSub>
          <m:r>
            <w:rPr>
              <w:rFonts w:ascii="Cambria Math" w:eastAsiaTheme="minorEastAsia" w:hAnsi="Cambria Math" w:cstheme="minorHAnsi"/>
              <w:lang w:val="fr-CA"/>
            </w:rPr>
            <m:t xml:space="preserve">        VS       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fr-CA"/>
            </w:rPr>
            <m:t xml:space="preserve">: 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S</m:t>
              </m:r>
            </m:sub>
          </m:sSub>
          <m:r>
            <w:rPr>
              <w:rFonts w:ascii="Cambria Math" w:hAnsi="Cambria Math" w:cstheme="minorHAnsi"/>
              <w:lang w:val="fr-CA"/>
            </w:rPr>
            <m:t>≠</m:t>
          </m:r>
          <m:sSub>
            <m:sSubPr>
              <m:ctrlPr>
                <w:rPr>
                  <w:rFonts w:ascii="Cambria Math" w:hAnsi="Cambria Math" w:cstheme="minorHAnsi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 w:cstheme="minorHAnsi"/>
                  <w:lang w:val="fr-CA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lang w:val="fr-CA"/>
                </w:rPr>
                <m:t>B</m:t>
              </m:r>
            </m:sub>
          </m:sSub>
          <m:r>
            <w:rPr>
              <w:rFonts w:ascii="Cambria Math" w:eastAsiaTheme="minorEastAsia" w:hAnsi="Cambria Math" w:cstheme="minorHAnsi"/>
              <w:lang w:val="fr-CA"/>
            </w:rPr>
            <m:t xml:space="preserve"> </m:t>
          </m:r>
        </m:oMath>
      </m:oMathPara>
    </w:p>
    <w:p w14:paraId="623B9683" w14:textId="6A480667" w:rsidR="006A1BD1" w:rsidRPr="003D4197" w:rsidRDefault="006A1BD1" w:rsidP="008E6C56">
      <w:pPr>
        <w:spacing w:line="240" w:lineRule="auto"/>
        <w:rPr>
          <w:rFonts w:eastAsiaTheme="minorEastAsia" w:cstheme="minorHAnsi"/>
          <w:lang w:val="fr-CA"/>
        </w:rPr>
      </w:pPr>
    </w:p>
    <w:p w14:paraId="4B8DCFDA" w14:textId="682A85CA" w:rsidR="003D4197" w:rsidRDefault="005730F6" w:rsidP="00BF55AC">
      <w:pPr>
        <w:spacing w:line="240" w:lineRule="auto"/>
        <w:rPr>
          <w:rFonts w:cstheme="minorHAnsi"/>
          <w:lang w:val="fr-CA"/>
        </w:rPr>
      </w:pPr>
      <w:r>
        <w:rPr>
          <w:rFonts w:cstheme="minorHAnsi"/>
          <w:noProof/>
          <w:lang w:val="fr-CA"/>
        </w:rPr>
        <w:lastRenderedPageBreak/>
        <w:drawing>
          <wp:anchor distT="0" distB="0" distL="114300" distR="114300" simplePos="0" relativeHeight="251660288" behindDoc="1" locked="0" layoutInCell="1" allowOverlap="1" wp14:anchorId="3A1ADFA0" wp14:editId="248D0C32">
            <wp:simplePos x="0" y="0"/>
            <wp:positionH relativeFrom="margin">
              <wp:posOffset>-11201</wp:posOffset>
            </wp:positionH>
            <wp:positionV relativeFrom="paragraph">
              <wp:posOffset>-278572</wp:posOffset>
            </wp:positionV>
            <wp:extent cx="1420136" cy="1593147"/>
            <wp:effectExtent l="19050" t="19050" r="27940" b="2667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136" cy="15931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D2D79" w14:textId="79968F56" w:rsidR="003D4197" w:rsidRDefault="003D4197" w:rsidP="00BF55AC">
      <w:pPr>
        <w:spacing w:line="240" w:lineRule="auto"/>
        <w:rPr>
          <w:rFonts w:cstheme="minorHAnsi"/>
          <w:lang w:val="fr-CA"/>
        </w:rPr>
      </w:pPr>
      <w:bookmarkStart w:id="0" w:name="_GoBack"/>
      <w:bookmarkEnd w:id="0"/>
    </w:p>
    <w:p w14:paraId="7B4808F7" w14:textId="77777777" w:rsidR="006A1BD1" w:rsidRDefault="006A1BD1" w:rsidP="00BF55AC">
      <w:pPr>
        <w:spacing w:line="240" w:lineRule="auto"/>
        <w:rPr>
          <w:rFonts w:cstheme="minorHAnsi"/>
          <w:lang w:val="fr-CA"/>
        </w:rPr>
      </w:pPr>
    </w:p>
    <w:p w14:paraId="47AF1C0B" w14:textId="44F65317" w:rsidR="000913B5" w:rsidRDefault="000913B5" w:rsidP="00BF55AC">
      <w:pPr>
        <w:spacing w:line="240" w:lineRule="auto"/>
        <w:rPr>
          <w:rFonts w:cstheme="minorHAnsi"/>
          <w:lang w:val="fr-CA"/>
        </w:rPr>
      </w:pPr>
    </w:p>
    <w:p w14:paraId="09DE8925" w14:textId="77777777" w:rsidR="000913B5" w:rsidRDefault="000913B5" w:rsidP="00BF55AC">
      <w:pPr>
        <w:spacing w:line="240" w:lineRule="auto"/>
        <w:rPr>
          <w:rFonts w:cstheme="minorHAnsi"/>
          <w:lang w:val="fr-CA"/>
        </w:rPr>
      </w:pPr>
    </w:p>
    <w:p w14:paraId="59FEF686" w14:textId="4A96E415" w:rsidR="008E6C56" w:rsidRDefault="003D4197" w:rsidP="00BF55AC">
      <w:pPr>
        <w:spacing w:line="24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La P-Value est 0.0 &lt; 0.05. On rejette </w:t>
      </w: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H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0</m:t>
            </m:r>
          </m:sub>
        </m:sSub>
      </m:oMath>
      <w:r>
        <w:rPr>
          <w:rFonts w:eastAsiaTheme="minorEastAsia" w:cstheme="minorHAnsi"/>
          <w:lang w:val="fr-CA"/>
        </w:rPr>
        <w:t>. Il y a une différence significative. Au niveau de confiance 95%, on estime que l</w:t>
      </w:r>
      <w:r w:rsidRPr="00E41E3B">
        <w:rPr>
          <w:rFonts w:eastAsiaTheme="minorEastAsia" w:cstheme="minorHAnsi"/>
          <w:lang w:val="fr-CA"/>
        </w:rPr>
        <w:t xml:space="preserve">a proportion la proportion </w:t>
      </w:r>
      <w:r w:rsidRPr="003D4197">
        <w:rPr>
          <w:rFonts w:eastAsiaTheme="minorEastAsia" w:cstheme="minorHAnsi"/>
          <w:lang w:val="fr-CA"/>
        </w:rPr>
        <w:t>des gens ayant une attitude plutôt favorable à l’utilisation du cellulaire pour faire du shopping</w:t>
      </w:r>
      <w:r>
        <w:rPr>
          <w:rFonts w:eastAsiaTheme="minorEastAsia" w:cstheme="minorHAnsi"/>
          <w:lang w:val="fr-CA"/>
        </w:rPr>
        <w:t xml:space="preserve"> est différente de la proportion </w:t>
      </w:r>
      <w:r w:rsidRPr="003D4197">
        <w:rPr>
          <w:rFonts w:eastAsiaTheme="minorEastAsia" w:cstheme="minorHAnsi"/>
          <w:lang w:val="fr-CA"/>
        </w:rPr>
        <w:t>des gens ayant une attitude plutôt favorable à l’utilisation du cellulaire pour faire des opérations bancaires</w:t>
      </w:r>
      <w:r>
        <w:rPr>
          <w:rFonts w:eastAsiaTheme="minorEastAsia" w:cstheme="minorHAnsi"/>
          <w:lang w:val="fr-CA"/>
        </w:rPr>
        <w:t>.</w:t>
      </w:r>
    </w:p>
    <w:p w14:paraId="1BDAA761" w14:textId="2E540281" w:rsidR="003D4197" w:rsidRDefault="003D4197" w:rsidP="00BF55AC">
      <w:pPr>
        <w:spacing w:line="240" w:lineRule="auto"/>
        <w:rPr>
          <w:rFonts w:cstheme="minorHAnsi"/>
          <w:lang w:val="fr-CA"/>
        </w:rPr>
      </w:pPr>
    </w:p>
    <w:p w14:paraId="67F0CAEB" w14:textId="1BA57679" w:rsidR="003D4197" w:rsidRDefault="003D4197" w:rsidP="00BF55AC">
      <w:pPr>
        <w:spacing w:line="240" w:lineRule="auto"/>
        <w:rPr>
          <w:rFonts w:cstheme="minorHAnsi"/>
          <w:lang w:val="fr-CA"/>
        </w:rPr>
      </w:pPr>
    </w:p>
    <w:p w14:paraId="2687816C" w14:textId="77777777" w:rsidR="003D4197" w:rsidRPr="000227E5" w:rsidRDefault="003D4197" w:rsidP="00BF55AC">
      <w:pPr>
        <w:spacing w:line="240" w:lineRule="auto"/>
        <w:rPr>
          <w:rFonts w:cstheme="minorHAnsi"/>
          <w:lang w:val="fr-CA"/>
        </w:rPr>
      </w:pPr>
    </w:p>
    <w:sectPr w:rsidR="003D4197" w:rsidRPr="000227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826CD"/>
    <w:multiLevelType w:val="hybridMultilevel"/>
    <w:tmpl w:val="CEB213BA"/>
    <w:lvl w:ilvl="0" w:tplc="46B28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72A56"/>
    <w:multiLevelType w:val="hybridMultilevel"/>
    <w:tmpl w:val="7F9C2A62"/>
    <w:lvl w:ilvl="0" w:tplc="4C2A6E80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A6EFA"/>
    <w:multiLevelType w:val="hybridMultilevel"/>
    <w:tmpl w:val="A6DA6F82"/>
    <w:lvl w:ilvl="0" w:tplc="16A06D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51658"/>
    <w:multiLevelType w:val="hybridMultilevel"/>
    <w:tmpl w:val="D6C62976"/>
    <w:lvl w:ilvl="0" w:tplc="E982A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53BC1"/>
    <w:multiLevelType w:val="hybridMultilevel"/>
    <w:tmpl w:val="22C6600A"/>
    <w:lvl w:ilvl="0" w:tplc="7F7C1C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F5BFC"/>
    <w:multiLevelType w:val="hybridMultilevel"/>
    <w:tmpl w:val="3E2A4C3A"/>
    <w:lvl w:ilvl="0" w:tplc="363854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73B47"/>
    <w:multiLevelType w:val="hybridMultilevel"/>
    <w:tmpl w:val="70F26346"/>
    <w:lvl w:ilvl="0" w:tplc="2F88C538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D1185"/>
    <w:multiLevelType w:val="hybridMultilevel"/>
    <w:tmpl w:val="6B6ED428"/>
    <w:lvl w:ilvl="0" w:tplc="758ABF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B3"/>
    <w:rsid w:val="00021EAD"/>
    <w:rsid w:val="000222A6"/>
    <w:rsid w:val="000227E5"/>
    <w:rsid w:val="000913B5"/>
    <w:rsid w:val="000B1DB3"/>
    <w:rsid w:val="001015E2"/>
    <w:rsid w:val="001022C1"/>
    <w:rsid w:val="00193FF5"/>
    <w:rsid w:val="0019556E"/>
    <w:rsid w:val="002623E4"/>
    <w:rsid w:val="002B1AD7"/>
    <w:rsid w:val="002D215B"/>
    <w:rsid w:val="00317D85"/>
    <w:rsid w:val="0035043D"/>
    <w:rsid w:val="003608AA"/>
    <w:rsid w:val="003C0C51"/>
    <w:rsid w:val="003D4197"/>
    <w:rsid w:val="004251A7"/>
    <w:rsid w:val="00487CC2"/>
    <w:rsid w:val="00520D9C"/>
    <w:rsid w:val="005234B8"/>
    <w:rsid w:val="005407BE"/>
    <w:rsid w:val="00561A9B"/>
    <w:rsid w:val="005730F6"/>
    <w:rsid w:val="00587719"/>
    <w:rsid w:val="005D363F"/>
    <w:rsid w:val="006A1BD1"/>
    <w:rsid w:val="007203ED"/>
    <w:rsid w:val="007965CF"/>
    <w:rsid w:val="00882067"/>
    <w:rsid w:val="00891E06"/>
    <w:rsid w:val="008C078F"/>
    <w:rsid w:val="008E5E09"/>
    <w:rsid w:val="008E6C56"/>
    <w:rsid w:val="00901FA4"/>
    <w:rsid w:val="00934220"/>
    <w:rsid w:val="00A53063"/>
    <w:rsid w:val="00AE7ADD"/>
    <w:rsid w:val="00B01B60"/>
    <w:rsid w:val="00B665F8"/>
    <w:rsid w:val="00BD12E5"/>
    <w:rsid w:val="00BD43AD"/>
    <w:rsid w:val="00BF0A30"/>
    <w:rsid w:val="00BF55AC"/>
    <w:rsid w:val="00CD61E7"/>
    <w:rsid w:val="00D17D2E"/>
    <w:rsid w:val="00DA4AC4"/>
    <w:rsid w:val="00DB056F"/>
    <w:rsid w:val="00DB1F82"/>
    <w:rsid w:val="00DF489F"/>
    <w:rsid w:val="00E2784D"/>
    <w:rsid w:val="00E41E3B"/>
    <w:rsid w:val="00E70583"/>
    <w:rsid w:val="00EE5C1C"/>
    <w:rsid w:val="00F85144"/>
    <w:rsid w:val="00F9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2F1F"/>
  <w15:chartTrackingRefBased/>
  <w15:docId w15:val="{D9EB87DC-EC54-44D2-9BE6-AFC13E1F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1DB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820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98E04-AE20-4293-A5E3-E0C63421E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10</Pages>
  <Words>2086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Gonzalez</dc:creator>
  <cp:keywords/>
  <dc:description/>
  <cp:lastModifiedBy>Sebastian Gonzalez</cp:lastModifiedBy>
  <cp:revision>30</cp:revision>
  <dcterms:created xsi:type="dcterms:W3CDTF">2020-02-02T18:21:00Z</dcterms:created>
  <dcterms:modified xsi:type="dcterms:W3CDTF">2020-02-09T17:37:00Z</dcterms:modified>
</cp:coreProperties>
</file>