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88" w:rsidRDefault="00291AFB">
      <w:proofErr w:type="spellStart"/>
      <w:proofErr w:type="gramStart"/>
      <w:r>
        <w:rPr>
          <w:lang w:val="en-US"/>
        </w:rPr>
        <w:t>Linq</w:t>
      </w:r>
      <w:proofErr w:type="spellEnd"/>
      <w:r>
        <w:rPr>
          <w:lang w:val="en-US"/>
        </w:rPr>
        <w:t>-</w:t>
      </w:r>
      <w:r>
        <w:t>запросы</w:t>
      </w:r>
      <w:r w:rsidR="00E23679">
        <w:t>.</w:t>
      </w:r>
      <w:proofErr w:type="gramEnd"/>
    </w:p>
    <w:p w:rsidR="00C276C5" w:rsidRDefault="00C276C5" w:rsidP="00E23679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такое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>.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Два варианта синтаксиса.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Отложенное выполнение.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Провайдеры данных</w:t>
      </w:r>
    </w:p>
    <w:p w:rsidR="00E23679" w:rsidRPr="00E23679" w:rsidRDefault="00E23679" w:rsidP="00E23679">
      <w:pPr>
        <w:pStyle w:val="a3"/>
        <w:numPr>
          <w:ilvl w:val="0"/>
          <w:numId w:val="1"/>
        </w:numPr>
        <w:rPr>
          <w:lang w:val="en-US"/>
        </w:rPr>
      </w:pPr>
      <w:r>
        <w:t>Подзапросы</w:t>
      </w:r>
    </w:p>
    <w:p w:rsidR="00E23679" w:rsidRPr="00D729CD" w:rsidRDefault="00D729CD" w:rsidP="00E23679">
      <w:pPr>
        <w:pStyle w:val="a3"/>
        <w:numPr>
          <w:ilvl w:val="0"/>
          <w:numId w:val="1"/>
        </w:numPr>
        <w:rPr>
          <w:lang w:val="en-US"/>
        </w:rPr>
      </w:pPr>
      <w:r>
        <w:t>Стратегии композиций</w:t>
      </w:r>
    </w:p>
    <w:p w:rsidR="005D5DEC" w:rsidRPr="005D5DEC" w:rsidRDefault="00D729CD" w:rsidP="005D5DEC">
      <w:pPr>
        <w:pStyle w:val="a3"/>
        <w:numPr>
          <w:ilvl w:val="0"/>
          <w:numId w:val="1"/>
        </w:numPr>
        <w:rPr>
          <w:lang w:val="en-US"/>
        </w:rPr>
      </w:pPr>
      <w:r>
        <w:t>Стратегии проекций</w:t>
      </w:r>
    </w:p>
    <w:p w:rsidR="00C276C5" w:rsidRPr="00C276C5" w:rsidRDefault="005D5DEC" w:rsidP="005D5DEC">
      <w:pPr>
        <w:ind w:firstLine="360"/>
      </w:pPr>
      <w:r w:rsidRPr="005D5DEC">
        <w:t xml:space="preserve">1. </w:t>
      </w:r>
      <w:r w:rsidR="00C276C5">
        <w:t xml:space="preserve">Что такое </w:t>
      </w:r>
      <w:proofErr w:type="spellStart"/>
      <w:r w:rsidR="00C276C5" w:rsidRPr="005D5DEC">
        <w:rPr>
          <w:lang w:val="en-US"/>
        </w:rPr>
        <w:t>Linq</w:t>
      </w:r>
      <w:proofErr w:type="spellEnd"/>
      <w:r w:rsidR="00C276C5" w:rsidRPr="005D5DEC">
        <w:t>?</w:t>
      </w:r>
    </w:p>
    <w:p w:rsidR="00C276C5" w:rsidRPr="00C276C5" w:rsidRDefault="00C276C5" w:rsidP="005D5DEC">
      <w:proofErr w:type="spellStart"/>
      <w:proofErr w:type="gramStart"/>
      <w:r w:rsidRPr="005D5DEC">
        <w:rPr>
          <w:lang w:val="en-US"/>
        </w:rPr>
        <w:t>Linq</w:t>
      </w:r>
      <w:proofErr w:type="spellEnd"/>
      <w:r w:rsidRPr="00C276C5">
        <w:t>(</w:t>
      </w:r>
      <w:proofErr w:type="gramEnd"/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  <w:lang w:val="en-US"/>
        </w:rPr>
        <w:t>Language</w:t>
      </w:r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</w:rPr>
        <w:t xml:space="preserve"> </w:t>
      </w:r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  <w:lang w:val="en-US"/>
        </w:rPr>
        <w:t>Integrated</w:t>
      </w:r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</w:rPr>
        <w:t xml:space="preserve"> </w:t>
      </w:r>
      <w:r w:rsidRPr="005D5DEC">
        <w:rPr>
          <w:rFonts w:ascii="Arial" w:hAnsi="Arial" w:cs="Arial"/>
          <w:b/>
          <w:bCs/>
          <w:color w:val="202122"/>
          <w:sz w:val="15"/>
          <w:szCs w:val="15"/>
          <w:shd w:val="clear" w:color="auto" w:fill="FFFFFF"/>
          <w:lang w:val="en-US"/>
        </w:rPr>
        <w:t>Query</w:t>
      </w:r>
      <w:r w:rsidRPr="00C276C5">
        <w:t xml:space="preserve">) – </w:t>
      </w:r>
      <w:r>
        <w:t>это</w:t>
      </w:r>
      <w:r w:rsidRPr="00C276C5">
        <w:t xml:space="preserve"> </w:t>
      </w:r>
      <w:r>
        <w:t>синтаксис</w:t>
      </w:r>
      <w:r w:rsidRPr="00C276C5">
        <w:t xml:space="preserve"> </w:t>
      </w:r>
      <w:r>
        <w:t>в</w:t>
      </w:r>
      <w:r w:rsidRPr="00C276C5">
        <w:t xml:space="preserve"> .</w:t>
      </w:r>
      <w:r w:rsidRPr="005D5DEC">
        <w:rPr>
          <w:lang w:val="en-US"/>
        </w:rPr>
        <w:t>net</w:t>
      </w:r>
      <w:r w:rsidRPr="00C276C5">
        <w:t>-</w:t>
      </w:r>
      <w:r>
        <w:t xml:space="preserve">языках, спроектированный для работы с источниками данных, так как коллекции, базы данных, </w:t>
      </w:r>
      <w:r w:rsidRPr="005D5DEC">
        <w:rPr>
          <w:lang w:val="en-US"/>
        </w:rPr>
        <w:t>XML</w:t>
      </w:r>
      <w:r w:rsidRPr="00C276C5">
        <w:t>-</w:t>
      </w:r>
      <w:proofErr w:type="spellStart"/>
      <w:r w:rsidRPr="00C276C5">
        <w:t>докуенты</w:t>
      </w:r>
      <w:proofErr w:type="spellEnd"/>
      <w:r w:rsidRPr="00C276C5">
        <w:t xml:space="preserve"> и пр.</w:t>
      </w:r>
    </w:p>
    <w:p w:rsidR="005D5DEC" w:rsidRPr="005D5DEC" w:rsidRDefault="005D5DEC" w:rsidP="005D5DEC">
      <w:pPr>
        <w:pStyle w:val="a3"/>
        <w:numPr>
          <w:ilvl w:val="0"/>
          <w:numId w:val="2"/>
        </w:numPr>
      </w:pPr>
      <w:r w:rsidRPr="005D5DEC">
        <w:t xml:space="preserve">Что такое запрос? </w:t>
      </w:r>
      <w:r w:rsidR="00C276C5">
        <w:t>Запрос</w:t>
      </w:r>
      <w:r>
        <w:t xml:space="preserve"> </w:t>
      </w:r>
      <w:proofErr w:type="spellStart"/>
      <w:r>
        <w:rPr>
          <w:lang w:val="en-US"/>
        </w:rPr>
        <w:t>Linq</w:t>
      </w:r>
      <w:proofErr w:type="spellEnd"/>
      <w:r w:rsidR="00C276C5">
        <w:t xml:space="preserve"> – это </w:t>
      </w:r>
      <w:r>
        <w:t>выражение, которое производит некоторые операции над выборкой данных.</w:t>
      </w:r>
    </w:p>
    <w:p w:rsidR="005D5DEC" w:rsidRPr="005D5DEC" w:rsidRDefault="005D5DEC" w:rsidP="005D5DEC">
      <w:pPr>
        <w:rPr>
          <w:rFonts w:eastAsia="Times New Roman"/>
        </w:rPr>
      </w:pPr>
      <w:r w:rsidRPr="005D5DEC">
        <w:rPr>
          <w:rFonts w:eastAsia="Times New Roman"/>
        </w:rPr>
        <w:t>Два варианта синтаксиса:</w:t>
      </w:r>
    </w:p>
    <w:p w:rsidR="005D5DEC" w:rsidRPr="005D5DEC" w:rsidRDefault="005D5DEC" w:rsidP="005D5DEC">
      <w:pPr>
        <w:numPr>
          <w:ilvl w:val="0"/>
          <w:numId w:val="3"/>
        </w:numPr>
        <w:spacing w:after="160" w:line="259" w:lineRule="auto"/>
        <w:contextualSpacing/>
        <w:rPr>
          <w:rFonts w:eastAsia="Times New Roman"/>
        </w:rPr>
      </w:pPr>
      <w:proofErr w:type="spellStart"/>
      <w:r w:rsidRPr="005D5DEC">
        <w:rPr>
          <w:rFonts w:eastAsia="Times New Roman"/>
        </w:rPr>
        <w:t>Fluent</w:t>
      </w:r>
      <w:proofErr w:type="spellEnd"/>
      <w:r w:rsidRPr="005D5DEC">
        <w:rPr>
          <w:rFonts w:eastAsia="Times New Roman"/>
        </w:rPr>
        <w:t xml:space="preserve"> API/Метод-синтаксис (пример)</w:t>
      </w:r>
    </w:p>
    <w:p w:rsidR="005D5DEC" w:rsidRPr="005D5DEC" w:rsidRDefault="005D5DEC" w:rsidP="005D5DEC">
      <w:pPr>
        <w:numPr>
          <w:ilvl w:val="0"/>
          <w:numId w:val="3"/>
        </w:numPr>
        <w:spacing w:after="160" w:line="259" w:lineRule="auto"/>
        <w:contextualSpacing/>
        <w:rPr>
          <w:rFonts w:eastAsia="Times New Roman"/>
        </w:rPr>
      </w:pPr>
      <w:proofErr w:type="spellStart"/>
      <w:r w:rsidRPr="005D5DEC">
        <w:rPr>
          <w:rFonts w:eastAsia="Times New Roman"/>
        </w:rPr>
        <w:t>Query</w:t>
      </w:r>
      <w:proofErr w:type="spellEnd"/>
      <w:r w:rsidRPr="005D5DEC">
        <w:rPr>
          <w:rFonts w:eastAsia="Times New Roman"/>
        </w:rPr>
        <w:t xml:space="preserve"> </w:t>
      </w:r>
      <w:proofErr w:type="spellStart"/>
      <w:r w:rsidRPr="005D5DEC">
        <w:rPr>
          <w:rFonts w:eastAsia="Times New Roman"/>
        </w:rPr>
        <w:t>Syntax</w:t>
      </w:r>
      <w:proofErr w:type="spellEnd"/>
      <w:r w:rsidRPr="005D5DEC">
        <w:rPr>
          <w:rFonts w:eastAsia="Times New Roman"/>
        </w:rPr>
        <w:t>/Декларативный синтаксис</w:t>
      </w:r>
    </w:p>
    <w:p w:rsidR="005D5DEC" w:rsidRPr="005D5DEC" w:rsidRDefault="005D5DEC" w:rsidP="005D5DEC">
      <w:pPr>
        <w:numPr>
          <w:ilvl w:val="1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>Сравнение двух подходов:</w:t>
      </w:r>
    </w:p>
    <w:p w:rsidR="005D5DEC" w:rsidRPr="005D5DEC" w:rsidRDefault="005D5DEC" w:rsidP="005D5DEC">
      <w:pPr>
        <w:numPr>
          <w:ilvl w:val="2"/>
          <w:numId w:val="3"/>
        </w:numPr>
        <w:spacing w:after="160" w:line="259" w:lineRule="auto"/>
        <w:contextualSpacing/>
        <w:rPr>
          <w:rFonts w:eastAsia="Times New Roman"/>
        </w:rPr>
      </w:pPr>
      <w:proofErr w:type="gramStart"/>
      <w:r w:rsidRPr="005D5DEC">
        <w:rPr>
          <w:rFonts w:eastAsia="Times New Roman"/>
        </w:rPr>
        <w:t xml:space="preserve">Декларативный синтаксис более читаем на коротких сценариях, </w:t>
      </w:r>
      <w:proofErr w:type="spellStart"/>
      <w:r w:rsidRPr="005D5DEC">
        <w:rPr>
          <w:rFonts w:eastAsia="Times New Roman"/>
        </w:rPr>
        <w:t>Fluent</w:t>
      </w:r>
      <w:proofErr w:type="spellEnd"/>
      <w:r w:rsidRPr="005D5DEC">
        <w:rPr>
          <w:rFonts w:eastAsia="Times New Roman"/>
        </w:rPr>
        <w:t xml:space="preserve"> API – на более длинных.</w:t>
      </w:r>
      <w:proofErr w:type="gramEnd"/>
    </w:p>
    <w:p w:rsidR="005D5DEC" w:rsidRPr="005D5DEC" w:rsidRDefault="005D5DEC" w:rsidP="005D5DEC">
      <w:pPr>
        <w:numPr>
          <w:ilvl w:val="2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>Стиль написания: декларативный синтаксис больше похож на SQL, метод-синтаксис — на вызовы методов C#.</w:t>
      </w:r>
    </w:p>
    <w:p w:rsidR="005D5DEC" w:rsidRPr="005D5DEC" w:rsidRDefault="005D5DEC" w:rsidP="005D5DEC">
      <w:pPr>
        <w:numPr>
          <w:ilvl w:val="2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Декларативный синтаксис поддерживает не все возможности LINQ. В частности нет поддержки работы </w:t>
      </w:r>
      <w:proofErr w:type="gramStart"/>
      <w:r w:rsidRPr="005D5DEC">
        <w:rPr>
          <w:rFonts w:eastAsia="Times New Roman"/>
        </w:rPr>
        <w:t>с</w:t>
      </w:r>
      <w:proofErr w:type="gramEnd"/>
      <w:r w:rsidRPr="005D5DEC">
        <w:rPr>
          <w:rFonts w:eastAsia="Times New Roman"/>
        </w:rPr>
        <w:t>: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  <w:lang w:val="en-US"/>
        </w:rPr>
      </w:pPr>
      <w:r w:rsidRPr="005D5DEC">
        <w:rPr>
          <w:rFonts w:eastAsia="Times New Roman"/>
        </w:rPr>
        <w:t>Методами</w:t>
      </w:r>
      <w:r w:rsidRPr="005D5DEC">
        <w:rPr>
          <w:rFonts w:eastAsia="Times New Roman"/>
          <w:lang w:val="en-US"/>
        </w:rPr>
        <w:t xml:space="preserve"> </w:t>
      </w:r>
      <w:r w:rsidRPr="005D5DEC">
        <w:rPr>
          <w:rFonts w:eastAsia="Times New Roman"/>
        </w:rPr>
        <w:t>агрегирования</w:t>
      </w:r>
      <w:r w:rsidRPr="005D5DEC">
        <w:rPr>
          <w:rFonts w:eastAsia="Times New Roman"/>
          <w:lang w:val="en-US"/>
        </w:rPr>
        <w:t xml:space="preserve"> </w:t>
      </w:r>
      <w:r w:rsidRPr="005D5DEC">
        <w:rPr>
          <w:rFonts w:ascii="Courier New" w:eastAsia="Times New Roman" w:hAnsi="Courier New" w:cs="Courier New"/>
          <w:sz w:val="20"/>
          <w:lang w:val="en-US"/>
        </w:rPr>
        <w:t>Sum()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Count()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Max()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Min()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Average()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  <w:lang w:val="en-US"/>
        </w:rPr>
      </w:pPr>
      <w:r w:rsidRPr="005D5DEC">
        <w:rPr>
          <w:rFonts w:eastAsia="Times New Roman"/>
        </w:rPr>
        <w:t>Методами</w:t>
      </w:r>
      <w:r w:rsidRPr="005D5DEC">
        <w:rPr>
          <w:rFonts w:eastAsia="Times New Roman"/>
          <w:lang w:val="en-US"/>
        </w:rPr>
        <w:t xml:space="preserve"> </w:t>
      </w:r>
      <w:r w:rsidRPr="005D5DEC">
        <w:rPr>
          <w:rFonts w:eastAsia="Times New Roman"/>
        </w:rPr>
        <w:t>пагинации</w:t>
      </w:r>
      <w:r w:rsidRPr="005D5DEC">
        <w:rPr>
          <w:rFonts w:eastAsia="Times New Roman"/>
          <w:lang w:val="en-US"/>
        </w:rPr>
        <w:t xml:space="preserve"> </w:t>
      </w:r>
      <w:r w:rsidRPr="005D5DEC">
        <w:rPr>
          <w:rFonts w:ascii="Courier New" w:eastAsia="Times New Roman" w:hAnsi="Courier New" w:cs="Courier New"/>
          <w:sz w:val="20"/>
          <w:lang w:val="en-US"/>
        </w:rPr>
        <w:t>Skip()</w:t>
      </w:r>
      <w:r w:rsidRPr="005D5DEC">
        <w:rPr>
          <w:rFonts w:eastAsia="Times New Roman"/>
          <w:lang w:val="en-US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SkipWhile</w:t>
      </w:r>
      <w:proofErr w:type="spellEnd"/>
      <w:r w:rsidRPr="005D5DEC">
        <w:rPr>
          <w:rFonts w:ascii="Courier New" w:eastAsia="Times New Roman" w:hAnsi="Courier New" w:cs="Courier New"/>
          <w:sz w:val="20"/>
          <w:lang w:val="en-US"/>
        </w:rPr>
        <w:t>()</w:t>
      </w:r>
      <w:r w:rsidRPr="005D5DEC">
        <w:rPr>
          <w:rFonts w:eastAsia="Times New Roman"/>
          <w:lang w:val="en-US"/>
        </w:rPr>
        <w:t xml:space="preserve">, </w:t>
      </w:r>
      <w:r w:rsidRPr="005D5DEC">
        <w:rPr>
          <w:rFonts w:ascii="Courier New" w:eastAsia="Times New Roman" w:hAnsi="Courier New" w:cs="Courier New"/>
          <w:sz w:val="20"/>
          <w:lang w:val="en-US"/>
        </w:rPr>
        <w:t>Take()</w:t>
      </w:r>
      <w:r w:rsidRPr="005D5DEC">
        <w:rPr>
          <w:rFonts w:eastAsia="Times New Roman"/>
          <w:lang w:val="en-US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TakeWhile</w:t>
      </w:r>
      <w:proofErr w:type="spellEnd"/>
      <w:r w:rsidRPr="005D5DEC">
        <w:rPr>
          <w:rFonts w:ascii="Courier New" w:eastAsia="Times New Roman" w:hAnsi="Courier New" w:cs="Courier New"/>
          <w:sz w:val="20"/>
          <w:lang w:val="en-US"/>
        </w:rPr>
        <w:t>()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>Методы для работы с порядком элементов (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ThenBy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ThenByDescending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>)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>Методы для работы с множествами (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Distinct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Union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Intersect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 xml:space="preserve">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Except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  <w:r w:rsidRPr="005D5DEC">
        <w:rPr>
          <w:rFonts w:eastAsia="Times New Roman"/>
        </w:rPr>
        <w:t>)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В декларативном синтаксисе поддерживается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join</w:t>
      </w:r>
      <w:proofErr w:type="spellEnd"/>
      <w:r w:rsidRPr="005D5DEC">
        <w:rPr>
          <w:rFonts w:eastAsia="Times New Roman"/>
        </w:rPr>
        <w:t xml:space="preserve"> и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group</w:t>
      </w:r>
      <w:proofErr w:type="spellEnd"/>
      <w:r w:rsidRPr="005D5DEC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by</w:t>
      </w:r>
      <w:proofErr w:type="spellEnd"/>
      <w:r w:rsidRPr="005D5DEC">
        <w:rPr>
          <w:rFonts w:eastAsia="Times New Roman"/>
        </w:rPr>
        <w:t>, но операция группового соединения (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GroupJoin</w:t>
      </w:r>
      <w:proofErr w:type="spellEnd"/>
      <w:r w:rsidRPr="005D5DEC">
        <w:rPr>
          <w:rFonts w:eastAsia="Times New Roman"/>
        </w:rPr>
        <w:t>) доступна только через метод-синтаксис.</w:t>
      </w:r>
    </w:p>
    <w:p w:rsidR="005D5DEC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Все асинхронные версии методов LINQ: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ToList</w:t>
      </w:r>
      <w:proofErr w:type="spellEnd"/>
      <w:r w:rsidRPr="005D5DEC">
        <w:rPr>
          <w:rFonts w:ascii="Courier New" w:eastAsia="Times New Roman" w:hAnsi="Courier New" w:cs="Courier New"/>
          <w:sz w:val="20"/>
        </w:rPr>
        <w:t xml:space="preserve">(), </w:t>
      </w:r>
      <w:proofErr w:type="spellStart"/>
      <w:r w:rsidRPr="005D5DEC">
        <w:rPr>
          <w:rFonts w:ascii="Courier New" w:eastAsia="Times New Roman" w:hAnsi="Courier New" w:cs="Courier New"/>
          <w:sz w:val="20"/>
          <w:lang w:val="en-US"/>
        </w:rPr>
        <w:t>ToDictionary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</w:p>
    <w:p w:rsidR="00C276C5" w:rsidRPr="005D5DEC" w:rsidRDefault="005D5DEC" w:rsidP="005D5DEC">
      <w:pPr>
        <w:numPr>
          <w:ilvl w:val="3"/>
          <w:numId w:val="3"/>
        </w:numPr>
        <w:spacing w:after="160" w:line="259" w:lineRule="auto"/>
        <w:contextualSpacing/>
        <w:rPr>
          <w:rFonts w:eastAsia="Times New Roman"/>
        </w:rPr>
      </w:pPr>
      <w:r w:rsidRPr="005D5DEC">
        <w:rPr>
          <w:rFonts w:eastAsia="Times New Roman"/>
        </w:rPr>
        <w:t xml:space="preserve">Экзистенциональные запросы: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Any</w:t>
      </w:r>
      <w:proofErr w:type="spellEnd"/>
      <w:r w:rsidRPr="005D5DEC">
        <w:rPr>
          <w:rFonts w:ascii="Courier New" w:eastAsia="Times New Roman" w:hAnsi="Courier New" w:cs="Courier New"/>
          <w:sz w:val="20"/>
        </w:rPr>
        <w:t xml:space="preserve">(),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All</w:t>
      </w:r>
      <w:proofErr w:type="spellEnd"/>
      <w:r w:rsidRPr="005D5DEC">
        <w:rPr>
          <w:rFonts w:ascii="Courier New" w:eastAsia="Times New Roman" w:hAnsi="Courier New" w:cs="Courier New"/>
          <w:sz w:val="20"/>
        </w:rPr>
        <w:t xml:space="preserve">(), </w:t>
      </w:r>
      <w:proofErr w:type="spellStart"/>
      <w:r w:rsidRPr="005D5DEC">
        <w:rPr>
          <w:rFonts w:ascii="Courier New" w:eastAsia="Times New Roman" w:hAnsi="Courier New" w:cs="Courier New"/>
          <w:sz w:val="20"/>
        </w:rPr>
        <w:t>Contains</w:t>
      </w:r>
      <w:proofErr w:type="spellEnd"/>
      <w:r w:rsidRPr="005D5DEC">
        <w:rPr>
          <w:rFonts w:ascii="Courier New" w:eastAsia="Times New Roman" w:hAnsi="Courier New" w:cs="Courier New"/>
          <w:sz w:val="20"/>
        </w:rPr>
        <w:t>()</w:t>
      </w:r>
    </w:p>
    <w:p w:rsidR="005D5DEC" w:rsidRDefault="005D5DEC" w:rsidP="005D5DEC">
      <w:pPr>
        <w:spacing w:after="160" w:line="259" w:lineRule="auto"/>
        <w:contextualSpacing/>
        <w:rPr>
          <w:lang w:val="en-US"/>
        </w:rPr>
      </w:pPr>
    </w:p>
    <w:p w:rsidR="005D5DEC" w:rsidRDefault="005D5DEC" w:rsidP="005D5DEC">
      <w:pPr>
        <w:spacing w:after="160" w:line="259" w:lineRule="auto"/>
        <w:contextualSpacing/>
        <w:rPr>
          <w:lang w:val="en-US"/>
        </w:rPr>
      </w:pPr>
      <w:r>
        <w:t>Отложенное выполнение</w:t>
      </w:r>
    </w:p>
    <w:p w:rsidR="005D5DEC" w:rsidRDefault="005D5DEC" w:rsidP="005D5DEC">
      <w:pPr>
        <w:spacing w:after="160" w:line="259" w:lineRule="auto"/>
        <w:contextualSpacing/>
        <w:rPr>
          <w:lang w:val="en-US"/>
        </w:rPr>
      </w:pPr>
      <w:r>
        <w:rPr>
          <w:rStyle w:val="a4"/>
        </w:rPr>
        <w:t>Отложенное выполнение (</w:t>
      </w:r>
      <w:proofErr w:type="spellStart"/>
      <w:r>
        <w:rPr>
          <w:rStyle w:val="a4"/>
        </w:rPr>
        <w:t>Deferred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Execution</w:t>
      </w:r>
      <w:proofErr w:type="spellEnd"/>
      <w:r>
        <w:rPr>
          <w:rStyle w:val="a4"/>
        </w:rPr>
        <w:t>)</w:t>
      </w:r>
      <w:r>
        <w:t xml:space="preserve"> в LINQ — это механизм, при котором запрос не выполняется в момент его создания, а откладывается до тех пор, пока к данным не будет фактического обращения. Этот подход позволяет повысить эффективность работы с данными, так как запросы выполняются только тогда, когда это действительно необходимо.</w:t>
      </w:r>
    </w:p>
    <w:p w:rsidR="005D5DEC" w:rsidRDefault="005D5DEC" w:rsidP="005D5DEC">
      <w:pPr>
        <w:spacing w:after="160" w:line="259" w:lineRule="auto"/>
        <w:contextualSpacing/>
        <w:rPr>
          <w:lang w:val="en-US"/>
        </w:rPr>
      </w:pPr>
    </w:p>
    <w:p w:rsidR="00164F15" w:rsidRPr="00164F15" w:rsidRDefault="00164F15" w:rsidP="00164F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4F1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с отложенным выполнением: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lastRenderedPageBreak/>
        <w:t>Where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Select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OrderBy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GroupBy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Join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Take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Pr="00164F15" w:rsidRDefault="00164F15" w:rsidP="00164F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4F15">
        <w:rPr>
          <w:rFonts w:ascii="Courier New" w:eastAsia="Times New Roman" w:hAnsi="Courier New" w:cs="Courier New"/>
          <w:sz w:val="20"/>
          <w:lang w:eastAsia="ru-RU"/>
        </w:rPr>
        <w:t>Skip</w:t>
      </w:r>
      <w:proofErr w:type="spellEnd"/>
      <w:r w:rsidRPr="00164F15">
        <w:rPr>
          <w:rFonts w:ascii="Courier New" w:eastAsia="Times New Roman" w:hAnsi="Courier New" w:cs="Courier New"/>
          <w:sz w:val="20"/>
          <w:lang w:eastAsia="ru-RU"/>
        </w:rPr>
        <w:t>()</w:t>
      </w:r>
    </w:p>
    <w:p w:rsidR="00164F15" w:rsidRDefault="008752C5" w:rsidP="00164F15">
      <w:pPr>
        <w:spacing w:before="100" w:beforeAutospacing="1" w:after="100" w:afterAutospacing="1" w:line="240" w:lineRule="auto"/>
        <w:rPr>
          <w:lang w:val="en-US"/>
        </w:rPr>
      </w:pPr>
      <w:r>
        <w:t>Эти методы формируют запрос, но не запускают его выполнение до фактического обращения к данным.</w:t>
      </w:r>
    </w:p>
    <w:p w:rsidR="008752C5" w:rsidRPr="008752C5" w:rsidRDefault="008752C5" w:rsidP="00164F15">
      <w:pPr>
        <w:spacing w:before="100" w:beforeAutospacing="1" w:after="100" w:afterAutospacing="1" w:line="240" w:lineRule="auto"/>
        <w:rPr>
          <w:lang w:val="en-US"/>
        </w:rPr>
      </w:pPr>
    </w:p>
    <w:p w:rsidR="008752C5" w:rsidRPr="008752C5" w:rsidRDefault="008752C5" w:rsidP="00875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752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с немедленным выполнением:</w:t>
      </w:r>
    </w:p>
    <w:p w:rsidR="008752C5" w:rsidRPr="008752C5" w:rsidRDefault="008752C5" w:rsidP="00875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методы, которые вызывают </w:t>
      </w:r>
      <w:r w:rsidRPr="00875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немедленное выполнение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запроса и загрузку данных в память. Эти методы преобразуют запрос в конкретные данные:</w:t>
      </w:r>
    </w:p>
    <w:p w:rsidR="008752C5" w:rsidRP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ToList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немедленно выполняет запрос и возвращает результаты в виде списка.</w:t>
      </w:r>
    </w:p>
    <w:p w:rsidR="008752C5" w:rsidRP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ToArray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немедленно выполняет запрос и возвращает результаты в виде массива.</w:t>
      </w:r>
    </w:p>
    <w:p w:rsidR="008752C5" w:rsidRP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First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FirstOrDefault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выполняет запрос и возвращает первый элемент.</w:t>
      </w:r>
    </w:p>
    <w:p w:rsidR="008752C5" w:rsidRP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Count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выполняет запрос и возвращает количество элементов.</w:t>
      </w:r>
    </w:p>
    <w:p w:rsidR="008752C5" w:rsidRPr="008752C5" w:rsidRDefault="008752C5" w:rsidP="008752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Sum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Max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752C5">
        <w:rPr>
          <w:rFonts w:ascii="Courier New" w:eastAsia="Times New Roman" w:hAnsi="Courier New" w:cs="Courier New"/>
          <w:sz w:val="20"/>
          <w:lang w:eastAsia="ru-RU"/>
        </w:rPr>
        <w:t>Min</w:t>
      </w:r>
      <w:proofErr w:type="spellEnd"/>
      <w:r w:rsidRPr="008752C5">
        <w:rPr>
          <w:rFonts w:ascii="Courier New" w:eastAsia="Times New Roman" w:hAnsi="Courier New" w:cs="Courier New"/>
          <w:sz w:val="20"/>
          <w:lang w:eastAsia="ru-RU"/>
        </w:rPr>
        <w:t>()</w:t>
      </w:r>
      <w:r w:rsidRPr="00875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агрегатные функции, которые немедленно выполняют запрос.</w:t>
      </w:r>
    </w:p>
    <w:p w:rsidR="008752C5" w:rsidRPr="00164F15" w:rsidRDefault="008752C5" w:rsidP="00164F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4F15" w:rsidRPr="008752C5" w:rsidRDefault="00164F15" w:rsidP="005D5DEC">
      <w:pPr>
        <w:spacing w:after="160" w:line="259" w:lineRule="auto"/>
        <w:contextualSpacing/>
      </w:pPr>
    </w:p>
    <w:p w:rsidR="00164F15" w:rsidRPr="008752C5" w:rsidRDefault="00164F15" w:rsidP="005D5DEC">
      <w:pPr>
        <w:spacing w:after="160" w:line="259" w:lineRule="auto"/>
        <w:contextualSpacing/>
        <w:rPr>
          <w:rFonts w:eastAsia="Times New Roman"/>
        </w:rPr>
      </w:pPr>
    </w:p>
    <w:sectPr w:rsidR="00164F15" w:rsidRPr="008752C5" w:rsidSect="00AC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6401"/>
    <w:multiLevelType w:val="hybridMultilevel"/>
    <w:tmpl w:val="DFF2C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C3448"/>
    <w:multiLevelType w:val="multilevel"/>
    <w:tmpl w:val="FBDA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A4B27"/>
    <w:multiLevelType w:val="hybridMultilevel"/>
    <w:tmpl w:val="3BF0B4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1C239D5"/>
    <w:multiLevelType w:val="hybridMultilevel"/>
    <w:tmpl w:val="34E8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4F4D48"/>
    <w:multiLevelType w:val="multilevel"/>
    <w:tmpl w:val="04AA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91AFB"/>
    <w:rsid w:val="000619BB"/>
    <w:rsid w:val="00164F15"/>
    <w:rsid w:val="001E5B7F"/>
    <w:rsid w:val="00291AFB"/>
    <w:rsid w:val="00533039"/>
    <w:rsid w:val="00582ADE"/>
    <w:rsid w:val="005D1D40"/>
    <w:rsid w:val="005D5DEC"/>
    <w:rsid w:val="008752C5"/>
    <w:rsid w:val="00AC3E63"/>
    <w:rsid w:val="00C276C5"/>
    <w:rsid w:val="00D561D9"/>
    <w:rsid w:val="00D729CD"/>
    <w:rsid w:val="00E20F6F"/>
    <w:rsid w:val="00E23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E63"/>
  </w:style>
  <w:style w:type="paragraph" w:styleId="3">
    <w:name w:val="heading 3"/>
    <w:basedOn w:val="a"/>
    <w:link w:val="30"/>
    <w:uiPriority w:val="9"/>
    <w:qFormat/>
    <w:rsid w:val="0016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7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D5DEC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5D5DE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64F1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87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3</cp:revision>
  <dcterms:created xsi:type="dcterms:W3CDTF">2024-09-16T15:02:00Z</dcterms:created>
  <dcterms:modified xsi:type="dcterms:W3CDTF">2024-09-17T10:31:00Z</dcterms:modified>
</cp:coreProperties>
</file>