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DD0AC3" w:rsidRPr="00136961" w:rsidRDefault="00DD0AC3" w:rsidP="00DD0AC3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6E15D4" w:rsidRPr="0022705F" w:rsidRDefault="00703C5E" w:rsidP="006E15D4">
      <w:pPr>
        <w:pStyle w:val="a3"/>
        <w:numPr>
          <w:ilvl w:val="1"/>
          <w:numId w:val="2"/>
        </w:numPr>
      </w:pPr>
      <w:r>
        <w:t xml:space="preserve">До появления ООП основной подход был – функциональный. </w:t>
      </w:r>
      <w:r w:rsidR="006E15D4" w:rsidRPr="0022705F">
        <w:t>(</w:t>
      </w:r>
      <w:proofErr w:type="gramStart"/>
      <w:r w:rsidR="006E15D4" w:rsidRPr="0022705F">
        <w:t>Показать</w:t>
      </w:r>
      <w:proofErr w:type="gramEnd"/>
      <w:r w:rsidR="006E15D4" w:rsidRPr="0022705F">
        <w:t xml:space="preserve"> как выглядел процедурный код)</w:t>
      </w:r>
    </w:p>
    <w:p w:rsidR="006E15D4" w:rsidRDefault="006E15D4" w:rsidP="006E15D4">
      <w:pPr>
        <w:pStyle w:val="a3"/>
        <w:numPr>
          <w:ilvl w:val="2"/>
          <w:numId w:val="2"/>
        </w:numPr>
      </w:pPr>
      <w:r>
        <w:t>Данные и код содержатся на самом верхнем уровне исполнения программы.</w:t>
      </w:r>
    </w:p>
    <w:p w:rsidR="006E15D4" w:rsidRDefault="006E15D4" w:rsidP="006E15D4">
      <w:pPr>
        <w:pStyle w:val="a3"/>
        <w:numPr>
          <w:ilvl w:val="2"/>
          <w:numId w:val="2"/>
        </w:numPr>
      </w:pPr>
      <w:r>
        <w:t>Программа представляет собой последовательность выполняемых инструкций.</w:t>
      </w:r>
    </w:p>
    <w:p w:rsidR="00703C5E" w:rsidRDefault="00703C5E" w:rsidP="00703C5E">
      <w:pPr>
        <w:pStyle w:val="a3"/>
        <w:numPr>
          <w:ilvl w:val="1"/>
          <w:numId w:val="2"/>
        </w:numPr>
      </w:pPr>
      <w:r>
        <w:t>Но он оказался неудобным для крупных проектов.</w:t>
      </w:r>
    </w:p>
    <w:p w:rsidR="006E15D4" w:rsidRDefault="00703C5E" w:rsidP="006E15D4">
      <w:pPr>
        <w:pStyle w:val="a3"/>
        <w:numPr>
          <w:ilvl w:val="2"/>
          <w:numId w:val="2"/>
        </w:numPr>
      </w:pPr>
      <w:r>
        <w:t>Сложно было отделить код от данных</w:t>
      </w:r>
      <w:r w:rsidR="006E15D4">
        <w:t>. Мы работаем с каждой переменной как с отдельной сущностью, и теряется взаимосвязь между одной переменной и другой. Скажем мы задаем в расчете крутящий момент на вал, а материал задаем другой переменной – нужно держать этот нюанс в голове.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Периодически встречались одни и те же участки кода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Росла кодовая база</w:t>
      </w:r>
      <w:r w:rsidR="006E15D4">
        <w:t xml:space="preserve">. Привести пример программы </w:t>
      </w:r>
      <w:proofErr w:type="spellStart"/>
      <w:r w:rsidR="006E15D4">
        <w:rPr>
          <w:lang w:val="en-US"/>
        </w:rPr>
        <w:t>vvvvvv</w:t>
      </w:r>
      <w:proofErr w:type="spellEnd"/>
      <w:r w:rsidR="006E15D4" w:rsidRPr="001C3673">
        <w:t>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</w:t>
      </w:r>
      <w:r w:rsidR="00DD0AC3" w:rsidRPr="00DD0AC3">
        <w:t xml:space="preserve"> </w:t>
      </w:r>
      <w:r w:rsidR="00DE7BE8">
        <w:t>в рамках какого-либо объекта</w:t>
      </w:r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  <w:r w:rsidR="003B615F" w:rsidRPr="00AF304E">
        <w:t xml:space="preserve"> – </w:t>
      </w:r>
      <w:r w:rsidR="003B615F">
        <w:t>не стоит показывать.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proofErr w:type="spellStart"/>
      <w:r w:rsidR="00AF304E" w:rsidRPr="00AF304E">
        <w:rPr>
          <w:b/>
          <w:lang w:val="en-US"/>
        </w:rPr>
        <w:t>WhatIsEncapsulation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lastRenderedPageBreak/>
        <w:t>«Защита от дурака». 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C367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="001C3673" w:rsidRPr="001C3673">
        <w:rPr>
          <w:b/>
        </w:rPr>
        <w:t>AccessRightsExample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 xml:space="preserve">Ответ: </w:t>
      </w:r>
      <w:proofErr w:type="gramStart"/>
      <w:r>
        <w:t>наследование  -</w:t>
      </w:r>
      <w:proofErr w:type="gramEnd"/>
      <w:r w:rsidRPr="001D5FF3">
        <w:t>это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6E15D4" w:rsidRDefault="00147CE8" w:rsidP="0043678C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  <w:r w:rsidR="006E15D4">
        <w:t xml:space="preserve"> </w:t>
      </w:r>
    </w:p>
    <w:p w:rsidR="00147CE8" w:rsidRDefault="00147CE8" w:rsidP="0043678C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C3673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C3673" w:rsidRPr="001C3673" w:rsidRDefault="001C3673" w:rsidP="001C3673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Рассказать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классе</w:t>
      </w:r>
      <w:proofErr w:type="spellEnd"/>
      <w:r>
        <w:rPr>
          <w:lang w:val="en-US"/>
        </w:rPr>
        <w:t xml:space="preserve"> Animal</w:t>
      </w:r>
    </w:p>
    <w:p w:rsidR="001C3673" w:rsidRDefault="001C3673" w:rsidP="001C3673">
      <w:pPr>
        <w:pStyle w:val="a3"/>
        <w:numPr>
          <w:ilvl w:val="4"/>
          <w:numId w:val="2"/>
        </w:numPr>
      </w:pPr>
      <w:r>
        <w:t>Перейти в исходный код и рассказать, что будет унаследовано.</w:t>
      </w:r>
    </w:p>
    <w:p w:rsidR="001C3673" w:rsidRPr="00147CE8" w:rsidRDefault="001C3673" w:rsidP="001C3673">
      <w:pPr>
        <w:pStyle w:val="a3"/>
        <w:numPr>
          <w:ilvl w:val="3"/>
          <w:numId w:val="2"/>
        </w:numPr>
      </w:pPr>
      <w:r>
        <w:t xml:space="preserve">Показать, что в </w:t>
      </w:r>
      <w:r w:rsidRPr="001C3673">
        <w:rPr>
          <w:lang w:val="en-US"/>
        </w:rPr>
        <w:t>Program</w:t>
      </w:r>
      <w:r w:rsidRPr="001C3673">
        <w:t xml:space="preserve"> </w:t>
      </w:r>
      <w:r>
        <w:t xml:space="preserve">выполняется метод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t>(</w:t>
      </w:r>
      <w:proofErr w:type="gramEnd"/>
      <w:r>
        <w:t>) у всех наследников.</w:t>
      </w:r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r w:rsidR="001C3673">
        <w:t xml:space="preserve"> </w:t>
      </w:r>
      <w:r>
        <w:rPr>
          <w:lang w:val="en-US"/>
        </w:rPr>
        <w:t xml:space="preserve">sealed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r w:rsidR="003E2740">
        <w:t xml:space="preserve"> </w:t>
      </w:r>
      <w:r>
        <w:rPr>
          <w:lang w:val="en-US"/>
        </w:rPr>
        <w:t>sealed</w:t>
      </w:r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r>
        <w:t>Статичны</w:t>
      </w:r>
      <w:r w:rsidR="00D806B7">
        <w:t>е</w:t>
      </w:r>
      <w:r w:rsidR="003E2740">
        <w:t xml:space="preserve"> </w:t>
      </w:r>
      <w:r w:rsidR="00D806B7">
        <w:t>данные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>Показать пример что такое мн</w:t>
      </w:r>
      <w:bookmarkStart w:id="0" w:name="_GoBack"/>
      <w:bookmarkEnd w:id="0"/>
      <w:r>
        <w:t>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lastRenderedPageBreak/>
        <w:t xml:space="preserve">Показать </w:t>
      </w:r>
      <w:proofErr w:type="spellStart"/>
      <w:r>
        <w:rPr>
          <w:lang w:val="en-US"/>
        </w:rPr>
        <w:t>UMLc</w:t>
      </w:r>
      <w:proofErr w:type="spell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</w:t>
      </w:r>
      <w:proofErr w:type="spellStart"/>
      <w:r w:rsidRPr="00772941">
        <w:rPr>
          <w:color w:val="FF0000"/>
        </w:rPr>
        <w:t>абстракция</w:t>
      </w:r>
      <w:r w:rsidR="006B7AB1">
        <w:rPr>
          <w:color w:val="FF0000"/>
        </w:rPr>
        <w:t>своими</w:t>
      </w:r>
      <w:proofErr w:type="spellEnd"/>
      <w:r w:rsidR="006B7AB1">
        <w:rPr>
          <w:color w:val="FF0000"/>
        </w:rPr>
        <w:t xml:space="preserve">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</w:t>
      </w:r>
      <w:r w:rsidR="001E45F0">
        <w:t>космическое</w:t>
      </w:r>
      <w:r w:rsidR="00257791">
        <w:t xml:space="preserve">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4706D5" w:rsidRDefault="004557B4" w:rsidP="00E5520A">
      <w:pPr>
        <w:pStyle w:val="a3"/>
        <w:numPr>
          <w:ilvl w:val="1"/>
          <w:numId w:val="2"/>
        </w:numPr>
        <w:rPr>
          <w:i/>
          <w:color w:val="FF0000"/>
        </w:r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 xml:space="preserve">состоит в использовании абстрактных классов и </w:t>
      </w:r>
      <w:proofErr w:type="spellStart"/>
      <w:proofErr w:type="gramStart"/>
      <w:r>
        <w:t>интерфейсов.</w:t>
      </w:r>
      <w:r w:rsidR="00D56B45">
        <w:t>Проект</w:t>
      </w:r>
      <w:proofErr w:type="spellEnd"/>
      <w:proofErr w:type="gramEnd"/>
      <w:r w:rsidR="00D56B45">
        <w:t xml:space="preserve"> </w:t>
      </w:r>
      <w:proofErr w:type="spellStart"/>
      <w:r w:rsidR="00D56B45" w:rsidRPr="00D56B45">
        <w:rPr>
          <w:b/>
          <w:lang w:val="en-US"/>
        </w:rPr>
        <w:t>SimpleExample</w:t>
      </w:r>
      <w:proofErr w:type="spellEnd"/>
      <w:r w:rsidR="004706D5" w:rsidRPr="004706D5">
        <w:rPr>
          <w:b/>
        </w:rPr>
        <w:t xml:space="preserve"> </w:t>
      </w:r>
      <w:r w:rsidR="004706D5">
        <w:rPr>
          <w:b/>
        </w:rPr>
        <w:t>(</w:t>
      </w:r>
      <w:r w:rsidR="004706D5" w:rsidRPr="004706D5">
        <w:rPr>
          <w:b/>
          <w:i/>
          <w:color w:val="FF0000"/>
        </w:rPr>
        <w:t>Переработать код.</w:t>
      </w:r>
      <w:r w:rsidR="004706D5">
        <w:rPr>
          <w:b/>
          <w:i/>
          <w:color w:val="FF0000"/>
        </w:rPr>
        <w:t>)</w:t>
      </w:r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r w:rsidR="00595CAA" w:rsidRPr="00595CAA">
        <w:t>.</w:t>
      </w:r>
      <w:r w:rsidR="00C45F40">
        <w:t>Запустить</w:t>
      </w:r>
      <w:proofErr w:type="spellEnd"/>
      <w:r w:rsidR="00C45F40">
        <w:t xml:space="preserve">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r w:rsidRPr="00C45F40">
        <w:rPr>
          <w:color w:val="00B050"/>
          <w:lang w:val="en-US"/>
        </w:rPr>
        <w:t>ToDo</w:t>
      </w:r>
      <w:proofErr w:type="spellEnd"/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который переопределен в классе сапера.</w:t>
      </w:r>
    </w:p>
    <w:p w:rsidR="00D166CA" w:rsidRPr="006F7E19" w:rsidRDefault="00C45F40" w:rsidP="006F7E19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определенный в классе </w:t>
      </w:r>
      <w:r>
        <w:rPr>
          <w:lang w:val="en-US"/>
        </w:rPr>
        <w:t>Human</w:t>
      </w:r>
      <w:r w:rsidR="00F953A9" w:rsidRPr="00A70151">
        <w:t>.</w:t>
      </w: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Допустим, </w:t>
      </w:r>
      <w:r w:rsidR="0065766B">
        <w:t>вы - фермер</w:t>
      </w:r>
      <w: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proofErr w:type="spellStart"/>
      <w:r w:rsidRPr="00703FE1">
        <w:rPr>
          <w:b/>
        </w:rPr>
        <w:t>Polymorphism</w:t>
      </w:r>
      <w:proofErr w:type="spellEnd"/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lastRenderedPageBreak/>
        <w:t>Парамет</w:t>
      </w:r>
      <w:r>
        <w:t xml:space="preserve">рический полиморфизм. По сути это работа с </w:t>
      </w:r>
      <w:proofErr w:type="spellStart"/>
      <w:r>
        <w:t>дженериками</w:t>
      </w:r>
      <w:proofErr w:type="spellEnd"/>
      <w:r>
        <w:t xml:space="preserve">. Мы имеем какой-то универсальный тип, к которому мы </w:t>
      </w:r>
      <w:proofErr w:type="gramStart"/>
      <w:r>
        <w:t>обращаемся</w:t>
      </w:r>
      <w:proofErr w:type="gramEnd"/>
      <w:r>
        <w:t xml:space="preserve"> не зная деталей реализации.</w:t>
      </w:r>
      <w:r w:rsidR="00306F90">
        <w:t xml:space="preserve"> Проект </w:t>
      </w:r>
      <w:proofErr w:type="spellStart"/>
      <w:r w:rsidR="00306F90" w:rsidRPr="00306F90">
        <w:rPr>
          <w:b/>
        </w:rPr>
        <w:t>ParametricPolyMorphism</w:t>
      </w:r>
      <w:proofErr w:type="spellEnd"/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proofErr w:type="spellStart"/>
      <w:r>
        <w:rPr>
          <w:lang w:val="en-US"/>
        </w:rPr>
        <w:t>dhoc</w:t>
      </w:r>
      <w:proofErr w:type="spellEnd"/>
      <w:r>
        <w:t>-полиморфизмом обычно понимается перегрузка методов</w:t>
      </w:r>
      <w:r w:rsidR="00703FE1">
        <w:t xml:space="preserve">. Проект </w:t>
      </w:r>
      <w:proofErr w:type="spellStart"/>
      <w:r w:rsidR="00703FE1" w:rsidRPr="00703FE1">
        <w:rPr>
          <w:b/>
        </w:rPr>
        <w:t>AdHocPolymorphism</w:t>
      </w:r>
      <w:proofErr w:type="spellEnd"/>
    </w:p>
    <w:p w:rsidR="00627B31" w:rsidRDefault="00627B31" w:rsidP="00285B1B">
      <w:pPr>
        <w:pStyle w:val="a3"/>
        <w:numPr>
          <w:ilvl w:val="2"/>
          <w:numId w:val="2"/>
        </w:numPr>
      </w:pPr>
      <w:r>
        <w:t>Рассказать пример из практики.</w:t>
      </w:r>
    </w:p>
    <w:p w:rsidR="00627B31" w:rsidRDefault="004E773C" w:rsidP="00285B1B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: </w:t>
      </w:r>
      <w:r>
        <w:t xml:space="preserve">проект </w:t>
      </w:r>
      <w:proofErr w:type="spellStart"/>
      <w:r w:rsidRPr="004E773C">
        <w:rPr>
          <w:b/>
          <w:lang w:val="en-US"/>
        </w:rPr>
        <w:t>CounterStrike</w:t>
      </w:r>
      <w:proofErr w:type="spellEnd"/>
      <w:r>
        <w:rPr>
          <w:lang w:val="en-US"/>
        </w:rPr>
        <w:t>.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proofErr w:type="spellStart"/>
      <w:r w:rsidRPr="000C046D">
        <w:rPr>
          <w:b/>
        </w:rPr>
        <w:t>Прорешать</w:t>
      </w:r>
      <w:proofErr w:type="spellEnd"/>
      <w:r w:rsidRPr="000C046D">
        <w:rPr>
          <w:b/>
        </w:rPr>
        <w:t xml:space="preserve"> задачи.</w:t>
      </w:r>
    </w:p>
    <w:p w:rsidR="00974715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</w:p>
    <w:p w:rsidR="00974715" w:rsidRPr="00974715" w:rsidRDefault="00974715" w:rsidP="00974715">
      <w:pPr>
        <w:pStyle w:val="a3"/>
        <w:numPr>
          <w:ilvl w:val="1"/>
          <w:numId w:val="2"/>
        </w:numPr>
      </w:pPr>
      <w:r>
        <w:t xml:space="preserve">Кратко об </w:t>
      </w:r>
      <w:r>
        <w:rPr>
          <w:lang w:val="en-US"/>
        </w:rPr>
        <w:t>UML</w:t>
      </w:r>
    </w:p>
    <w:p w:rsidR="000C046D" w:rsidRDefault="00974715" w:rsidP="00974715">
      <w:pPr>
        <w:pStyle w:val="a3"/>
        <w:numPr>
          <w:ilvl w:val="1"/>
          <w:numId w:val="2"/>
        </w:numPr>
      </w:pPr>
      <w:r>
        <w:t>Д</w:t>
      </w:r>
      <w:r w:rsidR="00482C1D">
        <w:t>иаграммы классов</w:t>
      </w:r>
    </w:p>
    <w:p w:rsidR="00B91A55" w:rsidRDefault="00182C44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182C44" w:rsidP="00B91A55">
      <w:hyperlink r:id="rId7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82C44"/>
    <w:rsid w:val="001A2731"/>
    <w:rsid w:val="001C3673"/>
    <w:rsid w:val="001D5FF3"/>
    <w:rsid w:val="001E1F21"/>
    <w:rsid w:val="001E45F0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3E2740"/>
    <w:rsid w:val="00404DD0"/>
    <w:rsid w:val="00413645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D0410"/>
    <w:rsid w:val="006101F0"/>
    <w:rsid w:val="00627B31"/>
    <w:rsid w:val="00645EBC"/>
    <w:rsid w:val="0065766B"/>
    <w:rsid w:val="0066477B"/>
    <w:rsid w:val="006B184F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F628B"/>
    <w:rsid w:val="009527F1"/>
    <w:rsid w:val="00972330"/>
    <w:rsid w:val="00974715"/>
    <w:rsid w:val="009D6F90"/>
    <w:rsid w:val="00A70151"/>
    <w:rsid w:val="00AC3E63"/>
    <w:rsid w:val="00AF1BC0"/>
    <w:rsid w:val="00AF304E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166CA"/>
    <w:rsid w:val="00D43611"/>
    <w:rsid w:val="00D561D9"/>
    <w:rsid w:val="00D56B45"/>
    <w:rsid w:val="00D71CDA"/>
    <w:rsid w:val="00D806B7"/>
    <w:rsid w:val="00DD0AC3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BE75"/>
  <w15:docId w15:val="{2ABF2796-CCF1-4558-8373-8D88C805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BDCC-528B-41D4-94B4-C4B1CC16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66</cp:revision>
  <dcterms:created xsi:type="dcterms:W3CDTF">2024-11-15T09:44:00Z</dcterms:created>
  <dcterms:modified xsi:type="dcterms:W3CDTF">2025-03-20T14:57:00Z</dcterms:modified>
</cp:coreProperties>
</file>