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0D2" w:rsidRDefault="00D810D2" w:rsidP="00D810D2">
      <w:pPr>
        <w:pStyle w:val="Heading1"/>
      </w:pPr>
      <w:r>
        <w:t>CONTENT</w:t>
      </w:r>
    </w:p>
    <w:p w:rsidR="00D810D2" w:rsidRDefault="00D810D2" w:rsidP="00D810D2">
      <w:pPr>
        <w:pStyle w:val="TableContents"/>
      </w:pPr>
      <w:r w:rsidRPr="001B052C">
        <w:t>CHAPTER 1: INTRODUCTION</w:t>
      </w:r>
    </w:p>
    <w:p w:rsidR="00D810D2" w:rsidRDefault="00D810D2" w:rsidP="00D810D2">
      <w:pPr>
        <w:pStyle w:val="ListParagraph"/>
      </w:pPr>
      <w:r w:rsidRPr="001B052C">
        <w:t>BACKGROUND OF THE PROJECT</w:t>
      </w:r>
    </w:p>
    <w:p w:rsidR="00D810D2" w:rsidRDefault="00D810D2" w:rsidP="00D810D2">
      <w:pPr>
        <w:pStyle w:val="ListParagraph"/>
      </w:pPr>
      <w:r w:rsidRPr="001B052C">
        <w:t>OBJECTIVE OF THE PROJECT</w:t>
      </w:r>
    </w:p>
    <w:p w:rsidR="00D810D2" w:rsidRDefault="00D810D2" w:rsidP="00D810D2">
      <w:pPr>
        <w:pStyle w:val="ListParagraph"/>
      </w:pPr>
      <w:r w:rsidRPr="001B052C">
        <w:t>SCOPE OF THE PROJECT</w:t>
      </w:r>
    </w:p>
    <w:p w:rsidR="00D810D2" w:rsidRDefault="00D810D2" w:rsidP="00D810D2">
      <w:pPr>
        <w:pStyle w:val="TableContents"/>
      </w:pPr>
    </w:p>
    <w:p w:rsidR="00D810D2" w:rsidRPr="00E02A8E" w:rsidRDefault="00D810D2" w:rsidP="00D810D2">
      <w:pPr>
        <w:pStyle w:val="TableContents"/>
      </w:pPr>
      <w:r w:rsidRPr="001B052C">
        <w:t>CHAPTER 2: REQUIREMENT ANALYSIS</w:t>
      </w:r>
    </w:p>
    <w:p w:rsidR="00D810D2" w:rsidRDefault="00D810D2" w:rsidP="00D810D2">
      <w:pPr>
        <w:pStyle w:val="ListParagraph"/>
      </w:pPr>
      <w:r w:rsidRPr="001B052C">
        <w:t>RICH PICTURE (AS-IS)</w:t>
      </w:r>
    </w:p>
    <w:p w:rsidR="00D810D2" w:rsidRDefault="00D810D2" w:rsidP="00D810D2">
      <w:pPr>
        <w:pStyle w:val="ListParagraph"/>
      </w:pPr>
      <w:r w:rsidRPr="001B052C">
        <w:t>SIX ELEMENTS (AS-IS)</w:t>
      </w:r>
    </w:p>
    <w:p w:rsidR="00D810D2" w:rsidRDefault="00D810D2" w:rsidP="00D810D2">
      <w:pPr>
        <w:pStyle w:val="ListParagraph"/>
      </w:pPr>
      <w:r w:rsidRPr="001B052C">
        <w:t>PROCESS DIAGRAM (AS-IS)</w:t>
      </w:r>
    </w:p>
    <w:p w:rsidR="00D810D2" w:rsidRDefault="00D810D2" w:rsidP="00D810D2">
      <w:pPr>
        <w:pStyle w:val="ListParagraph"/>
      </w:pPr>
      <w:r w:rsidRPr="001B052C">
        <w:t>PROBLEM ANALYSIS</w:t>
      </w:r>
    </w:p>
    <w:p w:rsidR="00D810D2" w:rsidRDefault="00D810D2" w:rsidP="00D810D2">
      <w:pPr>
        <w:pStyle w:val="ListParagraph"/>
      </w:pPr>
      <w:r w:rsidRPr="001B052C">
        <w:t>RICH PICTURE (TO-BE)</w:t>
      </w:r>
    </w:p>
    <w:p w:rsidR="00D810D2" w:rsidRDefault="00D810D2" w:rsidP="00D810D2">
      <w:pPr>
        <w:pStyle w:val="ListParagraph"/>
        <w:tabs>
          <w:tab w:val="left" w:pos="3210"/>
          <w:tab w:val="left" w:pos="3360"/>
        </w:tabs>
      </w:pPr>
      <w:r w:rsidRPr="001B052C">
        <w:t>SIX ELEMENTS (TO-BE)</w:t>
      </w:r>
    </w:p>
    <w:p w:rsidR="00D810D2" w:rsidRDefault="00D810D2" w:rsidP="00D810D2">
      <w:pPr>
        <w:pStyle w:val="ListParagraph"/>
      </w:pPr>
      <w:r w:rsidRPr="001B052C">
        <w:t>PROCESS DIAGRAM (TO-BE)</w:t>
      </w:r>
    </w:p>
    <w:p w:rsidR="00D810D2" w:rsidRDefault="00D810D2" w:rsidP="00D810D2">
      <w:pPr>
        <w:pStyle w:val="Heading2"/>
      </w:pPr>
      <w:r>
        <w:br w:type="page"/>
      </w:r>
    </w:p>
    <w:p w:rsidR="00D810D2" w:rsidRDefault="00D810D2" w:rsidP="0005068F">
      <w:pPr>
        <w:pStyle w:val="Heading2"/>
      </w:pPr>
    </w:p>
    <w:p w:rsidR="0005068F" w:rsidRDefault="0005068F" w:rsidP="0005068F">
      <w:pPr>
        <w:pStyle w:val="Heading2"/>
      </w:pPr>
      <w:r>
        <w:t>Chapter 1: Introduction</w:t>
      </w:r>
    </w:p>
    <w:p w:rsidR="0005068F" w:rsidRDefault="0005068F" w:rsidP="0005068F">
      <w:pPr>
        <w:pStyle w:val="Heading3"/>
      </w:pPr>
      <w:r>
        <w:t>BACKGROUND OF THE PROJECT</w:t>
      </w:r>
    </w:p>
    <w:p w:rsidR="00D810D2" w:rsidRDefault="00D810D2" w:rsidP="00D810D2">
      <w:pPr>
        <w:rPr>
          <w:szCs w:val="20"/>
        </w:rPr>
      </w:pPr>
      <w:r>
        <w:rPr>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rsidR="00D810D2" w:rsidRPr="00D810D2" w:rsidRDefault="00D810D2" w:rsidP="00D810D2"/>
    <w:p w:rsidR="00D810D2" w:rsidRPr="00D810D2" w:rsidRDefault="0005068F" w:rsidP="00D810D2">
      <w:pPr>
        <w:pStyle w:val="Heading3"/>
      </w:pPr>
      <w:r>
        <w:t>OBJECTIVE OF THE PROJECT</w:t>
      </w:r>
    </w:p>
    <w:p w:rsidR="00D810D2" w:rsidRDefault="00D810D2" w:rsidP="00D810D2">
      <w:pPr>
        <w:rPr>
          <w:szCs w:val="20"/>
        </w:rPr>
      </w:pPr>
      <w:r>
        <w:rPr>
          <w:szCs w:val="20"/>
        </w:rPr>
        <w:t xml:space="preserve">This project will be helpful for all user such as student </w:t>
      </w:r>
      <w:proofErr w:type="spellStart"/>
      <w:r>
        <w:rPr>
          <w:szCs w:val="20"/>
        </w:rPr>
        <w:t>vc</w:t>
      </w:r>
      <w:proofErr w:type="spellEnd"/>
      <w:r>
        <w:rPr>
          <w:szCs w:val="20"/>
        </w:rPr>
        <w:t xml:space="preserve"> dean head of department UGC </w:t>
      </w:r>
      <w:proofErr w:type="spellStart"/>
      <w:r>
        <w:rPr>
          <w:szCs w:val="20"/>
        </w:rPr>
        <w:t>spm</w:t>
      </w:r>
      <w:proofErr w:type="spellEnd"/>
      <w:r>
        <w:rPr>
          <w:szCs w:val="20"/>
        </w:rPr>
        <w:t xml:space="preserve"> admin and so on. This project will help student in future life and we can also learn how to implement a technology into our education</w:t>
      </w:r>
    </w:p>
    <w:p w:rsidR="00D810D2" w:rsidRPr="00D810D2" w:rsidRDefault="00D810D2" w:rsidP="00D810D2"/>
    <w:p w:rsidR="0005068F" w:rsidRDefault="0005068F" w:rsidP="0005068F">
      <w:pPr>
        <w:pStyle w:val="Heading3"/>
      </w:pPr>
      <w:r>
        <w:t>SCOPE OF THE PROJECT</w:t>
      </w:r>
    </w:p>
    <w:p w:rsidR="00D810D2" w:rsidRPr="008E76A1" w:rsidRDefault="00D810D2" w:rsidP="00D810D2">
      <w:pPr>
        <w:pStyle w:val="Heading2"/>
        <w:numPr>
          <w:ilvl w:val="0"/>
          <w:numId w:val="8"/>
        </w:numPr>
        <w:jc w:val="left"/>
        <w:rPr>
          <w:b w:val="0"/>
          <w:sz w:val="20"/>
        </w:rPr>
      </w:pPr>
      <w:r w:rsidRPr="008E76A1">
        <w:rPr>
          <w:b w:val="0"/>
          <w:sz w:val="20"/>
        </w:rPr>
        <w:t>Track school-wise, department-wise and program-wise student enrolment comparison</w:t>
      </w:r>
    </w:p>
    <w:p w:rsidR="00D810D2" w:rsidRPr="008E76A1" w:rsidRDefault="00D810D2" w:rsidP="00D810D2">
      <w:pPr>
        <w:pStyle w:val="Heading2"/>
        <w:numPr>
          <w:ilvl w:val="0"/>
          <w:numId w:val="8"/>
        </w:numPr>
        <w:jc w:val="left"/>
        <w:rPr>
          <w:b w:val="0"/>
          <w:sz w:val="20"/>
        </w:rPr>
      </w:pPr>
      <w:r w:rsidRPr="008E76A1">
        <w:rPr>
          <w:b w:val="0"/>
          <w:sz w:val="20"/>
        </w:rPr>
        <w:t>School-wise, department-wise and program-wise student performance trends</w:t>
      </w:r>
    </w:p>
    <w:p w:rsidR="00D810D2" w:rsidRPr="008E76A1" w:rsidRDefault="00D810D2" w:rsidP="00D810D2">
      <w:pPr>
        <w:pStyle w:val="Heading2"/>
        <w:numPr>
          <w:ilvl w:val="0"/>
          <w:numId w:val="8"/>
        </w:numPr>
        <w:jc w:val="left"/>
        <w:rPr>
          <w:b w:val="0"/>
          <w:sz w:val="20"/>
        </w:rPr>
      </w:pPr>
      <w:r w:rsidRPr="008E76A1">
        <w:rPr>
          <w:b w:val="0"/>
          <w:sz w:val="20"/>
        </w:rPr>
        <w:t>Course-wise student performance trends</w:t>
      </w:r>
    </w:p>
    <w:p w:rsidR="00D810D2" w:rsidRPr="008E76A1" w:rsidRDefault="00D810D2" w:rsidP="00D810D2">
      <w:pPr>
        <w:pStyle w:val="Heading2"/>
        <w:numPr>
          <w:ilvl w:val="0"/>
          <w:numId w:val="8"/>
        </w:numPr>
        <w:jc w:val="left"/>
        <w:rPr>
          <w:b w:val="0"/>
          <w:sz w:val="20"/>
        </w:rPr>
      </w:pPr>
      <w:r w:rsidRPr="008E76A1">
        <w:rPr>
          <w:b w:val="0"/>
          <w:sz w:val="20"/>
        </w:rPr>
        <w:t>Instructor-wise student performance trends</w:t>
      </w:r>
    </w:p>
    <w:p w:rsidR="00D810D2" w:rsidRPr="008E76A1" w:rsidRDefault="00D810D2" w:rsidP="00D810D2">
      <w:pPr>
        <w:pStyle w:val="Heading2"/>
        <w:numPr>
          <w:ilvl w:val="0"/>
          <w:numId w:val="8"/>
        </w:numPr>
        <w:jc w:val="left"/>
        <w:rPr>
          <w:b w:val="0"/>
          <w:sz w:val="20"/>
        </w:rPr>
      </w:pPr>
      <w:r w:rsidRPr="008E76A1">
        <w:rPr>
          <w:b w:val="0"/>
          <w:sz w:val="20"/>
        </w:rPr>
        <w:t>Track PLO achievements</w:t>
      </w:r>
    </w:p>
    <w:p w:rsidR="00D810D2" w:rsidRPr="008E76A1" w:rsidRDefault="00D810D2" w:rsidP="00D810D2">
      <w:pPr>
        <w:pStyle w:val="Heading2"/>
        <w:numPr>
          <w:ilvl w:val="0"/>
          <w:numId w:val="8"/>
        </w:numPr>
        <w:jc w:val="left"/>
        <w:rPr>
          <w:b w:val="0"/>
          <w:sz w:val="20"/>
        </w:rPr>
      </w:pPr>
      <w:r w:rsidRPr="008E76A1">
        <w:rPr>
          <w:b w:val="0"/>
          <w:sz w:val="20"/>
        </w:rPr>
        <w:t>Problem analysis</w:t>
      </w:r>
    </w:p>
    <w:p w:rsidR="00D810D2" w:rsidRPr="008E76A1" w:rsidRDefault="00D810D2" w:rsidP="00D810D2">
      <w:pPr>
        <w:pStyle w:val="Heading2"/>
        <w:numPr>
          <w:ilvl w:val="0"/>
          <w:numId w:val="8"/>
        </w:numPr>
        <w:jc w:val="left"/>
        <w:rPr>
          <w:b w:val="0"/>
          <w:sz w:val="20"/>
        </w:rPr>
      </w:pPr>
      <w:r w:rsidRPr="008E76A1">
        <w:rPr>
          <w:b w:val="0"/>
          <w:sz w:val="20"/>
        </w:rPr>
        <w:t>Data-collection and data sharing</w:t>
      </w:r>
    </w:p>
    <w:p w:rsidR="00D810D2" w:rsidRPr="00D810D2" w:rsidRDefault="00D810D2" w:rsidP="00D810D2">
      <w:pPr>
        <w:pStyle w:val="Heading2"/>
        <w:numPr>
          <w:ilvl w:val="0"/>
          <w:numId w:val="8"/>
        </w:numPr>
        <w:spacing w:line="360" w:lineRule="auto"/>
        <w:jc w:val="left"/>
        <w:rPr>
          <w:b w:val="0"/>
          <w:sz w:val="20"/>
        </w:rPr>
      </w:pPr>
      <w:r w:rsidRPr="008E76A1">
        <w:rPr>
          <w:b w:val="0"/>
          <w:sz w:val="20"/>
        </w:rPr>
        <w:t>Monitor project</w:t>
      </w:r>
    </w:p>
    <w:p w:rsidR="00D810D2" w:rsidRPr="00D810D2" w:rsidRDefault="00D810D2" w:rsidP="00D810D2">
      <w:pPr>
        <w:pStyle w:val="ListParagraph"/>
        <w:numPr>
          <w:ilvl w:val="0"/>
          <w:numId w:val="8"/>
        </w:numPr>
        <w:spacing w:line="360" w:lineRule="auto"/>
      </w:pPr>
      <w:r w:rsidRPr="00D810D2">
        <w:rPr>
          <w:rFonts w:cs="Arial"/>
          <w:szCs w:val="20"/>
        </w:rPr>
        <w:t>Team working</w:t>
      </w:r>
    </w:p>
    <w:p w:rsidR="0005068F" w:rsidRDefault="0005068F" w:rsidP="0005068F">
      <w:pPr>
        <w:pStyle w:val="Heading2"/>
      </w:pPr>
      <w:r>
        <w:lastRenderedPageBreak/>
        <w:t>Chapter 2: Requirement Analysis</w:t>
      </w:r>
    </w:p>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Figure: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lastRenderedPageBreak/>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lastRenderedPageBreak/>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 xml:space="preserve">1) </w:t>
            </w:r>
            <w:proofErr w:type="spellStart"/>
            <w:r>
              <w:rPr>
                <w:rFonts w:cs="Arial"/>
                <w:szCs w:val="20"/>
              </w:rPr>
              <w:t>Usedby</w:t>
            </w:r>
            <w:proofErr w:type="spellEnd"/>
            <w:r>
              <w:rPr>
                <w:rFonts w:cs="Arial"/>
                <w:szCs w:val="20"/>
              </w:rPr>
              <w:t xml:space="preserve">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w:t>
            </w:r>
            <w:proofErr w:type="spellStart"/>
            <w:r w:rsidR="00EC126F">
              <w:rPr>
                <w:rFonts w:cs="Arial"/>
                <w:szCs w:val="20"/>
              </w:rPr>
              <w:lastRenderedPageBreak/>
              <w:t>otherfaculty</w:t>
            </w:r>
            <w:proofErr w:type="spellEnd"/>
            <w:r w:rsidR="00EC126F">
              <w:rPr>
                <w:rFonts w:cs="Arial"/>
                <w:szCs w:val="20"/>
              </w:rPr>
              <w:t xml:space="preserve">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r w:rsidR="00C13A23">
        <w:fldChar w:fldCharType="begin"/>
      </w:r>
      <w:r w:rsidR="009F28A6">
        <w:instrText xml:space="preserve"> SEQ BPMN_(AS-IS)_FIGURE \* ARABIC </w:instrText>
      </w:r>
      <w:r w:rsidR="00C13A23">
        <w:fldChar w:fldCharType="separate"/>
      </w:r>
      <w:r>
        <w:rPr>
          <w:noProof/>
        </w:rPr>
        <w:t>1</w:t>
      </w:r>
      <w:r w:rsidR="00C13A23">
        <w:rPr>
          <w:noProof/>
        </w:rPr>
        <w:fldChar w:fldCharType="end"/>
      </w:r>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r w:rsidR="00C13A23">
        <w:fldChar w:fldCharType="begin"/>
      </w:r>
      <w:r w:rsidR="009F28A6">
        <w:instrText xml:space="preserve"> SEQ BPMN_(AS-IS)_FIGURE \* ARABIC </w:instrText>
      </w:r>
      <w:r w:rsidR="00C13A23">
        <w:fldChar w:fldCharType="separate"/>
      </w:r>
      <w:r>
        <w:rPr>
          <w:noProof/>
        </w:rPr>
        <w:t>2</w:t>
      </w:r>
      <w:r w:rsidR="00C13A23">
        <w:rPr>
          <w:noProof/>
        </w:rPr>
        <w:fldChar w:fldCharType="end"/>
      </w:r>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r w:rsidR="00C13A23">
        <w:fldChar w:fldCharType="begin"/>
      </w:r>
      <w:r w:rsidR="009F28A6">
        <w:instrText xml:space="preserve"> SEQ BPMN_(AS-IS)_FIGURE \* ARABIC </w:instrText>
      </w:r>
      <w:r w:rsidR="00C13A23">
        <w:fldChar w:fldCharType="separate"/>
      </w:r>
      <w:r>
        <w:rPr>
          <w:noProof/>
        </w:rPr>
        <w:t>3</w:t>
      </w:r>
      <w:r w:rsidR="00C13A23">
        <w:rPr>
          <w:noProof/>
        </w:rPr>
        <w:fldChar w:fldCharType="end"/>
      </w:r>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r w:rsidR="00C13A23">
        <w:fldChar w:fldCharType="begin"/>
      </w:r>
      <w:r w:rsidR="009F28A6">
        <w:instrText xml:space="preserve"> SEQ BPMN_(AS-IS)_FIGURE \* ARABIC </w:instrText>
      </w:r>
      <w:r w:rsidR="00C13A23">
        <w:fldChar w:fldCharType="separate"/>
      </w:r>
      <w:r>
        <w:rPr>
          <w:noProof/>
        </w:rPr>
        <w:t>4</w:t>
      </w:r>
      <w:r w:rsidR="00C13A23">
        <w:rPr>
          <w:noProof/>
        </w:rPr>
        <w:fldChar w:fldCharType="end"/>
      </w:r>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r w:rsidR="00C13A23">
        <w:fldChar w:fldCharType="begin"/>
      </w:r>
      <w:r w:rsidR="009F28A6">
        <w:instrText xml:space="preserve"> SEQ BPMN_(AS-IS)_FIGURE \* ARABIC </w:instrText>
      </w:r>
      <w:r w:rsidR="00C13A23">
        <w:fldChar w:fldCharType="separate"/>
      </w:r>
      <w:r>
        <w:rPr>
          <w:noProof/>
        </w:rPr>
        <w:t>5</w:t>
      </w:r>
      <w:r w:rsidR="00C13A23">
        <w:rPr>
          <w:noProof/>
        </w:rPr>
        <w:fldChar w:fldCharType="end"/>
      </w:r>
      <w:r>
        <w:t>: Map PLO to CO</w:t>
      </w:r>
    </w:p>
    <w:p w:rsidR="00A92749" w:rsidRDefault="00A92749" w:rsidP="00A92749">
      <w:pPr>
        <w:pStyle w:val="Heading3"/>
      </w:pPr>
      <w:r>
        <w:t>PROBLEM ANALYSIS</w:t>
      </w:r>
    </w:p>
    <w:tbl>
      <w:tblPr>
        <w:tblStyle w:val="TableGrid"/>
        <w:tblW w:w="0" w:type="auto"/>
        <w:tblLook w:val="04A0"/>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“Record Student Assessment and submit marksheet”,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received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lastRenderedPageBreak/>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In order to solve this problem, the marksheets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Figure: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1D4FD6" w:rsidRDefault="00483BAA" w:rsidP="00483BAA">
            <w:pPr>
              <w:rPr>
                <w:rFonts w:cs="Arial"/>
                <w:szCs w:val="20"/>
              </w:rPr>
            </w:pPr>
            <w:r>
              <w:rPr>
                <w:rFonts w:cs="Arial"/>
                <w:szCs w:val="20"/>
              </w:rPr>
              <w:t>1)Take classes, record student attendance and student class participation</w:t>
            </w:r>
          </w:p>
          <w:p w:rsidR="008606C8" w:rsidRPr="003D2E77" w:rsidRDefault="008606C8" w:rsidP="00483BAA">
            <w:pPr>
              <w:rPr>
                <w:rFonts w:cs="Arial"/>
                <w:szCs w:val="20"/>
              </w:rPr>
            </w:pPr>
            <w:r>
              <w:rPr>
                <w:rFonts w:cs="Arial"/>
                <w:szCs w:val="20"/>
              </w:rPr>
              <w:t>2)Log in to SPM DB.</w:t>
            </w:r>
          </w:p>
          <w:p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rsidR="00483BAA" w:rsidRDefault="008606C8" w:rsidP="00483BAA">
            <w:pPr>
              <w:rPr>
                <w:rFonts w:cs="Arial"/>
                <w:szCs w:val="20"/>
              </w:rPr>
            </w:pPr>
            <w:r>
              <w:rPr>
                <w:rFonts w:cs="Arial"/>
                <w:szCs w:val="20"/>
              </w:rPr>
              <w:t>4</w:t>
            </w:r>
            <w:r w:rsidR="00483BAA">
              <w:rPr>
                <w:rFonts w:cs="Arial"/>
                <w:szCs w:val="20"/>
              </w:rPr>
              <w:t>) Set assignment and exam paper based the CO.</w:t>
            </w:r>
          </w:p>
          <w:p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rsidR="00483BAA" w:rsidRDefault="008606C8" w:rsidP="00483BAA">
            <w:pPr>
              <w:rPr>
                <w:rFonts w:cs="Arial"/>
                <w:szCs w:val="20"/>
              </w:rPr>
            </w:pPr>
            <w:r>
              <w:rPr>
                <w:rFonts w:cs="Arial"/>
                <w:szCs w:val="20"/>
              </w:rPr>
              <w:t>6</w:t>
            </w:r>
            <w:r w:rsidR="00483BAA">
              <w:rPr>
                <w:rFonts w:cs="Arial"/>
                <w:szCs w:val="20"/>
              </w:rPr>
              <w:t>) Collect exam paper and assignment from students.</w:t>
            </w:r>
          </w:p>
          <w:p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rsidR="00483BAA" w:rsidRDefault="008606C8" w:rsidP="00F92CD7">
            <w:pPr>
              <w:rPr>
                <w:rFonts w:cs="Arial"/>
                <w:szCs w:val="20"/>
              </w:rPr>
            </w:pPr>
            <w:r>
              <w:rPr>
                <w:rFonts w:cs="Arial"/>
                <w:szCs w:val="20"/>
              </w:rPr>
              <w:t>8</w:t>
            </w:r>
            <w:r w:rsidR="00483BAA">
              <w:rPr>
                <w:rFonts w:cs="Arial"/>
                <w:szCs w:val="20"/>
              </w:rPr>
              <w:t>) Log in to SPM and Submits mark-sheet.</w:t>
            </w:r>
          </w:p>
          <w:p w:rsidR="008606C8" w:rsidRDefault="008606C8" w:rsidP="00F92CD7">
            <w:pPr>
              <w:rPr>
                <w:rFonts w:cs="Arial"/>
                <w:szCs w:val="20"/>
              </w:rPr>
            </w:pPr>
            <w:r>
              <w:rPr>
                <w:rFonts w:cs="Arial"/>
                <w:szCs w:val="20"/>
              </w:rPr>
              <w:t>9) Log out.</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Default="00A92749" w:rsidP="00A92749"/>
    <w:p w:rsidR="008606C8" w:rsidRDefault="008606C8" w:rsidP="00A92749">
      <w:r>
        <w:rPr>
          <w:noProof/>
          <w:lang w:eastAsia="en-US" w:bidi="ar-SA"/>
        </w:rPr>
        <w:drawing>
          <wp:inline distT="0" distB="0" distL="0" distR="0">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598170"/>
                    </a:xfrm>
                    <a:prstGeom prst="rect">
                      <a:avLst/>
                    </a:prstGeom>
                  </pic:spPr>
                </pic:pic>
              </a:graphicData>
            </a:graphic>
          </wp:inline>
        </w:drawing>
      </w:r>
    </w:p>
    <w:p w:rsidR="008606C8" w:rsidRDefault="008606C8" w:rsidP="008606C8">
      <w:pPr>
        <w:pStyle w:val="Caption"/>
        <w:jc w:val="left"/>
      </w:pPr>
      <w:r>
        <w:t>BPMN (TO-</w:t>
      </w:r>
      <w:r>
        <w:rPr>
          <w:b w:val="0"/>
          <w:bCs w:val="0"/>
        </w:rPr>
        <w:t>BE</w:t>
      </w:r>
      <w:r>
        <w:t xml:space="preserve">) FIGURE </w:t>
      </w:r>
      <w:r w:rsidR="00C13A23">
        <w:fldChar w:fldCharType="begin"/>
      </w:r>
      <w:r>
        <w:instrText xml:space="preserve"> SEQ BPMN_(AS-IS)_FIGURE \* ARABIC </w:instrText>
      </w:r>
      <w:r w:rsidR="00C13A23">
        <w:fldChar w:fldCharType="separate"/>
      </w:r>
      <w:r>
        <w:rPr>
          <w:noProof/>
        </w:rPr>
        <w:t>1</w:t>
      </w:r>
      <w:r w:rsidR="00C13A23">
        <w:rPr>
          <w:noProof/>
        </w:rPr>
        <w:fldChar w:fldCharType="end"/>
      </w:r>
      <w:r>
        <w:t xml:space="preserve">: </w:t>
      </w:r>
      <w:r w:rsidRPr="00333B70">
        <w:t xml:space="preserve">Create new </w:t>
      </w:r>
      <w:proofErr w:type="spellStart"/>
      <w:r w:rsidRPr="00333B70">
        <w:t>studentaccount</w:t>
      </w:r>
      <w:proofErr w:type="spellEnd"/>
    </w:p>
    <w:p w:rsidR="008606C8" w:rsidRPr="008606C8" w:rsidRDefault="008606C8" w:rsidP="008606C8"/>
    <w:p w:rsidR="008606C8" w:rsidRPr="008606C8" w:rsidRDefault="008606C8" w:rsidP="008606C8">
      <w:r>
        <w:rPr>
          <w:noProof/>
          <w:lang w:eastAsia="en-US" w:bidi="ar-SA"/>
        </w:rPr>
        <w:drawing>
          <wp:inline distT="0" distB="0" distL="0" distR="0">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1637030"/>
                    </a:xfrm>
                    <a:prstGeom prst="rect">
                      <a:avLst/>
                    </a:prstGeom>
                  </pic:spPr>
                </pic:pic>
              </a:graphicData>
            </a:graphic>
          </wp:inline>
        </w:drawing>
      </w:r>
    </w:p>
    <w:p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rsidR="00960E39" w:rsidRDefault="00960E39" w:rsidP="00960E39"/>
    <w:p w:rsidR="00960E39" w:rsidRDefault="00960E39" w:rsidP="00960E39">
      <w:r>
        <w:rPr>
          <w:noProof/>
          <w:lang w:eastAsia="en-US" w:bidi="ar-SA"/>
        </w:rPr>
        <w:drawing>
          <wp:inline distT="0" distB="0" distL="0" distR="0">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8096" cy="1473087"/>
                    </a:xfrm>
                    <a:prstGeom prst="rect">
                      <a:avLst/>
                    </a:prstGeom>
                  </pic:spPr>
                </pic:pic>
              </a:graphicData>
            </a:graphic>
          </wp:inline>
        </w:drawing>
      </w:r>
    </w:p>
    <w:p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rsidR="00960E39" w:rsidRDefault="00960E39" w:rsidP="008606C8">
      <w:pPr>
        <w:rPr>
          <w:b/>
          <w:bCs/>
          <w:color w:val="5B9BD5" w:themeColor="accent1"/>
        </w:rPr>
      </w:pPr>
    </w:p>
    <w:p w:rsidR="00960E39" w:rsidRDefault="00960E39" w:rsidP="008606C8">
      <w:pPr>
        <w:rPr>
          <w:b/>
          <w:bCs/>
          <w:color w:val="5B9BD5" w:themeColor="accent1"/>
        </w:rPr>
      </w:pPr>
    </w:p>
    <w:p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650875"/>
                    </a:xfrm>
                    <a:prstGeom prst="rect">
                      <a:avLst/>
                    </a:prstGeom>
                  </pic:spPr>
                </pic:pic>
              </a:graphicData>
            </a:graphic>
          </wp:inline>
        </w:drawing>
      </w:r>
    </w:p>
    <w:p w:rsidR="00960E39" w:rsidRDefault="00960E39" w:rsidP="00960E39">
      <w:pPr>
        <w:pStyle w:val="Caption"/>
        <w:jc w:val="left"/>
      </w:pPr>
      <w:r w:rsidRPr="00960E39">
        <w:t>BPMN (TO-BE) FIGURE 4: Update PLO-CO mapping to SPM DB</w:t>
      </w:r>
    </w:p>
    <w:p w:rsidR="00960E39" w:rsidRDefault="00960E39" w:rsidP="00960E39">
      <w:r>
        <w:rPr>
          <w:noProof/>
          <w:lang w:eastAsia="en-US" w:bidi="ar-SA"/>
        </w:rPr>
        <w:drawing>
          <wp:inline distT="0" distB="0" distL="0" distR="0">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52500"/>
                    </a:xfrm>
                    <a:prstGeom prst="rect">
                      <a:avLst/>
                    </a:prstGeom>
                  </pic:spPr>
                </pic:pic>
              </a:graphicData>
            </a:graphic>
          </wp:inline>
        </w:drawing>
      </w:r>
    </w:p>
    <w:p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17575"/>
                    </a:xfrm>
                    <a:prstGeom prst="rect">
                      <a:avLst/>
                    </a:prstGeom>
                  </pic:spPr>
                </pic:pic>
              </a:graphicData>
            </a:graphic>
          </wp:inline>
        </w:drawing>
      </w:r>
    </w:p>
    <w:p w:rsidR="009F28A6" w:rsidRDefault="009F28A6" w:rsidP="00960E39">
      <w:pPr>
        <w:rPr>
          <w:b/>
          <w:bCs/>
          <w:color w:val="5B9BD5" w:themeColor="accent1"/>
        </w:rPr>
      </w:pPr>
      <w:r w:rsidRPr="009F28A6">
        <w:rPr>
          <w:b/>
          <w:bCs/>
          <w:color w:val="5B9BD5" w:themeColor="accent1"/>
          <w:sz w:val="18"/>
          <w:szCs w:val="18"/>
        </w:rPr>
        <w:t xml:space="preserve">BPMN (TO-BE) FIGURE 6: </w:t>
      </w:r>
      <w:r w:rsidRPr="009F28A6">
        <w:rPr>
          <w:b/>
          <w:bCs/>
          <w:color w:val="5B9BD5" w:themeColor="accent1"/>
        </w:rPr>
        <w:t>Receive student CGPA and PLO trends</w:t>
      </w:r>
    </w:p>
    <w:p w:rsidR="0024321D" w:rsidRDefault="0024321D" w:rsidP="0024321D">
      <w:pPr>
        <w:pStyle w:val="Heading2"/>
      </w:pPr>
      <w:r>
        <w:t>Chapter 3: Logical System Design</w:t>
      </w:r>
    </w:p>
    <w:p w:rsidR="0024321D" w:rsidRDefault="0024321D" w:rsidP="0024321D">
      <w:pPr>
        <w:pStyle w:val="Heading3"/>
      </w:pPr>
      <w:r>
        <w:t>BUSINESS RULE</w:t>
      </w:r>
    </w:p>
    <w:p w:rsidR="00593A68" w:rsidRDefault="00593A68" w:rsidP="00593A68">
      <w:pPr>
        <w:spacing w:after="0"/>
        <w:rPr>
          <w:rFonts w:eastAsia="Times New Roman" w:cs="Arial"/>
          <w:color w:val="000000"/>
        </w:rPr>
      </w:pPr>
      <w:r>
        <w:rPr>
          <w:rFonts w:eastAsia="Times New Roman" w:cs="Arial"/>
          <w:color w:val="000000"/>
        </w:rPr>
        <w:t xml:space="preserve">Registrar’s office may send one or more new student information. Each student information is sent by one and only one Registrar’s office. SPM admin may receive one or many new student information. Each student information is sent to one and only one SPM admin. SPM admin may create one or many student account. Each student account is created by one and only one SPM admin. </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UGC/IEB may send one or more PLO. Each PLO is sent by one and only UGC/IEB. A department may receive one or more PLO. Each PLO is received by one and only department. Each department may store one or more PLO. Each PLO is stored by one and only one department. SPM DB must store one or more PLO. Each PLO is stored by one and only one SPM DB.</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more student enrollment information. Each student enrollment information is sent from one and only one SPM DB. VC, Dean, Head and/or Faculty may receive one or more student enrollment report. Each student enrollment is received by one and only one VC, Dean, Head and/or Faculty.</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more student CGPA, transcript and PLO trends. Each student CGPA, transcript and PLO trend is sent from one and only one SPM DB. VC, Dean, Head and/or Faculty may receive one or more student CGPA, transcript and PLO trends. Each student CGPA, transcript and PLO trend is received by one and only one VC, Dean, Head and/or Faculty.</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many PLO and CO information. Each PLO and CO information is provided by one and only one SPM DB. Each faculty may retrieve one or more PLO and CO information. Each PLO and CO information is retrieved by one or many faculties. Each faculty may submit one or more PLO-CO mapping. Each PLO-CO mapping is submitted by one and only one faculty. Each faculty must record one or more student assessments. Each student assessment is recorded by one and only one faculty. Each faculty must submit one or more student mark-sheet. Each student mark-sheet is submitted by one and only one faculty. SPM DB must store one or more student mark-sheet. Each student mark-sheet is stored on one and only one SPM DB.</w:t>
      </w:r>
    </w:p>
    <w:p w:rsidR="00593A68" w:rsidRDefault="00593A68" w:rsidP="00593A68">
      <w:pPr>
        <w:spacing w:after="0"/>
        <w:rPr>
          <w:rFonts w:eastAsia="Times New Roman" w:cs="Arial"/>
          <w:color w:val="000000"/>
        </w:rPr>
      </w:pPr>
    </w:p>
    <w:p w:rsidR="00593A68" w:rsidRPr="00BE3826" w:rsidRDefault="00593A68" w:rsidP="00593A68">
      <w:pPr>
        <w:spacing w:after="0"/>
        <w:rPr>
          <w:rFonts w:eastAsia="Times New Roman" w:cs="Arial"/>
          <w:color w:val="000000"/>
        </w:rPr>
      </w:pPr>
      <w:r>
        <w:rPr>
          <w:rFonts w:eastAsia="Times New Roman" w:cs="Arial"/>
          <w:color w:val="000000"/>
        </w:rPr>
        <w:t>SPM DB sends zero or one student CGPA, transcript and PLO achievement. Each student CGPA, transcript and PLO achievement is sent by one and only one SPM DB. Each student may view one student CGPA, transcript and PLO achievement. Each student CGPA, transcript and PLO achievement is viewed by one and only one student.</w:t>
      </w:r>
    </w:p>
    <w:p w:rsidR="002D088A" w:rsidRDefault="002D088A">
      <w:pPr>
        <w:suppressAutoHyphens w:val="0"/>
        <w:spacing w:before="0" w:after="160" w:line="259" w:lineRule="auto"/>
        <w:jc w:val="left"/>
      </w:pPr>
      <w:r>
        <w:br w:type="page"/>
      </w:r>
    </w:p>
    <w:p w:rsidR="00593A68" w:rsidRDefault="002D088A" w:rsidP="002D088A">
      <w:pPr>
        <w:pStyle w:val="Heading3"/>
      </w:pPr>
      <w:r>
        <w:lastRenderedPageBreak/>
        <w:t>ENTITY RELATIONSHIP DIAGRAM</w:t>
      </w:r>
    </w:p>
    <w:p w:rsidR="002D088A" w:rsidRDefault="002D088A" w:rsidP="002D088A">
      <w:pPr>
        <w:keepNext/>
      </w:pPr>
      <w:r>
        <w:rPr>
          <w:noProof/>
          <w:lang w:eastAsia="en-US" w:bidi="ar-SA"/>
        </w:rPr>
        <w:drawing>
          <wp:inline distT="0" distB="0" distL="0" distR="0">
            <wp:extent cx="5666132" cy="7752522"/>
            <wp:effectExtent l="19050" t="0" r="0" b="0"/>
            <wp:docPr id="14" name="Picture 13"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8"/>
                    <a:stretch>
                      <a:fillRect/>
                    </a:stretch>
                  </pic:blipFill>
                  <pic:spPr>
                    <a:xfrm>
                      <a:off x="0" y="0"/>
                      <a:ext cx="5666752" cy="7753370"/>
                    </a:xfrm>
                    <a:prstGeom prst="rect">
                      <a:avLst/>
                    </a:prstGeom>
                  </pic:spPr>
                </pic:pic>
              </a:graphicData>
            </a:graphic>
          </wp:inline>
        </w:drawing>
      </w:r>
    </w:p>
    <w:p w:rsidR="002D088A" w:rsidRPr="002D088A" w:rsidRDefault="002D088A" w:rsidP="002D088A">
      <w:pPr>
        <w:pStyle w:val="Caption"/>
      </w:pPr>
      <w:r>
        <w:t>Entity Relationship Diagram</w:t>
      </w:r>
    </w:p>
    <w:sectPr w:rsidR="002D088A" w:rsidRPr="002D088A" w:rsidSect="00BB34DE">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20E1B"/>
    <w:multiLevelType w:val="hybridMultilevel"/>
    <w:tmpl w:val="A8F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B5DCD"/>
    <w:rsid w:val="0005068F"/>
    <w:rsid w:val="000A6B31"/>
    <w:rsid w:val="000B5DCD"/>
    <w:rsid w:val="000F58CE"/>
    <w:rsid w:val="00133826"/>
    <w:rsid w:val="00142589"/>
    <w:rsid w:val="00155E5C"/>
    <w:rsid w:val="00187E54"/>
    <w:rsid w:val="001A02A1"/>
    <w:rsid w:val="001D4FD6"/>
    <w:rsid w:val="0024321D"/>
    <w:rsid w:val="00245D6F"/>
    <w:rsid w:val="00257E47"/>
    <w:rsid w:val="002D088A"/>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93A68"/>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F0A8C"/>
    <w:rsid w:val="00901D5F"/>
    <w:rsid w:val="00930A34"/>
    <w:rsid w:val="00960E39"/>
    <w:rsid w:val="009F28A6"/>
    <w:rsid w:val="00A92749"/>
    <w:rsid w:val="00AB5633"/>
    <w:rsid w:val="00B22A10"/>
    <w:rsid w:val="00B604BA"/>
    <w:rsid w:val="00B96248"/>
    <w:rsid w:val="00BB34DE"/>
    <w:rsid w:val="00BB49E1"/>
    <w:rsid w:val="00BD228D"/>
    <w:rsid w:val="00BE4162"/>
    <w:rsid w:val="00BE5BF9"/>
    <w:rsid w:val="00C13A23"/>
    <w:rsid w:val="00C2311B"/>
    <w:rsid w:val="00C25079"/>
    <w:rsid w:val="00C44473"/>
    <w:rsid w:val="00CA1D17"/>
    <w:rsid w:val="00CA5E2F"/>
    <w:rsid w:val="00D424E1"/>
    <w:rsid w:val="00D7062A"/>
    <w:rsid w:val="00D76D06"/>
    <w:rsid w:val="00D810D2"/>
    <w:rsid w:val="00D8577B"/>
    <w:rsid w:val="00DA048D"/>
    <w:rsid w:val="00DA539A"/>
    <w:rsid w:val="00DD0CD8"/>
    <w:rsid w:val="00E1109E"/>
    <w:rsid w:val="00E16806"/>
    <w:rsid w:val="00E635CF"/>
    <w:rsid w:val="00E70E7E"/>
    <w:rsid w:val="00E741EF"/>
    <w:rsid w:val="00E75750"/>
    <w:rsid w:val="00E819BA"/>
    <w:rsid w:val="00EC0003"/>
    <w:rsid w:val="00EC126F"/>
    <w:rsid w:val="00EC5136"/>
    <w:rsid w:val="00ED1232"/>
    <w:rsid w:val="00EF105A"/>
    <w:rsid w:val="00F16F21"/>
    <w:rsid w:val="00F23475"/>
    <w:rsid w:val="00F45078"/>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59"/>
    <w:rsid w:val="000B5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 w:type="paragraph" w:customStyle="1" w:styleId="TableContents">
    <w:name w:val="Table Contents"/>
    <w:basedOn w:val="Normal"/>
    <w:qFormat/>
    <w:rsid w:val="00D810D2"/>
    <w:pPr>
      <w:suppressLineNumbers/>
      <w:spacing w:before="0" w:after="0"/>
      <w:jc w:val="left"/>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21</Pages>
  <Words>3210</Words>
  <Characters>18298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Ajwah</cp:lastModifiedBy>
  <cp:revision>61</cp:revision>
  <dcterms:created xsi:type="dcterms:W3CDTF">2021-04-13T04:44:00Z</dcterms:created>
  <dcterms:modified xsi:type="dcterms:W3CDTF">2021-04-18T04:44:00Z</dcterms:modified>
</cp:coreProperties>
</file>