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B73" w:rsidRDefault="00221B73" w:rsidP="005F4C49">
      <w:pPr>
        <w:pStyle w:val="Heading1"/>
      </w:pPr>
      <w:bookmarkStart w:id="0" w:name="_Toc230478447"/>
      <w:r>
        <w:t>Índice</w:t>
      </w:r>
      <w:bookmarkEnd w:id="0"/>
    </w:p>
    <w:p w:rsidR="00221B73" w:rsidRPr="00F10B1E" w:rsidRDefault="00221B73" w:rsidP="00F10B1E">
      <w:pPr>
        <w:rPr>
          <w:lang w:val="es-ES"/>
        </w:rPr>
      </w:pPr>
    </w:p>
    <w:p w:rsidR="00221B73" w:rsidRDefault="00221B73">
      <w:pPr>
        <w:pStyle w:val="TOC1"/>
        <w:tabs>
          <w:tab w:val="right" w:leader="dot" w:pos="8828"/>
        </w:tabs>
        <w:rPr>
          <w:rFonts w:ascii="Times New Roman" w:hAnsi="Times New Roman" w:cs="Times New Roman"/>
          <w:noProof/>
          <w:sz w:val="24"/>
          <w:szCs w:val="24"/>
          <w:lang w:val="es-ES" w:eastAsia="es-ES"/>
        </w:rPr>
      </w:pPr>
      <w:r>
        <w:rPr>
          <w:lang w:val="es-ES"/>
        </w:rPr>
        <w:fldChar w:fldCharType="begin"/>
      </w:r>
      <w:r>
        <w:rPr>
          <w:lang w:val="es-ES"/>
        </w:rPr>
        <w:instrText xml:space="preserve"> TOC \o "1-3" \h \z \u </w:instrText>
      </w:r>
      <w:r>
        <w:rPr>
          <w:lang w:val="es-ES"/>
        </w:rPr>
        <w:fldChar w:fldCharType="separate"/>
      </w:r>
      <w:hyperlink w:anchor="_Toc230478447" w:history="1">
        <w:r w:rsidRPr="00946834">
          <w:rPr>
            <w:rStyle w:val="Hyperlink"/>
            <w:noProof/>
          </w:rPr>
          <w:t>Índice</w:t>
        </w:r>
        <w:r>
          <w:rPr>
            <w:noProof/>
            <w:webHidden/>
          </w:rPr>
          <w:tab/>
        </w:r>
        <w:r>
          <w:rPr>
            <w:noProof/>
            <w:webHidden/>
          </w:rPr>
          <w:fldChar w:fldCharType="begin"/>
        </w:r>
        <w:r>
          <w:rPr>
            <w:noProof/>
            <w:webHidden/>
          </w:rPr>
          <w:instrText xml:space="preserve"> PAGEREF _Toc230478447 \h </w:instrText>
        </w:r>
        <w:r>
          <w:rPr>
            <w:noProof/>
          </w:rPr>
        </w:r>
        <w:r>
          <w:rPr>
            <w:noProof/>
            <w:webHidden/>
          </w:rPr>
          <w:fldChar w:fldCharType="separate"/>
        </w:r>
        <w:r>
          <w:rPr>
            <w:noProof/>
            <w:webHidden/>
          </w:rPr>
          <w:t>1</w:t>
        </w:r>
        <w:r>
          <w:rPr>
            <w:noProof/>
            <w:webHidden/>
          </w:rPr>
          <w:fldChar w:fldCharType="end"/>
        </w:r>
      </w:hyperlink>
    </w:p>
    <w:p w:rsidR="00221B73" w:rsidRDefault="00221B73">
      <w:pPr>
        <w:pStyle w:val="TOC1"/>
        <w:tabs>
          <w:tab w:val="right" w:leader="dot" w:pos="8828"/>
        </w:tabs>
        <w:rPr>
          <w:rFonts w:ascii="Times New Roman" w:hAnsi="Times New Roman" w:cs="Times New Roman"/>
          <w:noProof/>
          <w:sz w:val="24"/>
          <w:szCs w:val="24"/>
          <w:lang w:val="es-ES" w:eastAsia="es-ES"/>
        </w:rPr>
      </w:pPr>
      <w:hyperlink w:anchor="_Toc230478448" w:history="1">
        <w:r w:rsidRPr="00946834">
          <w:rPr>
            <w:rStyle w:val="Hyperlink"/>
            <w:noProof/>
            <w:lang w:val="es-ES"/>
          </w:rPr>
          <w:t>1.-  Diseño de indicadores</w:t>
        </w:r>
        <w:r>
          <w:rPr>
            <w:noProof/>
            <w:webHidden/>
          </w:rPr>
          <w:tab/>
        </w:r>
        <w:r>
          <w:rPr>
            <w:noProof/>
            <w:webHidden/>
          </w:rPr>
          <w:fldChar w:fldCharType="begin"/>
        </w:r>
        <w:r>
          <w:rPr>
            <w:noProof/>
            <w:webHidden/>
          </w:rPr>
          <w:instrText xml:space="preserve"> PAGEREF _Toc230478448 \h </w:instrText>
        </w:r>
        <w:r>
          <w:rPr>
            <w:noProof/>
          </w:rPr>
        </w:r>
        <w:r>
          <w:rPr>
            <w:noProof/>
            <w:webHidden/>
          </w:rPr>
          <w:fldChar w:fldCharType="separate"/>
        </w:r>
        <w:r>
          <w:rPr>
            <w:noProof/>
            <w:webHidden/>
          </w:rPr>
          <w:t>2</w:t>
        </w:r>
        <w:r>
          <w:rPr>
            <w:noProof/>
            <w:webHidden/>
          </w:rPr>
          <w:fldChar w:fldCharType="end"/>
        </w:r>
      </w:hyperlink>
    </w:p>
    <w:p w:rsidR="00221B73" w:rsidRDefault="00221B73">
      <w:pPr>
        <w:pStyle w:val="TOC2"/>
        <w:tabs>
          <w:tab w:val="right" w:leader="dot" w:pos="8828"/>
        </w:tabs>
        <w:rPr>
          <w:rFonts w:ascii="Times New Roman" w:hAnsi="Times New Roman" w:cs="Times New Roman"/>
          <w:noProof/>
          <w:sz w:val="24"/>
          <w:szCs w:val="24"/>
          <w:lang w:val="es-ES" w:eastAsia="es-ES"/>
        </w:rPr>
      </w:pPr>
      <w:hyperlink w:anchor="_Toc230478449" w:history="1">
        <w:r w:rsidRPr="00946834">
          <w:rPr>
            <w:rStyle w:val="Hyperlink"/>
            <w:noProof/>
            <w:lang w:val="es-ES"/>
          </w:rPr>
          <w:t>1.1.- Escenario</w:t>
        </w:r>
        <w:r>
          <w:rPr>
            <w:noProof/>
            <w:webHidden/>
          </w:rPr>
          <w:tab/>
        </w:r>
        <w:r>
          <w:rPr>
            <w:noProof/>
            <w:webHidden/>
          </w:rPr>
          <w:fldChar w:fldCharType="begin"/>
        </w:r>
        <w:r>
          <w:rPr>
            <w:noProof/>
            <w:webHidden/>
          </w:rPr>
          <w:instrText xml:space="preserve"> PAGEREF _Toc230478449 \h </w:instrText>
        </w:r>
        <w:r>
          <w:rPr>
            <w:noProof/>
          </w:rPr>
        </w:r>
        <w:r>
          <w:rPr>
            <w:noProof/>
            <w:webHidden/>
          </w:rPr>
          <w:fldChar w:fldCharType="separate"/>
        </w:r>
        <w:r>
          <w:rPr>
            <w:noProof/>
            <w:webHidden/>
          </w:rPr>
          <w:t>2</w:t>
        </w:r>
        <w:r>
          <w:rPr>
            <w:noProof/>
            <w:webHidden/>
          </w:rPr>
          <w:fldChar w:fldCharType="end"/>
        </w:r>
      </w:hyperlink>
    </w:p>
    <w:p w:rsidR="00221B73" w:rsidRDefault="00221B73">
      <w:pPr>
        <w:pStyle w:val="TOC2"/>
        <w:tabs>
          <w:tab w:val="right" w:leader="dot" w:pos="8828"/>
        </w:tabs>
        <w:rPr>
          <w:rFonts w:ascii="Times New Roman" w:hAnsi="Times New Roman" w:cs="Times New Roman"/>
          <w:noProof/>
          <w:sz w:val="24"/>
          <w:szCs w:val="24"/>
          <w:lang w:val="es-ES" w:eastAsia="es-ES"/>
        </w:rPr>
      </w:pPr>
      <w:hyperlink w:anchor="_Toc230478450" w:history="1">
        <w:r w:rsidRPr="00946834">
          <w:rPr>
            <w:rStyle w:val="Hyperlink"/>
            <w:noProof/>
            <w:lang w:val="es-ES"/>
          </w:rPr>
          <w:t>1.2.- Objetivo</w:t>
        </w:r>
        <w:r>
          <w:rPr>
            <w:noProof/>
            <w:webHidden/>
          </w:rPr>
          <w:tab/>
        </w:r>
        <w:r>
          <w:rPr>
            <w:noProof/>
            <w:webHidden/>
          </w:rPr>
          <w:fldChar w:fldCharType="begin"/>
        </w:r>
        <w:r>
          <w:rPr>
            <w:noProof/>
            <w:webHidden/>
          </w:rPr>
          <w:instrText xml:space="preserve"> PAGEREF _Toc230478450 \h </w:instrText>
        </w:r>
        <w:r>
          <w:rPr>
            <w:noProof/>
          </w:rPr>
        </w:r>
        <w:r>
          <w:rPr>
            <w:noProof/>
            <w:webHidden/>
          </w:rPr>
          <w:fldChar w:fldCharType="separate"/>
        </w:r>
        <w:r>
          <w:rPr>
            <w:noProof/>
            <w:webHidden/>
          </w:rPr>
          <w:t>2</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51" w:history="1">
        <w:r w:rsidRPr="00946834">
          <w:rPr>
            <w:rStyle w:val="Hyperlink"/>
            <w:noProof/>
            <w:lang w:val="es-ES"/>
          </w:rPr>
          <w:t>1.2.1.- Indicador de funcionalidad completa</w:t>
        </w:r>
        <w:r>
          <w:rPr>
            <w:noProof/>
            <w:webHidden/>
          </w:rPr>
          <w:tab/>
        </w:r>
        <w:r>
          <w:rPr>
            <w:noProof/>
            <w:webHidden/>
          </w:rPr>
          <w:fldChar w:fldCharType="begin"/>
        </w:r>
        <w:r>
          <w:rPr>
            <w:noProof/>
            <w:webHidden/>
          </w:rPr>
          <w:instrText xml:space="preserve"> PAGEREF _Toc230478451 \h </w:instrText>
        </w:r>
        <w:r>
          <w:rPr>
            <w:noProof/>
          </w:rPr>
        </w:r>
        <w:r>
          <w:rPr>
            <w:noProof/>
            <w:webHidden/>
          </w:rPr>
          <w:fldChar w:fldCharType="separate"/>
        </w:r>
        <w:r>
          <w:rPr>
            <w:noProof/>
            <w:webHidden/>
          </w:rPr>
          <w:t>2</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52" w:history="1">
        <w:r w:rsidRPr="00946834">
          <w:rPr>
            <w:rStyle w:val="Hyperlink"/>
            <w:noProof/>
            <w:lang w:val="es-ES"/>
          </w:rPr>
          <w:t>1.2.2.- Análisis preliminar del indicador</w:t>
        </w:r>
        <w:r>
          <w:rPr>
            <w:noProof/>
            <w:webHidden/>
          </w:rPr>
          <w:tab/>
        </w:r>
        <w:r>
          <w:rPr>
            <w:noProof/>
            <w:webHidden/>
          </w:rPr>
          <w:fldChar w:fldCharType="begin"/>
        </w:r>
        <w:r>
          <w:rPr>
            <w:noProof/>
            <w:webHidden/>
          </w:rPr>
          <w:instrText xml:space="preserve"> PAGEREF _Toc230478452 \h </w:instrText>
        </w:r>
        <w:r>
          <w:rPr>
            <w:noProof/>
          </w:rPr>
        </w:r>
        <w:r>
          <w:rPr>
            <w:noProof/>
            <w:webHidden/>
          </w:rPr>
          <w:fldChar w:fldCharType="separate"/>
        </w:r>
        <w:r>
          <w:rPr>
            <w:noProof/>
            <w:webHidden/>
          </w:rPr>
          <w:t>3</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53" w:history="1">
        <w:r w:rsidRPr="00946834">
          <w:rPr>
            <w:rStyle w:val="Hyperlink"/>
            <w:noProof/>
            <w:lang w:val="es-ES"/>
          </w:rPr>
          <w:t>1.2.3.- Agregado de liberaciones al usuario en el gráfico de FC</w:t>
        </w:r>
        <w:r>
          <w:rPr>
            <w:noProof/>
            <w:webHidden/>
          </w:rPr>
          <w:tab/>
        </w:r>
        <w:r>
          <w:rPr>
            <w:noProof/>
            <w:webHidden/>
          </w:rPr>
          <w:fldChar w:fldCharType="begin"/>
        </w:r>
        <w:r>
          <w:rPr>
            <w:noProof/>
            <w:webHidden/>
          </w:rPr>
          <w:instrText xml:space="preserve"> PAGEREF _Toc230478453 \h </w:instrText>
        </w:r>
        <w:r>
          <w:rPr>
            <w:noProof/>
          </w:rPr>
        </w:r>
        <w:r>
          <w:rPr>
            <w:noProof/>
            <w:webHidden/>
          </w:rPr>
          <w:fldChar w:fldCharType="separate"/>
        </w:r>
        <w:r>
          <w:rPr>
            <w:noProof/>
            <w:webHidden/>
          </w:rPr>
          <w:t>4</w:t>
        </w:r>
        <w:r>
          <w:rPr>
            <w:noProof/>
            <w:webHidden/>
          </w:rPr>
          <w:fldChar w:fldCharType="end"/>
        </w:r>
      </w:hyperlink>
    </w:p>
    <w:p w:rsidR="00221B73" w:rsidRDefault="00221B73">
      <w:pPr>
        <w:pStyle w:val="TOC2"/>
        <w:tabs>
          <w:tab w:val="right" w:leader="dot" w:pos="8828"/>
        </w:tabs>
        <w:rPr>
          <w:rFonts w:ascii="Times New Roman" w:hAnsi="Times New Roman" w:cs="Times New Roman"/>
          <w:noProof/>
          <w:sz w:val="24"/>
          <w:szCs w:val="24"/>
          <w:lang w:val="es-ES" w:eastAsia="es-ES"/>
        </w:rPr>
      </w:pPr>
      <w:hyperlink w:anchor="_Toc230478454" w:history="1">
        <w:r w:rsidRPr="00946834">
          <w:rPr>
            <w:rStyle w:val="Hyperlink"/>
            <w:noProof/>
            <w:lang w:val="es-ES"/>
          </w:rPr>
          <w:t>1.3.- Resolución</w:t>
        </w:r>
        <w:r>
          <w:rPr>
            <w:noProof/>
            <w:webHidden/>
          </w:rPr>
          <w:tab/>
        </w:r>
        <w:r>
          <w:rPr>
            <w:noProof/>
            <w:webHidden/>
          </w:rPr>
          <w:fldChar w:fldCharType="begin"/>
        </w:r>
        <w:r>
          <w:rPr>
            <w:noProof/>
            <w:webHidden/>
          </w:rPr>
          <w:instrText xml:space="preserve"> PAGEREF _Toc230478454 \h </w:instrText>
        </w:r>
        <w:r>
          <w:rPr>
            <w:noProof/>
          </w:rPr>
        </w:r>
        <w:r>
          <w:rPr>
            <w:noProof/>
            <w:webHidden/>
          </w:rPr>
          <w:fldChar w:fldCharType="separate"/>
        </w:r>
        <w:r>
          <w:rPr>
            <w:noProof/>
            <w:webHidden/>
          </w:rPr>
          <w:t>5</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55" w:history="1">
        <w:r w:rsidRPr="00946834">
          <w:rPr>
            <w:rStyle w:val="Hyperlink"/>
            <w:noProof/>
          </w:rPr>
          <w:t>1.3.1.- Hipótesis y supuestos</w:t>
        </w:r>
        <w:r>
          <w:rPr>
            <w:noProof/>
            <w:webHidden/>
          </w:rPr>
          <w:tab/>
        </w:r>
        <w:r>
          <w:rPr>
            <w:noProof/>
            <w:webHidden/>
          </w:rPr>
          <w:fldChar w:fldCharType="begin"/>
        </w:r>
        <w:r>
          <w:rPr>
            <w:noProof/>
            <w:webHidden/>
          </w:rPr>
          <w:instrText xml:space="preserve"> PAGEREF _Toc230478455 \h </w:instrText>
        </w:r>
        <w:r>
          <w:rPr>
            <w:noProof/>
          </w:rPr>
        </w:r>
        <w:r>
          <w:rPr>
            <w:noProof/>
            <w:webHidden/>
          </w:rPr>
          <w:fldChar w:fldCharType="separate"/>
        </w:r>
        <w:r>
          <w:rPr>
            <w:noProof/>
            <w:webHidden/>
          </w:rPr>
          <w:t>5</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56" w:history="1">
        <w:r w:rsidRPr="00946834">
          <w:rPr>
            <w:rStyle w:val="Hyperlink"/>
            <w:noProof/>
          </w:rPr>
          <w:t>1.3.2.- Indicador de funcionalidad completa</w:t>
        </w:r>
        <w:r>
          <w:rPr>
            <w:noProof/>
            <w:webHidden/>
          </w:rPr>
          <w:tab/>
        </w:r>
        <w:r>
          <w:rPr>
            <w:noProof/>
            <w:webHidden/>
          </w:rPr>
          <w:fldChar w:fldCharType="begin"/>
        </w:r>
        <w:r>
          <w:rPr>
            <w:noProof/>
            <w:webHidden/>
          </w:rPr>
          <w:instrText xml:space="preserve"> PAGEREF _Toc230478456 \h </w:instrText>
        </w:r>
        <w:r>
          <w:rPr>
            <w:noProof/>
          </w:rPr>
        </w:r>
        <w:r>
          <w:rPr>
            <w:noProof/>
            <w:webHidden/>
          </w:rPr>
          <w:fldChar w:fldCharType="separate"/>
        </w:r>
        <w:r>
          <w:rPr>
            <w:noProof/>
            <w:webHidden/>
          </w:rPr>
          <w:t>5</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57" w:history="1">
        <w:r w:rsidRPr="00946834">
          <w:rPr>
            <w:rStyle w:val="Hyperlink"/>
            <w:noProof/>
          </w:rPr>
          <w:t>1.3.3.- Análisis preliminar del indicador</w:t>
        </w:r>
        <w:r>
          <w:rPr>
            <w:noProof/>
            <w:webHidden/>
          </w:rPr>
          <w:tab/>
        </w:r>
        <w:r>
          <w:rPr>
            <w:noProof/>
            <w:webHidden/>
          </w:rPr>
          <w:fldChar w:fldCharType="begin"/>
        </w:r>
        <w:r>
          <w:rPr>
            <w:noProof/>
            <w:webHidden/>
          </w:rPr>
          <w:instrText xml:space="preserve"> PAGEREF _Toc230478457 \h </w:instrText>
        </w:r>
        <w:r>
          <w:rPr>
            <w:noProof/>
          </w:rPr>
        </w:r>
        <w:r>
          <w:rPr>
            <w:noProof/>
            <w:webHidden/>
          </w:rPr>
          <w:fldChar w:fldCharType="separate"/>
        </w:r>
        <w:r>
          <w:rPr>
            <w:noProof/>
            <w:webHidden/>
          </w:rPr>
          <w:t>8</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58" w:history="1">
        <w:r w:rsidRPr="00946834">
          <w:rPr>
            <w:rStyle w:val="Hyperlink"/>
            <w:noProof/>
          </w:rPr>
          <w:t>1.3.4.- Agregado de liberaciones al usuario en el gráfico de FC</w:t>
        </w:r>
        <w:r>
          <w:rPr>
            <w:noProof/>
            <w:webHidden/>
          </w:rPr>
          <w:tab/>
        </w:r>
        <w:r>
          <w:rPr>
            <w:noProof/>
            <w:webHidden/>
          </w:rPr>
          <w:fldChar w:fldCharType="begin"/>
        </w:r>
        <w:r>
          <w:rPr>
            <w:noProof/>
            <w:webHidden/>
          </w:rPr>
          <w:instrText xml:space="preserve"> PAGEREF _Toc230478458 \h </w:instrText>
        </w:r>
        <w:r>
          <w:rPr>
            <w:noProof/>
          </w:rPr>
        </w:r>
        <w:r>
          <w:rPr>
            <w:noProof/>
            <w:webHidden/>
          </w:rPr>
          <w:fldChar w:fldCharType="separate"/>
        </w:r>
        <w:r>
          <w:rPr>
            <w:noProof/>
            <w:webHidden/>
          </w:rPr>
          <w:t>9</w:t>
        </w:r>
        <w:r>
          <w:rPr>
            <w:noProof/>
            <w:webHidden/>
          </w:rPr>
          <w:fldChar w:fldCharType="end"/>
        </w:r>
      </w:hyperlink>
    </w:p>
    <w:p w:rsidR="00221B73" w:rsidRDefault="00221B73">
      <w:pPr>
        <w:pStyle w:val="TOC1"/>
        <w:tabs>
          <w:tab w:val="right" w:leader="dot" w:pos="8828"/>
        </w:tabs>
        <w:rPr>
          <w:rFonts w:ascii="Times New Roman" w:hAnsi="Times New Roman" w:cs="Times New Roman"/>
          <w:noProof/>
          <w:sz w:val="24"/>
          <w:szCs w:val="24"/>
          <w:lang w:val="es-ES" w:eastAsia="es-ES"/>
        </w:rPr>
      </w:pPr>
      <w:hyperlink w:anchor="_Toc230478459" w:history="1">
        <w:r w:rsidRPr="00946834">
          <w:rPr>
            <w:rStyle w:val="Hyperlink"/>
            <w:noProof/>
          </w:rPr>
          <w:t>2.-  Análisis de Indicadores</w:t>
        </w:r>
        <w:r>
          <w:rPr>
            <w:noProof/>
            <w:webHidden/>
          </w:rPr>
          <w:tab/>
        </w:r>
        <w:r>
          <w:rPr>
            <w:noProof/>
            <w:webHidden/>
          </w:rPr>
          <w:fldChar w:fldCharType="begin"/>
        </w:r>
        <w:r>
          <w:rPr>
            <w:noProof/>
            <w:webHidden/>
          </w:rPr>
          <w:instrText xml:space="preserve"> PAGEREF _Toc230478459 \h </w:instrText>
        </w:r>
        <w:r>
          <w:rPr>
            <w:noProof/>
          </w:rPr>
        </w:r>
        <w:r>
          <w:rPr>
            <w:noProof/>
            <w:webHidden/>
          </w:rPr>
          <w:fldChar w:fldCharType="separate"/>
        </w:r>
        <w:r>
          <w:rPr>
            <w:noProof/>
            <w:webHidden/>
          </w:rPr>
          <w:t>11</w:t>
        </w:r>
        <w:r>
          <w:rPr>
            <w:noProof/>
            <w:webHidden/>
          </w:rPr>
          <w:fldChar w:fldCharType="end"/>
        </w:r>
      </w:hyperlink>
    </w:p>
    <w:p w:rsidR="00221B73" w:rsidRDefault="00221B73">
      <w:pPr>
        <w:pStyle w:val="TOC2"/>
        <w:tabs>
          <w:tab w:val="right" w:leader="dot" w:pos="8828"/>
        </w:tabs>
        <w:rPr>
          <w:rFonts w:ascii="Times New Roman" w:hAnsi="Times New Roman" w:cs="Times New Roman"/>
          <w:noProof/>
          <w:sz w:val="24"/>
          <w:szCs w:val="24"/>
          <w:lang w:val="es-ES" w:eastAsia="es-ES"/>
        </w:rPr>
      </w:pPr>
      <w:hyperlink w:anchor="_Toc230478460" w:history="1">
        <w:r w:rsidRPr="00946834">
          <w:rPr>
            <w:rStyle w:val="Hyperlink"/>
            <w:noProof/>
            <w:lang w:val="es-ES"/>
          </w:rPr>
          <w:t>2.1.- Escenario</w:t>
        </w:r>
        <w:r>
          <w:rPr>
            <w:noProof/>
            <w:webHidden/>
          </w:rPr>
          <w:tab/>
        </w:r>
        <w:r>
          <w:rPr>
            <w:noProof/>
            <w:webHidden/>
          </w:rPr>
          <w:fldChar w:fldCharType="begin"/>
        </w:r>
        <w:r>
          <w:rPr>
            <w:noProof/>
            <w:webHidden/>
          </w:rPr>
          <w:instrText xml:space="preserve"> PAGEREF _Toc230478460 \h </w:instrText>
        </w:r>
        <w:r>
          <w:rPr>
            <w:noProof/>
          </w:rPr>
        </w:r>
        <w:r>
          <w:rPr>
            <w:noProof/>
            <w:webHidden/>
          </w:rPr>
          <w:fldChar w:fldCharType="separate"/>
        </w:r>
        <w:r>
          <w:rPr>
            <w:noProof/>
            <w:webHidden/>
          </w:rPr>
          <w:t>11</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61" w:history="1">
        <w:r w:rsidRPr="00946834">
          <w:rPr>
            <w:rStyle w:val="Hyperlink"/>
            <w:noProof/>
            <w:lang w:val="es-ES"/>
          </w:rPr>
          <w:t>2.1.1.- Indicador de funcionalidad completa</w:t>
        </w:r>
        <w:r>
          <w:rPr>
            <w:noProof/>
            <w:webHidden/>
          </w:rPr>
          <w:tab/>
        </w:r>
        <w:r>
          <w:rPr>
            <w:noProof/>
            <w:webHidden/>
          </w:rPr>
          <w:fldChar w:fldCharType="begin"/>
        </w:r>
        <w:r>
          <w:rPr>
            <w:noProof/>
            <w:webHidden/>
          </w:rPr>
          <w:instrText xml:space="preserve"> PAGEREF _Toc230478461 \h </w:instrText>
        </w:r>
        <w:r>
          <w:rPr>
            <w:noProof/>
          </w:rPr>
        </w:r>
        <w:r>
          <w:rPr>
            <w:noProof/>
            <w:webHidden/>
          </w:rPr>
          <w:fldChar w:fldCharType="separate"/>
        </w:r>
        <w:r>
          <w:rPr>
            <w:noProof/>
            <w:webHidden/>
          </w:rPr>
          <w:t>12</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62" w:history="1">
        <w:r w:rsidRPr="00946834">
          <w:rPr>
            <w:rStyle w:val="Hyperlink"/>
            <w:noProof/>
            <w:lang w:val="es-ES"/>
          </w:rPr>
          <w:t>2.1.2.- Indicador de Evolución de la prueba</w:t>
        </w:r>
        <w:r>
          <w:rPr>
            <w:noProof/>
            <w:webHidden/>
          </w:rPr>
          <w:tab/>
        </w:r>
        <w:r>
          <w:rPr>
            <w:noProof/>
            <w:webHidden/>
          </w:rPr>
          <w:fldChar w:fldCharType="begin"/>
        </w:r>
        <w:r>
          <w:rPr>
            <w:noProof/>
            <w:webHidden/>
          </w:rPr>
          <w:instrText xml:space="preserve"> PAGEREF _Toc230478462 \h </w:instrText>
        </w:r>
        <w:r>
          <w:rPr>
            <w:noProof/>
          </w:rPr>
        </w:r>
        <w:r>
          <w:rPr>
            <w:noProof/>
            <w:webHidden/>
          </w:rPr>
          <w:fldChar w:fldCharType="separate"/>
        </w:r>
        <w:r>
          <w:rPr>
            <w:noProof/>
            <w:webHidden/>
          </w:rPr>
          <w:t>13</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63" w:history="1">
        <w:r w:rsidRPr="00946834">
          <w:rPr>
            <w:rStyle w:val="Hyperlink"/>
            <w:noProof/>
            <w:lang w:val="es-ES"/>
          </w:rPr>
          <w:t>2.1.3.- Indicador de Cobertura de la Prueba</w:t>
        </w:r>
        <w:r>
          <w:rPr>
            <w:noProof/>
            <w:webHidden/>
          </w:rPr>
          <w:tab/>
        </w:r>
        <w:r>
          <w:rPr>
            <w:noProof/>
            <w:webHidden/>
          </w:rPr>
          <w:fldChar w:fldCharType="begin"/>
        </w:r>
        <w:r>
          <w:rPr>
            <w:noProof/>
            <w:webHidden/>
          </w:rPr>
          <w:instrText xml:space="preserve"> PAGEREF _Toc230478463 \h </w:instrText>
        </w:r>
        <w:r>
          <w:rPr>
            <w:noProof/>
          </w:rPr>
        </w:r>
        <w:r>
          <w:rPr>
            <w:noProof/>
            <w:webHidden/>
          </w:rPr>
          <w:fldChar w:fldCharType="separate"/>
        </w:r>
        <w:r>
          <w:rPr>
            <w:noProof/>
            <w:webHidden/>
          </w:rPr>
          <w:t>14</w:t>
        </w:r>
        <w:r>
          <w:rPr>
            <w:noProof/>
            <w:webHidden/>
          </w:rPr>
          <w:fldChar w:fldCharType="end"/>
        </w:r>
      </w:hyperlink>
    </w:p>
    <w:p w:rsidR="00221B73" w:rsidRDefault="00221B73">
      <w:pPr>
        <w:pStyle w:val="TOC2"/>
        <w:tabs>
          <w:tab w:val="right" w:leader="dot" w:pos="8828"/>
        </w:tabs>
        <w:rPr>
          <w:rFonts w:ascii="Times New Roman" w:hAnsi="Times New Roman" w:cs="Times New Roman"/>
          <w:noProof/>
          <w:sz w:val="24"/>
          <w:szCs w:val="24"/>
          <w:lang w:val="es-ES" w:eastAsia="es-ES"/>
        </w:rPr>
      </w:pPr>
      <w:hyperlink w:anchor="_Toc230478464" w:history="1">
        <w:r w:rsidRPr="00946834">
          <w:rPr>
            <w:rStyle w:val="Hyperlink"/>
            <w:noProof/>
            <w:lang w:val="es-ES"/>
          </w:rPr>
          <w:t>2.2.- Objetivo</w:t>
        </w:r>
        <w:r>
          <w:rPr>
            <w:noProof/>
            <w:webHidden/>
          </w:rPr>
          <w:tab/>
        </w:r>
        <w:r>
          <w:rPr>
            <w:noProof/>
            <w:webHidden/>
          </w:rPr>
          <w:fldChar w:fldCharType="begin"/>
        </w:r>
        <w:r>
          <w:rPr>
            <w:noProof/>
            <w:webHidden/>
          </w:rPr>
          <w:instrText xml:space="preserve"> PAGEREF _Toc230478464 \h </w:instrText>
        </w:r>
        <w:r>
          <w:rPr>
            <w:noProof/>
          </w:rPr>
        </w:r>
        <w:r>
          <w:rPr>
            <w:noProof/>
            <w:webHidden/>
          </w:rPr>
          <w:fldChar w:fldCharType="separate"/>
        </w:r>
        <w:r>
          <w:rPr>
            <w:noProof/>
            <w:webHidden/>
          </w:rPr>
          <w:t>15</w:t>
        </w:r>
        <w:r>
          <w:rPr>
            <w:noProof/>
            <w:webHidden/>
          </w:rPr>
          <w:fldChar w:fldCharType="end"/>
        </w:r>
      </w:hyperlink>
    </w:p>
    <w:p w:rsidR="00221B73" w:rsidRDefault="00221B73">
      <w:pPr>
        <w:pStyle w:val="TOC2"/>
        <w:tabs>
          <w:tab w:val="right" w:leader="dot" w:pos="8828"/>
        </w:tabs>
        <w:rPr>
          <w:rFonts w:ascii="Times New Roman" w:hAnsi="Times New Roman" w:cs="Times New Roman"/>
          <w:noProof/>
          <w:sz w:val="24"/>
          <w:szCs w:val="24"/>
          <w:lang w:val="es-ES" w:eastAsia="es-ES"/>
        </w:rPr>
      </w:pPr>
      <w:hyperlink w:anchor="_Toc230478465" w:history="1">
        <w:r w:rsidRPr="00946834">
          <w:rPr>
            <w:rStyle w:val="Hyperlink"/>
            <w:noProof/>
            <w:lang w:val="es-ES"/>
          </w:rPr>
          <w:t>2.3.- Resolución</w:t>
        </w:r>
        <w:r>
          <w:rPr>
            <w:noProof/>
            <w:webHidden/>
          </w:rPr>
          <w:tab/>
        </w:r>
        <w:r>
          <w:rPr>
            <w:noProof/>
            <w:webHidden/>
          </w:rPr>
          <w:fldChar w:fldCharType="begin"/>
        </w:r>
        <w:r>
          <w:rPr>
            <w:noProof/>
            <w:webHidden/>
          </w:rPr>
          <w:instrText xml:space="preserve"> PAGEREF _Toc230478465 \h </w:instrText>
        </w:r>
        <w:r>
          <w:rPr>
            <w:noProof/>
          </w:rPr>
        </w:r>
        <w:r>
          <w:rPr>
            <w:noProof/>
            <w:webHidden/>
          </w:rPr>
          <w:fldChar w:fldCharType="separate"/>
        </w:r>
        <w:r>
          <w:rPr>
            <w:noProof/>
            <w:webHidden/>
          </w:rPr>
          <w:t>16</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66" w:history="1">
        <w:r w:rsidRPr="00946834">
          <w:rPr>
            <w:rStyle w:val="Hyperlink"/>
            <w:noProof/>
            <w:lang w:val="es-ES"/>
          </w:rPr>
          <w:t>2.3.1.- Hipótesis y supuestos</w:t>
        </w:r>
        <w:r>
          <w:rPr>
            <w:noProof/>
            <w:webHidden/>
          </w:rPr>
          <w:tab/>
        </w:r>
        <w:r>
          <w:rPr>
            <w:noProof/>
            <w:webHidden/>
          </w:rPr>
          <w:fldChar w:fldCharType="begin"/>
        </w:r>
        <w:r>
          <w:rPr>
            <w:noProof/>
            <w:webHidden/>
          </w:rPr>
          <w:instrText xml:space="preserve"> PAGEREF _Toc230478466 \h </w:instrText>
        </w:r>
        <w:r>
          <w:rPr>
            <w:noProof/>
          </w:rPr>
        </w:r>
        <w:r>
          <w:rPr>
            <w:noProof/>
            <w:webHidden/>
          </w:rPr>
          <w:fldChar w:fldCharType="separate"/>
        </w:r>
        <w:r>
          <w:rPr>
            <w:noProof/>
            <w:webHidden/>
          </w:rPr>
          <w:t>16</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67" w:history="1">
        <w:r w:rsidRPr="00946834">
          <w:rPr>
            <w:rStyle w:val="Hyperlink"/>
            <w:noProof/>
            <w:lang w:val="es-ES"/>
          </w:rPr>
          <w:t>2.3.2.- Análisis de los indicadores</w:t>
        </w:r>
        <w:r>
          <w:rPr>
            <w:noProof/>
            <w:webHidden/>
          </w:rPr>
          <w:tab/>
        </w:r>
        <w:r>
          <w:rPr>
            <w:noProof/>
            <w:webHidden/>
          </w:rPr>
          <w:fldChar w:fldCharType="begin"/>
        </w:r>
        <w:r>
          <w:rPr>
            <w:noProof/>
            <w:webHidden/>
          </w:rPr>
          <w:instrText xml:space="preserve"> PAGEREF _Toc230478467 \h </w:instrText>
        </w:r>
        <w:r>
          <w:rPr>
            <w:noProof/>
          </w:rPr>
        </w:r>
        <w:r>
          <w:rPr>
            <w:noProof/>
            <w:webHidden/>
          </w:rPr>
          <w:fldChar w:fldCharType="separate"/>
        </w:r>
        <w:r>
          <w:rPr>
            <w:noProof/>
            <w:webHidden/>
          </w:rPr>
          <w:t>17</w:t>
        </w:r>
        <w:r>
          <w:rPr>
            <w:noProof/>
            <w:webHidden/>
          </w:rPr>
          <w:fldChar w:fldCharType="end"/>
        </w:r>
      </w:hyperlink>
    </w:p>
    <w:p w:rsidR="00221B73" w:rsidRDefault="00221B73">
      <w:pPr>
        <w:pStyle w:val="TOC3"/>
        <w:tabs>
          <w:tab w:val="right" w:leader="dot" w:pos="8828"/>
        </w:tabs>
        <w:rPr>
          <w:rFonts w:ascii="Times New Roman" w:hAnsi="Times New Roman" w:cs="Times New Roman"/>
          <w:noProof/>
          <w:sz w:val="24"/>
          <w:szCs w:val="24"/>
          <w:lang w:val="es-ES" w:eastAsia="es-ES"/>
        </w:rPr>
      </w:pPr>
      <w:hyperlink w:anchor="_Toc230478468" w:history="1">
        <w:r w:rsidRPr="00946834">
          <w:rPr>
            <w:rStyle w:val="Hyperlink"/>
            <w:noProof/>
            <w:lang w:val="es-ES"/>
          </w:rPr>
          <w:t>2.3.3.- Acciones correctivas</w:t>
        </w:r>
        <w:r>
          <w:rPr>
            <w:noProof/>
            <w:webHidden/>
          </w:rPr>
          <w:tab/>
        </w:r>
        <w:r>
          <w:rPr>
            <w:noProof/>
            <w:webHidden/>
          </w:rPr>
          <w:fldChar w:fldCharType="begin"/>
        </w:r>
        <w:r>
          <w:rPr>
            <w:noProof/>
            <w:webHidden/>
          </w:rPr>
          <w:instrText xml:space="preserve"> PAGEREF _Toc230478468 \h </w:instrText>
        </w:r>
        <w:r>
          <w:rPr>
            <w:noProof/>
          </w:rPr>
        </w:r>
        <w:r>
          <w:rPr>
            <w:noProof/>
            <w:webHidden/>
          </w:rPr>
          <w:fldChar w:fldCharType="separate"/>
        </w:r>
        <w:r>
          <w:rPr>
            <w:noProof/>
            <w:webHidden/>
          </w:rPr>
          <w:t>22</w:t>
        </w:r>
        <w:r>
          <w:rPr>
            <w:noProof/>
            <w:webHidden/>
          </w:rPr>
          <w:fldChar w:fldCharType="end"/>
        </w:r>
      </w:hyperlink>
    </w:p>
    <w:p w:rsidR="00221B73" w:rsidRDefault="00221B73">
      <w:pPr>
        <w:rPr>
          <w:lang w:val="es-ES"/>
        </w:rPr>
      </w:pPr>
      <w:r>
        <w:rPr>
          <w:lang w:val="es-ES"/>
        </w:rPr>
        <w:fldChar w:fldCharType="end"/>
      </w:r>
    </w:p>
    <w:p w:rsidR="00221B73" w:rsidRDefault="00221B73" w:rsidP="002433FF">
      <w:pPr>
        <w:pStyle w:val="Heading1"/>
        <w:rPr>
          <w:rFonts w:cs="Times New Roman"/>
          <w:lang w:val="es-ES"/>
        </w:rPr>
      </w:pPr>
    </w:p>
    <w:p w:rsidR="00221B73" w:rsidRDefault="00221B73">
      <w:pPr>
        <w:rPr>
          <w:rFonts w:ascii="Cambria" w:hAnsi="Cambria" w:cs="Cambria"/>
          <w:b/>
          <w:bCs/>
          <w:color w:val="365F91"/>
          <w:sz w:val="28"/>
          <w:szCs w:val="28"/>
          <w:lang w:val="es-ES"/>
        </w:rPr>
      </w:pPr>
      <w:r>
        <w:rPr>
          <w:lang w:val="es-ES"/>
        </w:rPr>
        <w:br w:type="page"/>
      </w:r>
    </w:p>
    <w:p w:rsidR="00221B73" w:rsidRDefault="00221B73" w:rsidP="00B037E2">
      <w:pPr>
        <w:pStyle w:val="Heading1"/>
        <w:rPr>
          <w:lang w:val="es-ES"/>
        </w:rPr>
      </w:pPr>
      <w:bookmarkStart w:id="1" w:name="_Toc230478448"/>
      <w:r>
        <w:rPr>
          <w:lang w:val="es-ES"/>
        </w:rPr>
        <w:t>1.-  Diseño de indicadores</w:t>
      </w:r>
      <w:bookmarkEnd w:id="1"/>
    </w:p>
    <w:p w:rsidR="00221B73" w:rsidRDefault="00221B73" w:rsidP="00CD0185">
      <w:pPr>
        <w:pStyle w:val="Heading2"/>
        <w:rPr>
          <w:lang w:val="es-ES"/>
        </w:rPr>
      </w:pPr>
      <w:bookmarkStart w:id="2" w:name="_Toc230478449"/>
      <w:r>
        <w:rPr>
          <w:lang w:val="es-ES"/>
        </w:rPr>
        <w:t>1.1.- Escenario</w:t>
      </w:r>
      <w:bookmarkEnd w:id="2"/>
    </w:p>
    <w:p w:rsidR="00221B73" w:rsidRDefault="00221B73" w:rsidP="00CD0185">
      <w:pPr>
        <w:rPr>
          <w:lang w:val="es-ES"/>
        </w:rPr>
      </w:pPr>
    </w:p>
    <w:p w:rsidR="00221B73" w:rsidRDefault="00221B73" w:rsidP="00CD0185">
      <w:pPr>
        <w:rPr>
          <w:lang w:val="es-ES"/>
        </w:rPr>
      </w:pPr>
      <w:r w:rsidRPr="00CD0185">
        <w:rPr>
          <w:lang w:val="es-ES"/>
        </w:rPr>
        <w:t>El mismo escenario de WBS para el Proyecto “Sistema UARTN”.</w:t>
      </w:r>
    </w:p>
    <w:p w:rsidR="00221B73" w:rsidRDefault="00221B73" w:rsidP="00552F8C">
      <w:pPr>
        <w:pStyle w:val="Heading2"/>
        <w:rPr>
          <w:rFonts w:cs="Times New Roman"/>
          <w:lang w:val="es-ES"/>
        </w:rPr>
      </w:pPr>
    </w:p>
    <w:p w:rsidR="00221B73" w:rsidRDefault="00221B73" w:rsidP="00552F8C">
      <w:pPr>
        <w:pStyle w:val="Heading2"/>
        <w:rPr>
          <w:lang w:val="es-ES"/>
        </w:rPr>
      </w:pPr>
      <w:bookmarkStart w:id="3" w:name="_Toc230478450"/>
      <w:r>
        <w:rPr>
          <w:lang w:val="es-ES"/>
        </w:rPr>
        <w:t>1.2.- Objetivo</w:t>
      </w:r>
      <w:bookmarkEnd w:id="3"/>
    </w:p>
    <w:p w:rsidR="00221B73" w:rsidRDefault="00221B73" w:rsidP="00CD0185">
      <w:pPr>
        <w:rPr>
          <w:lang w:val="es-ES"/>
        </w:rPr>
      </w:pPr>
    </w:p>
    <w:p w:rsidR="00221B73" w:rsidRDefault="00221B73" w:rsidP="00552F8C">
      <w:pPr>
        <w:rPr>
          <w:lang w:val="es-ES"/>
        </w:rPr>
      </w:pPr>
      <w:r w:rsidRPr="00552F8C">
        <w:rPr>
          <w:lang w:val="es-ES"/>
        </w:rPr>
        <w:t>Se decide implementar un indicador que permita medir objetivamente el avance del Proyecto. Se utilizará un</w:t>
      </w:r>
      <w:r>
        <w:rPr>
          <w:lang w:val="es-ES"/>
        </w:rPr>
        <w:t xml:space="preserve"> </w:t>
      </w:r>
      <w:r w:rsidRPr="00552F8C">
        <w:rPr>
          <w:lang w:val="es-ES"/>
        </w:rPr>
        <w:t>indicador del tipo Funcionalidad Completa. Se pide:</w:t>
      </w:r>
    </w:p>
    <w:p w:rsidR="00221B73" w:rsidRDefault="00221B73" w:rsidP="00552F8C">
      <w:pPr>
        <w:rPr>
          <w:lang w:val="es-ES"/>
        </w:rPr>
      </w:pPr>
    </w:p>
    <w:p w:rsidR="00221B73" w:rsidRDefault="00221B73" w:rsidP="00F40420">
      <w:pPr>
        <w:pStyle w:val="Heading3"/>
        <w:rPr>
          <w:lang w:val="es-ES"/>
        </w:rPr>
      </w:pPr>
      <w:bookmarkStart w:id="4" w:name="_Toc230478451"/>
      <w:r>
        <w:rPr>
          <w:lang w:val="es-ES"/>
        </w:rPr>
        <w:t>1.2.1.- Indicador de funcionalidad completa</w:t>
      </w:r>
      <w:bookmarkEnd w:id="4"/>
    </w:p>
    <w:p w:rsidR="00221B73" w:rsidRDefault="00221B73" w:rsidP="00F40420">
      <w:pPr>
        <w:rPr>
          <w:lang w:val="es-ES"/>
        </w:rPr>
      </w:pPr>
    </w:p>
    <w:p w:rsidR="00221B73" w:rsidRPr="00236A48" w:rsidRDefault="00221B73" w:rsidP="00236A48">
      <w:pPr>
        <w:rPr>
          <w:lang w:val="es-ES"/>
        </w:rPr>
      </w:pPr>
      <w:r>
        <w:rPr>
          <w:lang w:val="es-ES"/>
        </w:rPr>
        <w:t>C</w:t>
      </w:r>
      <w:r w:rsidRPr="00236A48">
        <w:rPr>
          <w:lang w:val="es-ES"/>
        </w:rPr>
        <w:t>onstruya el indicador a través de los siguientes pasos:</w:t>
      </w:r>
    </w:p>
    <w:p w:rsidR="00221B73" w:rsidRPr="00236A48" w:rsidRDefault="00221B73" w:rsidP="00236A48">
      <w:pPr>
        <w:rPr>
          <w:lang w:val="es-ES"/>
        </w:rPr>
      </w:pPr>
      <w:r>
        <w:rPr>
          <w:lang w:val="es-ES"/>
        </w:rPr>
        <w:t>·</w:t>
      </w:r>
      <w:r>
        <w:rPr>
          <w:lang w:val="es-ES"/>
        </w:rPr>
        <w:tab/>
      </w:r>
      <w:r w:rsidRPr="00236A48">
        <w:rPr>
          <w:lang w:val="es-ES"/>
        </w:rPr>
        <w:t>Dividir al producto en partes.</w:t>
      </w:r>
    </w:p>
    <w:p w:rsidR="00221B73" w:rsidRPr="00236A48" w:rsidRDefault="00221B73" w:rsidP="00236A48">
      <w:pPr>
        <w:rPr>
          <w:lang w:val="es-ES"/>
        </w:rPr>
      </w:pPr>
      <w:r>
        <w:rPr>
          <w:lang w:val="es-ES"/>
        </w:rPr>
        <w:t>·</w:t>
      </w:r>
      <w:r>
        <w:rPr>
          <w:lang w:val="es-ES"/>
        </w:rPr>
        <w:tab/>
      </w:r>
      <w:r w:rsidRPr="00236A48">
        <w:rPr>
          <w:lang w:val="es-ES"/>
        </w:rPr>
        <w:t>Poner un peso a cada una de esas partes entre 1 y 3 de acuerdo a su complejidad.</w:t>
      </w:r>
    </w:p>
    <w:p w:rsidR="00221B73" w:rsidRPr="00236A48" w:rsidRDefault="00221B73" w:rsidP="00236A48">
      <w:pPr>
        <w:rPr>
          <w:lang w:val="es-ES"/>
        </w:rPr>
      </w:pPr>
      <w:r>
        <w:rPr>
          <w:lang w:val="es-ES"/>
        </w:rPr>
        <w:t>·</w:t>
      </w:r>
      <w:r>
        <w:rPr>
          <w:lang w:val="es-ES"/>
        </w:rPr>
        <w:tab/>
      </w:r>
      <w:r w:rsidRPr="00236A48">
        <w:rPr>
          <w:lang w:val="es-ES"/>
        </w:rPr>
        <w:t>Estimar la fecha de liberación de la funcionalidad por parte del equipo de Desarrollo.</w:t>
      </w:r>
    </w:p>
    <w:p w:rsidR="00221B73" w:rsidRPr="00236A48" w:rsidRDefault="00221B73" w:rsidP="00236A48">
      <w:pPr>
        <w:rPr>
          <w:lang w:val="es-ES"/>
        </w:rPr>
      </w:pPr>
      <w:r>
        <w:rPr>
          <w:lang w:val="es-ES"/>
        </w:rPr>
        <w:t>·</w:t>
      </w:r>
      <w:r>
        <w:rPr>
          <w:lang w:val="es-ES"/>
        </w:rPr>
        <w:tab/>
      </w:r>
      <w:r w:rsidRPr="00236A48">
        <w:rPr>
          <w:lang w:val="es-ES"/>
        </w:rPr>
        <w:t>Estimar la fecha de aprobación de la funcionalidad por parte de QC</w:t>
      </w:r>
    </w:p>
    <w:p w:rsidR="00221B73" w:rsidRPr="00236A48" w:rsidRDefault="00221B73" w:rsidP="00236A48">
      <w:pPr>
        <w:rPr>
          <w:lang w:val="es-ES"/>
        </w:rPr>
      </w:pPr>
      <w:r>
        <w:rPr>
          <w:lang w:val="es-ES"/>
        </w:rPr>
        <w:t>·</w:t>
      </w:r>
      <w:r>
        <w:rPr>
          <w:lang w:val="es-ES"/>
        </w:rPr>
        <w:tab/>
      </w:r>
      <w:r w:rsidRPr="00236A48">
        <w:rPr>
          <w:lang w:val="es-ES"/>
        </w:rPr>
        <w:t>Graficar el indicador con las fechas presupuestadas en donde:</w:t>
      </w:r>
    </w:p>
    <w:p w:rsidR="00221B73" w:rsidRPr="00236A48" w:rsidRDefault="00221B73" w:rsidP="00236A48">
      <w:pPr>
        <w:ind w:firstLine="708"/>
        <w:rPr>
          <w:lang w:val="es-ES"/>
        </w:rPr>
      </w:pPr>
      <w:r>
        <w:rPr>
          <w:lang w:val="es-ES"/>
        </w:rPr>
        <w:t>-</w:t>
      </w:r>
      <w:r>
        <w:rPr>
          <w:lang w:val="es-ES"/>
        </w:rPr>
        <w:tab/>
      </w:r>
      <w:r w:rsidRPr="00236A48">
        <w:rPr>
          <w:lang w:val="es-ES"/>
        </w:rPr>
        <w:t>El eje horizontal indique fechas</w:t>
      </w:r>
    </w:p>
    <w:p w:rsidR="00221B73" w:rsidRPr="00236A48" w:rsidRDefault="00221B73" w:rsidP="00236A48">
      <w:pPr>
        <w:ind w:left="708"/>
        <w:rPr>
          <w:lang w:val="es-ES"/>
        </w:rPr>
      </w:pPr>
      <w:r>
        <w:rPr>
          <w:lang w:val="es-ES"/>
        </w:rPr>
        <w:t>-</w:t>
      </w:r>
      <w:r>
        <w:rPr>
          <w:lang w:val="es-ES"/>
        </w:rPr>
        <w:tab/>
      </w:r>
      <w:r w:rsidRPr="00236A48">
        <w:rPr>
          <w:lang w:val="es-ES"/>
        </w:rPr>
        <w:t>El eje vertical indique puntos de funciona</w:t>
      </w:r>
      <w:r>
        <w:rPr>
          <w:lang w:val="es-ES"/>
        </w:rPr>
        <w:t xml:space="preserve">lidad acumulados. Los puntos de </w:t>
      </w:r>
      <w:r w:rsidRPr="00236A48">
        <w:rPr>
          <w:lang w:val="es-ES"/>
        </w:rPr>
        <w:t>funcionalidad se</w:t>
      </w:r>
      <w:r>
        <w:rPr>
          <w:lang w:val="es-ES"/>
        </w:rPr>
        <w:t xml:space="preserve"> </w:t>
      </w:r>
      <w:r w:rsidRPr="00236A48">
        <w:rPr>
          <w:lang w:val="es-ES"/>
        </w:rPr>
        <w:t>obtienen de sumar la complejidad estimada a la fecha.</w:t>
      </w:r>
    </w:p>
    <w:p w:rsidR="00221B73" w:rsidRDefault="00221B73" w:rsidP="003A7452">
      <w:pPr>
        <w:ind w:left="720"/>
        <w:rPr>
          <w:lang w:val="es-ES"/>
        </w:rPr>
      </w:pPr>
      <w:r>
        <w:rPr>
          <w:lang w:val="es-ES"/>
        </w:rPr>
        <w:t>-</w:t>
      </w:r>
      <w:r>
        <w:rPr>
          <w:lang w:val="es-ES"/>
        </w:rPr>
        <w:tab/>
      </w:r>
      <w:r w:rsidRPr="00236A48">
        <w:rPr>
          <w:lang w:val="es-ES"/>
        </w:rPr>
        <w:t xml:space="preserve">Existan dos curvas: una de liberación estimada de </w:t>
      </w:r>
      <w:r>
        <w:rPr>
          <w:lang w:val="es-ES"/>
        </w:rPr>
        <w:t xml:space="preserve">desarrollo y otra de liberación </w:t>
      </w:r>
      <w:r w:rsidRPr="00236A48">
        <w:rPr>
          <w:lang w:val="es-ES"/>
        </w:rPr>
        <w:t>estimada</w:t>
      </w:r>
      <w:r>
        <w:rPr>
          <w:lang w:val="es-ES"/>
        </w:rPr>
        <w:t xml:space="preserve"> </w:t>
      </w:r>
      <w:r w:rsidRPr="00236A48">
        <w:rPr>
          <w:lang w:val="es-ES"/>
        </w:rPr>
        <w:t>de QC. Ambas curvas deben llegar a la suma de puntos de funcionalidad.</w:t>
      </w:r>
    </w:p>
    <w:p w:rsidR="00221B73" w:rsidRDefault="00221B73" w:rsidP="00B53273">
      <w:pPr>
        <w:pStyle w:val="Heading4"/>
        <w:rPr>
          <w:rFonts w:cs="Times New Roman"/>
          <w:lang w:val="es-ES"/>
        </w:rPr>
      </w:pPr>
      <w:r>
        <w:rPr>
          <w:rFonts w:cs="Times New Roman"/>
          <w:lang w:val="es-ES"/>
        </w:rPr>
        <w:br w:type="page"/>
      </w:r>
      <w:r>
        <w:rPr>
          <w:lang w:val="es-ES"/>
        </w:rPr>
        <w:t>Ejemplo de gráfico de FC</w:t>
      </w:r>
    </w:p>
    <w:p w:rsidR="00221B73" w:rsidRDefault="00221B73" w:rsidP="00B53273">
      <w:pPr>
        <w:rPr>
          <w:lang w:val="es-ES"/>
        </w:rPr>
      </w:pPr>
    </w:p>
    <w:p w:rsidR="00221B73" w:rsidRDefault="00221B73" w:rsidP="00B53273">
      <w:pPr>
        <w:jc w:val="center"/>
        <w:rPr>
          <w:lang w:val="es-ES"/>
        </w:rPr>
      </w:pPr>
      <w:r w:rsidRPr="00A85AD5">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77.5pt">
            <v:imagedata r:id="rId7" o:title=""/>
          </v:shape>
        </w:pict>
      </w:r>
    </w:p>
    <w:p w:rsidR="00221B73" w:rsidRPr="00B53273" w:rsidRDefault="00221B73" w:rsidP="00B53273">
      <w:pPr>
        <w:rPr>
          <w:lang w:val="es-ES"/>
        </w:rPr>
      </w:pPr>
    </w:p>
    <w:p w:rsidR="00221B73" w:rsidRDefault="00221B73" w:rsidP="00F40420">
      <w:pPr>
        <w:pStyle w:val="Heading3"/>
        <w:rPr>
          <w:lang w:val="es-ES"/>
        </w:rPr>
      </w:pPr>
      <w:bookmarkStart w:id="5" w:name="_Toc230478452"/>
      <w:r>
        <w:rPr>
          <w:lang w:val="es-ES"/>
        </w:rPr>
        <w:t>1.2.2.- Análisis preliminar del indicador</w:t>
      </w:r>
      <w:bookmarkEnd w:id="5"/>
    </w:p>
    <w:p w:rsidR="00221B73" w:rsidRDefault="00221B73" w:rsidP="00F40420">
      <w:pPr>
        <w:rPr>
          <w:lang w:val="es-ES"/>
        </w:rPr>
      </w:pPr>
    </w:p>
    <w:p w:rsidR="00221B73" w:rsidRPr="003A7452" w:rsidRDefault="00221B73" w:rsidP="003A7452">
      <w:pPr>
        <w:rPr>
          <w:lang w:val="es-ES"/>
        </w:rPr>
      </w:pPr>
      <w:r>
        <w:rPr>
          <w:lang w:val="es-ES"/>
        </w:rPr>
        <w:t>A</w:t>
      </w:r>
      <w:r w:rsidRPr="003A7452">
        <w:rPr>
          <w:lang w:val="es-ES"/>
        </w:rPr>
        <w:t>nalice el indicador con el objetivo de verificar si el calendario</w:t>
      </w:r>
      <w:r>
        <w:rPr>
          <w:lang w:val="es-ES"/>
        </w:rPr>
        <w:t xml:space="preserve"> </w:t>
      </w:r>
      <w:r w:rsidRPr="003A7452">
        <w:rPr>
          <w:lang w:val="es-ES"/>
        </w:rPr>
        <w:t>está correctamente armado.</w:t>
      </w:r>
    </w:p>
    <w:p w:rsidR="00221B73" w:rsidRPr="003A7452" w:rsidRDefault="00221B73" w:rsidP="003A7452">
      <w:pPr>
        <w:rPr>
          <w:lang w:val="es-ES"/>
        </w:rPr>
      </w:pPr>
      <w:r>
        <w:rPr>
          <w:lang w:val="es-ES"/>
        </w:rPr>
        <w:t>·</w:t>
      </w:r>
      <w:r>
        <w:rPr>
          <w:lang w:val="es-ES"/>
        </w:rPr>
        <w:tab/>
      </w:r>
      <w:r w:rsidRPr="003A7452">
        <w:rPr>
          <w:lang w:val="es-ES"/>
        </w:rPr>
        <w:t>Analice la separación de las curvas y efectúe correcciones</w:t>
      </w:r>
    </w:p>
    <w:p w:rsidR="00221B73" w:rsidRPr="003A7452" w:rsidRDefault="00221B73" w:rsidP="003A7452">
      <w:pPr>
        <w:rPr>
          <w:lang w:val="es-ES"/>
        </w:rPr>
      </w:pPr>
      <w:r>
        <w:rPr>
          <w:lang w:val="es-ES"/>
        </w:rPr>
        <w:t>·</w:t>
      </w:r>
      <w:r>
        <w:rPr>
          <w:lang w:val="es-ES"/>
        </w:rPr>
        <w:tab/>
      </w:r>
      <w:r w:rsidRPr="003A7452">
        <w:rPr>
          <w:lang w:val="es-ES"/>
        </w:rPr>
        <w:t>Analice la pendiente de las curvas y efectúe correcciones</w:t>
      </w:r>
    </w:p>
    <w:p w:rsidR="00221B73" w:rsidRPr="003A7452" w:rsidRDefault="00221B73" w:rsidP="003A7452">
      <w:pPr>
        <w:rPr>
          <w:lang w:val="es-ES"/>
        </w:rPr>
      </w:pPr>
      <w:r>
        <w:rPr>
          <w:lang w:val="es-ES"/>
        </w:rPr>
        <w:t>·</w:t>
      </w:r>
      <w:r>
        <w:rPr>
          <w:lang w:val="es-ES"/>
        </w:rPr>
        <w:tab/>
      </w:r>
      <w:r w:rsidRPr="003A7452">
        <w:rPr>
          <w:lang w:val="es-ES"/>
        </w:rPr>
        <w:t>Analice otros puntos que considere convenientes</w:t>
      </w:r>
    </w:p>
    <w:p w:rsidR="00221B73" w:rsidRDefault="00221B73" w:rsidP="003A7452">
      <w:pPr>
        <w:rPr>
          <w:lang w:val="es-ES"/>
        </w:rPr>
      </w:pPr>
      <w:r>
        <w:rPr>
          <w:lang w:val="es-ES"/>
        </w:rPr>
        <w:t>·</w:t>
      </w:r>
      <w:r>
        <w:rPr>
          <w:lang w:val="es-ES"/>
        </w:rPr>
        <w:tab/>
      </w:r>
      <w:r w:rsidRPr="003A7452">
        <w:rPr>
          <w:lang w:val="es-ES"/>
        </w:rPr>
        <w:t>Analice si este indicador le servirá para controlar el Proyecto. Ventajas y desventajas</w:t>
      </w:r>
    </w:p>
    <w:p w:rsidR="00221B73" w:rsidRDefault="00221B73" w:rsidP="00F40420">
      <w:pPr>
        <w:rPr>
          <w:lang w:val="es-ES"/>
        </w:rPr>
      </w:pPr>
    </w:p>
    <w:p w:rsidR="00221B73" w:rsidRDefault="00221B73" w:rsidP="00F40420">
      <w:pPr>
        <w:pStyle w:val="Heading3"/>
        <w:rPr>
          <w:lang w:val="es-ES"/>
        </w:rPr>
      </w:pPr>
      <w:r>
        <w:rPr>
          <w:rFonts w:cs="Times New Roman"/>
          <w:lang w:val="es-ES"/>
        </w:rPr>
        <w:br w:type="page"/>
      </w:r>
      <w:bookmarkStart w:id="6" w:name="_Toc230478453"/>
      <w:r>
        <w:rPr>
          <w:lang w:val="es-ES"/>
        </w:rPr>
        <w:t>1.2.3.- Agregado de liberaciones al usuario en el gráfico de FC</w:t>
      </w:r>
      <w:bookmarkEnd w:id="6"/>
    </w:p>
    <w:p w:rsidR="00221B73" w:rsidRPr="00F40420" w:rsidRDefault="00221B73" w:rsidP="00F40420">
      <w:pPr>
        <w:rPr>
          <w:lang w:val="es-ES"/>
        </w:rPr>
      </w:pPr>
    </w:p>
    <w:p w:rsidR="00221B73" w:rsidRPr="00E22836" w:rsidRDefault="00221B73" w:rsidP="00E22836">
      <w:pPr>
        <w:rPr>
          <w:lang w:val="es-ES"/>
        </w:rPr>
      </w:pPr>
      <w:r>
        <w:rPr>
          <w:lang w:val="es-ES"/>
        </w:rPr>
        <w:t>A</w:t>
      </w:r>
      <w:r w:rsidRPr="00E22836">
        <w:rPr>
          <w:lang w:val="es-ES"/>
        </w:rPr>
        <w:t>greg</w:t>
      </w:r>
      <w:r>
        <w:rPr>
          <w:lang w:val="es-ES"/>
        </w:rPr>
        <w:t>ue</w:t>
      </w:r>
      <w:r w:rsidRPr="00E22836">
        <w:rPr>
          <w:lang w:val="es-ES"/>
        </w:rPr>
        <w:t xml:space="preserve"> las curvas de funcionalidad</w:t>
      </w:r>
      <w:r>
        <w:rPr>
          <w:lang w:val="es-ES"/>
        </w:rPr>
        <w:t xml:space="preserve"> </w:t>
      </w:r>
      <w:r w:rsidRPr="00E22836">
        <w:rPr>
          <w:lang w:val="es-ES"/>
        </w:rPr>
        <w:t>liberada al usuario y aprobada por el usuario según indica el calendario que armó para el Cliente</w:t>
      </w:r>
    </w:p>
    <w:p w:rsidR="00221B73" w:rsidRPr="00E22836" w:rsidRDefault="00221B73" w:rsidP="00E22836">
      <w:pPr>
        <w:rPr>
          <w:lang w:val="es-ES"/>
        </w:rPr>
      </w:pPr>
      <w:r>
        <w:rPr>
          <w:lang w:val="es-ES"/>
        </w:rPr>
        <w:t>·</w:t>
      </w:r>
      <w:r>
        <w:rPr>
          <w:lang w:val="es-ES"/>
        </w:rPr>
        <w:tab/>
      </w:r>
      <w:r w:rsidRPr="00E22836">
        <w:rPr>
          <w:lang w:val="es-ES"/>
        </w:rPr>
        <w:t>Grafique las curvas nuevas</w:t>
      </w:r>
    </w:p>
    <w:p w:rsidR="00221B73" w:rsidRPr="00F40420" w:rsidRDefault="00221B73" w:rsidP="00E22836">
      <w:pPr>
        <w:rPr>
          <w:lang w:val="es-ES"/>
        </w:rPr>
      </w:pPr>
      <w:r>
        <w:rPr>
          <w:lang w:val="es-ES"/>
        </w:rPr>
        <w:t>·</w:t>
      </w:r>
      <w:r>
        <w:rPr>
          <w:lang w:val="es-ES"/>
        </w:rPr>
        <w:tab/>
      </w:r>
      <w:r w:rsidRPr="00E22836">
        <w:rPr>
          <w:lang w:val="es-ES"/>
        </w:rPr>
        <w:t>Analice</w:t>
      </w:r>
    </w:p>
    <w:p w:rsidR="00221B73" w:rsidRDefault="00221B73" w:rsidP="00543411">
      <w:pPr>
        <w:pStyle w:val="Heading2"/>
        <w:rPr>
          <w:lang w:val="es-ES"/>
        </w:rPr>
      </w:pPr>
      <w:r>
        <w:rPr>
          <w:rFonts w:cs="Times New Roman"/>
          <w:lang w:val="es-ES"/>
        </w:rPr>
        <w:br w:type="page"/>
      </w:r>
      <w:bookmarkStart w:id="7" w:name="_Toc230478454"/>
      <w:r>
        <w:rPr>
          <w:lang w:val="es-ES"/>
        </w:rPr>
        <w:t>1.3.- Resolución</w:t>
      </w:r>
      <w:bookmarkEnd w:id="7"/>
    </w:p>
    <w:p w:rsidR="00221B73" w:rsidRDefault="00221B73" w:rsidP="0074255B">
      <w:pPr>
        <w:rPr>
          <w:lang w:val="es-ES"/>
        </w:rPr>
      </w:pPr>
    </w:p>
    <w:p w:rsidR="00221B73" w:rsidRDefault="00221B73" w:rsidP="0074255B">
      <w:pPr>
        <w:rPr>
          <w:rStyle w:val="Heading3Char"/>
        </w:rPr>
      </w:pPr>
      <w:bookmarkStart w:id="8" w:name="_Toc230478455"/>
      <w:r w:rsidRPr="008D1DE1">
        <w:rPr>
          <w:rStyle w:val="Heading3Char"/>
        </w:rPr>
        <w:t xml:space="preserve">1.3.1.- </w:t>
      </w:r>
      <w:r>
        <w:rPr>
          <w:rStyle w:val="Heading3Char"/>
        </w:rPr>
        <w:t>Hipótesis y supuestos</w:t>
      </w:r>
      <w:bookmarkEnd w:id="8"/>
    </w:p>
    <w:p w:rsidR="00221B73" w:rsidRDefault="00221B73" w:rsidP="0074255B">
      <w:pPr>
        <w:rPr>
          <w:lang w:val="es-ES"/>
        </w:rPr>
      </w:pPr>
    </w:p>
    <w:p w:rsidR="00221B73" w:rsidRDefault="00221B73" w:rsidP="0074255B">
      <w:pPr>
        <w:rPr>
          <w:lang w:val="es-ES"/>
        </w:rPr>
      </w:pPr>
      <w:r>
        <w:rPr>
          <w:lang w:val="es-ES"/>
        </w:rPr>
        <w:t>Se considera para esta actividad todas las versiones del proyecto.</w:t>
      </w:r>
    </w:p>
    <w:p w:rsidR="00221B73" w:rsidRDefault="00221B73" w:rsidP="00497A8E">
      <w:pPr>
        <w:rPr>
          <w:lang w:val="es-ES"/>
        </w:rPr>
      </w:pPr>
    </w:p>
    <w:p w:rsidR="00221B73" w:rsidRDefault="00221B73" w:rsidP="008D1DE1">
      <w:pPr>
        <w:rPr>
          <w:rStyle w:val="Heading3Char"/>
        </w:rPr>
      </w:pPr>
      <w:bookmarkStart w:id="9" w:name="_Toc230478456"/>
      <w:r w:rsidRPr="008D1DE1">
        <w:rPr>
          <w:rStyle w:val="Heading3Char"/>
        </w:rPr>
        <w:t>1.3.</w:t>
      </w:r>
      <w:r>
        <w:rPr>
          <w:rStyle w:val="Heading3Char"/>
        </w:rPr>
        <w:t>2</w:t>
      </w:r>
      <w:r w:rsidRPr="008D1DE1">
        <w:rPr>
          <w:rStyle w:val="Heading3Char"/>
        </w:rPr>
        <w:t>.- Indicador de funcionalidad completa</w:t>
      </w:r>
      <w:bookmarkEnd w:id="9"/>
      <w:r w:rsidRPr="008D1DE1">
        <w:rPr>
          <w:rStyle w:val="Heading3Char"/>
        </w:rPr>
        <w:t xml:space="preserve"> </w:t>
      </w:r>
    </w:p>
    <w:p w:rsidR="00221B73" w:rsidRDefault="00221B73" w:rsidP="008D1DE1">
      <w:pPr>
        <w:rPr>
          <w:rStyle w:val="Heading3Char"/>
        </w:rPr>
      </w:pPr>
    </w:p>
    <w:p w:rsidR="00221B73" w:rsidRDefault="00221B73" w:rsidP="008D1DE1">
      <w:pPr>
        <w:rPr>
          <w:lang w:val="es-ES"/>
        </w:rPr>
      </w:pPr>
      <w:r>
        <w:rPr>
          <w:lang w:val="es-ES"/>
        </w:rPr>
        <w:t>Funcionalidades (ver página siguiente)</w:t>
      </w:r>
    </w:p>
    <w:p w:rsidR="00221B73" w:rsidRDefault="00221B73" w:rsidP="008D1DE1">
      <w:pPr>
        <w:rPr>
          <w:lang w:val="es-ES"/>
        </w:rPr>
      </w:pPr>
    </w:p>
    <w:p w:rsidR="00221B73" w:rsidRDefault="00221B73" w:rsidP="008D1DE1">
      <w:pPr>
        <w:jc w:val="center"/>
        <w:rPr>
          <w:lang w:val="es-ES"/>
        </w:rPr>
      </w:pPr>
      <w:r>
        <w:rPr>
          <w:lang w:val="es-ES"/>
        </w:rPr>
        <w:br w:type="page"/>
      </w:r>
      <w:r w:rsidRPr="0081725E">
        <w:pict>
          <v:shape id="_x0000_i1026" type="#_x0000_t75" style="width:251.25pt;height:643.5pt">
            <v:imagedata r:id="rId8" o:title=""/>
          </v:shape>
        </w:pict>
      </w:r>
    </w:p>
    <w:p w:rsidR="00221B73" w:rsidRPr="00497A8E" w:rsidRDefault="00221B73" w:rsidP="00EF27CF">
      <w:pPr>
        <w:rPr>
          <w:lang w:val="es-ES"/>
        </w:rPr>
      </w:pPr>
      <w:r>
        <w:rPr>
          <w:lang w:val="es-ES"/>
        </w:rPr>
        <w:br w:type="page"/>
        <w:t>Acumulado y fechas</w:t>
      </w:r>
    </w:p>
    <w:p w:rsidR="00221B73" w:rsidRDefault="00221B73" w:rsidP="00E265D3">
      <w:pPr>
        <w:pStyle w:val="Heading2"/>
        <w:rPr>
          <w:rFonts w:cs="Times New Roman"/>
          <w:lang w:val="es-ES"/>
        </w:rPr>
      </w:pPr>
    </w:p>
    <w:tbl>
      <w:tblPr>
        <w:tblW w:w="982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70"/>
        <w:gridCol w:w="1245"/>
        <w:gridCol w:w="1785"/>
        <w:gridCol w:w="885"/>
        <w:gridCol w:w="1785"/>
        <w:gridCol w:w="885"/>
        <w:gridCol w:w="1785"/>
        <w:gridCol w:w="885"/>
      </w:tblGrid>
      <w:tr w:rsidR="00221B73" w:rsidRPr="00E4432E">
        <w:trPr>
          <w:trHeight w:val="420"/>
          <w:tblCellSpacing w:w="0" w:type="dxa"/>
          <w:jc w:val="center"/>
        </w:trPr>
        <w:tc>
          <w:tcPr>
            <w:tcW w:w="570"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Peso</w:t>
            </w:r>
          </w:p>
        </w:tc>
        <w:tc>
          <w:tcPr>
            <w:tcW w:w="1245"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Peso acumulado</w:t>
            </w:r>
          </w:p>
        </w:tc>
        <w:tc>
          <w:tcPr>
            <w:tcW w:w="1785"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Fecha Liberación Desarrollo</w:t>
            </w:r>
          </w:p>
        </w:tc>
        <w:tc>
          <w:tcPr>
            <w:tcW w:w="885"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Semana</w:t>
            </w:r>
          </w:p>
        </w:tc>
        <w:tc>
          <w:tcPr>
            <w:tcW w:w="1785"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Fecha Aprobación QC</w:t>
            </w:r>
          </w:p>
        </w:tc>
        <w:tc>
          <w:tcPr>
            <w:tcW w:w="885"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Semana</w:t>
            </w:r>
          </w:p>
        </w:tc>
        <w:tc>
          <w:tcPr>
            <w:tcW w:w="1785"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Liberaciones al usuario</w:t>
            </w:r>
          </w:p>
        </w:tc>
        <w:tc>
          <w:tcPr>
            <w:tcW w:w="885" w:type="dxa"/>
            <w:shd w:val="clear" w:color="auto" w:fill="000000"/>
            <w:vAlign w:val="center"/>
          </w:tcPr>
          <w:p w:rsidR="00221B73" w:rsidRPr="00E4432E" w:rsidRDefault="00221B73"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Semana</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06/01/2006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12/01/2006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13/01/2006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19/01/2006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27/01/2006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09/02/2006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24/02/2006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02/03/2006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10/04/2006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03/03/2006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09/03/2006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10/04/2006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24/03/2006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30/03/2006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10/04/2006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15</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16</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12/05/2006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19</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18/05/2006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20</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12/06/2006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17</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26/05/2006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08/06/2006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12/06/2006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24</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19</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28/07/2006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30</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04/08/2006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17/08/2006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18/08/2006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24/08/2006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28</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25/08/2006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31/08/2006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07/09/2006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36</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37</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15/09/2006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37</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21/09/2006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38</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02/10/2006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36</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22/09/2006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38</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28/09/2006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39</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02/10/2006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40</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38</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20/10/2006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26/10/2006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11/12/2006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10/11/2006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23/11/2006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47</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11/12/2006</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50</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19/01/2007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01/02/2007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57</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19/02/2007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60</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47</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14/03/2007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28/03/2007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09/04/2007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67</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50</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15/05/2007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01/06/2007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11/06/2007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76</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51</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03/08/2007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16/08/2007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85</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27/08/2007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87</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05/10/2007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92</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18/10/2007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94</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29/10/2007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96</w:t>
            </w:r>
          </w:p>
        </w:tc>
      </w:tr>
      <w:tr w:rsidR="00221B73" w:rsidRPr="00497A8E">
        <w:trPr>
          <w:trHeight w:val="255"/>
          <w:tblCellSpacing w:w="0" w:type="dxa"/>
          <w:jc w:val="center"/>
        </w:trPr>
        <w:tc>
          <w:tcPr>
            <w:tcW w:w="570"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221B73" w:rsidRPr="00E4432E" w:rsidRDefault="00221B73" w:rsidP="00EF27CF">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53</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15/11/2007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98</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30/11/2007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100</w:t>
            </w:r>
          </w:p>
        </w:tc>
        <w:tc>
          <w:tcPr>
            <w:tcW w:w="1785" w:type="dxa"/>
            <w:vAlign w:val="center"/>
          </w:tcPr>
          <w:p w:rsidR="00221B73" w:rsidRPr="00E4432E" w:rsidRDefault="00221B73"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10/12/2007</w:t>
            </w:r>
          </w:p>
        </w:tc>
        <w:tc>
          <w:tcPr>
            <w:tcW w:w="885" w:type="dxa"/>
            <w:vAlign w:val="center"/>
          </w:tcPr>
          <w:p w:rsidR="00221B73" w:rsidRPr="00E4432E" w:rsidRDefault="00221B73"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102</w:t>
            </w:r>
          </w:p>
        </w:tc>
      </w:tr>
    </w:tbl>
    <w:p w:rsidR="00221B73" w:rsidRDefault="00221B73" w:rsidP="00E265D3">
      <w:pPr>
        <w:pStyle w:val="Heading2"/>
        <w:rPr>
          <w:rFonts w:cs="Times New Roman"/>
          <w:lang w:val="es-ES"/>
        </w:rPr>
      </w:pPr>
      <w:r>
        <w:rPr>
          <w:lang w:val="es-ES"/>
        </w:rPr>
        <w:t xml:space="preserve"> </w:t>
      </w:r>
    </w:p>
    <w:p w:rsidR="00221B73" w:rsidRDefault="00221B73" w:rsidP="008A3545">
      <w:pPr>
        <w:rPr>
          <w:lang w:val="es-ES"/>
        </w:rPr>
      </w:pPr>
      <w:r>
        <w:rPr>
          <w:lang w:val="es-ES"/>
        </w:rPr>
        <w:br w:type="page"/>
        <w:t>Gráfico</w:t>
      </w:r>
    </w:p>
    <w:p w:rsidR="00221B73" w:rsidRPr="009C0920" w:rsidRDefault="00221B73" w:rsidP="00120B13">
      <w:r w:rsidRPr="009C0920">
        <w:pict>
          <v:shape id="_x0000_i1027" type="#_x0000_t75" style="width:435pt;height:235.5pt">
            <v:imagedata r:id="rId9" o:title=""/>
          </v:shape>
        </w:pict>
      </w:r>
    </w:p>
    <w:p w:rsidR="00221B73" w:rsidRDefault="00221B73" w:rsidP="00120B13">
      <w:r>
        <w:t>Eje X: cantidad de semanas transcurridas</w:t>
      </w:r>
    </w:p>
    <w:p w:rsidR="00221B73" w:rsidRDefault="00221B73" w:rsidP="00120B13">
      <w:r>
        <w:t>Eje Y: puntos de funcionalidad acumulados</w:t>
      </w:r>
    </w:p>
    <w:p w:rsidR="00221B73" w:rsidRDefault="00221B73" w:rsidP="00120B13"/>
    <w:p w:rsidR="00221B73" w:rsidRDefault="00221B73" w:rsidP="00120B13">
      <w:pPr>
        <w:rPr>
          <w:rStyle w:val="Heading3Char"/>
        </w:rPr>
      </w:pPr>
      <w:bookmarkStart w:id="10" w:name="_Toc230478457"/>
      <w:r w:rsidRPr="00332C9C">
        <w:rPr>
          <w:rStyle w:val="Heading3Char"/>
        </w:rPr>
        <w:t>1.3.</w:t>
      </w:r>
      <w:r>
        <w:rPr>
          <w:rStyle w:val="Heading3Char"/>
        </w:rPr>
        <w:t>3</w:t>
      </w:r>
      <w:r w:rsidRPr="00332C9C">
        <w:rPr>
          <w:rStyle w:val="Heading3Char"/>
        </w:rPr>
        <w:t>.- Análisis preliminar del indicador</w:t>
      </w:r>
      <w:bookmarkEnd w:id="10"/>
      <w:r w:rsidRPr="00332C9C">
        <w:rPr>
          <w:rStyle w:val="Heading3Char"/>
        </w:rPr>
        <w:t xml:space="preserve"> </w:t>
      </w:r>
    </w:p>
    <w:p w:rsidR="00221B73" w:rsidRDefault="00221B73" w:rsidP="00120B13">
      <w:pPr>
        <w:rPr>
          <w:lang w:val="es-ES"/>
        </w:rPr>
      </w:pPr>
    </w:p>
    <w:p w:rsidR="00221B73" w:rsidRDefault="00221B73" w:rsidP="00120B13">
      <w:pPr>
        <w:rPr>
          <w:lang w:val="es-ES"/>
        </w:rPr>
      </w:pPr>
      <w:r>
        <w:rPr>
          <w:lang w:val="es-ES"/>
        </w:rPr>
        <w:t>Como se puede apreciar en el gráfico, las curvas de “Fecha Liberación Desarrollo” y “Fecha Aprobación QC” figuran muy próximas una de otra. Esto quiere decir que punto de funcionalidad a punto de funcionalidad, las fechas de liberación de desarrollo están muy próximas a las fechas de aprobación de QC, lo que claramente implica que no se espera encontrar en la etapa de QC grandes problemas o complejidades al momento de analizar pensando en aprobar que demoren mucho la liberación. Esto también se traduce en menos demora en la puesta en producción definitiva de la versión, lo cual en principio es bueno, ya que permite que el cliente se encuentre con un retorno de la inversión lo antes posible.</w:t>
      </w:r>
    </w:p>
    <w:p w:rsidR="00221B73" w:rsidRDefault="00221B73" w:rsidP="00120B13">
      <w:pPr>
        <w:rPr>
          <w:lang w:val="es-ES"/>
        </w:rPr>
      </w:pPr>
      <w:r>
        <w:rPr>
          <w:lang w:val="es-ES"/>
        </w:rPr>
        <w:t>Respecto a las pendientes, se puede observar que cerca de la semana 30 se ve un incremento de la pendiente, lo que quiere decir que en la semana 30 se da inicio a una serie de pocas semanas en que se debe acumular con mucha mayor velocidad puntos de funcionalidad, lo cual en principio no necesariamente es malo, pero ciertamente llama la atención.  No se considera que sea un reflejo de que el calendario está mal armado, ya que se supone que el equipo de desarrollo en ese momento podrá hacer frente a ese desafío, ya que las etapas previas de planificación y análisis no arrojaron ni mostraron ninguna anomalía.</w:t>
      </w:r>
    </w:p>
    <w:p w:rsidR="00221B73" w:rsidRDefault="00221B73" w:rsidP="00120B13">
      <w:pPr>
        <w:rPr>
          <w:lang w:val="es-ES"/>
        </w:rPr>
      </w:pPr>
      <w:r>
        <w:rPr>
          <w:lang w:val="es-ES"/>
        </w:rPr>
        <w:t>Este indicador sirve para controlar el proyecto en términos del desempeño de QC y del área de desarrollo, es decir, permite medir claramente cuánta distancia hay entre que se libera una funcionalidad y que QC la aprueba; alguna demora detectada en esta aprobación puede darse tanto a impericia en QC para terminar en tiempo como a impericia del área de desarrollo por liberar funcionalidad que impide que se la controle de una manera medianamente aceptable. No dá de manera directa un indicio sobre cuánto falta para terminar el proyecto, siendo esto una desventaja. Por otro lado no queda claro en qué etapa del proyecto es válido, y si bien una funcionalidad aprobada por QC no debería presentar errores críticos, no queda claro si QC en este caso también controla que la funcionalidad realmente esté completa.</w:t>
      </w:r>
    </w:p>
    <w:p w:rsidR="00221B73" w:rsidRDefault="00221B73" w:rsidP="00120B13">
      <w:pPr>
        <w:rPr>
          <w:lang w:val="es-ES"/>
        </w:rPr>
      </w:pPr>
    </w:p>
    <w:p w:rsidR="00221B73" w:rsidRDefault="00221B73" w:rsidP="00120B13">
      <w:pPr>
        <w:rPr>
          <w:rStyle w:val="Heading3Char"/>
        </w:rPr>
      </w:pPr>
      <w:bookmarkStart w:id="11" w:name="_Toc230478458"/>
      <w:r w:rsidRPr="009C0920">
        <w:rPr>
          <w:rStyle w:val="Heading3Char"/>
        </w:rPr>
        <w:t>1.3.</w:t>
      </w:r>
      <w:r>
        <w:rPr>
          <w:rStyle w:val="Heading3Char"/>
        </w:rPr>
        <w:t>4</w:t>
      </w:r>
      <w:r w:rsidRPr="009C0920">
        <w:rPr>
          <w:rStyle w:val="Heading3Char"/>
        </w:rPr>
        <w:t>.- Agregado de liberaciones al usuario en el gráfico de FC</w:t>
      </w:r>
      <w:bookmarkEnd w:id="11"/>
      <w:r w:rsidRPr="009C0920">
        <w:rPr>
          <w:rStyle w:val="Heading3Char"/>
        </w:rPr>
        <w:t xml:space="preserve"> </w:t>
      </w:r>
    </w:p>
    <w:p w:rsidR="00221B73" w:rsidRDefault="00221B73" w:rsidP="00120B13">
      <w:pPr>
        <w:rPr>
          <w:rStyle w:val="Heading3Char"/>
        </w:rPr>
      </w:pPr>
    </w:p>
    <w:p w:rsidR="00221B73" w:rsidRDefault="00221B73" w:rsidP="009C0920">
      <w:pPr>
        <w:rPr>
          <w:lang w:val="es-ES"/>
        </w:rPr>
      </w:pPr>
      <w:r>
        <w:rPr>
          <w:lang w:val="es-ES"/>
        </w:rPr>
        <w:t>Gráfico</w:t>
      </w:r>
    </w:p>
    <w:p w:rsidR="00221B73" w:rsidRDefault="00221B73" w:rsidP="009C0920">
      <w:r w:rsidRPr="00A93AE3">
        <w:pict>
          <v:shape id="_x0000_i1028" type="#_x0000_t75" style="width:441.75pt;height:239.25pt">
            <v:imagedata r:id="rId10" o:title=""/>
          </v:shape>
        </w:pict>
      </w:r>
    </w:p>
    <w:p w:rsidR="00221B73" w:rsidRDefault="00221B73" w:rsidP="00871627">
      <w:r>
        <w:t>Eje X: cantidad de semanas transcurridas</w:t>
      </w:r>
    </w:p>
    <w:p w:rsidR="00221B73" w:rsidRDefault="00221B73" w:rsidP="00871627">
      <w:r>
        <w:t>Eje Y: puntos de funcionalidad acumulados</w:t>
      </w:r>
    </w:p>
    <w:p w:rsidR="00221B73" w:rsidRDefault="00221B73" w:rsidP="00120B13">
      <w:pPr>
        <w:rPr>
          <w:lang w:val="es-ES"/>
        </w:rPr>
      </w:pPr>
    </w:p>
    <w:p w:rsidR="00221B73" w:rsidRDefault="00221B73" w:rsidP="00120B13">
      <w:pPr>
        <w:rPr>
          <w:lang w:val="es-ES"/>
        </w:rPr>
      </w:pPr>
      <w:r>
        <w:rPr>
          <w:lang w:val="es-ES"/>
        </w:rPr>
        <w:t>Como en el caso anterior, se puede observar que no se prevee que haya mucha demora entre las fechas de aprobación de QC en los distintos puntos de funcionalidad acumulados y la liberación al usuario, lo cual nuevamente implica que no se considera que ocurrirán problemas graves en las etapas contempladas, que obliguen a demorar la puesta en producción todavía más.</w:t>
      </w:r>
    </w:p>
    <w:p w:rsidR="00221B73" w:rsidRDefault="00221B73" w:rsidP="00120B13">
      <w:pPr>
        <w:rPr>
          <w:lang w:val="es-ES"/>
        </w:rPr>
      </w:pPr>
      <w:r>
        <w:rPr>
          <w:lang w:val="es-ES"/>
        </w:rPr>
        <w:t>E igualmente como en el caso anterior, se ve que cerca de la semana 30 incrementa la velocidad con que se libera al usuario la funcionalidad. Se considera que el mencionado evento será manejado correctamente.</w:t>
      </w:r>
    </w:p>
    <w:p w:rsidR="00221B73" w:rsidRPr="00120B13" w:rsidRDefault="00221B73" w:rsidP="00120B13">
      <w:pPr>
        <w:rPr>
          <w:rFonts w:ascii="Cambria" w:eastAsia="Times New Roman" w:hAnsi="Cambria"/>
          <w:b/>
          <w:bCs/>
          <w:color w:val="365F91"/>
          <w:sz w:val="28"/>
          <w:szCs w:val="28"/>
          <w:lang w:val="es-ES"/>
        </w:rPr>
      </w:pPr>
      <w:r>
        <w:rPr>
          <w:lang w:val="es-ES"/>
        </w:rPr>
        <w:t>Este caso es distinto del anterior, ya que si bien las primeras dos curvas consideradas brindan la misma información que en el caso anterior, la tercera curva brinda información sobre cuándo se liberan los productos al usuario, lo cual permite mínimamente llevar una cuenta de con qué velocidad se pone funcionalidad frente al usuario, si bien esto no es de por sí un cálculo directo de lo que falta para completar el proyecto.</w:t>
      </w:r>
      <w:r>
        <w:rPr>
          <w:lang w:val="es-ES"/>
        </w:rPr>
        <w:br w:type="page"/>
      </w:r>
      <w:bookmarkStart w:id="12" w:name="_Toc230478459"/>
      <w:r w:rsidRPr="00FE54A8">
        <w:rPr>
          <w:rStyle w:val="Heading1Char"/>
        </w:rPr>
        <w:t>2.-  Análisis de Indicadores</w:t>
      </w:r>
      <w:bookmarkEnd w:id="12"/>
    </w:p>
    <w:p w:rsidR="00221B73" w:rsidRPr="00465D89" w:rsidRDefault="00221B73" w:rsidP="00465D89">
      <w:pPr>
        <w:rPr>
          <w:lang w:val="es-ES"/>
        </w:rPr>
      </w:pPr>
    </w:p>
    <w:p w:rsidR="00221B73" w:rsidRDefault="00221B73" w:rsidP="00F10B1E">
      <w:pPr>
        <w:pStyle w:val="Heading2"/>
        <w:rPr>
          <w:lang w:val="es-ES"/>
        </w:rPr>
      </w:pPr>
      <w:bookmarkStart w:id="13" w:name="_Toc230478460"/>
      <w:r>
        <w:rPr>
          <w:lang w:val="es-ES"/>
        </w:rPr>
        <w:t>2.1.- Escenario</w:t>
      </w:r>
      <w:bookmarkEnd w:id="13"/>
    </w:p>
    <w:p w:rsidR="00221B73" w:rsidRPr="00465D89" w:rsidRDefault="00221B73" w:rsidP="00465D89">
      <w:pPr>
        <w:rPr>
          <w:lang w:val="es-ES"/>
        </w:rPr>
      </w:pPr>
    </w:p>
    <w:p w:rsidR="00221B73" w:rsidRDefault="00221B73" w:rsidP="002433FF">
      <w:pPr>
        <w:rPr>
          <w:lang w:val="es-ES"/>
        </w:rPr>
      </w:pPr>
      <w:r>
        <w:rPr>
          <w:lang w:val="es-ES"/>
        </w:rPr>
        <w:t>El mismo escenario de WBS para el proyecto “Sistema UARTN”.</w:t>
      </w:r>
    </w:p>
    <w:p w:rsidR="00221B73" w:rsidRDefault="00221B73" w:rsidP="002433FF">
      <w:pPr>
        <w:rPr>
          <w:lang w:val="es-ES"/>
        </w:rPr>
      </w:pPr>
      <w:r>
        <w:rPr>
          <w:lang w:val="es-ES"/>
        </w:rPr>
        <w:t>La etapa de construcción de esta primera versión se inició el 1 de marzo de 2006. Previamente hubo una etapa de análisis y diseño global de 2 meses aproximadamente.</w:t>
      </w:r>
    </w:p>
    <w:p w:rsidR="00221B73" w:rsidRDefault="00221B73" w:rsidP="002433FF">
      <w:pPr>
        <w:rPr>
          <w:lang w:val="es-ES"/>
        </w:rPr>
      </w:pPr>
      <w:r>
        <w:rPr>
          <w:lang w:val="es-ES"/>
        </w:rPr>
        <w:t>Hoy es 14 de julio y usted, Jefe del Proyecto, está analizando los indicadores del Proyecto con el objetivo de entender cómo se encuentra posicionado para los próximos hitos.</w:t>
      </w:r>
    </w:p>
    <w:p w:rsidR="00221B73" w:rsidRDefault="00221B73" w:rsidP="002433FF">
      <w:pPr>
        <w:pStyle w:val="ListParagraph"/>
        <w:numPr>
          <w:ilvl w:val="0"/>
          <w:numId w:val="1"/>
        </w:numPr>
        <w:rPr>
          <w:lang w:val="es-ES"/>
        </w:rPr>
      </w:pPr>
      <w:r>
        <w:rPr>
          <w:lang w:val="es-ES"/>
        </w:rPr>
        <w:t>11/08/2006: Será la tercera liberación para aceptación de usuarios de UARTN.</w:t>
      </w:r>
    </w:p>
    <w:p w:rsidR="00221B73" w:rsidRDefault="00221B73" w:rsidP="002433FF">
      <w:pPr>
        <w:pStyle w:val="ListParagraph"/>
        <w:numPr>
          <w:ilvl w:val="0"/>
          <w:numId w:val="1"/>
        </w:numPr>
        <w:rPr>
          <w:lang w:val="es-ES"/>
        </w:rPr>
      </w:pPr>
      <w:r>
        <w:rPr>
          <w:lang w:val="es-ES"/>
        </w:rPr>
        <w:t>15/09/2006: En esta fecha se liberará la primera versión para instalar en UARTN. Esta fecha es inamovible, se trata de un compromiso adquirido con la universidad.</w:t>
      </w:r>
    </w:p>
    <w:p w:rsidR="00221B73" w:rsidRDefault="00221B73" w:rsidP="00465D89">
      <w:pPr>
        <w:pStyle w:val="Heading3"/>
        <w:rPr>
          <w:rFonts w:cs="Times New Roman"/>
          <w:lang w:val="es-ES"/>
        </w:rPr>
      </w:pPr>
    </w:p>
    <w:p w:rsidR="00221B73" w:rsidRDefault="00221B73">
      <w:pPr>
        <w:rPr>
          <w:rFonts w:ascii="Cambria" w:hAnsi="Cambria" w:cs="Cambria"/>
          <w:b/>
          <w:bCs/>
          <w:color w:val="4F81BD"/>
          <w:lang w:val="es-ES"/>
        </w:rPr>
      </w:pPr>
      <w:r>
        <w:rPr>
          <w:lang w:val="es-ES"/>
        </w:rPr>
        <w:br w:type="page"/>
      </w:r>
    </w:p>
    <w:p w:rsidR="00221B73" w:rsidRDefault="00221B73" w:rsidP="00465D89">
      <w:pPr>
        <w:pStyle w:val="Heading3"/>
        <w:rPr>
          <w:lang w:val="es-ES"/>
        </w:rPr>
      </w:pPr>
      <w:bookmarkStart w:id="14" w:name="_Toc230478461"/>
      <w:r>
        <w:rPr>
          <w:lang w:val="es-ES"/>
        </w:rPr>
        <w:t>2.1.1.- Indicador de funcionalidad completa</w:t>
      </w:r>
      <w:bookmarkEnd w:id="14"/>
    </w:p>
    <w:p w:rsidR="00221B73" w:rsidRPr="00465D89" w:rsidRDefault="00221B73" w:rsidP="00465D89">
      <w:pPr>
        <w:rPr>
          <w:lang w:val="es-ES"/>
        </w:rPr>
      </w:pPr>
    </w:p>
    <w:p w:rsidR="00221B73" w:rsidRDefault="00221B73" w:rsidP="00A93AE3">
      <w:pPr>
        <w:jc w:val="center"/>
        <w:rPr>
          <w:lang w:val="es-ES"/>
        </w:rPr>
      </w:pPr>
      <w:r>
        <w:rPr>
          <w:noProof/>
          <w:lang w:eastAsia="es-AR"/>
        </w:rPr>
        <w:pict>
          <v:shape id="Imagen 1" o:spid="_x0000_i1029" type="#_x0000_t75" style="width:438pt;height:345pt;visibility:visible">
            <v:imagedata r:id="rId11" o:title=""/>
          </v:shape>
        </w:pict>
      </w:r>
    </w:p>
    <w:p w:rsidR="00221B73" w:rsidRDefault="00221B73" w:rsidP="002433FF">
      <w:pPr>
        <w:rPr>
          <w:lang w:val="es-ES"/>
        </w:rPr>
      </w:pPr>
    </w:p>
    <w:p w:rsidR="00221B73" w:rsidRDefault="00221B73" w:rsidP="002433FF">
      <w:pPr>
        <w:rPr>
          <w:lang w:val="es-ES"/>
        </w:rPr>
      </w:pPr>
      <w:r>
        <w:rPr>
          <w:lang w:val="es-ES"/>
        </w:rPr>
        <w:t>El indicador de FC muestra 4 curvas:</w:t>
      </w:r>
    </w:p>
    <w:p w:rsidR="00221B73" w:rsidRDefault="00221B73" w:rsidP="002433FF">
      <w:pPr>
        <w:pStyle w:val="ListParagraph"/>
        <w:numPr>
          <w:ilvl w:val="0"/>
          <w:numId w:val="2"/>
        </w:numPr>
        <w:rPr>
          <w:lang w:val="es-ES"/>
        </w:rPr>
      </w:pPr>
      <w:r>
        <w:rPr>
          <w:b/>
          <w:bCs/>
          <w:lang w:val="es-ES"/>
        </w:rPr>
        <w:t xml:space="preserve">Código Completo – Puntos estimados acumulados: </w:t>
      </w:r>
      <w:r>
        <w:rPr>
          <w:lang w:val="es-ES"/>
        </w:rPr>
        <w:t>Liberación planificada de funcionalidad por el equipo de desarrollo.</w:t>
      </w:r>
    </w:p>
    <w:p w:rsidR="00221B73" w:rsidRDefault="00221B73" w:rsidP="002433FF">
      <w:pPr>
        <w:pStyle w:val="ListParagraph"/>
        <w:numPr>
          <w:ilvl w:val="0"/>
          <w:numId w:val="2"/>
        </w:numPr>
        <w:rPr>
          <w:lang w:val="es-ES"/>
        </w:rPr>
      </w:pPr>
      <w:r>
        <w:rPr>
          <w:b/>
          <w:bCs/>
          <w:lang w:val="es-ES"/>
        </w:rPr>
        <w:t xml:space="preserve">Código Completo – Puntos reales acumulados: </w:t>
      </w:r>
      <w:r>
        <w:rPr>
          <w:lang w:val="es-ES"/>
        </w:rPr>
        <w:t>Liberación real de funcionalidad por el equipo de desarrollo.</w:t>
      </w:r>
    </w:p>
    <w:p w:rsidR="00221B73" w:rsidRDefault="00221B73" w:rsidP="002433FF">
      <w:pPr>
        <w:pStyle w:val="ListParagraph"/>
        <w:numPr>
          <w:ilvl w:val="0"/>
          <w:numId w:val="2"/>
        </w:numPr>
        <w:rPr>
          <w:lang w:val="es-ES"/>
        </w:rPr>
      </w:pPr>
      <w:r>
        <w:rPr>
          <w:b/>
          <w:bCs/>
          <w:lang w:val="es-ES"/>
        </w:rPr>
        <w:t xml:space="preserve">Funcionalidad Liberada – Puntos estimados acumulados: </w:t>
      </w:r>
      <w:r>
        <w:rPr>
          <w:lang w:val="es-ES"/>
        </w:rPr>
        <w:t>Liberación planificada de funcionalidad por el equipo de QC.</w:t>
      </w:r>
    </w:p>
    <w:p w:rsidR="00221B73" w:rsidRDefault="00221B73" w:rsidP="00DC5CBB">
      <w:pPr>
        <w:pStyle w:val="ListParagraph"/>
        <w:numPr>
          <w:ilvl w:val="0"/>
          <w:numId w:val="2"/>
        </w:numPr>
        <w:rPr>
          <w:lang w:val="es-ES"/>
        </w:rPr>
      </w:pPr>
      <w:r>
        <w:rPr>
          <w:b/>
          <w:bCs/>
          <w:lang w:val="es-ES"/>
        </w:rPr>
        <w:t xml:space="preserve">Funcionalidad Liberada – Puntos reales acumulados: </w:t>
      </w:r>
      <w:r>
        <w:rPr>
          <w:lang w:val="es-ES"/>
        </w:rPr>
        <w:t>Liberación real de funcionalidad por el equipo de QC.</w:t>
      </w:r>
    </w:p>
    <w:p w:rsidR="00221B73" w:rsidRPr="006C0D1B" w:rsidRDefault="00221B73" w:rsidP="006C0D1B">
      <w:pPr>
        <w:pStyle w:val="Heading3"/>
        <w:rPr>
          <w:rFonts w:cs="Times New Roman"/>
          <w:lang w:val="es-ES"/>
        </w:rPr>
      </w:pPr>
      <w:bookmarkStart w:id="15" w:name="_Toc230478462"/>
      <w:r>
        <w:rPr>
          <w:lang w:val="es-ES"/>
        </w:rPr>
        <w:t>2.1.2.- Indicador de Evolución de la prueba</w:t>
      </w:r>
      <w:bookmarkEnd w:id="15"/>
    </w:p>
    <w:p w:rsidR="00221B73" w:rsidRPr="00465D89" w:rsidRDefault="00221B73" w:rsidP="00465D89">
      <w:pPr>
        <w:rPr>
          <w:lang w:val="es-ES"/>
        </w:rPr>
      </w:pPr>
    </w:p>
    <w:p w:rsidR="00221B73" w:rsidRDefault="00221B73" w:rsidP="00F10B1E">
      <w:pPr>
        <w:jc w:val="center"/>
        <w:rPr>
          <w:lang w:val="es-ES"/>
        </w:rPr>
      </w:pPr>
      <w:r>
        <w:rPr>
          <w:noProof/>
          <w:lang w:eastAsia="es-AR"/>
        </w:rPr>
        <w:pict>
          <v:shape id="Imagen 4" o:spid="_x0000_i1030" type="#_x0000_t75" style="width:438.75pt;height:276.75pt;visibility:visible">
            <v:imagedata r:id="rId12" o:title=""/>
          </v:shape>
        </w:pict>
      </w:r>
    </w:p>
    <w:p w:rsidR="00221B73" w:rsidRDefault="00221B73" w:rsidP="00F10B1E">
      <w:pPr>
        <w:jc w:val="center"/>
        <w:rPr>
          <w:lang w:val="es-ES"/>
        </w:rPr>
      </w:pPr>
      <w:r>
        <w:rPr>
          <w:noProof/>
          <w:lang w:eastAsia="es-AR"/>
        </w:rPr>
        <w:pict>
          <v:shape id="Imagen 7" o:spid="_x0000_i1031" type="#_x0000_t75" style="width:435.75pt;height:202.5pt;visibility:visible">
            <v:imagedata r:id="rId13" o:title=""/>
          </v:shape>
        </w:pict>
      </w:r>
    </w:p>
    <w:p w:rsidR="00221B73" w:rsidRDefault="00221B73" w:rsidP="00DC5CBB">
      <w:pPr>
        <w:rPr>
          <w:lang w:val="es-ES"/>
        </w:rPr>
      </w:pPr>
      <w:r>
        <w:rPr>
          <w:lang w:val="es-ES"/>
        </w:rPr>
        <w:t>El indicador de Evolución de la Prueba muestra 4 curvas:</w:t>
      </w:r>
    </w:p>
    <w:p w:rsidR="00221B73" w:rsidRPr="00DC5CBB" w:rsidRDefault="00221B73" w:rsidP="00DC5CBB">
      <w:pPr>
        <w:pStyle w:val="ListParagraph"/>
        <w:numPr>
          <w:ilvl w:val="0"/>
          <w:numId w:val="3"/>
        </w:numPr>
        <w:rPr>
          <w:b/>
          <w:bCs/>
          <w:lang w:val="es-ES"/>
        </w:rPr>
      </w:pPr>
      <w:r>
        <w:rPr>
          <w:b/>
          <w:bCs/>
          <w:lang w:val="es-ES"/>
        </w:rPr>
        <w:t xml:space="preserve">Total: </w:t>
      </w:r>
      <w:r>
        <w:rPr>
          <w:lang w:val="es-ES"/>
        </w:rPr>
        <w:t>cantidad total de defectos acumulada.</w:t>
      </w:r>
    </w:p>
    <w:p w:rsidR="00221B73" w:rsidRDefault="00221B73" w:rsidP="00DC5CBB">
      <w:pPr>
        <w:pStyle w:val="ListParagraph"/>
        <w:numPr>
          <w:ilvl w:val="0"/>
          <w:numId w:val="3"/>
        </w:numPr>
        <w:rPr>
          <w:lang w:val="es-ES"/>
        </w:rPr>
      </w:pPr>
      <w:r w:rsidRPr="00DC5CBB">
        <w:rPr>
          <w:b/>
          <w:bCs/>
          <w:lang w:val="es-ES"/>
        </w:rPr>
        <w:t>Cerrados:</w:t>
      </w:r>
      <w:r>
        <w:rPr>
          <w:lang w:val="es-ES"/>
        </w:rPr>
        <w:t xml:space="preserve"> Cantidad acumulada de defectos cerrados por el equipo de QC.</w:t>
      </w:r>
    </w:p>
    <w:p w:rsidR="00221B73" w:rsidRDefault="00221B73" w:rsidP="00DC5CBB">
      <w:pPr>
        <w:pStyle w:val="ListParagraph"/>
        <w:numPr>
          <w:ilvl w:val="0"/>
          <w:numId w:val="3"/>
        </w:numPr>
        <w:rPr>
          <w:lang w:val="es-ES"/>
        </w:rPr>
      </w:pPr>
      <w:r w:rsidRPr="00DC5CBB">
        <w:rPr>
          <w:b/>
          <w:bCs/>
          <w:lang w:val="es-ES"/>
        </w:rPr>
        <w:t>Pendientes:</w:t>
      </w:r>
      <w:r>
        <w:rPr>
          <w:lang w:val="es-ES"/>
        </w:rPr>
        <w:t xml:space="preserve"> Cantidad acumulada de defectos pendientes (defectos abiertos sin corregir, corregidos por revisar por QC, analizados por desarrollo, etc).</w:t>
      </w:r>
    </w:p>
    <w:p w:rsidR="00221B73" w:rsidRDefault="00221B73" w:rsidP="00DC5CBB">
      <w:pPr>
        <w:pStyle w:val="ListParagraph"/>
        <w:numPr>
          <w:ilvl w:val="0"/>
          <w:numId w:val="3"/>
        </w:numPr>
        <w:rPr>
          <w:lang w:val="es-ES"/>
        </w:rPr>
      </w:pPr>
      <w:r w:rsidRPr="00DC5CBB">
        <w:rPr>
          <w:b/>
          <w:bCs/>
          <w:lang w:val="es-ES"/>
        </w:rPr>
        <w:t>Suspendidos:</w:t>
      </w:r>
      <w:r>
        <w:rPr>
          <w:lang w:val="es-ES"/>
        </w:rPr>
        <w:t xml:space="preserve"> Defectos suspendidos que quedarán para la próxima versión.</w:t>
      </w:r>
    </w:p>
    <w:p w:rsidR="00221B73" w:rsidRDefault="00221B73" w:rsidP="00465D89">
      <w:pPr>
        <w:pStyle w:val="Heading3"/>
        <w:rPr>
          <w:rFonts w:cs="Times New Roman"/>
          <w:lang w:val="es-ES"/>
        </w:rPr>
      </w:pPr>
    </w:p>
    <w:p w:rsidR="00221B73" w:rsidRDefault="00221B73" w:rsidP="00465D89">
      <w:pPr>
        <w:pStyle w:val="Heading3"/>
        <w:rPr>
          <w:lang w:val="es-ES"/>
        </w:rPr>
      </w:pPr>
      <w:bookmarkStart w:id="16" w:name="_Toc230478463"/>
      <w:r>
        <w:rPr>
          <w:lang w:val="es-ES"/>
        </w:rPr>
        <w:t>2.1.3.- Indicador de Cobertura de la Prueba</w:t>
      </w:r>
      <w:bookmarkEnd w:id="16"/>
    </w:p>
    <w:p w:rsidR="00221B73" w:rsidRPr="00465D89" w:rsidRDefault="00221B73" w:rsidP="00465D89">
      <w:pPr>
        <w:rPr>
          <w:lang w:val="es-ES"/>
        </w:rPr>
      </w:pPr>
    </w:p>
    <w:p w:rsidR="00221B73" w:rsidRDefault="00221B73" w:rsidP="00F10B1E">
      <w:pPr>
        <w:jc w:val="center"/>
        <w:rPr>
          <w:lang w:val="es-ES"/>
        </w:rPr>
      </w:pPr>
      <w:r>
        <w:rPr>
          <w:noProof/>
          <w:lang w:eastAsia="es-AR"/>
        </w:rPr>
        <w:pict>
          <v:shape id="Imagen 10" o:spid="_x0000_i1032" type="#_x0000_t75" style="width:441pt;height:257.25pt;visibility:visible">
            <v:imagedata r:id="rId14" o:title=""/>
          </v:shape>
        </w:pict>
      </w:r>
    </w:p>
    <w:p w:rsidR="00221B73" w:rsidRDefault="00221B73" w:rsidP="00F10B1E">
      <w:pPr>
        <w:jc w:val="center"/>
        <w:rPr>
          <w:lang w:val="es-ES"/>
        </w:rPr>
      </w:pPr>
      <w:r>
        <w:rPr>
          <w:noProof/>
          <w:lang w:eastAsia="es-AR"/>
        </w:rPr>
        <w:pict>
          <v:shape id="Imagen 13" o:spid="_x0000_i1033" type="#_x0000_t75" style="width:382.5pt;height:240.75pt;visibility:visible">
            <v:imagedata r:id="rId15" o:title=""/>
          </v:shape>
        </w:pict>
      </w:r>
    </w:p>
    <w:p w:rsidR="00221B73" w:rsidRDefault="00221B73" w:rsidP="00DC5CBB">
      <w:pPr>
        <w:rPr>
          <w:lang w:val="es-ES"/>
        </w:rPr>
      </w:pPr>
      <w:r>
        <w:rPr>
          <w:lang w:val="es-ES"/>
        </w:rPr>
        <w:t>El indicador de Cobertura de la Prueba muestra 4 valores:</w:t>
      </w:r>
    </w:p>
    <w:p w:rsidR="00221B73" w:rsidRDefault="00221B73" w:rsidP="00DC5CBB">
      <w:pPr>
        <w:pStyle w:val="ListParagraph"/>
        <w:numPr>
          <w:ilvl w:val="0"/>
          <w:numId w:val="4"/>
        </w:numPr>
        <w:rPr>
          <w:lang w:val="es-ES"/>
        </w:rPr>
      </w:pPr>
      <w:r w:rsidRPr="00DC5CBB">
        <w:rPr>
          <w:b/>
          <w:bCs/>
          <w:lang w:val="es-ES"/>
        </w:rPr>
        <w:t>Planificados:</w:t>
      </w:r>
      <w:r>
        <w:rPr>
          <w:lang w:val="es-ES"/>
        </w:rPr>
        <w:t xml:space="preserve"> Cantidad de casos de prueba planificados a ejecutar.</w:t>
      </w:r>
    </w:p>
    <w:p w:rsidR="00221B73" w:rsidRDefault="00221B73" w:rsidP="00DC5CBB">
      <w:pPr>
        <w:pStyle w:val="ListParagraph"/>
        <w:numPr>
          <w:ilvl w:val="0"/>
          <w:numId w:val="4"/>
        </w:numPr>
        <w:rPr>
          <w:lang w:val="es-ES"/>
        </w:rPr>
      </w:pPr>
      <w:r w:rsidRPr="00DC5CBB">
        <w:rPr>
          <w:b/>
          <w:bCs/>
          <w:lang w:val="es-ES"/>
        </w:rPr>
        <w:t>Disponibles:</w:t>
      </w:r>
      <w:r>
        <w:rPr>
          <w:lang w:val="es-ES"/>
        </w:rPr>
        <w:t xml:space="preserve"> Cantidad de casos de prueba disponibles. Son los casos de prueba que pueden ejecutarse ya que el equipo de desarrollo liberó la funcionalidad a la que hacen referencia.</w:t>
      </w:r>
    </w:p>
    <w:p w:rsidR="00221B73" w:rsidRDefault="00221B73" w:rsidP="00DC5CBB">
      <w:pPr>
        <w:pStyle w:val="ListParagraph"/>
        <w:numPr>
          <w:ilvl w:val="0"/>
          <w:numId w:val="4"/>
        </w:numPr>
        <w:rPr>
          <w:lang w:val="es-ES"/>
        </w:rPr>
      </w:pPr>
      <w:r w:rsidRPr="00DC5CBB">
        <w:rPr>
          <w:b/>
          <w:bCs/>
          <w:lang w:val="es-ES"/>
        </w:rPr>
        <w:t>Cumplidos:</w:t>
      </w:r>
      <w:r>
        <w:rPr>
          <w:lang w:val="es-ES"/>
        </w:rPr>
        <w:t xml:space="preserve"> Cantidad de casos de prueba ejecutados por el equipo de QC.</w:t>
      </w:r>
    </w:p>
    <w:p w:rsidR="00221B73" w:rsidRDefault="00221B73" w:rsidP="00DC5CBB">
      <w:pPr>
        <w:pStyle w:val="ListParagraph"/>
        <w:numPr>
          <w:ilvl w:val="0"/>
          <w:numId w:val="4"/>
        </w:numPr>
        <w:rPr>
          <w:lang w:val="es-ES"/>
        </w:rPr>
      </w:pPr>
      <w:r w:rsidRPr="00DC5CBB">
        <w:rPr>
          <w:b/>
          <w:bCs/>
          <w:lang w:val="es-ES"/>
        </w:rPr>
        <w:t>Ejecutados OK:</w:t>
      </w:r>
      <w:r>
        <w:rPr>
          <w:lang w:val="es-ES"/>
        </w:rPr>
        <w:t xml:space="preserve"> Cantidad de casos de prueba ejecutados en los que no se detectaron defectos.</w:t>
      </w:r>
    </w:p>
    <w:p w:rsidR="00221B73" w:rsidRDefault="00221B73" w:rsidP="00DC5CBB">
      <w:pPr>
        <w:pStyle w:val="ListParagraph"/>
        <w:numPr>
          <w:ilvl w:val="0"/>
          <w:numId w:val="4"/>
        </w:numPr>
        <w:rPr>
          <w:lang w:val="es-ES"/>
        </w:rPr>
      </w:pPr>
      <w:r w:rsidRPr="00DC5CBB">
        <w:rPr>
          <w:b/>
          <w:bCs/>
          <w:lang w:val="es-ES"/>
        </w:rPr>
        <w:t>Totales:</w:t>
      </w:r>
      <w:r>
        <w:rPr>
          <w:lang w:val="es-ES"/>
        </w:rPr>
        <w:t xml:space="preserve"> Cantidad de casos totales, incluye los planificados más los que aún no se han escrito pero se estima se escribirán. No figura el valor en el gráfico, pero se estiman alrededor de 1.100.</w:t>
      </w:r>
    </w:p>
    <w:p w:rsidR="00221B73" w:rsidRDefault="00221B73" w:rsidP="00465D89">
      <w:pPr>
        <w:pStyle w:val="Heading2"/>
        <w:rPr>
          <w:rFonts w:cs="Times New Roman"/>
          <w:lang w:val="es-ES"/>
        </w:rPr>
      </w:pPr>
    </w:p>
    <w:p w:rsidR="00221B73" w:rsidRDefault="00221B73" w:rsidP="00465D89">
      <w:pPr>
        <w:pStyle w:val="Heading2"/>
        <w:rPr>
          <w:lang w:val="es-ES"/>
        </w:rPr>
      </w:pPr>
      <w:bookmarkStart w:id="17" w:name="_Toc230478464"/>
      <w:r>
        <w:rPr>
          <w:lang w:val="es-ES"/>
        </w:rPr>
        <w:t>2.2.- Objetivo</w:t>
      </w:r>
      <w:bookmarkEnd w:id="17"/>
    </w:p>
    <w:p w:rsidR="00221B73" w:rsidRDefault="00221B73" w:rsidP="00465D89">
      <w:pPr>
        <w:rPr>
          <w:lang w:val="es-ES"/>
        </w:rPr>
      </w:pPr>
    </w:p>
    <w:p w:rsidR="00221B73" w:rsidRDefault="00221B73" w:rsidP="00465D89">
      <w:pPr>
        <w:rPr>
          <w:lang w:val="es-ES"/>
        </w:rPr>
      </w:pPr>
      <w:r>
        <w:rPr>
          <w:lang w:val="es-ES"/>
        </w:rPr>
        <w:t>Se pide analizar los indicadores en relación a los próximos objetivos del Proyecto, identificados por los dos hitos pendientes. El análisis debe incluir:</w:t>
      </w:r>
    </w:p>
    <w:p w:rsidR="00221B73" w:rsidRDefault="00221B73" w:rsidP="00465D89">
      <w:pPr>
        <w:pStyle w:val="ListParagraph"/>
        <w:numPr>
          <w:ilvl w:val="0"/>
          <w:numId w:val="6"/>
        </w:numPr>
        <w:rPr>
          <w:lang w:val="es-ES"/>
        </w:rPr>
      </w:pPr>
      <w:r>
        <w:rPr>
          <w:lang w:val="es-ES"/>
        </w:rPr>
        <w:t>Análisis detallado de cada Indicador, conteniendo:</w:t>
      </w:r>
    </w:p>
    <w:p w:rsidR="00221B73" w:rsidRDefault="00221B73" w:rsidP="00465D89">
      <w:pPr>
        <w:pStyle w:val="ListParagraph"/>
        <w:numPr>
          <w:ilvl w:val="1"/>
          <w:numId w:val="6"/>
        </w:numPr>
        <w:rPr>
          <w:lang w:val="es-ES"/>
        </w:rPr>
      </w:pPr>
      <w:r>
        <w:rPr>
          <w:lang w:val="es-ES"/>
        </w:rPr>
        <w:t>¿Qué se lee?</w:t>
      </w:r>
    </w:p>
    <w:p w:rsidR="00221B73" w:rsidRDefault="00221B73" w:rsidP="00465D89">
      <w:pPr>
        <w:pStyle w:val="ListParagraph"/>
        <w:numPr>
          <w:ilvl w:val="1"/>
          <w:numId w:val="6"/>
        </w:numPr>
        <w:rPr>
          <w:lang w:val="es-ES"/>
        </w:rPr>
      </w:pPr>
      <w:r>
        <w:rPr>
          <w:lang w:val="es-ES"/>
        </w:rPr>
        <w:t>¿Cuáles son las posibles causas?</w:t>
      </w:r>
    </w:p>
    <w:p w:rsidR="00221B73" w:rsidRDefault="00221B73" w:rsidP="00465D89">
      <w:pPr>
        <w:pStyle w:val="ListParagraph"/>
        <w:numPr>
          <w:ilvl w:val="1"/>
          <w:numId w:val="6"/>
        </w:numPr>
        <w:rPr>
          <w:lang w:val="es-ES"/>
        </w:rPr>
      </w:pPr>
      <w:r>
        <w:rPr>
          <w:lang w:val="es-ES"/>
        </w:rPr>
        <w:t>¿Cuáles son los posibles impactos?</w:t>
      </w:r>
    </w:p>
    <w:p w:rsidR="00221B73" w:rsidRDefault="00221B73" w:rsidP="00465D89">
      <w:pPr>
        <w:pStyle w:val="ListParagraph"/>
        <w:numPr>
          <w:ilvl w:val="0"/>
          <w:numId w:val="6"/>
        </w:numPr>
        <w:rPr>
          <w:lang w:val="es-ES"/>
        </w:rPr>
      </w:pPr>
      <w:r>
        <w:rPr>
          <w:lang w:val="es-ES"/>
        </w:rPr>
        <w:t>Acciones correctivas</w:t>
      </w:r>
    </w:p>
    <w:p w:rsidR="00221B73" w:rsidRDefault="00221B73" w:rsidP="00465D89">
      <w:pPr>
        <w:pStyle w:val="ListParagraph"/>
        <w:numPr>
          <w:ilvl w:val="1"/>
          <w:numId w:val="6"/>
        </w:numPr>
        <w:rPr>
          <w:lang w:val="es-ES"/>
        </w:rPr>
      </w:pPr>
      <w:r>
        <w:rPr>
          <w:lang w:val="es-ES"/>
        </w:rPr>
        <w:t>Identifique las acciones correctivas a ejecutar</w:t>
      </w:r>
    </w:p>
    <w:p w:rsidR="00221B73" w:rsidRDefault="00221B73">
      <w:pPr>
        <w:rPr>
          <w:lang w:val="es-ES"/>
        </w:rPr>
      </w:pPr>
      <w:r>
        <w:rPr>
          <w:lang w:val="es-ES"/>
        </w:rPr>
        <w:br w:type="page"/>
      </w:r>
    </w:p>
    <w:p w:rsidR="00221B73" w:rsidRDefault="00221B73" w:rsidP="0033365A">
      <w:pPr>
        <w:pStyle w:val="Heading2"/>
        <w:rPr>
          <w:lang w:val="es-ES"/>
        </w:rPr>
      </w:pPr>
      <w:bookmarkStart w:id="18" w:name="_Toc230478465"/>
      <w:r>
        <w:rPr>
          <w:lang w:val="es-ES"/>
        </w:rPr>
        <w:t>2.3.- Resolución</w:t>
      </w:r>
      <w:bookmarkEnd w:id="18"/>
    </w:p>
    <w:p w:rsidR="00221B73" w:rsidRDefault="00221B73" w:rsidP="00CC6008">
      <w:pPr>
        <w:rPr>
          <w:lang w:val="es-ES"/>
        </w:rPr>
      </w:pPr>
    </w:p>
    <w:p w:rsidR="00221B73" w:rsidRDefault="00221B73" w:rsidP="0033365A">
      <w:pPr>
        <w:pStyle w:val="Heading3"/>
        <w:rPr>
          <w:lang w:val="es-ES"/>
        </w:rPr>
      </w:pPr>
      <w:bookmarkStart w:id="19" w:name="_Toc230478466"/>
      <w:r>
        <w:rPr>
          <w:lang w:val="es-ES"/>
        </w:rPr>
        <w:t>2.3.1.- Hipótesis y supuestos</w:t>
      </w:r>
      <w:bookmarkEnd w:id="19"/>
    </w:p>
    <w:p w:rsidR="00221B73" w:rsidRDefault="00221B73" w:rsidP="009F4D1A">
      <w:pPr>
        <w:rPr>
          <w:lang w:val="es-ES"/>
        </w:rPr>
      </w:pPr>
    </w:p>
    <w:p w:rsidR="00221B73" w:rsidRDefault="00221B73" w:rsidP="009C04FC">
      <w:pPr>
        <w:pStyle w:val="ListParagraph"/>
        <w:numPr>
          <w:ilvl w:val="0"/>
          <w:numId w:val="7"/>
        </w:numPr>
        <w:rPr>
          <w:lang w:val="es-ES"/>
        </w:rPr>
      </w:pPr>
      <w:r w:rsidRPr="009C04FC">
        <w:rPr>
          <w:lang w:val="es-ES"/>
        </w:rPr>
        <w:t>No se hacen análisis de FC y Errores por módulos</w:t>
      </w:r>
      <w:r>
        <w:rPr>
          <w:lang w:val="es-ES"/>
        </w:rPr>
        <w:t>/grupos porque no hay información sobre módulos/grupos, ni se diferencian las funcionalidades y errores por módulos/grupos.</w:t>
      </w:r>
    </w:p>
    <w:p w:rsidR="00221B73" w:rsidRDefault="00221B73">
      <w:pPr>
        <w:rPr>
          <w:rFonts w:ascii="Cambria" w:hAnsi="Cambria" w:cs="Cambria"/>
          <w:b/>
          <w:bCs/>
          <w:color w:val="4F81BD"/>
          <w:sz w:val="26"/>
          <w:szCs w:val="26"/>
          <w:lang w:val="es-ES"/>
        </w:rPr>
      </w:pPr>
      <w:r>
        <w:rPr>
          <w:lang w:val="es-ES"/>
        </w:rPr>
        <w:br w:type="page"/>
      </w:r>
    </w:p>
    <w:p w:rsidR="00221B73" w:rsidRDefault="00221B73" w:rsidP="0033365A">
      <w:pPr>
        <w:pStyle w:val="Heading3"/>
        <w:rPr>
          <w:lang w:val="es-ES"/>
        </w:rPr>
      </w:pPr>
      <w:bookmarkStart w:id="20" w:name="_Toc230478467"/>
      <w:r>
        <w:rPr>
          <w:lang w:val="es-ES"/>
        </w:rPr>
        <w:t>2.3.2.- Análisis de los indicadores</w:t>
      </w:r>
      <w:bookmarkEnd w:id="20"/>
    </w:p>
    <w:p w:rsidR="00221B73" w:rsidRDefault="00221B73" w:rsidP="009F4D1A">
      <w:pPr>
        <w:rPr>
          <w:lang w:val="es-ES"/>
        </w:rPr>
      </w:pPr>
    </w:p>
    <w:p w:rsidR="00221B73" w:rsidRDefault="00221B73" w:rsidP="0033365A">
      <w:pPr>
        <w:pStyle w:val="Heading4"/>
        <w:rPr>
          <w:lang w:val="es-ES"/>
        </w:rPr>
      </w:pPr>
      <w:r>
        <w:rPr>
          <w:lang w:val="es-ES"/>
        </w:rPr>
        <w:t>2.3.2.1.- Funcionalidad Completa</w:t>
      </w:r>
    </w:p>
    <w:p w:rsidR="00221B73" w:rsidRDefault="00221B73" w:rsidP="009F4D1A">
      <w:pPr>
        <w:rPr>
          <w:lang w:val="es-ES"/>
        </w:rPr>
      </w:pPr>
    </w:p>
    <w:p w:rsidR="00221B73" w:rsidRDefault="00221B73" w:rsidP="009F4D1A">
      <w:pPr>
        <w:pStyle w:val="Heading4"/>
        <w:rPr>
          <w:lang w:val="es-ES"/>
        </w:rPr>
      </w:pPr>
      <w:r>
        <w:rPr>
          <w:lang w:val="es-ES"/>
        </w:rPr>
        <w:t>¿Qué se lee?</w:t>
      </w:r>
    </w:p>
    <w:p w:rsidR="00221B73" w:rsidRDefault="00221B73" w:rsidP="009F4D1A">
      <w:pPr>
        <w:rPr>
          <w:lang w:val="es-ES"/>
        </w:rPr>
      </w:pPr>
    </w:p>
    <w:p w:rsidR="00221B73" w:rsidRDefault="00221B73" w:rsidP="00C327CA">
      <w:pPr>
        <w:jc w:val="center"/>
        <w:rPr>
          <w:lang w:val="es-ES"/>
        </w:rPr>
      </w:pPr>
      <w:r>
        <w:rPr>
          <w:noProof/>
          <w:lang w:eastAsia="es-AR"/>
        </w:rPr>
        <w:pict>
          <v:shape id="Imagen 16" o:spid="_x0000_i1034" type="#_x0000_t75" style="width:437.25pt;height:275.25pt;visibility:visible">
            <v:imagedata r:id="rId16" o:title=""/>
          </v:shape>
        </w:pict>
      </w:r>
    </w:p>
    <w:p w:rsidR="00221B73" w:rsidRDefault="00221B73" w:rsidP="009F4D1A">
      <w:pPr>
        <w:rPr>
          <w:lang w:val="es-ES"/>
        </w:rPr>
      </w:pPr>
    </w:p>
    <w:p w:rsidR="00221B73" w:rsidRDefault="00221B73" w:rsidP="009F4D1A">
      <w:pPr>
        <w:rPr>
          <w:lang w:val="es-ES"/>
        </w:rPr>
      </w:pPr>
      <w:r>
        <w:rPr>
          <w:lang w:val="es-ES"/>
        </w:rPr>
        <w:t xml:space="preserve">El indicador muestra que el equipo de desarrollo tiene un ritmo de liberación de código similar al planificado. </w:t>
      </w:r>
    </w:p>
    <w:p w:rsidR="00221B73" w:rsidRDefault="00221B73" w:rsidP="009F4D1A">
      <w:pPr>
        <w:rPr>
          <w:lang w:val="es-ES"/>
        </w:rPr>
      </w:pPr>
      <w:r>
        <w:rPr>
          <w:lang w:val="es-ES"/>
        </w:rPr>
        <w:t>Si bien tiene pequeños desvíos, se ve que si se traza una recta con la pendiente relativa a la velocidad de liberación, se puede estimar que van a terminar de acuerdo a lo planificado.</w:t>
      </w:r>
    </w:p>
    <w:p w:rsidR="00221B73" w:rsidRDefault="00221B73" w:rsidP="009F4D1A">
      <w:pPr>
        <w:rPr>
          <w:lang w:val="es-ES"/>
        </w:rPr>
      </w:pPr>
      <w:r>
        <w:rPr>
          <w:lang w:val="es-ES"/>
        </w:rPr>
        <w:t>Con respecto al equipo de QC se puede ver que a partir del 24/05/06 se apartaron significativamente de lo planificado.</w:t>
      </w:r>
    </w:p>
    <w:p w:rsidR="00221B73" w:rsidRDefault="00221B73" w:rsidP="009F4D1A">
      <w:pPr>
        <w:rPr>
          <w:lang w:val="es-ES"/>
        </w:rPr>
      </w:pPr>
      <w:r>
        <w:rPr>
          <w:lang w:val="es-ES"/>
        </w:rPr>
        <w:t>Inicialmente tienen un atraso de 15 días en la liberación de funcionalidad y se ve que este se empieza a hacer cada vez mayor, porque si se traza una recta con la pendiente relativa a la velocidad de liberación, se ve que va a liberar todo un mes más tarde que lo planificado.</w:t>
      </w:r>
    </w:p>
    <w:p w:rsidR="00221B73" w:rsidRPr="009F4D1A" w:rsidRDefault="00221B73" w:rsidP="009F4D1A">
      <w:pPr>
        <w:rPr>
          <w:lang w:val="es-ES"/>
        </w:rPr>
      </w:pPr>
    </w:p>
    <w:p w:rsidR="00221B73" w:rsidRDefault="00221B73" w:rsidP="009F4D1A">
      <w:pPr>
        <w:pStyle w:val="Heading4"/>
        <w:rPr>
          <w:lang w:val="es-ES"/>
        </w:rPr>
      </w:pPr>
      <w:r>
        <w:rPr>
          <w:lang w:val="es-ES"/>
        </w:rPr>
        <w:t>¿Cuáles son las posibles causas?</w:t>
      </w:r>
    </w:p>
    <w:p w:rsidR="00221B73" w:rsidRDefault="00221B73" w:rsidP="00F53C05">
      <w:pPr>
        <w:rPr>
          <w:lang w:val="es-ES"/>
        </w:rPr>
      </w:pPr>
    </w:p>
    <w:p w:rsidR="00221B73" w:rsidRDefault="00221B73" w:rsidP="00F53C05">
      <w:pPr>
        <w:rPr>
          <w:lang w:val="es-ES"/>
        </w:rPr>
      </w:pPr>
      <w:r>
        <w:rPr>
          <w:lang w:val="es-ES"/>
        </w:rPr>
        <w:t>Una causa posible es que los desarrolladores, a pesar de seguir adelante con el desarrollo dejen muchos defectos abiertos y no se dediquen a cerrarlos, por lo que el equipo de QC no pueda liberar ninguna funcionalidad.</w:t>
      </w:r>
    </w:p>
    <w:p w:rsidR="00221B73" w:rsidRDefault="00221B73" w:rsidP="00F53C05">
      <w:pPr>
        <w:rPr>
          <w:lang w:val="es-ES"/>
        </w:rPr>
      </w:pPr>
      <w:r>
        <w:rPr>
          <w:lang w:val="es-ES"/>
        </w:rPr>
        <w:t>Otra causa podría ser que el equipo de QC se haya atrasado en la ejecución o diseño de los test, esta información podrá obtenerse de los indicadores que faltan analizar.</w:t>
      </w:r>
    </w:p>
    <w:p w:rsidR="00221B73" w:rsidRPr="00F53C05" w:rsidRDefault="00221B73" w:rsidP="00F53C05">
      <w:pPr>
        <w:rPr>
          <w:lang w:val="es-ES"/>
        </w:rPr>
      </w:pPr>
    </w:p>
    <w:p w:rsidR="00221B73" w:rsidRDefault="00221B73" w:rsidP="009F4D1A">
      <w:pPr>
        <w:pStyle w:val="Heading4"/>
        <w:rPr>
          <w:lang w:val="es-ES"/>
        </w:rPr>
      </w:pPr>
      <w:r>
        <w:rPr>
          <w:lang w:val="es-ES"/>
        </w:rPr>
        <w:t>¿Cuáles son los posibles impactos?</w:t>
      </w:r>
    </w:p>
    <w:p w:rsidR="00221B73" w:rsidRDefault="00221B73" w:rsidP="00C327CA">
      <w:pPr>
        <w:rPr>
          <w:lang w:val="es-ES"/>
        </w:rPr>
      </w:pPr>
    </w:p>
    <w:p w:rsidR="00221B73" w:rsidRDefault="00221B73" w:rsidP="00C327CA">
      <w:pPr>
        <w:rPr>
          <w:lang w:val="es-ES"/>
        </w:rPr>
      </w:pPr>
      <w:r>
        <w:rPr>
          <w:lang w:val="es-ES"/>
        </w:rPr>
        <w:t>Como se ve en el gráfico que contiene las curvas de proyección, es posible que si en la fecha de aceptación se muestra únicamente el código liberado por QC, ya se le tenga que informar al cliente sobre el posible atraso y disminución de las funcionalidades que se  van entregar en la siguiente versión del producto.</w:t>
      </w:r>
    </w:p>
    <w:p w:rsidR="00221B73" w:rsidRDefault="00221B73" w:rsidP="00C327CA">
      <w:pPr>
        <w:rPr>
          <w:lang w:val="es-ES"/>
        </w:rPr>
      </w:pPr>
      <w:r>
        <w:rPr>
          <w:lang w:val="es-ES"/>
        </w:rPr>
        <w:t>Como no se puede modificar la fecha la siguiente versión probablemente no contenga todas las funcionalidades planificadas.</w:t>
      </w:r>
    </w:p>
    <w:p w:rsidR="00221B73" w:rsidRDefault="00221B73" w:rsidP="00C327CA">
      <w:pPr>
        <w:rPr>
          <w:lang w:val="es-ES"/>
        </w:rPr>
      </w:pPr>
    </w:p>
    <w:p w:rsidR="00221B73" w:rsidRDefault="00221B73" w:rsidP="0033365A">
      <w:pPr>
        <w:pStyle w:val="Heading4"/>
        <w:rPr>
          <w:lang w:val="es-ES"/>
        </w:rPr>
      </w:pPr>
      <w:r>
        <w:rPr>
          <w:rFonts w:cs="Times New Roman"/>
          <w:lang w:val="es-ES"/>
        </w:rPr>
        <w:br w:type="page"/>
      </w:r>
      <w:r>
        <w:rPr>
          <w:lang w:val="es-ES"/>
        </w:rPr>
        <w:t>2.3.2.2.- Evolución de la prueba</w:t>
      </w:r>
    </w:p>
    <w:p w:rsidR="00221B73" w:rsidRDefault="00221B73" w:rsidP="00C327CA">
      <w:pPr>
        <w:rPr>
          <w:lang w:val="es-ES"/>
        </w:rPr>
      </w:pPr>
    </w:p>
    <w:p w:rsidR="00221B73" w:rsidRDefault="00221B73" w:rsidP="00595DF7">
      <w:pPr>
        <w:pStyle w:val="Heading4"/>
        <w:rPr>
          <w:lang w:val="es-ES"/>
        </w:rPr>
      </w:pPr>
      <w:r>
        <w:rPr>
          <w:lang w:val="es-ES"/>
        </w:rPr>
        <w:t>¿Qué se lee?</w:t>
      </w:r>
    </w:p>
    <w:p w:rsidR="00221B73" w:rsidRDefault="00221B73" w:rsidP="00595DF7">
      <w:pPr>
        <w:rPr>
          <w:lang w:val="es-ES"/>
        </w:rPr>
      </w:pPr>
    </w:p>
    <w:p w:rsidR="00221B73" w:rsidRDefault="00221B73" w:rsidP="00A93AE3">
      <w:pPr>
        <w:jc w:val="center"/>
        <w:rPr>
          <w:lang w:val="es-ES"/>
        </w:rPr>
      </w:pPr>
      <w:r>
        <w:rPr>
          <w:noProof/>
          <w:lang w:eastAsia="es-AR"/>
        </w:rPr>
        <w:pict>
          <v:shape id="Imagen 17" o:spid="_x0000_i1035" type="#_x0000_t75" style="width:436.5pt;height:165.75pt;visibility:visible">
            <v:imagedata r:id="rId17" o:title=""/>
          </v:shape>
        </w:pict>
      </w:r>
    </w:p>
    <w:p w:rsidR="00221B73" w:rsidRDefault="00221B73" w:rsidP="00595DF7">
      <w:pPr>
        <w:rPr>
          <w:lang w:val="es-ES"/>
        </w:rPr>
      </w:pPr>
      <w:r>
        <w:rPr>
          <w:lang w:val="es-ES"/>
        </w:rPr>
        <w:t>A través del indicador se puede ver que en comparación con la cantidad de defectos abiertos, el ritmo del equipo de QC es muy lento. Habiendo 157 errores por cerrar, abren 10 por día y cierran 8 por día, las cuales son cifras muy pequeñas (un orden de magnitud menor) considerando que se encuentra muy próximo el cierre de la versión.</w:t>
      </w:r>
    </w:p>
    <w:p w:rsidR="00221B73" w:rsidRDefault="00221B73" w:rsidP="00595DF7">
      <w:pPr>
        <w:rPr>
          <w:lang w:val="es-ES"/>
        </w:rPr>
      </w:pPr>
      <w:r>
        <w:rPr>
          <w:lang w:val="es-ES"/>
        </w:rPr>
        <w:t>También se puede ver que dentro de 157 errores por cerrar solo 25 están corregidos, por lo tanto el equipo de desarrollo tampoco está corrigiendo los defectos abiertos por lo que el equipo de QC tampoco podría mejorar mucho la situación.</w:t>
      </w:r>
    </w:p>
    <w:p w:rsidR="00221B73" w:rsidRDefault="00221B73" w:rsidP="00595DF7">
      <w:pPr>
        <w:rPr>
          <w:lang w:val="es-ES"/>
        </w:rPr>
      </w:pPr>
      <w:r>
        <w:rPr>
          <w:lang w:val="es-ES"/>
        </w:rPr>
        <w:t>El equipo de QC está estancado hace aproximadamente dos meses, no abre, cierra ni suspende una cantidad considerable de bugs.</w:t>
      </w:r>
    </w:p>
    <w:p w:rsidR="00221B73" w:rsidRPr="00595DF7" w:rsidRDefault="00221B73" w:rsidP="00FD56CC">
      <w:pPr>
        <w:tabs>
          <w:tab w:val="left" w:pos="5235"/>
        </w:tabs>
        <w:rPr>
          <w:lang w:val="es-ES"/>
        </w:rPr>
      </w:pPr>
      <w:r>
        <w:rPr>
          <w:lang w:val="es-ES"/>
        </w:rPr>
        <w:tab/>
      </w:r>
    </w:p>
    <w:p w:rsidR="00221B73" w:rsidRDefault="00221B73" w:rsidP="00595DF7">
      <w:pPr>
        <w:pStyle w:val="Heading4"/>
        <w:rPr>
          <w:lang w:val="es-ES"/>
        </w:rPr>
      </w:pPr>
      <w:r>
        <w:rPr>
          <w:lang w:val="es-ES"/>
        </w:rPr>
        <w:t>¿Cuáles son las posibles causas?</w:t>
      </w:r>
    </w:p>
    <w:p w:rsidR="00221B73" w:rsidRDefault="00221B73" w:rsidP="00FD56CC">
      <w:pPr>
        <w:rPr>
          <w:lang w:val="es-ES"/>
        </w:rPr>
      </w:pPr>
    </w:p>
    <w:p w:rsidR="00221B73" w:rsidRDefault="00221B73" w:rsidP="00FD56CC">
      <w:pPr>
        <w:rPr>
          <w:lang w:val="es-ES"/>
        </w:rPr>
      </w:pPr>
      <w:r>
        <w:rPr>
          <w:lang w:val="es-ES"/>
        </w:rPr>
        <w:t>El equipo de desarrollo podría no estar ocupándose de corregir errores para poder cumplir en fecha la liberación de código.</w:t>
      </w:r>
    </w:p>
    <w:p w:rsidR="00221B73" w:rsidRDefault="00221B73" w:rsidP="00FD56CC">
      <w:pPr>
        <w:rPr>
          <w:lang w:val="es-ES"/>
        </w:rPr>
      </w:pPr>
      <w:r>
        <w:rPr>
          <w:lang w:val="es-ES"/>
        </w:rPr>
        <w:t>El equipo de QC podría o ser muy chico o ineficiente, porque tienen trabajo atrasado (25 errores corregidos sin procesar).</w:t>
      </w:r>
    </w:p>
    <w:p w:rsidR="00221B73" w:rsidRDefault="00221B73" w:rsidP="00FD56CC">
      <w:pPr>
        <w:rPr>
          <w:lang w:val="es-ES"/>
        </w:rPr>
      </w:pPr>
    </w:p>
    <w:p w:rsidR="00221B73" w:rsidRDefault="00221B73" w:rsidP="00595DF7">
      <w:pPr>
        <w:pStyle w:val="Heading4"/>
        <w:rPr>
          <w:lang w:val="es-ES"/>
        </w:rPr>
      </w:pPr>
      <w:r>
        <w:rPr>
          <w:lang w:val="es-ES"/>
        </w:rPr>
        <w:t>¿Cuáles son los posibles impactos?</w:t>
      </w:r>
    </w:p>
    <w:p w:rsidR="00221B73" w:rsidRDefault="00221B73" w:rsidP="00C327CA">
      <w:pPr>
        <w:rPr>
          <w:lang w:val="es-ES"/>
        </w:rPr>
      </w:pPr>
    </w:p>
    <w:p w:rsidR="00221B73" w:rsidRDefault="00221B73" w:rsidP="00C327CA">
      <w:pPr>
        <w:rPr>
          <w:lang w:val="es-ES"/>
        </w:rPr>
      </w:pPr>
      <w:r>
        <w:rPr>
          <w:lang w:val="es-ES"/>
        </w:rPr>
        <w:t>Dada la cercanía de la fecha de cierre de la versión es probable que se tenga que suspender una cantidad considerable de bugs.</w:t>
      </w:r>
    </w:p>
    <w:p w:rsidR="00221B73" w:rsidRDefault="00221B73" w:rsidP="00C327CA">
      <w:pPr>
        <w:rPr>
          <w:lang w:val="es-ES"/>
        </w:rPr>
      </w:pPr>
      <w:r>
        <w:rPr>
          <w:lang w:val="es-ES"/>
        </w:rPr>
        <w:t>Modificaciones en el equipo de QC, dado el bajo rendimiento actual.</w:t>
      </w:r>
    </w:p>
    <w:p w:rsidR="00221B73" w:rsidRDefault="00221B73" w:rsidP="00C327CA">
      <w:pPr>
        <w:rPr>
          <w:lang w:val="es-ES"/>
        </w:rPr>
      </w:pPr>
    </w:p>
    <w:p w:rsidR="00221B73" w:rsidRDefault="00221B73" w:rsidP="0033365A">
      <w:pPr>
        <w:pStyle w:val="Heading4"/>
        <w:rPr>
          <w:lang w:val="es-ES"/>
        </w:rPr>
      </w:pPr>
      <w:r>
        <w:rPr>
          <w:lang w:val="es-ES"/>
        </w:rPr>
        <w:t>2.3.2.3.- Cobertura de la prueba</w:t>
      </w:r>
    </w:p>
    <w:p w:rsidR="00221B73" w:rsidRDefault="00221B73" w:rsidP="00F40BA3">
      <w:pPr>
        <w:rPr>
          <w:lang w:val="es-ES"/>
        </w:rPr>
      </w:pPr>
    </w:p>
    <w:p w:rsidR="00221B73" w:rsidRDefault="00221B73" w:rsidP="00F40BA3">
      <w:pPr>
        <w:pStyle w:val="Heading4"/>
        <w:rPr>
          <w:lang w:val="es-ES"/>
        </w:rPr>
      </w:pPr>
      <w:r>
        <w:rPr>
          <w:lang w:val="es-ES"/>
        </w:rPr>
        <w:t>¿Qué se lee?</w:t>
      </w:r>
    </w:p>
    <w:p w:rsidR="00221B73" w:rsidRDefault="00221B73" w:rsidP="004A3E01">
      <w:pPr>
        <w:rPr>
          <w:lang w:val="es-ES"/>
        </w:rPr>
      </w:pPr>
    </w:p>
    <w:p w:rsidR="00221B73" w:rsidRDefault="00221B73" w:rsidP="00DC7E86">
      <w:pPr>
        <w:jc w:val="center"/>
        <w:rPr>
          <w:lang w:val="es-ES"/>
        </w:rPr>
      </w:pPr>
      <w:r>
        <w:rPr>
          <w:noProof/>
          <w:lang w:eastAsia="es-AR"/>
        </w:rPr>
        <w:pict>
          <v:shape id="_x0000_i1036" type="#_x0000_t75" style="width:218.25pt;height:329.25pt;visibility:visible">
            <v:imagedata r:id="rId18" o:title=""/>
          </v:shape>
        </w:pict>
      </w:r>
    </w:p>
    <w:p w:rsidR="00221B73" w:rsidRDefault="00221B73" w:rsidP="00DC7E86">
      <w:pPr>
        <w:jc w:val="center"/>
        <w:rPr>
          <w:lang w:val="es-ES"/>
        </w:rPr>
      </w:pPr>
    </w:p>
    <w:p w:rsidR="00221B73" w:rsidRDefault="00221B73" w:rsidP="00DC7E86">
      <w:pPr>
        <w:rPr>
          <w:lang w:val="es-ES"/>
        </w:rPr>
      </w:pPr>
      <w:r>
        <w:rPr>
          <w:lang w:val="es-ES"/>
        </w:rPr>
        <w:t>Si se considera que un mes tiene 20 días de trabajo, faltarían dos meses para cerrar todos los errores, por lo tanto al ritmo al que va el equipo de QC podría hacer todo el trabajo necesario para llegar a la fecha de cierre de la versión (en dos meses).</w:t>
      </w:r>
    </w:p>
    <w:p w:rsidR="00221B73" w:rsidRDefault="00221B73" w:rsidP="00A93AE3">
      <w:pPr>
        <w:jc w:val="center"/>
        <w:rPr>
          <w:lang w:val="es-ES"/>
        </w:rPr>
      </w:pPr>
      <w:r>
        <w:rPr>
          <w:noProof/>
          <w:lang w:eastAsia="es-AR"/>
        </w:rPr>
        <w:pict>
          <v:shape id="_x0000_i1037" type="#_x0000_t75" style="width:441.75pt;height:171.75pt;visibility:visible">
            <v:imagedata r:id="rId19" o:title=""/>
          </v:shape>
        </w:pict>
      </w:r>
    </w:p>
    <w:p w:rsidR="00221B73" w:rsidRDefault="00221B73" w:rsidP="00DC7E86">
      <w:pPr>
        <w:rPr>
          <w:lang w:val="es-ES"/>
        </w:rPr>
      </w:pPr>
      <w:r>
        <w:rPr>
          <w:lang w:val="es-ES"/>
        </w:rPr>
        <w:t>Pero con respecto a los casos de prueba diseñados se ve que el equipo de QC no da abasto, ni siquiera podría tener el total de casos de prueba diseñados para la fecha de cierre de versión.</w:t>
      </w:r>
    </w:p>
    <w:p w:rsidR="00221B73" w:rsidRDefault="00221B73" w:rsidP="00DC7E86">
      <w:pPr>
        <w:rPr>
          <w:lang w:val="es-ES"/>
        </w:rPr>
      </w:pPr>
      <w:r>
        <w:rPr>
          <w:lang w:val="es-ES"/>
        </w:rPr>
        <w:t>Por lo tanto deberían ocupar parte del tiempo en acelerar esta tarea y se atrasarían en el cierre de bugs, y el tiempo estimado para cerrarlos indicaba que tendrían que estar full time cerrando bugs.</w:t>
      </w:r>
    </w:p>
    <w:p w:rsidR="00221B73" w:rsidRDefault="00221B73" w:rsidP="00DC7E86">
      <w:pPr>
        <w:rPr>
          <w:lang w:val="es-ES"/>
        </w:rPr>
      </w:pPr>
      <w:r>
        <w:rPr>
          <w:lang w:val="es-ES"/>
        </w:rPr>
        <w:t>Sin embargo se ve que el mayor problema es que el ritmo de ejecución ok de casos de prueba es muy bajo.</w:t>
      </w:r>
    </w:p>
    <w:p w:rsidR="00221B73" w:rsidRDefault="00221B73" w:rsidP="00F40BA3">
      <w:pPr>
        <w:pStyle w:val="Heading4"/>
        <w:rPr>
          <w:rFonts w:cs="Times New Roman"/>
          <w:lang w:val="es-ES"/>
        </w:rPr>
      </w:pPr>
    </w:p>
    <w:p w:rsidR="00221B73" w:rsidRDefault="00221B73" w:rsidP="00F40BA3">
      <w:pPr>
        <w:pStyle w:val="Heading4"/>
        <w:rPr>
          <w:lang w:val="es-ES"/>
        </w:rPr>
      </w:pPr>
      <w:r>
        <w:rPr>
          <w:lang w:val="es-ES"/>
        </w:rPr>
        <w:t>¿Cuáles son las posibles causas?</w:t>
      </w:r>
    </w:p>
    <w:p w:rsidR="00221B73" w:rsidRDefault="00221B73" w:rsidP="006F464D">
      <w:pPr>
        <w:rPr>
          <w:lang w:val="es-ES"/>
        </w:rPr>
      </w:pPr>
    </w:p>
    <w:p w:rsidR="00221B73" w:rsidRDefault="00221B73" w:rsidP="006F464D">
      <w:pPr>
        <w:rPr>
          <w:lang w:val="es-ES"/>
        </w:rPr>
      </w:pPr>
      <w:r>
        <w:rPr>
          <w:lang w:val="es-ES"/>
        </w:rPr>
        <w:t>El equipo de desarrollo genera muchos errores, y por más de que el indicador de FC aparente un buen rendimiento de este sector, es posible que estemos ante el síndrome del 90%.</w:t>
      </w:r>
    </w:p>
    <w:p w:rsidR="00221B73" w:rsidRDefault="00221B73" w:rsidP="006F464D">
      <w:pPr>
        <w:rPr>
          <w:lang w:val="es-ES"/>
        </w:rPr>
      </w:pPr>
      <w:r>
        <w:rPr>
          <w:lang w:val="es-ES"/>
        </w:rPr>
        <w:t>El equipo de QC es muy pequeño o ineficiente.</w:t>
      </w:r>
    </w:p>
    <w:p w:rsidR="00221B73" w:rsidRDefault="00221B73" w:rsidP="00F40BA3">
      <w:pPr>
        <w:pStyle w:val="Heading4"/>
        <w:rPr>
          <w:rFonts w:cs="Times New Roman"/>
          <w:lang w:val="es-ES"/>
        </w:rPr>
      </w:pPr>
    </w:p>
    <w:p w:rsidR="00221B73" w:rsidRDefault="00221B73" w:rsidP="00F40BA3">
      <w:pPr>
        <w:pStyle w:val="Heading4"/>
        <w:rPr>
          <w:lang w:val="es-ES"/>
        </w:rPr>
      </w:pPr>
      <w:r>
        <w:rPr>
          <w:lang w:val="es-ES"/>
        </w:rPr>
        <w:t>¿Cuáles son los posibles impactos?</w:t>
      </w:r>
    </w:p>
    <w:p w:rsidR="00221B73" w:rsidRDefault="00221B73" w:rsidP="00F40BA3">
      <w:pPr>
        <w:rPr>
          <w:lang w:val="es-ES"/>
        </w:rPr>
      </w:pPr>
    </w:p>
    <w:p w:rsidR="00221B73" w:rsidRDefault="00221B73" w:rsidP="00F40BA3">
      <w:pPr>
        <w:rPr>
          <w:lang w:val="es-ES"/>
        </w:rPr>
      </w:pPr>
      <w:r>
        <w:rPr>
          <w:lang w:val="es-ES"/>
        </w:rPr>
        <w:t>Entrega de una versión con muchos errores suspendidos o menor cantidad de funcionalidades.</w:t>
      </w:r>
    </w:p>
    <w:p w:rsidR="00221B73" w:rsidRDefault="00221B73" w:rsidP="00F40BA3">
      <w:pPr>
        <w:rPr>
          <w:lang w:val="es-ES"/>
        </w:rPr>
      </w:pPr>
      <w:r>
        <w:rPr>
          <w:lang w:val="es-ES"/>
        </w:rPr>
        <w:t>Que el retraso en corrección de errores por parte del equipo de desarrollo oculte el retraso del equipo de testing que tampoco da abasto.</w:t>
      </w:r>
    </w:p>
    <w:p w:rsidR="00221B73" w:rsidRPr="00F40BA3" w:rsidRDefault="00221B73" w:rsidP="00F40BA3">
      <w:pPr>
        <w:rPr>
          <w:lang w:val="es-ES"/>
        </w:rPr>
      </w:pPr>
    </w:p>
    <w:p w:rsidR="00221B73" w:rsidRDefault="00221B73">
      <w:pPr>
        <w:rPr>
          <w:rFonts w:ascii="Cambria" w:hAnsi="Cambria" w:cs="Cambria"/>
          <w:b/>
          <w:bCs/>
          <w:color w:val="4F81BD"/>
          <w:sz w:val="26"/>
          <w:szCs w:val="26"/>
          <w:lang w:val="es-ES"/>
        </w:rPr>
      </w:pPr>
      <w:r>
        <w:rPr>
          <w:lang w:val="es-ES"/>
        </w:rPr>
        <w:br w:type="page"/>
      </w:r>
    </w:p>
    <w:p w:rsidR="00221B73" w:rsidRDefault="00221B73" w:rsidP="0033365A">
      <w:pPr>
        <w:pStyle w:val="Heading3"/>
        <w:rPr>
          <w:lang w:val="es-ES"/>
        </w:rPr>
      </w:pPr>
      <w:bookmarkStart w:id="21" w:name="_Toc230478468"/>
      <w:r>
        <w:rPr>
          <w:lang w:val="es-ES"/>
        </w:rPr>
        <w:t>2.3.3.- Acciones correctivas</w:t>
      </w:r>
      <w:bookmarkEnd w:id="21"/>
    </w:p>
    <w:p w:rsidR="00221B73" w:rsidRDefault="00221B73" w:rsidP="00BB4567">
      <w:pPr>
        <w:rPr>
          <w:lang w:val="es-ES"/>
        </w:rPr>
      </w:pPr>
    </w:p>
    <w:p w:rsidR="00221B73" w:rsidRDefault="00221B73" w:rsidP="002F20B5">
      <w:pPr>
        <w:numPr>
          <w:ilvl w:val="0"/>
          <w:numId w:val="8"/>
        </w:numPr>
        <w:rPr>
          <w:lang w:val="es-ES"/>
        </w:rPr>
      </w:pPr>
      <w:r>
        <w:rPr>
          <w:lang w:val="es-ES"/>
        </w:rPr>
        <w:t>Tomar medidas para que los desarrolladores liberen código más confiable, con menos bugs y problemas para revisar.</w:t>
      </w:r>
    </w:p>
    <w:p w:rsidR="00221B73" w:rsidRDefault="00221B73" w:rsidP="002F20B5">
      <w:pPr>
        <w:numPr>
          <w:ilvl w:val="0"/>
          <w:numId w:val="8"/>
        </w:numPr>
        <w:rPr>
          <w:lang w:val="es-ES"/>
        </w:rPr>
      </w:pPr>
      <w:r>
        <w:rPr>
          <w:lang w:val="es-ES"/>
        </w:rPr>
        <w:t>Tomar medidas para que el equipo de QC pueda concebir de manera más rápida los diseños de las pruebas y las estrategias de ejecución de pruebas.</w:t>
      </w:r>
    </w:p>
    <w:p w:rsidR="00221B73" w:rsidRDefault="00221B73" w:rsidP="002F20B5">
      <w:pPr>
        <w:numPr>
          <w:ilvl w:val="0"/>
          <w:numId w:val="8"/>
        </w:numPr>
        <w:rPr>
          <w:lang w:val="es-ES"/>
        </w:rPr>
      </w:pPr>
      <w:r>
        <w:rPr>
          <w:lang w:val="es-ES"/>
        </w:rPr>
        <w:t>Tomar medidas para incrementar el nivel de calidad del equipo de desarrollo y del equipo de QC, ya sea con cursos, capacitación o ayuda de especialistas en la materia.</w:t>
      </w:r>
    </w:p>
    <w:p w:rsidR="00221B73" w:rsidRDefault="00221B73" w:rsidP="002F20B5">
      <w:pPr>
        <w:numPr>
          <w:ilvl w:val="0"/>
          <w:numId w:val="8"/>
        </w:numPr>
        <w:rPr>
          <w:lang w:val="es-ES"/>
        </w:rPr>
      </w:pPr>
      <w:r>
        <w:rPr>
          <w:lang w:val="es-ES"/>
        </w:rPr>
        <w:t>Analizar si los miembros del equipo de QC son pocos en relación con los miembros del equipo de desarrollo; si es así, considerar tomar más gente para QC.</w:t>
      </w:r>
    </w:p>
    <w:p w:rsidR="00221B73" w:rsidRPr="00BB4567" w:rsidRDefault="00221B73" w:rsidP="00BB4567">
      <w:pPr>
        <w:rPr>
          <w:lang w:val="es-ES"/>
        </w:rPr>
      </w:pPr>
    </w:p>
    <w:sectPr w:rsidR="00221B73" w:rsidRPr="00BB4567" w:rsidSect="00A84A4F">
      <w:headerReference w:type="default" r:id="rId2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B73" w:rsidRDefault="00221B73">
      <w:r>
        <w:separator/>
      </w:r>
    </w:p>
  </w:endnote>
  <w:endnote w:type="continuationSeparator" w:id="1">
    <w:p w:rsidR="00221B73" w:rsidRDefault="00221B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B73" w:rsidRDefault="00221B73">
      <w:r>
        <w:separator/>
      </w:r>
    </w:p>
  </w:footnote>
  <w:footnote w:type="continuationSeparator" w:id="1">
    <w:p w:rsidR="00221B73" w:rsidRDefault="00221B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73" w:rsidRPr="00B01C5E" w:rsidRDefault="00221B73" w:rsidP="00B01C5E">
    <w:pPr>
      <w:pStyle w:val="Header"/>
      <w:jc w:val="center"/>
      <w:rPr>
        <w:rFonts w:ascii="Arial" w:hAnsi="Arial" w:cs="Arial"/>
        <w:sz w:val="16"/>
        <w:szCs w:val="16"/>
      </w:rPr>
    </w:pPr>
    <w:r w:rsidRPr="00B01C5E">
      <w:rPr>
        <w:rFonts w:ascii="Arial" w:hAnsi="Arial" w:cs="Arial"/>
        <w:sz w:val="16"/>
        <w:szCs w:val="16"/>
      </w:rPr>
      <w:t>Admin. y Ctrl. de Proyectos Informáticos I 75.44 – Indicadores de control</w:t>
    </w:r>
    <w:r w:rsidRPr="00B01C5E">
      <w:rPr>
        <w:rFonts w:ascii="Arial" w:hAnsi="Arial" w:cs="Arial"/>
        <w:sz w:val="16"/>
        <w:szCs w:val="16"/>
      </w:rPr>
      <w:tab/>
    </w:r>
    <w:r w:rsidRPr="00B01C5E">
      <w:rPr>
        <w:rStyle w:val="PageNumber"/>
        <w:rFonts w:ascii="Arial" w:hAnsi="Arial" w:cs="Arial"/>
        <w:sz w:val="16"/>
        <w:szCs w:val="16"/>
      </w:rPr>
      <w:fldChar w:fldCharType="begin"/>
    </w:r>
    <w:r w:rsidRPr="00B01C5E">
      <w:rPr>
        <w:rStyle w:val="PageNumber"/>
        <w:rFonts w:ascii="Arial" w:hAnsi="Arial" w:cs="Arial"/>
        <w:sz w:val="16"/>
        <w:szCs w:val="16"/>
      </w:rPr>
      <w:instrText xml:space="preserve"> PAGE </w:instrText>
    </w:r>
    <w:r w:rsidRPr="00B01C5E">
      <w:rPr>
        <w:rStyle w:val="PageNumber"/>
        <w:rFonts w:ascii="Arial" w:hAnsi="Arial" w:cs="Arial"/>
        <w:sz w:val="16"/>
        <w:szCs w:val="16"/>
      </w:rPr>
      <w:fldChar w:fldCharType="separate"/>
    </w:r>
    <w:r>
      <w:rPr>
        <w:rStyle w:val="PageNumber"/>
        <w:rFonts w:ascii="Arial" w:hAnsi="Arial" w:cs="Arial"/>
        <w:noProof/>
        <w:sz w:val="16"/>
        <w:szCs w:val="16"/>
      </w:rPr>
      <w:t>1</w:t>
    </w:r>
    <w:r w:rsidRPr="00B01C5E">
      <w:rPr>
        <w:rStyle w:val="PageNumber"/>
        <w:rFonts w:ascii="Arial" w:hAnsi="Arial" w:cs="Arial"/>
        <w:sz w:val="16"/>
        <w:szCs w:val="16"/>
      </w:rPr>
      <w:fldChar w:fldCharType="end"/>
    </w:r>
    <w:r w:rsidRPr="00B01C5E">
      <w:rPr>
        <w:rStyle w:val="PageNumber"/>
        <w:rFonts w:ascii="Arial" w:hAnsi="Arial" w:cs="Arial"/>
        <w:sz w:val="16"/>
        <w:szCs w:val="16"/>
      </w:rPr>
      <w:t xml:space="preserve"> de </w:t>
    </w:r>
    <w:r w:rsidRPr="00B01C5E">
      <w:rPr>
        <w:rStyle w:val="PageNumber"/>
        <w:rFonts w:ascii="Arial" w:hAnsi="Arial" w:cs="Arial"/>
        <w:sz w:val="16"/>
        <w:szCs w:val="16"/>
      </w:rPr>
      <w:fldChar w:fldCharType="begin"/>
    </w:r>
    <w:r w:rsidRPr="00B01C5E">
      <w:rPr>
        <w:rStyle w:val="PageNumber"/>
        <w:rFonts w:ascii="Arial" w:hAnsi="Arial" w:cs="Arial"/>
        <w:sz w:val="16"/>
        <w:szCs w:val="16"/>
      </w:rPr>
      <w:instrText xml:space="preserve"> NUMPAGES </w:instrText>
    </w:r>
    <w:r w:rsidRPr="00B01C5E">
      <w:rPr>
        <w:rStyle w:val="PageNumber"/>
        <w:rFonts w:ascii="Arial" w:hAnsi="Arial" w:cs="Arial"/>
        <w:sz w:val="16"/>
        <w:szCs w:val="16"/>
      </w:rPr>
      <w:fldChar w:fldCharType="separate"/>
    </w:r>
    <w:r>
      <w:rPr>
        <w:rStyle w:val="PageNumber"/>
        <w:rFonts w:ascii="Arial" w:hAnsi="Arial" w:cs="Arial"/>
        <w:noProof/>
        <w:sz w:val="16"/>
        <w:szCs w:val="16"/>
      </w:rPr>
      <w:t>22</w:t>
    </w:r>
    <w:r w:rsidRPr="00B01C5E">
      <w:rPr>
        <w:rStyle w:val="PageNumber"/>
        <w:rFonts w:ascii="Arial" w:hAnsi="Arial" w:cs="Arial"/>
        <w:sz w:val="16"/>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EE6"/>
    <w:multiLevelType w:val="hybridMultilevel"/>
    <w:tmpl w:val="9EF80DF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468C3EE0"/>
    <w:multiLevelType w:val="hybridMultilevel"/>
    <w:tmpl w:val="B596C00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654A2265"/>
    <w:multiLevelType w:val="hybridMultilevel"/>
    <w:tmpl w:val="8BBE5F6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6A3656F0"/>
    <w:multiLevelType w:val="hybridMultilevel"/>
    <w:tmpl w:val="DC94C15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6B6709B6"/>
    <w:multiLevelType w:val="hybridMultilevel"/>
    <w:tmpl w:val="6C661AA6"/>
    <w:lvl w:ilvl="0" w:tplc="ECF2B74C">
      <w:start w:val="2"/>
      <w:numFmt w:val="bullet"/>
      <w:lvlText w:val="-"/>
      <w:lvlJc w:val="left"/>
      <w:pPr>
        <w:tabs>
          <w:tab w:val="num" w:pos="1065"/>
        </w:tabs>
        <w:ind w:left="1065" w:hanging="705"/>
      </w:pPr>
      <w:rPr>
        <w:rFonts w:ascii="Calibri" w:eastAsia="Times New Roman" w:hAnsi="Calibri"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5">
    <w:nsid w:val="7201632B"/>
    <w:multiLevelType w:val="hybridMultilevel"/>
    <w:tmpl w:val="6804B8B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756E4346"/>
    <w:multiLevelType w:val="hybridMultilevel"/>
    <w:tmpl w:val="4F70EFE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7">
    <w:nsid w:val="7A887DC9"/>
    <w:multiLevelType w:val="multilevel"/>
    <w:tmpl w:val="DC58A4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3"/>
  </w:num>
  <w:num w:numId="4">
    <w:abstractNumId w:val="2"/>
  </w:num>
  <w:num w:numId="5">
    <w:abstractNumId w:val="7"/>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33FF"/>
    <w:rsid w:val="00011399"/>
    <w:rsid w:val="00022F22"/>
    <w:rsid w:val="0004541F"/>
    <w:rsid w:val="00071480"/>
    <w:rsid w:val="000906BD"/>
    <w:rsid w:val="000C66B7"/>
    <w:rsid w:val="00120B13"/>
    <w:rsid w:val="00130E47"/>
    <w:rsid w:val="00141E15"/>
    <w:rsid w:val="00143442"/>
    <w:rsid w:val="00146EB1"/>
    <w:rsid w:val="00162A67"/>
    <w:rsid w:val="00172622"/>
    <w:rsid w:val="00192AD9"/>
    <w:rsid w:val="00197DB1"/>
    <w:rsid w:val="001A7BB5"/>
    <w:rsid w:val="002157D2"/>
    <w:rsid w:val="00221B73"/>
    <w:rsid w:val="00230937"/>
    <w:rsid w:val="00236A48"/>
    <w:rsid w:val="002433FF"/>
    <w:rsid w:val="002576C8"/>
    <w:rsid w:val="00266B9B"/>
    <w:rsid w:val="0028336E"/>
    <w:rsid w:val="002C03CC"/>
    <w:rsid w:val="002F20B5"/>
    <w:rsid w:val="002F4AB2"/>
    <w:rsid w:val="003225EB"/>
    <w:rsid w:val="00332C9C"/>
    <w:rsid w:val="0033365A"/>
    <w:rsid w:val="00346FFD"/>
    <w:rsid w:val="003711D6"/>
    <w:rsid w:val="003A7452"/>
    <w:rsid w:val="003E7F2F"/>
    <w:rsid w:val="003F056A"/>
    <w:rsid w:val="0041652D"/>
    <w:rsid w:val="00423A67"/>
    <w:rsid w:val="0043206F"/>
    <w:rsid w:val="00434A6A"/>
    <w:rsid w:val="00465D89"/>
    <w:rsid w:val="00497A8E"/>
    <w:rsid w:val="004A3E01"/>
    <w:rsid w:val="004B4864"/>
    <w:rsid w:val="004B58AA"/>
    <w:rsid w:val="004C20CB"/>
    <w:rsid w:val="00503E30"/>
    <w:rsid w:val="00525AE2"/>
    <w:rsid w:val="00530551"/>
    <w:rsid w:val="0053476D"/>
    <w:rsid w:val="00543411"/>
    <w:rsid w:val="00552F8C"/>
    <w:rsid w:val="005637D7"/>
    <w:rsid w:val="0059265F"/>
    <w:rsid w:val="00595DF7"/>
    <w:rsid w:val="005A11E3"/>
    <w:rsid w:val="005A777A"/>
    <w:rsid w:val="005B535A"/>
    <w:rsid w:val="005D42E7"/>
    <w:rsid w:val="005F4C49"/>
    <w:rsid w:val="00602BB1"/>
    <w:rsid w:val="00656954"/>
    <w:rsid w:val="00661E2F"/>
    <w:rsid w:val="006C0D1B"/>
    <w:rsid w:val="006F464D"/>
    <w:rsid w:val="0074255B"/>
    <w:rsid w:val="00742EB0"/>
    <w:rsid w:val="0077607B"/>
    <w:rsid w:val="00790045"/>
    <w:rsid w:val="007B1970"/>
    <w:rsid w:val="007C0AA9"/>
    <w:rsid w:val="007E6109"/>
    <w:rsid w:val="0081725E"/>
    <w:rsid w:val="00836903"/>
    <w:rsid w:val="00845A52"/>
    <w:rsid w:val="00871627"/>
    <w:rsid w:val="00872930"/>
    <w:rsid w:val="008A3545"/>
    <w:rsid w:val="008C2E09"/>
    <w:rsid w:val="008D1DE1"/>
    <w:rsid w:val="00906BB1"/>
    <w:rsid w:val="00946834"/>
    <w:rsid w:val="00971D7A"/>
    <w:rsid w:val="009C04FC"/>
    <w:rsid w:val="009C0920"/>
    <w:rsid w:val="009D013D"/>
    <w:rsid w:val="009E3CA5"/>
    <w:rsid w:val="009E6006"/>
    <w:rsid w:val="009E6F6D"/>
    <w:rsid w:val="009F4D1A"/>
    <w:rsid w:val="00A05862"/>
    <w:rsid w:val="00A329A3"/>
    <w:rsid w:val="00A4778F"/>
    <w:rsid w:val="00A672D3"/>
    <w:rsid w:val="00A84A4F"/>
    <w:rsid w:val="00A85AD5"/>
    <w:rsid w:val="00A93AE3"/>
    <w:rsid w:val="00AB0D15"/>
    <w:rsid w:val="00AB6905"/>
    <w:rsid w:val="00AF1489"/>
    <w:rsid w:val="00B01C5E"/>
    <w:rsid w:val="00B037E2"/>
    <w:rsid w:val="00B22550"/>
    <w:rsid w:val="00B53273"/>
    <w:rsid w:val="00B645F4"/>
    <w:rsid w:val="00BB4567"/>
    <w:rsid w:val="00BD7CC9"/>
    <w:rsid w:val="00BF5D1C"/>
    <w:rsid w:val="00C020BE"/>
    <w:rsid w:val="00C327CA"/>
    <w:rsid w:val="00C94BD9"/>
    <w:rsid w:val="00CB6F21"/>
    <w:rsid w:val="00CC6008"/>
    <w:rsid w:val="00CD0185"/>
    <w:rsid w:val="00CF77F6"/>
    <w:rsid w:val="00D06E5E"/>
    <w:rsid w:val="00D15C1A"/>
    <w:rsid w:val="00D44D61"/>
    <w:rsid w:val="00D70D01"/>
    <w:rsid w:val="00DC548E"/>
    <w:rsid w:val="00DC5CBB"/>
    <w:rsid w:val="00DC7E86"/>
    <w:rsid w:val="00E22836"/>
    <w:rsid w:val="00E265D3"/>
    <w:rsid w:val="00E33723"/>
    <w:rsid w:val="00E377E7"/>
    <w:rsid w:val="00E4432E"/>
    <w:rsid w:val="00E966A4"/>
    <w:rsid w:val="00EA7A1C"/>
    <w:rsid w:val="00EE06AE"/>
    <w:rsid w:val="00EE13E3"/>
    <w:rsid w:val="00EF27CF"/>
    <w:rsid w:val="00F10B1E"/>
    <w:rsid w:val="00F1647B"/>
    <w:rsid w:val="00F40420"/>
    <w:rsid w:val="00F40BA3"/>
    <w:rsid w:val="00F53C05"/>
    <w:rsid w:val="00F6388E"/>
    <w:rsid w:val="00F77B19"/>
    <w:rsid w:val="00FD2271"/>
    <w:rsid w:val="00FD56CC"/>
    <w:rsid w:val="00FE54A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84A4F"/>
    <w:pPr>
      <w:spacing w:after="200" w:line="276" w:lineRule="auto"/>
    </w:pPr>
    <w:rPr>
      <w:rFonts w:cs="Calibri"/>
      <w:lang w:eastAsia="en-US"/>
    </w:rPr>
  </w:style>
  <w:style w:type="paragraph" w:styleId="Heading1">
    <w:name w:val="heading 1"/>
    <w:basedOn w:val="Normal"/>
    <w:next w:val="Normal"/>
    <w:link w:val="Heading1Char"/>
    <w:uiPriority w:val="99"/>
    <w:qFormat/>
    <w:rsid w:val="002433FF"/>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2433FF"/>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DC5CBB"/>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9F4D1A"/>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33FF"/>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2433FF"/>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DC5CBB"/>
    <w:rPr>
      <w:rFonts w:ascii="Cambria" w:hAnsi="Cambria" w:cs="Cambria"/>
      <w:b/>
      <w:bCs/>
      <w:color w:val="4F81BD"/>
    </w:rPr>
  </w:style>
  <w:style w:type="character" w:customStyle="1" w:styleId="Heading4Char">
    <w:name w:val="Heading 4 Char"/>
    <w:basedOn w:val="DefaultParagraphFont"/>
    <w:link w:val="Heading4"/>
    <w:uiPriority w:val="99"/>
    <w:locked/>
    <w:rsid w:val="009F4D1A"/>
    <w:rPr>
      <w:rFonts w:ascii="Cambria" w:hAnsi="Cambria" w:cs="Cambria"/>
      <w:b/>
      <w:bCs/>
      <w:i/>
      <w:iCs/>
      <w:color w:val="4F81BD"/>
    </w:rPr>
  </w:style>
  <w:style w:type="paragraph" w:styleId="ListParagraph">
    <w:name w:val="List Paragraph"/>
    <w:basedOn w:val="Normal"/>
    <w:uiPriority w:val="99"/>
    <w:qFormat/>
    <w:rsid w:val="002433FF"/>
    <w:pPr>
      <w:ind w:left="720"/>
    </w:pPr>
  </w:style>
  <w:style w:type="paragraph" w:styleId="BalloonText">
    <w:name w:val="Balloon Text"/>
    <w:basedOn w:val="Normal"/>
    <w:link w:val="BalloonTextChar"/>
    <w:uiPriority w:val="99"/>
    <w:semiHidden/>
    <w:rsid w:val="00243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433FF"/>
    <w:rPr>
      <w:rFonts w:ascii="Tahoma" w:hAnsi="Tahoma" w:cs="Tahoma"/>
      <w:sz w:val="16"/>
      <w:szCs w:val="16"/>
    </w:rPr>
  </w:style>
  <w:style w:type="paragraph" w:styleId="TOCHeading">
    <w:name w:val="TOC Heading"/>
    <w:basedOn w:val="Heading1"/>
    <w:next w:val="Normal"/>
    <w:uiPriority w:val="99"/>
    <w:qFormat/>
    <w:rsid w:val="00F10B1E"/>
    <w:pPr>
      <w:outlineLvl w:val="9"/>
    </w:pPr>
    <w:rPr>
      <w:lang w:val="es-ES"/>
    </w:rPr>
  </w:style>
  <w:style w:type="paragraph" w:styleId="TOC1">
    <w:name w:val="toc 1"/>
    <w:basedOn w:val="Normal"/>
    <w:next w:val="Normal"/>
    <w:autoRedefine/>
    <w:uiPriority w:val="99"/>
    <w:semiHidden/>
    <w:rsid w:val="00F10B1E"/>
    <w:pPr>
      <w:spacing w:after="100"/>
    </w:pPr>
  </w:style>
  <w:style w:type="paragraph" w:styleId="TOC2">
    <w:name w:val="toc 2"/>
    <w:basedOn w:val="Normal"/>
    <w:next w:val="Normal"/>
    <w:autoRedefine/>
    <w:uiPriority w:val="99"/>
    <w:semiHidden/>
    <w:rsid w:val="00F10B1E"/>
    <w:pPr>
      <w:spacing w:after="100"/>
      <w:ind w:left="220"/>
    </w:pPr>
  </w:style>
  <w:style w:type="paragraph" w:styleId="TOC3">
    <w:name w:val="toc 3"/>
    <w:basedOn w:val="Normal"/>
    <w:next w:val="Normal"/>
    <w:autoRedefine/>
    <w:uiPriority w:val="99"/>
    <w:semiHidden/>
    <w:rsid w:val="00F10B1E"/>
    <w:pPr>
      <w:spacing w:after="100"/>
      <w:ind w:left="440"/>
    </w:pPr>
  </w:style>
  <w:style w:type="character" w:styleId="Hyperlink">
    <w:name w:val="Hyperlink"/>
    <w:basedOn w:val="DefaultParagraphFont"/>
    <w:uiPriority w:val="99"/>
    <w:rsid w:val="00F10B1E"/>
    <w:rPr>
      <w:color w:val="0000FF"/>
      <w:u w:val="single"/>
    </w:rPr>
  </w:style>
  <w:style w:type="paragraph" w:styleId="Header">
    <w:name w:val="header"/>
    <w:basedOn w:val="Normal"/>
    <w:link w:val="HeaderChar"/>
    <w:uiPriority w:val="99"/>
    <w:rsid w:val="00B01C5E"/>
    <w:pPr>
      <w:tabs>
        <w:tab w:val="center" w:pos="4252"/>
        <w:tab w:val="right" w:pos="8504"/>
      </w:tabs>
    </w:pPr>
  </w:style>
  <w:style w:type="character" w:customStyle="1" w:styleId="HeaderChar">
    <w:name w:val="Header Char"/>
    <w:basedOn w:val="DefaultParagraphFont"/>
    <w:link w:val="Header"/>
    <w:uiPriority w:val="99"/>
    <w:semiHidden/>
    <w:locked/>
    <w:rsid w:val="00B01C5E"/>
    <w:rPr>
      <w:rFonts w:ascii="Calibri" w:hAnsi="Calibri" w:cs="Calibri"/>
      <w:sz w:val="22"/>
      <w:szCs w:val="22"/>
      <w:lang w:val="es-AR" w:eastAsia="en-US"/>
    </w:rPr>
  </w:style>
  <w:style w:type="paragraph" w:styleId="Footer">
    <w:name w:val="footer"/>
    <w:basedOn w:val="Normal"/>
    <w:link w:val="FooterChar"/>
    <w:uiPriority w:val="99"/>
    <w:rsid w:val="00B01C5E"/>
    <w:pPr>
      <w:tabs>
        <w:tab w:val="center" w:pos="4252"/>
        <w:tab w:val="right" w:pos="8504"/>
      </w:tabs>
    </w:pPr>
  </w:style>
  <w:style w:type="character" w:customStyle="1" w:styleId="FooterChar">
    <w:name w:val="Footer Char"/>
    <w:basedOn w:val="DefaultParagraphFont"/>
    <w:link w:val="Footer"/>
    <w:uiPriority w:val="99"/>
    <w:semiHidden/>
    <w:locked/>
    <w:rPr>
      <w:lang w:eastAsia="en-US"/>
    </w:rPr>
  </w:style>
  <w:style w:type="character" w:styleId="PageNumber">
    <w:name w:val="page number"/>
    <w:basedOn w:val="DefaultParagraphFont"/>
    <w:uiPriority w:val="99"/>
    <w:rsid w:val="00B01C5E"/>
  </w:style>
</w:styles>
</file>

<file path=word/webSettings.xml><?xml version="1.0" encoding="utf-8"?>
<w:webSettings xmlns:r="http://schemas.openxmlformats.org/officeDocument/2006/relationships" xmlns:w="http://schemas.openxmlformats.org/wordprocessingml/2006/main">
  <w:divs>
    <w:div w:id="1670132519">
      <w:marLeft w:val="0"/>
      <w:marRight w:val="0"/>
      <w:marTop w:val="0"/>
      <w:marBottom w:val="0"/>
      <w:divBdr>
        <w:top w:val="none" w:sz="0" w:space="0" w:color="auto"/>
        <w:left w:val="none" w:sz="0" w:space="0" w:color="auto"/>
        <w:bottom w:val="none" w:sz="0" w:space="0" w:color="auto"/>
        <w:right w:val="none" w:sz="0" w:space="0" w:color="auto"/>
      </w:divBdr>
    </w:div>
    <w:div w:id="16701325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22</Pages>
  <Words>2576</Words>
  <Characters>14173</Characters>
  <Application>Microsoft Office Outlook</Application>
  <DocSecurity>0</DocSecurity>
  <Lines>0</Lines>
  <Paragraphs>0</Paragraphs>
  <ScaleCrop>false</ScaleCrop>
  <Company>Casa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dc:title>
  <dc:subject/>
  <dc:creator>Carolina</dc:creator>
  <cp:keywords/>
  <dc:description/>
  <cp:lastModifiedBy>Diego Barrabino</cp:lastModifiedBy>
  <cp:revision>2</cp:revision>
  <cp:lastPrinted>2009-05-19T07:18:00Z</cp:lastPrinted>
  <dcterms:created xsi:type="dcterms:W3CDTF">2009-05-19T09:38:00Z</dcterms:created>
  <dcterms:modified xsi:type="dcterms:W3CDTF">2009-05-19T09:38:00Z</dcterms:modified>
</cp:coreProperties>
</file>