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Design-Dokumentation: Health Monitoring Plattform</w:t>
      </w:r>
    </w:p>
    <w:p/>
    <w:p>
      <w:r>
        <w:t>Dieses Dokument beschreibt den Aufbau und die Datenstrategie für das Blutdruck-Monitoring. Es wird sauber zwischen dem Dateneingang (Business-DB) und dem Auswertungs-Bereich (Data Warehouse) getrennt.</w:t>
      </w:r>
    </w:p>
    <w:p/>
    <w:p>
      <w:r>
        <w:t>---</w:t>
      </w:r>
    </w:p>
    <w:p/>
    <w:p>
      <w:pPr>
        <w:pStyle w:val="Heading1"/>
      </w:pPr>
      <w:r>
        <w:t>1. Zielsetzung des Projekts</w:t>
      </w:r>
    </w:p>
    <w:p/>
    <w:p>
      <w:r>
        <w:t xml:space="preserve">Das Ziel ist die Untersuchung von Blutdruck, Puls und Bewegung in Verbindung mit Medikamenten. </w:t>
      </w:r>
    </w:p>
    <w:p/>
    <w:p>
      <w:pPr>
        <w:pStyle w:val="Heading2"/>
      </w:pPr>
      <w:r>
        <w:t>Die Fragen an die Daten:</w:t>
      </w:r>
    </w:p>
    <w:p>
      <w:pPr>
        <w:pStyle w:val="ListBullet"/>
      </w:pPr>
      <w:r>
        <w:t xml:space="preserve">  Hat die Tablette (z.B. Ramipril) den Blutdruck in den ersten 4 Stunden wirklich gesenkt?</w:t>
      </w:r>
    </w:p>
    <w:p>
      <w:pPr>
        <w:pStyle w:val="ListBullet"/>
      </w:pPr>
      <w:r>
        <w:t xml:space="preserve">  Helfen mehr Schritte am Tag dabei, den Ruhepuls zu senken?</w:t>
      </w:r>
    </w:p>
    <w:p>
      <w:pPr>
        <w:pStyle w:val="ListBullet"/>
      </w:pPr>
      <w:r>
        <w:t xml:space="preserve">  Gibt es Unterschiede zwischen Werktagen (Stress?) und dem Wochenende?</w:t>
      </w:r>
    </w:p>
    <w:p>
      <w:pPr>
        <w:pStyle w:val="ListBullet"/>
      </w:pPr>
      <w:r>
        <w:t xml:space="preserve">  **Historie**: Wie haben sich die Werte verändert, nachdem jemand angefangen hat, mehr Sport zu treiben?</w:t>
      </w:r>
    </w:p>
    <w:p/>
    <w:p>
      <w:r>
        <w:t>---</w:t>
      </w:r>
    </w:p>
    <w:p/>
    <w:p>
      <w:pPr>
        <w:pStyle w:val="Heading1"/>
      </w:pPr>
      <w:r>
        <w:t>2. Der Dateneingang (Business-DB / Staging)</w:t>
      </w:r>
    </w:p>
    <w:p/>
    <w:p>
      <w:r>
        <w:t>Die `blutdruck_input.db` dient als Zwischenlager. Hier fließen die CSV-Exporte der App und die JSON-Files der Smartwatch zusammen.</w:t>
      </w:r>
    </w:p>
    <w:p/>
    <w:p>
      <w:pPr>
        <w:pStyle w:val="Heading2"/>
      </w:pPr>
      <w:r>
        <w:t>Ein Wort zum Speicherplatz (Kalkulation)</w:t>
      </w:r>
    </w:p>
    <w:p>
      <w:r>
        <w:t>In einer Hochrechnung für 100 Leute über 5 Jahre ergeben sich folgende Werte:</w:t>
      </w:r>
    </w:p>
    <w:p>
      <w:pPr>
        <w:pStyle w:val="ListBullet"/>
      </w:pPr>
      <w:r>
        <w:t xml:space="preserve">  **Blutdruck**: 2 Messungen pro Tag = 365.000 Zeilen (ca. 22 MB).</w:t>
      </w:r>
    </w:p>
    <w:p>
      <w:pPr>
        <w:pStyle w:val="ListBullet"/>
      </w:pPr>
      <w:r>
        <w:t xml:space="preserve">  **Aktivität**: 1 Eintrag pro Tag = 182.500 Zeilen (ca. 7 MB).</w:t>
      </w:r>
    </w:p>
    <w:p>
      <w:pPr>
        <w:pStyle w:val="ListBullet"/>
      </w:pPr>
      <w:r>
        <w:t xml:space="preserve">  **Insgesamt**: Das Datenvolumen liegt bei ca. **50 MB** inklusive Indizes. Für SQLite ist das eine geringe Last und extrem performant.</w:t>
      </w:r>
    </w:p>
    <w:p/>
    <w:p>
      <w:pPr>
        <w:pStyle w:val="Heading2"/>
      </w:pPr>
      <w:r>
        <w:t>Datenbank-Design (Normalform)</w:t>
      </w:r>
    </w:p>
    <w:p>
      <w:r>
        <w:t>Die Daten werden sauber getrennt gehalten. Patienten-Profile liegen in einer Tabelle, der Medikationsplan in einer anderen. Das spart Platz und verhindert, dass bei jeder Messung der Name des Patienten mitgeführt werden muss (Daten-Redundanz vermeiden).</w:t>
      </w:r>
    </w:p>
    <w:p/>
    <w:p>
      <w:pPr>
        <w:pStyle w:val="Heading2"/>
      </w:pPr>
      <w:r>
        <w:t>Datenmodell (ERM)</w:t>
      </w:r>
    </w:p>
    <w:p>
      <w:r>
        <w:drawing>
          <wp:inline xmlns:a="http://schemas.openxmlformats.org/drawingml/2006/main" xmlns:pic="http://schemas.openxmlformats.org/drawingml/2006/picture">
            <wp:extent cx="5486400" cy="801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erm_bus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16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/>
    <w:p>
      <w:pPr>
        <w:pStyle w:val="Heading1"/>
      </w:pPr>
      <w:r>
        <w:t>3. Der Auswertungs-Bereich (Data Warehouse)</w:t>
      </w:r>
    </w:p>
    <w:p/>
    <w:p>
      <w:r>
        <w:t>Die `blutdruck_dwh.db` ist für die Analyse optimiert. Hierfür wird ein Star-Schema eingesetzt.</w:t>
      </w:r>
    </w:p>
    <w:p/>
    <w:p>
      <w:pPr>
        <w:pStyle w:val="Heading2"/>
      </w:pPr>
      <w:r>
        <w:t>Wie das funktioniert:</w:t>
      </w:r>
    </w:p>
    <w:p>
      <w:r>
        <w:t>In der Mitte liegt eine große Fakten: `fact_health_metrics` (Messwerte, Pulsdruck, Flags). Drumherum liegen Dimensionen (Nutzer, Zeit, Medikamente, Lifestyle), die einfach per Join verknüpft werden können. Das ist viel schneller als im verzweigten Eingangs-Modell zu suchen.</w:t>
      </w:r>
    </w:p>
    <w:p/>
    <w:p>
      <w:pPr>
        <w:pStyle w:val="Heading2"/>
      </w:pPr>
      <w:r>
        <w:t>Star-Schema Modell (mER)</w:t>
      </w:r>
    </w:p>
    <w:p>
      <w:r>
        <w:drawing>
          <wp:inline xmlns:a="http://schemas.openxmlformats.org/drawingml/2006/main" xmlns:pic="http://schemas.openxmlformats.org/drawingml/2006/picture">
            <wp:extent cx="5486400" cy="4283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mer_dw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32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/>
    <w:p>
      <w:pPr>
        <w:pStyle w:val="Heading1"/>
      </w:pPr>
      <w:r>
        <w:t>4. Wie kommen die Daten rüber? (ETL &amp; Mapping)</w:t>
      </w:r>
    </w:p>
    <w:p/>
    <w:p>
      <w:r>
        <w:t>Ein Python-Skript (`build_dwh.py`) liest den Eingang aus, berechnet den Pulsdruck (Differenz zwischen den Werten) und ordnet die Schritte dem richtigen Tag zu.</w:t>
      </w:r>
    </w:p>
    <w:p/>
    <w:p>
      <w:pPr>
        <w:pStyle w:val="Heading2"/>
      </w:pPr>
      <w:r>
        <w:t>ETL Mapping Tabelle (Detailliert)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Quelle (Eingangs-DB)</w:t>
            </w:r>
          </w:p>
        </w:tc>
        <w:tc>
          <w:tcPr>
            <w:tcW w:type="dxa" w:w="1728"/>
          </w:tcPr>
          <w:p>
            <w:r>
              <w:t>Tabellen-Spalte</w:t>
            </w:r>
          </w:p>
        </w:tc>
        <w:tc>
          <w:tcPr>
            <w:tcW w:type="dxa" w:w="1728"/>
          </w:tcPr>
          <w:p>
            <w:r>
              <w:t>Ziel (DWH-DB)</w:t>
            </w:r>
          </w:p>
        </w:tc>
        <w:tc>
          <w:tcPr>
            <w:tcW w:type="dxa" w:w="1728"/>
          </w:tcPr>
          <w:p>
            <w:r>
              <w:t>Ziel-Spalte</w:t>
            </w:r>
          </w:p>
        </w:tc>
        <w:tc>
          <w:tcPr>
            <w:tcW w:type="dxa" w:w="1728"/>
          </w:tcPr>
          <w:p>
            <w:r>
              <w:t>Transformation / Logik</w:t>
            </w:r>
          </w:p>
        </w:tc>
      </w:tr>
      <w:tr>
        <w:tc>
          <w:tcPr>
            <w:tcW w:type="dxa" w:w="1728"/>
          </w:tcPr>
          <w:p>
            <w:r>
              <w:t>`raw_blood_pressure`</w:t>
            </w:r>
          </w:p>
        </w:tc>
        <w:tc>
          <w:tcPr>
            <w:tcW w:type="dxa" w:w="1728"/>
          </w:tcPr>
          <w:p>
            <w:r>
              <w:t>`systolic`</w:t>
            </w:r>
          </w:p>
        </w:tc>
        <w:tc>
          <w:tcPr>
            <w:tcW w:type="dxa" w:w="1728"/>
          </w:tcPr>
          <w:p>
            <w:r>
              <w:t>`fact_health_metrics`</w:t>
            </w:r>
          </w:p>
        </w:tc>
        <w:tc>
          <w:tcPr>
            <w:tcW w:type="dxa" w:w="1728"/>
          </w:tcPr>
          <w:p>
            <w:r>
              <w:t>`systolic`</w:t>
            </w:r>
          </w:p>
        </w:tc>
        <w:tc>
          <w:tcPr>
            <w:tcW w:type="dxa" w:w="1728"/>
          </w:tcPr>
          <w:p>
            <w:r>
              <w:t>Direkte Übernahme</w:t>
            </w:r>
          </w:p>
        </w:tc>
      </w:tr>
      <w:tr>
        <w:tc>
          <w:tcPr>
            <w:tcW w:type="dxa" w:w="1728"/>
          </w:tcPr>
          <w:p>
            <w:r>
              <w:t>`raw_blood_pressure`</w:t>
            </w:r>
          </w:p>
        </w:tc>
        <w:tc>
          <w:tcPr>
            <w:tcW w:type="dxa" w:w="1728"/>
          </w:tcPr>
          <w:p>
            <w:r>
              <w:t>`diastolic`</w:t>
            </w:r>
          </w:p>
        </w:tc>
        <w:tc>
          <w:tcPr>
            <w:tcW w:type="dxa" w:w="1728"/>
          </w:tcPr>
          <w:p>
            <w:r>
              <w:t>`fact_health_metrics`</w:t>
            </w:r>
          </w:p>
        </w:tc>
        <w:tc>
          <w:tcPr>
            <w:tcW w:type="dxa" w:w="1728"/>
          </w:tcPr>
          <w:p>
            <w:r>
              <w:t>`diastolic`</w:t>
            </w:r>
          </w:p>
        </w:tc>
        <w:tc>
          <w:tcPr>
            <w:tcW w:type="dxa" w:w="1728"/>
          </w:tcPr>
          <w:p>
            <w:r>
              <w:t>Direkte Übernahme</w:t>
            </w:r>
          </w:p>
        </w:tc>
      </w:tr>
      <w:tr>
        <w:tc>
          <w:tcPr>
            <w:tcW w:type="dxa" w:w="1728"/>
          </w:tcPr>
          <w:p>
            <w:r>
              <w:t>`raw_blood_pressure`</w:t>
            </w:r>
          </w:p>
        </w:tc>
        <w:tc>
          <w:tcPr>
            <w:tcW w:type="dxa" w:w="1728"/>
          </w:tcPr>
          <w:p>
            <w:r>
              <w:t>`pulse`</w:t>
            </w:r>
          </w:p>
        </w:tc>
        <w:tc>
          <w:tcPr>
            <w:tcW w:type="dxa" w:w="1728"/>
          </w:tcPr>
          <w:p>
            <w:r>
              <w:t>`fact_health_metrics`</w:t>
            </w:r>
          </w:p>
        </w:tc>
        <w:tc>
          <w:tcPr>
            <w:tcW w:type="dxa" w:w="1728"/>
          </w:tcPr>
          <w:p>
            <w:r>
              <w:t>`pulse`</w:t>
            </w:r>
          </w:p>
        </w:tc>
        <w:tc>
          <w:tcPr>
            <w:tcW w:type="dxa" w:w="1728"/>
          </w:tcPr>
          <w:p>
            <w:r>
              <w:t>Direkte Übernahme</w:t>
            </w:r>
          </w:p>
        </w:tc>
      </w:tr>
      <w:tr>
        <w:tc>
          <w:tcPr>
            <w:tcW w:type="dxa" w:w="1728"/>
          </w:tcPr>
          <w:p>
            <w:r>
              <w:t>`raw_blood_pressure`</w:t>
            </w:r>
          </w:p>
        </w:tc>
        <w:tc>
          <w:tcPr>
            <w:tcW w:type="dxa" w:w="1728"/>
          </w:tcPr>
          <w:p>
            <w:r>
              <w:t>`sys - dia`</w:t>
            </w:r>
          </w:p>
        </w:tc>
        <w:tc>
          <w:tcPr>
            <w:tcW w:type="dxa" w:w="1728"/>
          </w:tcPr>
          <w:p>
            <w:r>
              <w:t>`fact_health_metrics`</w:t>
            </w:r>
          </w:p>
        </w:tc>
        <w:tc>
          <w:tcPr>
            <w:tcW w:type="dxa" w:w="1728"/>
          </w:tcPr>
          <w:p>
            <w:r>
              <w:t>`pulse_pressure`</w:t>
            </w:r>
          </w:p>
        </w:tc>
        <w:tc>
          <w:tcPr>
            <w:tcW w:type="dxa" w:w="1728"/>
          </w:tcPr>
          <w:p>
            <w:r>
              <w:t>Berechnung des Pulsdrucks</w:t>
            </w:r>
          </w:p>
        </w:tc>
      </w:tr>
      <w:tr>
        <w:tc>
          <w:tcPr>
            <w:tcW w:type="dxa" w:w="1728"/>
          </w:tcPr>
          <w:p>
            <w:r>
              <w:t>`raw_blood_pressure`</w:t>
            </w:r>
          </w:p>
        </w:tc>
        <w:tc>
          <w:tcPr>
            <w:tcW w:type="dxa" w:w="1728"/>
          </w:tcPr>
          <w:p>
            <w:r>
              <w:t>`timestamp`</w:t>
            </w:r>
          </w:p>
        </w:tc>
        <w:tc>
          <w:tcPr>
            <w:tcW w:type="dxa" w:w="1728"/>
          </w:tcPr>
          <w:p>
            <w:r>
              <w:t>`fact_health_metrics`</w:t>
            </w:r>
          </w:p>
        </w:tc>
        <w:tc>
          <w:tcPr>
            <w:tcW w:type="dxa" w:w="1728"/>
          </w:tcPr>
          <w:p>
            <w:r>
              <w:t>`date_key`</w:t>
            </w:r>
          </w:p>
        </w:tc>
        <w:tc>
          <w:tcPr>
            <w:tcW w:type="dxa" w:w="1728"/>
          </w:tcPr>
          <w:p>
            <w:r>
              <w:t>Konvertierung zu YYYYMMDD (FK)</w:t>
            </w:r>
          </w:p>
        </w:tc>
      </w:tr>
      <w:tr>
        <w:tc>
          <w:tcPr>
            <w:tcW w:type="dxa" w:w="1728"/>
          </w:tcPr>
          <w:p>
            <w:r>
              <w:t>`raw_blood_pressure`</w:t>
            </w:r>
          </w:p>
        </w:tc>
        <w:tc>
          <w:tcPr>
            <w:tcW w:type="dxa" w:w="1728"/>
          </w:tcPr>
          <w:p>
            <w:r>
              <w:t>`timestamp`</w:t>
            </w:r>
          </w:p>
        </w:tc>
        <w:tc>
          <w:tcPr>
            <w:tcW w:type="dxa" w:w="1728"/>
          </w:tcPr>
          <w:p>
            <w:r>
              <w:t>`fact_health_metrics`</w:t>
            </w:r>
          </w:p>
        </w:tc>
        <w:tc>
          <w:tcPr>
            <w:tcW w:type="dxa" w:w="1728"/>
          </w:tcPr>
          <w:p>
            <w:r>
              <w:t>`time_key`</w:t>
            </w:r>
          </w:p>
        </w:tc>
        <w:tc>
          <w:tcPr>
            <w:tcW w:type="dxa" w:w="1728"/>
          </w:tcPr>
          <w:p>
            <w:r>
              <w:t>Extraktion der Uhrzeit (HH:MM)</w:t>
            </w:r>
          </w:p>
        </w:tc>
      </w:tr>
      <w:tr>
        <w:tc>
          <w:tcPr>
            <w:tcW w:type="dxa" w:w="1728"/>
          </w:tcPr>
          <w:p>
            <w:r>
              <w:t>`raw_activity_daily`</w:t>
            </w:r>
          </w:p>
        </w:tc>
        <w:tc>
          <w:tcPr>
            <w:tcW w:type="dxa" w:w="1728"/>
          </w:tcPr>
          <w:p>
            <w:r>
              <w:t>`steps`</w:t>
            </w:r>
          </w:p>
        </w:tc>
        <w:tc>
          <w:tcPr>
            <w:tcW w:type="dxa" w:w="1728"/>
          </w:tcPr>
          <w:p>
            <w:r>
              <w:t>`fact_health_metrics`</w:t>
            </w:r>
          </w:p>
        </w:tc>
        <w:tc>
          <w:tcPr>
            <w:tcW w:type="dxa" w:w="1728"/>
          </w:tcPr>
          <w:p>
            <w:r>
              <w:t>`steps_hourly`</w:t>
            </w:r>
          </w:p>
        </w:tc>
        <w:tc>
          <w:tcPr>
            <w:tcW w:type="dxa" w:w="1728"/>
          </w:tcPr>
          <w:p>
            <w:r>
              <w:t>Zuordnung zum Tag der Messung</w:t>
            </w:r>
          </w:p>
        </w:tc>
      </w:tr>
      <w:tr>
        <w:tc>
          <w:tcPr>
            <w:tcW w:type="dxa" w:w="1728"/>
          </w:tcPr>
          <w:p>
            <w:r>
              <w:t>`raw_activity_daily`</w:t>
            </w:r>
          </w:p>
        </w:tc>
        <w:tc>
          <w:tcPr>
            <w:tcW w:type="dxa" w:w="1728"/>
          </w:tcPr>
          <w:p>
            <w:r>
              <w:t>`weight_kg`</w:t>
            </w:r>
          </w:p>
        </w:tc>
        <w:tc>
          <w:tcPr>
            <w:tcW w:type="dxa" w:w="1728"/>
          </w:tcPr>
          <w:p>
            <w:r>
              <w:t>`fact_health_metrics`</w:t>
            </w:r>
          </w:p>
        </w:tc>
        <w:tc>
          <w:tcPr>
            <w:tcW w:type="dxa" w:w="1728"/>
          </w:tcPr>
          <w:p>
            <w:r>
              <w:t>`weight_kg`</w:t>
            </w:r>
          </w:p>
        </w:tc>
        <w:tc>
          <w:tcPr>
            <w:tcW w:type="dxa" w:w="1728"/>
          </w:tcPr>
          <w:p>
            <w:r>
              <w:t>Direkte Übernahme</w:t>
            </w:r>
          </w:p>
        </w:tc>
      </w:tr>
      <w:tr>
        <w:tc>
          <w:tcPr>
            <w:tcW w:type="dxa" w:w="1728"/>
          </w:tcPr>
          <w:p>
            <w:r>
              <w:t>`raw_activity_daily`</w:t>
            </w:r>
          </w:p>
        </w:tc>
        <w:tc>
          <w:tcPr>
            <w:tcW w:type="dxa" w:w="1728"/>
          </w:tcPr>
          <w:p>
            <w:r>
              <w:t>`activity_minutes`</w:t>
            </w:r>
          </w:p>
        </w:tc>
        <w:tc>
          <w:tcPr>
            <w:tcW w:type="dxa" w:w="1728"/>
          </w:tcPr>
          <w:p>
            <w:r>
              <w:t>`fact_health_metrics`</w:t>
            </w:r>
          </w:p>
        </w:tc>
        <w:tc>
          <w:tcPr>
            <w:tcW w:type="dxa" w:w="1728"/>
          </w:tcPr>
          <w:p>
            <w:r>
              <w:t>`activity_minutes`</w:t>
            </w:r>
          </w:p>
        </w:tc>
        <w:tc>
          <w:tcPr>
            <w:tcW w:type="dxa" w:w="1728"/>
          </w:tcPr>
          <w:p>
            <w:r>
              <w:t>Direkte Übernahme</w:t>
            </w:r>
          </w:p>
        </w:tc>
      </w:tr>
      <w:tr>
        <w:tc>
          <w:tcPr>
            <w:tcW w:type="dxa" w:w="1728"/>
          </w:tcPr>
          <w:p>
            <w:r>
              <w:t>`master_lifestyle`</w:t>
            </w:r>
          </w:p>
        </w:tc>
        <w:tc>
          <w:tcPr>
            <w:tcW w:type="dxa" w:w="1728"/>
          </w:tcPr>
          <w:p>
            <w:r>
              <w:t>`movement_type`</w:t>
            </w:r>
          </w:p>
        </w:tc>
        <w:tc>
          <w:tcPr>
            <w:tcW w:type="dxa" w:w="1728"/>
          </w:tcPr>
          <w:p>
            <w:r>
              <w:t>`dim_lifestyle`</w:t>
            </w:r>
          </w:p>
        </w:tc>
        <w:tc>
          <w:tcPr>
            <w:tcW w:type="dxa" w:w="1728"/>
          </w:tcPr>
          <w:p>
            <w:r>
              <w:t>`movement_type`</w:t>
            </w:r>
          </w:p>
        </w:tc>
        <w:tc>
          <w:tcPr>
            <w:tcW w:type="dxa" w:w="1728"/>
          </w:tcPr>
          <w:p>
            <w:r>
              <w:t>Übernahme Aktivitätsstatus</w:t>
            </w:r>
          </w:p>
        </w:tc>
      </w:tr>
      <w:tr>
        <w:tc>
          <w:tcPr>
            <w:tcW w:type="dxa" w:w="1728"/>
          </w:tcPr>
          <w:p>
            <w:r>
              <w:t>`master_lifestyle`</w:t>
            </w:r>
          </w:p>
        </w:tc>
        <w:tc>
          <w:tcPr>
            <w:tcW w:type="dxa" w:w="1728"/>
          </w:tcPr>
          <w:p>
            <w:r>
              <w:t>`is_smoker`</w:t>
            </w:r>
          </w:p>
        </w:tc>
        <w:tc>
          <w:tcPr>
            <w:tcW w:type="dxa" w:w="1728"/>
          </w:tcPr>
          <w:p>
            <w:r>
              <w:t>`dim_lifestyle`</w:t>
            </w:r>
          </w:p>
        </w:tc>
        <w:tc>
          <w:tcPr>
            <w:tcW w:type="dxa" w:w="1728"/>
          </w:tcPr>
          <w:p>
            <w:r>
              <w:t>`is_smoker`</w:t>
            </w:r>
          </w:p>
        </w:tc>
        <w:tc>
          <w:tcPr>
            <w:tcW w:type="dxa" w:w="1728"/>
          </w:tcPr>
          <w:p>
            <w:r>
              <w:t>Übernahme Raucherstatus</w:t>
            </w:r>
          </w:p>
        </w:tc>
      </w:tr>
      <w:tr>
        <w:tc>
          <w:tcPr>
            <w:tcW w:type="dxa" w:w="1728"/>
          </w:tcPr>
          <w:p>
            <w:r>
              <w:t>`master_lifestyle`</w:t>
            </w:r>
          </w:p>
        </w:tc>
        <w:tc>
          <w:tcPr>
            <w:tcW w:type="dxa" w:w="1728"/>
          </w:tcPr>
          <w:p>
            <w:r>
              <w:t>`age`</w:t>
            </w:r>
          </w:p>
        </w:tc>
        <w:tc>
          <w:tcPr>
            <w:tcW w:type="dxa" w:w="1728"/>
          </w:tcPr>
          <w:p>
            <w:r>
              <w:t>`dim_user`</w:t>
            </w:r>
          </w:p>
        </w:tc>
        <w:tc>
          <w:tcPr>
            <w:tcW w:type="dxa" w:w="1728"/>
          </w:tcPr>
          <w:p>
            <w:r>
              <w:t>`age`</w:t>
            </w:r>
          </w:p>
        </w:tc>
        <w:tc>
          <w:tcPr>
            <w:tcW w:type="dxa" w:w="1728"/>
          </w:tcPr>
          <w:p>
            <w:r>
              <w:t>Direkte Übernahme</w:t>
            </w:r>
          </w:p>
        </w:tc>
      </w:tr>
      <w:tr>
        <w:tc>
          <w:tcPr>
            <w:tcW w:type="dxa" w:w="1728"/>
          </w:tcPr>
          <w:p>
            <w:r>
              <w:t>`master_lifestyle`</w:t>
            </w:r>
          </w:p>
        </w:tc>
        <w:tc>
          <w:tcPr>
            <w:tcW w:type="dxa" w:w="1728"/>
          </w:tcPr>
          <w:p>
            <w:r>
              <w:t>`gender`</w:t>
            </w:r>
          </w:p>
        </w:tc>
        <w:tc>
          <w:tcPr>
            <w:tcW w:type="dxa" w:w="1728"/>
          </w:tcPr>
          <w:p>
            <w:r>
              <w:t>`dim_user`</w:t>
            </w:r>
          </w:p>
        </w:tc>
        <w:tc>
          <w:tcPr>
            <w:tcW w:type="dxa" w:w="1728"/>
          </w:tcPr>
          <w:p>
            <w:r>
              <w:t>`gender`</w:t>
            </w:r>
          </w:p>
        </w:tc>
        <w:tc>
          <w:tcPr>
            <w:tcW w:type="dxa" w:w="1728"/>
          </w:tcPr>
          <w:p>
            <w:r>
              <w:t>Übernahme (m/w/d) als `varchar(1)`</w:t>
            </w:r>
          </w:p>
        </w:tc>
      </w:tr>
      <w:tr>
        <w:tc>
          <w:tcPr>
            <w:tcW w:type="dxa" w:w="1728"/>
          </w:tcPr>
          <w:p>
            <w:r>
              <w:t>`master_medications`</w:t>
            </w:r>
          </w:p>
        </w:tc>
        <w:tc>
          <w:tcPr>
            <w:tcW w:type="dxa" w:w="1728"/>
          </w:tcPr>
          <w:p>
            <w:r>
              <w:t>`name`, `dose_mg`</w:t>
            </w:r>
          </w:p>
        </w:tc>
        <w:tc>
          <w:tcPr>
            <w:tcW w:type="dxa" w:w="1728"/>
          </w:tcPr>
          <w:p>
            <w:r>
              <w:t>`dim_medication`</w:t>
            </w:r>
          </w:p>
        </w:tc>
        <w:tc>
          <w:tcPr>
            <w:tcW w:type="dxa" w:w="1728"/>
          </w:tcPr>
          <w:p>
            <w:r>
              <w:t>`name`, `dosage_mg`</w:t>
            </w:r>
          </w:p>
        </w:tc>
        <w:tc>
          <w:tcPr>
            <w:tcW w:type="dxa" w:w="1728"/>
          </w:tcPr>
          <w:p>
            <w:r>
              <w:t>Stammdaten-Migration</w:t>
            </w:r>
          </w:p>
        </w:tc>
      </w:tr>
    </w:tbl>
    <w:p/>
    <w:p>
      <w:r>
        <w:t>---</w:t>
      </w:r>
    </w:p>
    <w:p/>
    <w:p>
      <w:pPr>
        <w:pStyle w:val="Heading1"/>
      </w:pPr>
      <w:r>
        <w:t>5. Historie bewahren (SCD 2)</w:t>
      </w:r>
    </w:p>
    <w:p/>
    <w:p>
      <w:r>
        <w:t>Das ist ein wichtiger Punkt im Data Engineering: Was passiert, wenn ein Patient sportlicher wird?</w:t>
      </w:r>
    </w:p>
    <w:p/>
    <w:p>
      <w:pPr>
        <w:pStyle w:val="ListBullet"/>
      </w:pPr>
      <w:r>
        <w:t xml:space="preserve">  Wenn der Wert einfach überschrieben wird (SCD 1), sieht es im Zeitverlauf so aus, als ob der Status des Patienten *schon immer* aktuell war. Das verfälscht die historischen Blutdruckwerte.</w:t>
      </w:r>
    </w:p>
    <w:p>
      <w:pPr>
        <w:pStyle w:val="ListBullet"/>
      </w:pPr>
      <w:r>
        <w:t xml:space="preserve">  Mit **SCD 2** wird eine neue Version des Datensatzes angelegt. Es ist somit genau ersichtlich: "Vom 01.01. bis 31.03. war der Status unsportlich, ab dem 01.04. sportlich".</w:t>
      </w:r>
    </w:p>
    <w:p/>
    <w:p>
      <w:pPr>
        <w:pStyle w:val="Heading2"/>
      </w:pPr>
      <w:r>
        <w:t>Technische Spalten:</w:t>
      </w:r>
    </w:p>
    <w:p>
      <w:r>
        <w:t>Dazu werden zwei Zeitstempel genutzt:</w:t>
      </w:r>
    </w:p>
    <w:p>
      <w:pPr>
        <w:pStyle w:val="ListBullet"/>
      </w:pPr>
      <w:r>
        <w:t xml:space="preserve">  `SCD_valid_from`: Ab wann gilt dieser Zustand?</w:t>
      </w:r>
    </w:p>
    <w:p>
      <w:pPr>
        <w:pStyle w:val="ListBullet"/>
      </w:pPr>
      <w:r>
        <w:t xml:space="preserve">  `SCD_valid_to`: Bis wann galt dieser Zustand? (NULL = aktuell gültig).</w:t>
      </w:r>
    </w:p>
    <w:p/>
    <w:p>
      <w:r>
        <w:t>---</w:t>
      </w:r>
    </w:p>
    <w:p/>
    <w:p>
      <w:pPr>
        <w:pStyle w:val="Heading1"/>
      </w:pPr>
      <w:r>
        <w:t>Anhang: Technische Modelle (Mermaid)</w:t>
      </w:r>
    </w:p>
    <w:p/>
    <w:p>
      <w:r>
        <w:t>*Hier liegen die Quellcodes für die Diagramme, falls du sie später für die Doku anpassen oder in ein anderes Format exportieren willst.*</w:t>
      </w:r>
    </w:p>
    <w:p/>
    <w:p>
      <w:pPr>
        <w:pStyle w:val="Heading2"/>
      </w:pPr>
      <w:r>
        <w:t>ERM (Business-DB)</w:t>
      </w:r>
    </w:p>
    <w:p/>
    <w:p>
      <w:pPr>
        <w:pStyle w:val="Heading2"/>
      </w:pPr>
      <w:r>
        <w:t>mER (Star-Schema)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