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5F8FE" w14:textId="4C9887E8" w:rsidR="00E8628B" w:rsidRPr="0080769C" w:rsidRDefault="00A07DE0">
      <w:pPr>
        <w:pStyle w:val="berschriftTitelseite"/>
        <w:rPr>
          <w:rFonts w:ascii="Perpetua" w:hAnsi="Perpetua" w:cstheme="majorBidi"/>
        </w:rPr>
      </w:pPr>
      <w:r w:rsidRPr="0080769C">
        <w:rPr>
          <w:rFonts w:ascii="Perpetua" w:hAnsi="Perpetua" w:cstheme="majorBidi"/>
        </w:rPr>
        <w:t>Untersuchung verschiedener Machine Learning Algorithmen zur Vorhersagbarkeit von Diabetes</w:t>
      </w:r>
    </w:p>
    <w:p w14:paraId="40EE0496" w14:textId="77777777" w:rsidR="00E8628B" w:rsidRPr="007F0B0F" w:rsidRDefault="00E8628B">
      <w:pPr>
        <w:pStyle w:val="Autor"/>
        <w:rPr>
          <w:rFonts w:ascii="Perpetua" w:hAnsi="Perpetua" w:cstheme="majorBidi"/>
          <w:lang w:val="en-AU"/>
        </w:rPr>
      </w:pPr>
      <w:r w:rsidRPr="007F0B0F">
        <w:rPr>
          <w:rFonts w:ascii="Perpetua" w:hAnsi="Perpetua" w:cstheme="majorBidi"/>
          <w:lang w:val="en-AU"/>
        </w:rPr>
        <w:t>von</w:t>
      </w:r>
    </w:p>
    <w:p w14:paraId="56136EEF" w14:textId="77777777" w:rsidR="00A07DE0" w:rsidRPr="007F0B0F" w:rsidRDefault="00A07DE0">
      <w:pPr>
        <w:pStyle w:val="Autor"/>
        <w:rPr>
          <w:rFonts w:ascii="Perpetua" w:hAnsi="Perpetua" w:cstheme="majorBidi"/>
          <w:lang w:val="en-AU"/>
        </w:rPr>
      </w:pPr>
      <w:r w:rsidRPr="007F0B0F">
        <w:rPr>
          <w:rFonts w:ascii="Perpetua" w:hAnsi="Perpetua" w:cstheme="majorBidi"/>
          <w:lang w:val="en-AU"/>
        </w:rPr>
        <w:t xml:space="preserve">Gerado Antonio </w:t>
      </w:r>
      <w:proofErr w:type="spellStart"/>
      <w:r w:rsidRPr="007F0B0F">
        <w:rPr>
          <w:rFonts w:ascii="Perpetua" w:hAnsi="Perpetua" w:cstheme="majorBidi"/>
          <w:lang w:val="en-AU"/>
        </w:rPr>
        <w:t>Quiros</w:t>
      </w:r>
      <w:proofErr w:type="spellEnd"/>
      <w:r w:rsidRPr="007F0B0F">
        <w:rPr>
          <w:rFonts w:ascii="Perpetua" w:hAnsi="Perpetua" w:cstheme="majorBidi"/>
          <w:lang w:val="en-AU"/>
        </w:rPr>
        <w:t xml:space="preserve"> Armijo, </w:t>
      </w:r>
    </w:p>
    <w:p w14:paraId="3810E2B1" w14:textId="77777777" w:rsidR="00A07DE0" w:rsidRPr="0080769C" w:rsidRDefault="00A07DE0">
      <w:pPr>
        <w:pStyle w:val="Autor"/>
        <w:rPr>
          <w:rFonts w:ascii="Perpetua" w:hAnsi="Perpetua" w:cstheme="majorBidi"/>
        </w:rPr>
      </w:pPr>
      <w:r w:rsidRPr="0080769C">
        <w:rPr>
          <w:rFonts w:ascii="Perpetua" w:hAnsi="Perpetua" w:cstheme="majorBidi"/>
        </w:rPr>
        <w:t xml:space="preserve">Ahmad Al Aboud, </w:t>
      </w:r>
    </w:p>
    <w:p w14:paraId="0440A29E" w14:textId="77777777" w:rsidR="00A07DE0" w:rsidRPr="0080769C" w:rsidRDefault="00A07DE0">
      <w:pPr>
        <w:pStyle w:val="Autor"/>
        <w:rPr>
          <w:rFonts w:ascii="Perpetua" w:hAnsi="Perpetua" w:cstheme="majorBidi"/>
        </w:rPr>
      </w:pPr>
      <w:r w:rsidRPr="0080769C">
        <w:rPr>
          <w:rFonts w:ascii="Perpetua" w:hAnsi="Perpetua" w:cstheme="majorBidi"/>
        </w:rPr>
        <w:t xml:space="preserve">Michael Rusch, </w:t>
      </w:r>
    </w:p>
    <w:p w14:paraId="0632BFF1" w14:textId="4CE4E561" w:rsidR="00E8628B" w:rsidRPr="0080769C" w:rsidRDefault="00A07DE0">
      <w:pPr>
        <w:pStyle w:val="Autor"/>
        <w:rPr>
          <w:rFonts w:ascii="Perpetua" w:hAnsi="Perpetua" w:cstheme="majorBidi"/>
        </w:rPr>
      </w:pPr>
      <w:r w:rsidRPr="0080769C">
        <w:rPr>
          <w:rFonts w:ascii="Perpetua" w:hAnsi="Perpetua" w:cstheme="majorBidi"/>
        </w:rPr>
        <w:t>Nils Bauch</w:t>
      </w:r>
    </w:p>
    <w:p w14:paraId="63FA4509" w14:textId="77777777" w:rsidR="00E8628B" w:rsidRPr="0080769C" w:rsidRDefault="00E8628B">
      <w:pPr>
        <w:pStyle w:val="UnterberschriftTitelseite"/>
        <w:rPr>
          <w:rFonts w:ascii="Perpetua" w:hAnsi="Perpetua" w:cstheme="majorBidi"/>
        </w:rPr>
      </w:pPr>
      <w:r w:rsidRPr="0080769C">
        <w:rPr>
          <w:rFonts w:ascii="Perpetua" w:hAnsi="Perpetua" w:cstheme="majorBidi"/>
        </w:rPr>
        <w:t>Zur Erlangung des akademischen Grades</w:t>
      </w:r>
    </w:p>
    <w:p w14:paraId="6525D5C3" w14:textId="5C7BF013" w:rsidR="00E8628B" w:rsidRPr="0080769C" w:rsidRDefault="00A07DE0">
      <w:pPr>
        <w:pStyle w:val="Datum"/>
        <w:rPr>
          <w:rFonts w:ascii="Perpetua" w:hAnsi="Perpetua" w:cstheme="majorBidi"/>
          <w:lang w:val="de-DE"/>
        </w:rPr>
      </w:pPr>
      <w:r w:rsidRPr="0080769C">
        <w:rPr>
          <w:rFonts w:ascii="Perpetua" w:hAnsi="Perpetua" w:cstheme="majorBidi"/>
          <w:lang w:val="de-DE"/>
        </w:rPr>
        <w:t xml:space="preserve">May, </w:t>
      </w:r>
      <w:r w:rsidR="00E8628B" w:rsidRPr="0080769C">
        <w:rPr>
          <w:rFonts w:ascii="Perpetua" w:hAnsi="Perpetua" w:cstheme="majorBidi"/>
          <w:lang w:val="de-DE"/>
        </w:rPr>
        <w:t>20</w:t>
      </w:r>
      <w:r w:rsidRPr="0080769C">
        <w:rPr>
          <w:rFonts w:ascii="Perpetua" w:hAnsi="Perpetua" w:cstheme="majorBidi"/>
          <w:lang w:val="de-DE"/>
        </w:rPr>
        <w:t>26</w:t>
      </w:r>
    </w:p>
    <w:p w14:paraId="7786922C" w14:textId="4C2C7CB4" w:rsidR="00E8628B" w:rsidRPr="0080769C" w:rsidRDefault="00E8628B">
      <w:pPr>
        <w:pStyle w:val="Informationen"/>
        <w:tabs>
          <w:tab w:val="right" w:leader="underscore" w:pos="7445"/>
        </w:tabs>
        <w:rPr>
          <w:rFonts w:ascii="Perpetua" w:hAnsi="Perpetua" w:cstheme="majorBidi"/>
        </w:rPr>
      </w:pPr>
      <w:r w:rsidRPr="0080769C">
        <w:rPr>
          <w:rFonts w:ascii="Perpetua" w:hAnsi="Perpetua" w:cstheme="majorBidi"/>
        </w:rPr>
        <w:t>Betreut von</w:t>
      </w:r>
      <w:r w:rsidR="007F0B0F">
        <w:rPr>
          <w:rFonts w:ascii="Perpetua" w:hAnsi="Perpetua" w:cstheme="majorBidi"/>
        </w:rPr>
        <w:t xml:space="preserve">   </w:t>
      </w:r>
      <w:r w:rsidR="007F0B0F">
        <w:rPr>
          <w:rStyle w:val="InformationszeilenZeichen"/>
          <w:rFonts w:ascii="Perpetua" w:hAnsi="Perpetua" w:cstheme="majorBidi"/>
        </w:rPr>
        <w:t>Elisabeth Staegemann</w:t>
      </w:r>
      <w:r w:rsidRPr="0080769C">
        <w:rPr>
          <w:rStyle w:val="InformationszeilenZeichen"/>
          <w:rFonts w:ascii="Perpetua" w:hAnsi="Perpetua" w:cstheme="majorBidi"/>
        </w:rPr>
        <w:t xml:space="preserve"> </w:t>
      </w:r>
    </w:p>
    <w:p w14:paraId="35EBAE98" w14:textId="77777777" w:rsidR="00315F06" w:rsidRPr="0080769C" w:rsidRDefault="00315F06">
      <w:pPr>
        <w:pStyle w:val="Informationen"/>
        <w:tabs>
          <w:tab w:val="right" w:leader="underscore" w:pos="7445"/>
        </w:tabs>
        <w:rPr>
          <w:rFonts w:ascii="Perpetua" w:hAnsi="Perpetua" w:cstheme="majorBidi"/>
        </w:rPr>
      </w:pPr>
    </w:p>
    <w:p w14:paraId="62549D80" w14:textId="61953EF7" w:rsidR="00E8628B" w:rsidRPr="0080769C" w:rsidRDefault="00E8628B">
      <w:pPr>
        <w:pStyle w:val="Informationen"/>
        <w:tabs>
          <w:tab w:val="right" w:leader="underscore" w:pos="7445"/>
        </w:tabs>
        <w:rPr>
          <w:rFonts w:ascii="Perpetua" w:hAnsi="Perpetua" w:cstheme="majorBidi"/>
        </w:rPr>
      </w:pPr>
      <w:r w:rsidRPr="0080769C">
        <w:rPr>
          <w:rFonts w:ascii="Perpetua" w:hAnsi="Perpetua" w:cstheme="majorBidi"/>
        </w:rPr>
        <w:t>Datum</w:t>
      </w:r>
      <w:r w:rsidR="007F0B0F">
        <w:rPr>
          <w:rFonts w:ascii="Perpetua" w:hAnsi="Perpetua" w:cstheme="majorBidi"/>
        </w:rPr>
        <w:t xml:space="preserve">     </w:t>
      </w:r>
      <w:r w:rsidR="007F0B0F">
        <w:rPr>
          <w:rStyle w:val="InformationszeilenZeichen"/>
          <w:rFonts w:ascii="Perpetua" w:hAnsi="Perpetua" w:cstheme="majorBidi"/>
        </w:rPr>
        <w:t>08.05.2026</w:t>
      </w:r>
    </w:p>
    <w:p w14:paraId="632B3467" w14:textId="77777777" w:rsidR="00E8628B" w:rsidRPr="0080769C" w:rsidRDefault="00E8628B">
      <w:pPr>
        <w:rPr>
          <w:rFonts w:ascii="Perpetua" w:hAnsi="Perpetua" w:cstheme="majorBidi"/>
          <w:lang w:val="de-DE"/>
        </w:rPr>
      </w:pPr>
    </w:p>
    <w:p w14:paraId="7CAC199E" w14:textId="77777777" w:rsidR="00E8628B" w:rsidRPr="0080769C" w:rsidRDefault="00E8628B" w:rsidP="00D41285">
      <w:pPr>
        <w:pBdr>
          <w:top w:val="single" w:sz="4" w:space="1" w:color="auto"/>
          <w:left w:val="single" w:sz="4" w:space="1" w:color="auto"/>
          <w:bottom w:val="single" w:sz="4" w:space="1" w:color="auto"/>
          <w:right w:val="single" w:sz="4" w:space="1" w:color="auto"/>
          <w:between w:val="single" w:sz="4" w:space="1" w:color="auto"/>
          <w:bar w:val="single" w:sz="4" w:color="auto"/>
        </w:pBdr>
        <w:tabs>
          <w:tab w:val="clear" w:pos="8640"/>
        </w:tabs>
        <w:jc w:val="left"/>
        <w:rPr>
          <w:rFonts w:ascii="Perpetua" w:hAnsi="Perpetua" w:cstheme="majorBidi"/>
          <w:szCs w:val="20"/>
          <w:lang w:val="de-DE" w:eastAsia="de-DE" w:bidi="de-DE"/>
        </w:rPr>
        <w:sectPr w:rsidR="00E8628B" w:rsidRPr="0080769C" w:rsidSect="00315F06">
          <w:headerReference w:type="even" r:id="rId11"/>
          <w:headerReference w:type="default" r:id="rId12"/>
          <w:footerReference w:type="even" r:id="rId13"/>
          <w:footerReference w:type="default" r:id="rId14"/>
          <w:headerReference w:type="first" r:id="rId15"/>
          <w:footerReference w:type="first" r:id="rId16"/>
          <w:pgSz w:w="11907" w:h="16839"/>
          <w:pgMar w:top="2160" w:right="1920" w:bottom="2160" w:left="2127" w:header="1440" w:footer="1440" w:gutter="0"/>
          <w:pgNumType w:fmt="lowerRoman" w:start="1"/>
          <w:cols w:space="720"/>
          <w:titlePg/>
        </w:sectPr>
      </w:pPr>
    </w:p>
    <w:p w14:paraId="00E1BE59" w14:textId="64C410D4" w:rsidR="00A07DE0" w:rsidRPr="0080769C" w:rsidRDefault="00A07DE0" w:rsidP="00A07DE0">
      <w:pPr>
        <w:pStyle w:val="berschrift3"/>
        <w:rPr>
          <w:rFonts w:ascii="Perpetua" w:hAnsi="Perpetua" w:cstheme="majorBidi"/>
          <w:lang w:val="de-DE"/>
        </w:rPr>
      </w:pPr>
      <w:r w:rsidRPr="0080769C">
        <w:rPr>
          <w:rFonts w:ascii="Perpetua" w:hAnsi="Perpetua" w:cstheme="majorBidi"/>
          <w:lang w:val="de-DE"/>
        </w:rPr>
        <w:lastRenderedPageBreak/>
        <w:t>Klärung der Aufgabenstellung</w:t>
      </w:r>
    </w:p>
    <w:p w14:paraId="693B4659" w14:textId="4DC9A867" w:rsidR="00A07DE0" w:rsidRPr="0080769C" w:rsidRDefault="00A07DE0" w:rsidP="00BA381F">
      <w:pPr>
        <w:ind w:left="-851"/>
        <w:rPr>
          <w:rFonts w:ascii="Perpetua" w:hAnsi="Perpetua" w:cstheme="majorBidi"/>
          <w:b/>
          <w:bCs/>
          <w:lang w:val="de-DE"/>
        </w:rPr>
      </w:pPr>
      <w:r w:rsidRPr="0080769C">
        <w:rPr>
          <w:rFonts w:ascii="Perpetua" w:hAnsi="Perpetua" w:cstheme="majorBidi"/>
          <w:b/>
          <w:bCs/>
          <w:lang w:val="de-DE"/>
        </w:rPr>
        <w:t>Ziel der Untersuchung</w:t>
      </w:r>
    </w:p>
    <w:p w14:paraId="18821DD8" w14:textId="4D067198" w:rsidR="00D5248B" w:rsidRPr="007F0B0F" w:rsidRDefault="009F15B2" w:rsidP="00BA381F">
      <w:pPr>
        <w:ind w:left="-851"/>
        <w:rPr>
          <w:rFonts w:ascii="Perpetua" w:hAnsi="Perpetua" w:cstheme="majorBidi"/>
          <w:sz w:val="22"/>
          <w:szCs w:val="22"/>
          <w:lang w:val="de-DE"/>
        </w:rPr>
      </w:pPr>
      <w:r w:rsidRPr="007F0B0F">
        <w:rPr>
          <w:rFonts w:ascii="Perpetua" w:hAnsi="Perpetua" w:cstheme="majorBidi"/>
          <w:sz w:val="22"/>
          <w:szCs w:val="22"/>
          <w:lang w:val="de-DE"/>
        </w:rPr>
        <w:t>Entwicklung eines Modells zur Vorhersage des Vorhandenseins von Diabetes anhand soziodemografischer Variablen sowie Gesundheits- und Lebensstilfaktoren, um die Risikofaktoren besser zu verstehen und die Früherkennung in Risikogruppen zu unterstützen.</w:t>
      </w:r>
    </w:p>
    <w:p w14:paraId="4C4E603E" w14:textId="657A65A6" w:rsidR="00A07DE0" w:rsidRPr="007F0B0F" w:rsidRDefault="00F37564" w:rsidP="00BA381F">
      <w:pPr>
        <w:ind w:left="-851"/>
        <w:rPr>
          <w:rFonts w:ascii="Perpetua" w:hAnsi="Perpetua" w:cstheme="majorBidi"/>
          <w:sz w:val="22"/>
          <w:szCs w:val="22"/>
          <w:lang w:val="de-DE"/>
        </w:rPr>
      </w:pPr>
      <w:r w:rsidRPr="007F0B0F">
        <w:rPr>
          <w:rFonts w:ascii="Perpetua" w:hAnsi="Perpetua" w:cstheme="majorBidi"/>
          <w:sz w:val="22"/>
          <w:szCs w:val="22"/>
          <w:lang w:val="de-DE"/>
        </w:rPr>
        <w:t>Letztendlich geht es darum, eine App in Python zu schreiben, in die man Parameter eingeben kann, woraufhin die Software die Wahrscheinlichkeit berechnet, an Diabetes zu erkranken.</w:t>
      </w:r>
    </w:p>
    <w:p w14:paraId="77CDA7EF" w14:textId="77777777" w:rsidR="00F37564" w:rsidRPr="007F0B0F" w:rsidRDefault="00F37564" w:rsidP="00BA381F">
      <w:pPr>
        <w:rPr>
          <w:rFonts w:ascii="Perpetua" w:hAnsi="Perpetua" w:cstheme="majorBidi"/>
          <w:lang w:val="de-DE"/>
        </w:rPr>
      </w:pPr>
    </w:p>
    <w:p w14:paraId="2206A9DD" w14:textId="77777777" w:rsidR="00A07DE0" w:rsidRPr="0080769C" w:rsidRDefault="00A07DE0" w:rsidP="00BA381F">
      <w:pPr>
        <w:ind w:left="-851"/>
        <w:rPr>
          <w:rFonts w:ascii="Perpetua" w:hAnsi="Perpetua" w:cstheme="majorBidi"/>
          <w:b/>
          <w:bCs/>
          <w:lang w:val="de-DE"/>
        </w:rPr>
      </w:pPr>
      <w:r w:rsidRPr="007F0B0F">
        <w:rPr>
          <w:rFonts w:ascii="Perpetua" w:hAnsi="Perpetua" w:cstheme="majorBidi"/>
          <w:b/>
          <w:bCs/>
          <w:lang w:val="de-DE"/>
        </w:rPr>
        <w:t>Arbeits-Hypothese vor Beginn</w:t>
      </w:r>
      <w:r w:rsidRPr="0080769C">
        <w:rPr>
          <w:rFonts w:ascii="Perpetua" w:hAnsi="Perpetua" w:cstheme="majorBidi"/>
          <w:b/>
          <w:bCs/>
          <w:lang w:val="de-DE"/>
        </w:rPr>
        <w:t xml:space="preserve"> der Untersuchung</w:t>
      </w:r>
    </w:p>
    <w:p w14:paraId="750D1CC7" w14:textId="77777777" w:rsidR="00785FA9" w:rsidRPr="007F0B0F" w:rsidRDefault="00785FA9" w:rsidP="00BA381F">
      <w:pPr>
        <w:ind w:left="-851"/>
        <w:rPr>
          <w:rFonts w:ascii="Perpetua" w:hAnsi="Perpetua" w:cstheme="majorBidi"/>
          <w:sz w:val="22"/>
          <w:szCs w:val="22"/>
          <w:lang w:val="de-DE"/>
        </w:rPr>
      </w:pPr>
      <w:r w:rsidRPr="007F0B0F">
        <w:rPr>
          <w:rFonts w:ascii="Perpetua" w:hAnsi="Perpetua" w:cstheme="majorBidi"/>
          <w:sz w:val="22"/>
          <w:szCs w:val="22"/>
          <w:lang w:val="de-DE"/>
        </w:rPr>
        <w:t xml:space="preserve">Hypothese: Es wird erwartet, dass die nützlichsten Faktoren zur Vorhersage der Erkrankung </w:t>
      </w:r>
      <w:proofErr w:type="spellStart"/>
      <w:r w:rsidRPr="007F0B0F">
        <w:rPr>
          <w:rFonts w:ascii="Perpetua" w:hAnsi="Perpetua" w:cstheme="majorBidi"/>
          <w:sz w:val="22"/>
          <w:szCs w:val="22"/>
          <w:lang w:val="de-DE"/>
        </w:rPr>
        <w:t>HighBP</w:t>
      </w:r>
      <w:proofErr w:type="spellEnd"/>
      <w:r w:rsidRPr="007F0B0F">
        <w:rPr>
          <w:rFonts w:ascii="Perpetua" w:hAnsi="Perpetua" w:cstheme="majorBidi"/>
          <w:sz w:val="22"/>
          <w:szCs w:val="22"/>
          <w:lang w:val="de-DE"/>
        </w:rPr>
        <w:t xml:space="preserve">, BMI, </w:t>
      </w:r>
      <w:proofErr w:type="spellStart"/>
      <w:r w:rsidRPr="007F0B0F">
        <w:rPr>
          <w:rFonts w:ascii="Perpetua" w:hAnsi="Perpetua" w:cstheme="majorBidi"/>
          <w:sz w:val="22"/>
          <w:szCs w:val="22"/>
          <w:lang w:val="de-DE"/>
        </w:rPr>
        <w:t>HighChol</w:t>
      </w:r>
      <w:proofErr w:type="spellEnd"/>
      <w:r w:rsidRPr="007F0B0F">
        <w:rPr>
          <w:rFonts w:ascii="Perpetua" w:hAnsi="Perpetua" w:cstheme="majorBidi"/>
          <w:sz w:val="22"/>
          <w:szCs w:val="22"/>
          <w:lang w:val="de-DE"/>
        </w:rPr>
        <w:t xml:space="preserve">, Age, </w:t>
      </w:r>
      <w:proofErr w:type="spellStart"/>
      <w:r w:rsidRPr="007F0B0F">
        <w:rPr>
          <w:rFonts w:ascii="Perpetua" w:hAnsi="Perpetua" w:cstheme="majorBidi"/>
          <w:sz w:val="22"/>
          <w:szCs w:val="22"/>
          <w:lang w:val="de-DE"/>
        </w:rPr>
        <w:t>DiffWalk</w:t>
      </w:r>
      <w:proofErr w:type="spellEnd"/>
      <w:r w:rsidRPr="007F0B0F">
        <w:rPr>
          <w:rFonts w:ascii="Perpetua" w:hAnsi="Perpetua" w:cstheme="majorBidi"/>
          <w:sz w:val="22"/>
          <w:szCs w:val="22"/>
          <w:lang w:val="de-DE"/>
        </w:rPr>
        <w:t xml:space="preserve"> und Bildung sein werden. Die meisten davon sind bis zu einem gewissen Grad veränderbar, was sie zu vorrangigen Zielgrößen macht. </w:t>
      </w:r>
    </w:p>
    <w:p w14:paraId="67BC2DD1" w14:textId="000803C7" w:rsidR="00D5248B" w:rsidRPr="007F0B0F" w:rsidRDefault="00785FA9" w:rsidP="00BA381F">
      <w:pPr>
        <w:ind w:left="-851"/>
        <w:rPr>
          <w:rFonts w:ascii="Perpetua" w:hAnsi="Perpetua" w:cstheme="majorBidi"/>
          <w:sz w:val="22"/>
          <w:szCs w:val="22"/>
          <w:lang w:val="de-DE"/>
        </w:rPr>
      </w:pPr>
      <w:r w:rsidRPr="007F0B0F">
        <w:rPr>
          <w:rFonts w:ascii="Perpetua" w:hAnsi="Perpetua" w:cstheme="majorBidi"/>
          <w:sz w:val="22"/>
          <w:szCs w:val="22"/>
          <w:lang w:val="de-DE"/>
        </w:rPr>
        <w:t xml:space="preserve">Es wird vermutet, dass andere, nicht veränderbare Variablen einen direkten Einfluss auf die Krankheitshäufigkeit haben können: Einkommensniveau, Alter usw. Angestrebter </w:t>
      </w:r>
    </w:p>
    <w:p w14:paraId="73DF65A3" w14:textId="77777777" w:rsidR="00822109" w:rsidRPr="0080769C" w:rsidRDefault="00822109" w:rsidP="00BA381F">
      <w:pPr>
        <w:pStyle w:val="Textbody"/>
        <w:ind w:left="-851"/>
        <w:rPr>
          <w:rFonts w:ascii="Perpetua" w:hAnsi="Perpetua" w:cstheme="majorBidi"/>
        </w:rPr>
      </w:pPr>
    </w:p>
    <w:p w14:paraId="74AF3B7A" w14:textId="77777777" w:rsidR="00A07DE0" w:rsidRPr="0080769C" w:rsidRDefault="00A07DE0" w:rsidP="00BA381F">
      <w:pPr>
        <w:ind w:left="-851"/>
        <w:rPr>
          <w:rFonts w:ascii="Perpetua" w:hAnsi="Perpetua" w:cstheme="majorBidi"/>
          <w:b/>
          <w:bCs/>
          <w:lang w:val="de-DE"/>
        </w:rPr>
      </w:pPr>
      <w:r w:rsidRPr="0080769C">
        <w:rPr>
          <w:rFonts w:ascii="Perpetua" w:hAnsi="Perpetua" w:cstheme="majorBidi"/>
          <w:b/>
          <w:bCs/>
          <w:lang w:val="de-DE"/>
        </w:rPr>
        <w:t>Qualitätskriterien (</w:t>
      </w:r>
      <w:r w:rsidRPr="0080769C">
        <w:rPr>
          <w:rFonts w:ascii="Perpetua" w:eastAsia="DejaVu Sans" w:hAnsi="Perpetua" w:cstheme="majorBidi"/>
          <w:b/>
          <w:bCs/>
          <w:kern w:val="3"/>
          <w:sz w:val="20"/>
          <w:lang w:val="de-DE"/>
        </w:rPr>
        <w:t>W</w:t>
      </w:r>
      <w:r w:rsidRPr="0080769C">
        <w:rPr>
          <w:rFonts w:ascii="Perpetua" w:hAnsi="Perpetua" w:cstheme="majorBidi"/>
          <w:b/>
          <w:bCs/>
          <w:lang w:val="de-DE"/>
        </w:rPr>
        <w:t xml:space="preserve">elche Sorte </w:t>
      </w:r>
      <w:proofErr w:type="gramStart"/>
      <w:r w:rsidRPr="0080769C">
        <w:rPr>
          <w:rFonts w:ascii="Perpetua" w:hAnsi="Perpetua" w:cstheme="majorBidi"/>
          <w:b/>
          <w:bCs/>
          <w:lang w:val="de-DE"/>
        </w:rPr>
        <w:t>Score?,</w:t>
      </w:r>
      <w:proofErr w:type="gramEnd"/>
      <w:r w:rsidRPr="0080769C">
        <w:rPr>
          <w:rFonts w:ascii="Perpetua" w:hAnsi="Perpetua" w:cstheme="majorBidi"/>
          <w:b/>
          <w:bCs/>
          <w:lang w:val="de-DE"/>
        </w:rPr>
        <w:t xml:space="preserve"> Wie hoch muss er am Ende sein?)</w:t>
      </w:r>
    </w:p>
    <w:p w14:paraId="7B34CB6A" w14:textId="77777777" w:rsidR="0026279A" w:rsidRPr="007F0B0F" w:rsidRDefault="0026279A" w:rsidP="00BA381F">
      <w:pPr>
        <w:ind w:left="-851"/>
        <w:rPr>
          <w:rFonts w:ascii="Perpetua" w:hAnsi="Perpetua" w:cstheme="majorBidi"/>
          <w:b/>
          <w:bCs/>
          <w:sz w:val="22"/>
          <w:szCs w:val="22"/>
          <w:lang w:val="de-DE"/>
        </w:rPr>
      </w:pPr>
      <w:r w:rsidRPr="007F0B0F">
        <w:rPr>
          <w:rFonts w:ascii="Perpetua" w:hAnsi="Perpetua" w:cstheme="majorBidi"/>
          <w:b/>
          <w:bCs/>
          <w:sz w:val="22"/>
          <w:szCs w:val="22"/>
          <w:lang w:val="de-DE"/>
        </w:rPr>
        <w:t xml:space="preserve">Score: </w:t>
      </w:r>
    </w:p>
    <w:p w14:paraId="336C8DC8" w14:textId="77777777" w:rsidR="0026279A" w:rsidRPr="007F0B0F" w:rsidRDefault="0026279A" w:rsidP="00BA381F">
      <w:pPr>
        <w:ind w:left="-851"/>
        <w:rPr>
          <w:rFonts w:ascii="Perpetua" w:hAnsi="Perpetua" w:cstheme="majorBidi"/>
          <w:sz w:val="22"/>
          <w:szCs w:val="22"/>
          <w:lang w:val="de-DE"/>
        </w:rPr>
      </w:pPr>
      <w:r w:rsidRPr="007F0B0F">
        <w:rPr>
          <w:rFonts w:ascii="Perpetua" w:hAnsi="Perpetua" w:cstheme="majorBidi"/>
          <w:sz w:val="22"/>
          <w:szCs w:val="22"/>
          <w:lang w:val="de-DE"/>
        </w:rPr>
        <w:t xml:space="preserve">Stufe 1 (Training mit 70.000 Datensätzen): Recall der Klasse „diabetisch" wird höher priorisiert als der der Klasse „gesund". Zielwert: 0,8???? </w:t>
      </w:r>
    </w:p>
    <w:p w14:paraId="7D2E1240" w14:textId="20CB62D9" w:rsidR="00D5248B" w:rsidRPr="007F0B0F" w:rsidRDefault="0026279A" w:rsidP="00BA381F">
      <w:pPr>
        <w:ind w:left="-851"/>
        <w:rPr>
          <w:rFonts w:ascii="Perpetua" w:hAnsi="Perpetua" w:cstheme="majorBidi"/>
          <w:sz w:val="22"/>
          <w:szCs w:val="22"/>
          <w:lang w:val="de-DE"/>
        </w:rPr>
      </w:pPr>
      <w:r w:rsidRPr="007F0B0F">
        <w:rPr>
          <w:rFonts w:ascii="Perpetua" w:hAnsi="Perpetua" w:cstheme="majorBidi"/>
          <w:sz w:val="22"/>
          <w:szCs w:val="22"/>
          <w:lang w:val="de-DE"/>
        </w:rPr>
        <w:t>Stufe 2 (Test mit 250.000 Datensätzen)</w:t>
      </w:r>
      <w:proofErr w:type="gramStart"/>
      <w:r w:rsidRPr="007F0B0F">
        <w:rPr>
          <w:rFonts w:ascii="Perpetua" w:hAnsi="Perpetua" w:cstheme="majorBidi"/>
          <w:sz w:val="22"/>
          <w:szCs w:val="22"/>
          <w:lang w:val="de-DE"/>
        </w:rPr>
        <w:t>: ????</w:t>
      </w:r>
      <w:proofErr w:type="gramEnd"/>
    </w:p>
    <w:p w14:paraId="37AEBD8D" w14:textId="77777777" w:rsidR="00822109" w:rsidRPr="0080769C" w:rsidRDefault="00822109" w:rsidP="00BA381F">
      <w:pPr>
        <w:pStyle w:val="Textbody"/>
        <w:ind w:left="-851"/>
        <w:rPr>
          <w:rFonts w:ascii="Perpetua" w:hAnsi="Perpetua" w:cstheme="majorBidi"/>
        </w:rPr>
      </w:pPr>
    </w:p>
    <w:p w14:paraId="0189C05E" w14:textId="77777777" w:rsidR="00A07DE0" w:rsidRPr="007F0B0F" w:rsidRDefault="00A07DE0" w:rsidP="00BA381F">
      <w:pPr>
        <w:ind w:left="-851"/>
        <w:rPr>
          <w:rFonts w:ascii="Perpetua" w:hAnsi="Perpetua" w:cstheme="majorBidi"/>
          <w:b/>
          <w:bCs/>
          <w:lang w:val="de-DE"/>
        </w:rPr>
      </w:pPr>
      <w:r w:rsidRPr="007F0B0F">
        <w:rPr>
          <w:rFonts w:ascii="Perpetua" w:hAnsi="Perpetua" w:cstheme="majorBidi"/>
          <w:b/>
          <w:bCs/>
          <w:lang w:val="de-DE"/>
        </w:rPr>
        <w:t xml:space="preserve">Welche Sorte von </w:t>
      </w:r>
      <w:proofErr w:type="spellStart"/>
      <w:r w:rsidRPr="007F0B0F">
        <w:rPr>
          <w:rFonts w:ascii="Perpetua" w:hAnsi="Perpetua" w:cstheme="majorBidi"/>
          <w:b/>
          <w:bCs/>
          <w:lang w:val="de-DE"/>
        </w:rPr>
        <w:t>Machine</w:t>
      </w:r>
      <w:proofErr w:type="spellEnd"/>
      <w:r w:rsidRPr="007F0B0F">
        <w:rPr>
          <w:rFonts w:ascii="Perpetua" w:hAnsi="Perpetua" w:cstheme="majorBidi"/>
          <w:b/>
          <w:bCs/>
          <w:lang w:val="de-DE"/>
        </w:rPr>
        <w:t xml:space="preserve"> Learning-Verfahren?</w:t>
      </w:r>
    </w:p>
    <w:p w14:paraId="37C72D9D" w14:textId="6AB4448E" w:rsidR="00DB1D55" w:rsidRPr="007F0B0F" w:rsidRDefault="00166AB3" w:rsidP="00BA381F">
      <w:pPr>
        <w:ind w:left="-851"/>
        <w:rPr>
          <w:rFonts w:ascii="Perpetua" w:hAnsi="Perpetua" w:cstheme="majorBidi"/>
          <w:sz w:val="22"/>
          <w:szCs w:val="22"/>
          <w:lang w:val="de-DE"/>
        </w:rPr>
      </w:pPr>
      <w:r w:rsidRPr="007F0B0F">
        <w:rPr>
          <w:rFonts w:ascii="Perpetua" w:hAnsi="Perpetua" w:cstheme="majorBidi"/>
          <w:sz w:val="22"/>
          <w:szCs w:val="22"/>
          <w:lang w:val="de-DE"/>
        </w:rPr>
        <w:t xml:space="preserve">Folgende Algorithmen </w:t>
      </w:r>
      <w:r w:rsidR="003348AA" w:rsidRPr="007F0B0F">
        <w:rPr>
          <w:rFonts w:ascii="Perpetua" w:hAnsi="Perpetua" w:cstheme="majorBidi"/>
          <w:sz w:val="22"/>
          <w:szCs w:val="22"/>
          <w:lang w:val="de-DE"/>
        </w:rPr>
        <w:t>scheinen für die Daten am besten geeignet:</w:t>
      </w:r>
    </w:p>
    <w:p w14:paraId="5826FC92" w14:textId="77777777" w:rsidR="003348AA" w:rsidRPr="007F0B0F" w:rsidRDefault="003348AA" w:rsidP="00F37564">
      <w:pPr>
        <w:rPr>
          <w:rFonts w:ascii="Perpetua" w:hAnsi="Perpetua" w:cstheme="majorBidi"/>
          <w:sz w:val="22"/>
          <w:szCs w:val="22"/>
          <w:lang w:val="de-DE"/>
        </w:rPr>
      </w:pPr>
    </w:p>
    <w:tbl>
      <w:tblPr>
        <w:tblStyle w:val="Tabellenraster"/>
        <w:tblW w:w="0" w:type="auto"/>
        <w:tblInd w:w="-856" w:type="dxa"/>
        <w:tblLook w:val="04A0" w:firstRow="1" w:lastRow="0" w:firstColumn="1" w:lastColumn="0" w:noHBand="0" w:noVBand="1"/>
      </w:tblPr>
      <w:tblGrid>
        <w:gridCol w:w="2263"/>
        <w:gridCol w:w="4834"/>
      </w:tblGrid>
      <w:tr w:rsidR="00357BDB" w:rsidRPr="0080769C" w14:paraId="46CC6A40" w14:textId="77777777" w:rsidTr="00BA381F">
        <w:tc>
          <w:tcPr>
            <w:tcW w:w="2263" w:type="dxa"/>
          </w:tcPr>
          <w:p w14:paraId="53B21785" w14:textId="77777777" w:rsidR="00234A6E" w:rsidRPr="0080769C" w:rsidRDefault="00234A6E" w:rsidP="00F37564">
            <w:pPr>
              <w:rPr>
                <w:rFonts w:ascii="Perpetua" w:hAnsi="Perpetua" w:cstheme="majorBidi"/>
                <w:sz w:val="22"/>
                <w:szCs w:val="22"/>
                <w:lang w:val="de-DE"/>
              </w:rPr>
            </w:pPr>
            <w:r w:rsidRPr="0080769C">
              <w:rPr>
                <w:rFonts w:ascii="Perpetua" w:hAnsi="Perpetua" w:cstheme="majorBidi"/>
                <w:sz w:val="22"/>
                <w:szCs w:val="22"/>
                <w:lang w:val="de-DE"/>
              </w:rPr>
              <w:t>Random Forest</w:t>
            </w:r>
          </w:p>
          <w:p w14:paraId="3FDEF712" w14:textId="77777777" w:rsidR="00357BDB" w:rsidRPr="0080769C" w:rsidRDefault="00357BDB" w:rsidP="00F37564">
            <w:pPr>
              <w:rPr>
                <w:rFonts w:ascii="Perpetua" w:hAnsi="Perpetua" w:cstheme="majorBidi"/>
                <w:sz w:val="22"/>
                <w:szCs w:val="22"/>
                <w:lang w:val="de-DE"/>
              </w:rPr>
            </w:pPr>
          </w:p>
        </w:tc>
        <w:tc>
          <w:tcPr>
            <w:tcW w:w="4834" w:type="dxa"/>
          </w:tcPr>
          <w:p w14:paraId="086CF796" w14:textId="445F5EF4" w:rsidR="00357BDB" w:rsidRPr="0080769C" w:rsidRDefault="00234A6E" w:rsidP="00F37564">
            <w:pPr>
              <w:rPr>
                <w:rFonts w:ascii="Perpetua" w:hAnsi="Perpetua" w:cstheme="majorBidi"/>
                <w:sz w:val="22"/>
                <w:szCs w:val="22"/>
                <w:lang w:val="de-DE"/>
              </w:rPr>
            </w:pPr>
            <w:r w:rsidRPr="0080769C">
              <w:rPr>
                <w:rFonts w:ascii="Perpetua" w:hAnsi="Perpetua" w:cstheme="majorBidi"/>
                <w:sz w:val="22"/>
                <w:szCs w:val="22"/>
                <w:lang w:val="de-DE"/>
              </w:rPr>
              <w:t>B</w:t>
            </w:r>
            <w:r w:rsidR="00357BDB" w:rsidRPr="0080769C">
              <w:rPr>
                <w:rFonts w:ascii="Perpetua" w:hAnsi="Perpetua" w:cstheme="majorBidi"/>
                <w:sz w:val="22"/>
                <w:szCs w:val="22"/>
                <w:lang w:val="de-DE"/>
              </w:rPr>
              <w:t xml:space="preserve">esonders gut für tabellarische Daten mit gemischten Merkmalen (binär und </w:t>
            </w:r>
            <w:proofErr w:type="spellStart"/>
            <w:r w:rsidRPr="0080769C">
              <w:rPr>
                <w:rFonts w:ascii="Perpetua" w:hAnsi="Perpetua" w:cstheme="majorBidi"/>
                <w:sz w:val="22"/>
                <w:szCs w:val="22"/>
                <w:lang w:val="de-DE"/>
              </w:rPr>
              <w:t>category</w:t>
            </w:r>
            <w:proofErr w:type="spellEnd"/>
            <w:r w:rsidRPr="0080769C">
              <w:rPr>
                <w:rFonts w:ascii="Perpetua" w:hAnsi="Perpetua" w:cstheme="majorBidi"/>
                <w:sz w:val="22"/>
                <w:szCs w:val="22"/>
                <w:lang w:val="de-DE"/>
              </w:rPr>
              <w:t>/</w:t>
            </w:r>
            <w:proofErr w:type="spellStart"/>
            <w:r w:rsidRPr="0080769C">
              <w:rPr>
                <w:rFonts w:ascii="Perpetua" w:hAnsi="Perpetua" w:cstheme="majorBidi"/>
                <w:sz w:val="22"/>
                <w:szCs w:val="22"/>
                <w:lang w:val="de-DE"/>
              </w:rPr>
              <w:t>int</w:t>
            </w:r>
            <w:proofErr w:type="spellEnd"/>
            <w:r w:rsidR="009C0D1E" w:rsidRPr="0080769C">
              <w:rPr>
                <w:rFonts w:ascii="Perpetua" w:hAnsi="Perpetua" w:cstheme="majorBidi"/>
                <w:sz w:val="22"/>
                <w:szCs w:val="22"/>
                <w:lang w:val="de-DE"/>
              </w:rPr>
              <w:t xml:space="preserve">) </w:t>
            </w:r>
            <w:r w:rsidR="00357BDB" w:rsidRPr="0080769C">
              <w:rPr>
                <w:rFonts w:ascii="Perpetua" w:hAnsi="Perpetua" w:cstheme="majorBidi"/>
                <w:sz w:val="22"/>
                <w:szCs w:val="22"/>
                <w:lang w:val="de-DE"/>
              </w:rPr>
              <w:t>geeignet ist.</w:t>
            </w:r>
          </w:p>
          <w:p w14:paraId="67B93252" w14:textId="2B0D674C" w:rsidR="00234A6E" w:rsidRPr="0080769C" w:rsidRDefault="009C0D1E" w:rsidP="00F37564">
            <w:pPr>
              <w:rPr>
                <w:rFonts w:ascii="Perpetua" w:hAnsi="Perpetua" w:cstheme="majorBidi"/>
                <w:sz w:val="22"/>
                <w:szCs w:val="22"/>
                <w:lang w:val="de-DE"/>
              </w:rPr>
            </w:pPr>
            <w:r w:rsidRPr="0080769C">
              <w:rPr>
                <w:rFonts w:ascii="Perpetua" w:hAnsi="Perpetua" w:cstheme="majorBidi"/>
                <w:sz w:val="22"/>
                <w:szCs w:val="22"/>
                <w:lang w:val="de-DE"/>
              </w:rPr>
              <w:t>Besonders gut bei Ausreißern</w:t>
            </w:r>
          </w:p>
        </w:tc>
      </w:tr>
      <w:tr w:rsidR="00357BDB" w:rsidRPr="0080769C" w14:paraId="48633534" w14:textId="77777777" w:rsidTr="00BA381F">
        <w:tc>
          <w:tcPr>
            <w:tcW w:w="2263" w:type="dxa"/>
          </w:tcPr>
          <w:p w14:paraId="0CD5FC2F" w14:textId="77777777" w:rsidR="009C0D1E" w:rsidRPr="0080769C" w:rsidRDefault="009C0D1E" w:rsidP="00F37564">
            <w:pPr>
              <w:rPr>
                <w:rFonts w:ascii="Perpetua" w:hAnsi="Perpetua" w:cstheme="majorBidi"/>
                <w:sz w:val="22"/>
                <w:szCs w:val="22"/>
                <w:lang w:val="de-DE"/>
              </w:rPr>
            </w:pPr>
            <w:r w:rsidRPr="0080769C">
              <w:rPr>
                <w:rFonts w:ascii="Perpetua" w:hAnsi="Perpetua" w:cstheme="majorBidi"/>
                <w:sz w:val="22"/>
                <w:szCs w:val="22"/>
                <w:lang w:val="de-DE"/>
              </w:rPr>
              <w:t>Logistische Regression</w:t>
            </w:r>
          </w:p>
          <w:p w14:paraId="2B14F9C2" w14:textId="77777777" w:rsidR="00357BDB" w:rsidRPr="0080769C" w:rsidRDefault="00357BDB" w:rsidP="00F37564">
            <w:pPr>
              <w:rPr>
                <w:rFonts w:ascii="Perpetua" w:hAnsi="Perpetua" w:cstheme="majorBidi"/>
                <w:sz w:val="22"/>
                <w:szCs w:val="22"/>
                <w:lang w:val="de-DE"/>
              </w:rPr>
            </w:pPr>
          </w:p>
        </w:tc>
        <w:tc>
          <w:tcPr>
            <w:tcW w:w="4834" w:type="dxa"/>
          </w:tcPr>
          <w:p w14:paraId="5B9D4C48" w14:textId="77777777" w:rsidR="00357BDB" w:rsidRPr="0080769C" w:rsidRDefault="00710216" w:rsidP="00F37564">
            <w:pPr>
              <w:rPr>
                <w:rFonts w:ascii="Perpetua" w:hAnsi="Perpetua" w:cstheme="majorBidi"/>
                <w:sz w:val="22"/>
                <w:szCs w:val="22"/>
                <w:lang w:val="de-DE"/>
              </w:rPr>
            </w:pPr>
            <w:r w:rsidRPr="0080769C">
              <w:rPr>
                <w:rFonts w:ascii="Perpetua" w:hAnsi="Perpetua" w:cstheme="majorBidi"/>
                <w:sz w:val="22"/>
                <w:szCs w:val="22"/>
                <w:lang w:val="de-DE"/>
              </w:rPr>
              <w:t xml:space="preserve">Analysiert </w:t>
            </w:r>
            <w:r w:rsidR="00661BAE" w:rsidRPr="0080769C">
              <w:rPr>
                <w:rFonts w:ascii="Perpetua" w:hAnsi="Perpetua" w:cstheme="majorBidi"/>
                <w:sz w:val="22"/>
                <w:szCs w:val="22"/>
                <w:lang w:val="de-DE"/>
              </w:rPr>
              <w:t xml:space="preserve">wie </w:t>
            </w:r>
            <w:r w:rsidR="00672F42" w:rsidRPr="0080769C">
              <w:rPr>
                <w:rFonts w:ascii="Perpetua" w:hAnsi="Perpetua" w:cstheme="majorBidi"/>
                <w:sz w:val="22"/>
                <w:szCs w:val="22"/>
                <w:lang w:val="de-DE"/>
              </w:rPr>
              <w:t xml:space="preserve">hoch die Wahrscheinlichkeit für </w:t>
            </w:r>
            <w:r w:rsidR="00661BAE" w:rsidRPr="0080769C">
              <w:rPr>
                <w:rFonts w:ascii="Perpetua" w:hAnsi="Perpetua" w:cstheme="majorBidi"/>
                <w:sz w:val="22"/>
                <w:szCs w:val="22"/>
                <w:lang w:val="de-DE"/>
              </w:rPr>
              <w:t xml:space="preserve">ein Merkmal </w:t>
            </w:r>
            <w:r w:rsidR="00672F42" w:rsidRPr="0080769C">
              <w:rPr>
                <w:rFonts w:ascii="Perpetua" w:hAnsi="Perpetua" w:cstheme="majorBidi"/>
                <w:sz w:val="22"/>
                <w:szCs w:val="22"/>
                <w:lang w:val="de-DE"/>
              </w:rPr>
              <w:t>hat (</w:t>
            </w:r>
            <w:proofErr w:type="spellStart"/>
            <w:r w:rsidR="00672F42" w:rsidRPr="0080769C">
              <w:rPr>
                <w:rFonts w:ascii="Perpetua" w:hAnsi="Perpetua" w:cstheme="majorBidi"/>
                <w:sz w:val="22"/>
                <w:szCs w:val="22"/>
                <w:lang w:val="de-DE"/>
              </w:rPr>
              <w:t>z.b.</w:t>
            </w:r>
            <w:proofErr w:type="spellEnd"/>
            <w:r w:rsidR="00672F42" w:rsidRPr="0080769C">
              <w:rPr>
                <w:rFonts w:ascii="Perpetua" w:hAnsi="Perpetua" w:cstheme="majorBidi"/>
                <w:sz w:val="22"/>
                <w:szCs w:val="22"/>
                <w:lang w:val="de-DE"/>
              </w:rPr>
              <w:t xml:space="preserve"> BMI)</w:t>
            </w:r>
          </w:p>
          <w:p w14:paraId="5EBE5F84" w14:textId="7F61E431" w:rsidR="00672F42" w:rsidRPr="0080769C" w:rsidRDefault="000028B1" w:rsidP="00F37564">
            <w:pPr>
              <w:rPr>
                <w:rFonts w:ascii="Perpetua" w:hAnsi="Perpetua" w:cstheme="majorBidi"/>
                <w:sz w:val="22"/>
                <w:szCs w:val="22"/>
                <w:lang w:val="de-DE"/>
              </w:rPr>
            </w:pPr>
            <w:r w:rsidRPr="0080769C">
              <w:rPr>
                <w:rFonts w:ascii="Perpetua" w:hAnsi="Perpetua" w:cstheme="majorBidi"/>
                <w:sz w:val="22"/>
                <w:szCs w:val="22"/>
                <w:lang w:val="de-DE"/>
              </w:rPr>
              <w:t xml:space="preserve">Viele binäre Features. </w:t>
            </w:r>
          </w:p>
        </w:tc>
      </w:tr>
      <w:tr w:rsidR="004B1AE5" w:rsidRPr="00615088" w14:paraId="10D780B5" w14:textId="77777777" w:rsidTr="00BA381F">
        <w:tc>
          <w:tcPr>
            <w:tcW w:w="2263" w:type="dxa"/>
          </w:tcPr>
          <w:p w14:paraId="2D5F1A00" w14:textId="5EA9ED17" w:rsidR="004B1AE5" w:rsidRPr="0080769C" w:rsidRDefault="004B1AE5" w:rsidP="00F37564">
            <w:pPr>
              <w:rPr>
                <w:rFonts w:ascii="Perpetua" w:hAnsi="Perpetua" w:cstheme="majorBidi"/>
                <w:sz w:val="22"/>
                <w:szCs w:val="22"/>
                <w:lang w:val="de-DE"/>
              </w:rPr>
            </w:pPr>
            <w:proofErr w:type="spellStart"/>
            <w:r w:rsidRPr="0080769C">
              <w:rPr>
                <w:rFonts w:ascii="Perpetua" w:hAnsi="Perpetua" w:cstheme="majorBidi"/>
                <w:sz w:val="22"/>
                <w:szCs w:val="22"/>
                <w:lang w:val="de-DE"/>
              </w:rPr>
              <w:t>DecisionTree</w:t>
            </w:r>
            <w:proofErr w:type="spellEnd"/>
          </w:p>
        </w:tc>
        <w:tc>
          <w:tcPr>
            <w:tcW w:w="4834" w:type="dxa"/>
          </w:tcPr>
          <w:p w14:paraId="12199EA8" w14:textId="77777777" w:rsidR="004B1AE5" w:rsidRPr="0080769C" w:rsidRDefault="004B1AE5" w:rsidP="00F37564">
            <w:pPr>
              <w:rPr>
                <w:rFonts w:ascii="Perpetua" w:hAnsi="Perpetua" w:cstheme="majorBidi"/>
                <w:sz w:val="22"/>
                <w:szCs w:val="22"/>
                <w:lang w:val="de-DE"/>
              </w:rPr>
            </w:pPr>
            <w:r w:rsidRPr="0080769C">
              <w:rPr>
                <w:rFonts w:ascii="Perpetua" w:hAnsi="Perpetua" w:cstheme="majorBidi"/>
                <w:sz w:val="22"/>
                <w:szCs w:val="22"/>
                <w:lang w:val="de-DE"/>
              </w:rPr>
              <w:t>Einfaches transparentes Model</w:t>
            </w:r>
          </w:p>
          <w:p w14:paraId="437F246A" w14:textId="77777777" w:rsidR="004B1AE5" w:rsidRPr="0080769C" w:rsidRDefault="004B1AE5" w:rsidP="00F37564">
            <w:pPr>
              <w:rPr>
                <w:rFonts w:ascii="Perpetua" w:hAnsi="Perpetua" w:cstheme="majorBidi"/>
                <w:sz w:val="22"/>
                <w:szCs w:val="22"/>
                <w:lang w:val="de-DE"/>
              </w:rPr>
            </w:pPr>
            <w:r w:rsidRPr="0080769C">
              <w:rPr>
                <w:rFonts w:ascii="Perpetua" w:hAnsi="Perpetua" w:cstheme="majorBidi"/>
                <w:sz w:val="22"/>
                <w:szCs w:val="22"/>
                <w:lang w:val="de-DE"/>
              </w:rPr>
              <w:t>Leicht verständlich</w:t>
            </w:r>
          </w:p>
          <w:p w14:paraId="34753DFA" w14:textId="28BAE8B3" w:rsidR="008817F5" w:rsidRPr="0080769C" w:rsidRDefault="008817F5" w:rsidP="00F37564">
            <w:pPr>
              <w:rPr>
                <w:rFonts w:ascii="Perpetua" w:hAnsi="Perpetua" w:cstheme="majorBidi"/>
                <w:sz w:val="22"/>
                <w:szCs w:val="22"/>
                <w:lang w:val="de-DE"/>
              </w:rPr>
            </w:pPr>
            <w:r w:rsidRPr="0080769C">
              <w:rPr>
                <w:rFonts w:ascii="Perpetua" w:hAnsi="Perpetua" w:cstheme="majorBidi"/>
                <w:sz w:val="22"/>
                <w:szCs w:val="22"/>
                <w:lang w:val="de-DE"/>
              </w:rPr>
              <w:t xml:space="preserve">Entscheidungsprozess nachvollziehbar. </w:t>
            </w:r>
            <w:r w:rsidRPr="0080769C">
              <w:rPr>
                <w:rFonts w:ascii="Perpetua" w:hAnsi="Perpetua" w:cstheme="majorBidi"/>
                <w:sz w:val="22"/>
                <w:szCs w:val="22"/>
                <w:lang w:val="de-DE"/>
              </w:rPr>
              <w:br/>
              <w:t xml:space="preserve">Z.B Hoher BMI </w:t>
            </w:r>
            <w:r w:rsidR="0028148C" w:rsidRPr="0080769C">
              <w:rPr>
                <w:rFonts w:ascii="Perpetua" w:hAnsi="Perpetua" w:cstheme="majorBidi"/>
                <w:sz w:val="22"/>
                <w:szCs w:val="22"/>
                <w:lang w:val="de-DE"/>
              </w:rPr>
              <w:sym w:font="Wingdings" w:char="F0E0"/>
            </w:r>
            <w:r w:rsidR="0028148C" w:rsidRPr="0080769C">
              <w:rPr>
                <w:rFonts w:ascii="Perpetua" w:hAnsi="Perpetua" w:cstheme="majorBidi"/>
                <w:sz w:val="22"/>
                <w:szCs w:val="22"/>
                <w:lang w:val="de-DE"/>
              </w:rPr>
              <w:t>Hohes Risiko</w:t>
            </w:r>
          </w:p>
        </w:tc>
      </w:tr>
      <w:tr w:rsidR="0028148C" w:rsidRPr="0080769C" w14:paraId="702FA91C" w14:textId="77777777" w:rsidTr="00BA381F">
        <w:tc>
          <w:tcPr>
            <w:tcW w:w="2263" w:type="dxa"/>
          </w:tcPr>
          <w:p w14:paraId="6758A876" w14:textId="1A1A0BE2" w:rsidR="0028148C" w:rsidRPr="0080769C" w:rsidRDefault="00F37564" w:rsidP="00F37564">
            <w:pPr>
              <w:rPr>
                <w:rFonts w:ascii="Perpetua" w:hAnsi="Perpetua" w:cstheme="majorBidi"/>
                <w:sz w:val="22"/>
                <w:szCs w:val="22"/>
                <w:lang w:val="de-DE"/>
              </w:rPr>
            </w:pPr>
            <w:r w:rsidRPr="0080769C">
              <w:rPr>
                <w:rFonts w:ascii="Perpetua" w:hAnsi="Perpetua" w:cstheme="majorBidi"/>
                <w:sz w:val="22"/>
                <w:szCs w:val="22"/>
                <w:lang w:val="de-DE"/>
              </w:rPr>
              <w:t>KNN Klassifikator</w:t>
            </w:r>
          </w:p>
        </w:tc>
        <w:tc>
          <w:tcPr>
            <w:tcW w:w="4834" w:type="dxa"/>
          </w:tcPr>
          <w:p w14:paraId="583521D3" w14:textId="77777777" w:rsidR="00F37564" w:rsidRPr="00F37564" w:rsidRDefault="00F37564" w:rsidP="00F37564">
            <w:pPr>
              <w:rPr>
                <w:rFonts w:ascii="Perpetua" w:hAnsi="Perpetua" w:cstheme="majorBidi"/>
                <w:sz w:val="22"/>
                <w:szCs w:val="22"/>
                <w:lang w:val="de-DE"/>
              </w:rPr>
            </w:pPr>
            <w:proofErr w:type="spellStart"/>
            <w:r w:rsidRPr="00F37564">
              <w:rPr>
                <w:rFonts w:ascii="Perpetua" w:hAnsi="Perpetua" w:cstheme="majorBidi"/>
                <w:sz w:val="22"/>
                <w:szCs w:val="22"/>
                <w:lang w:val="de-DE"/>
              </w:rPr>
              <w:t>n_neighbors</w:t>
            </w:r>
            <w:proofErr w:type="spellEnd"/>
            <w:r w:rsidRPr="00F37564">
              <w:rPr>
                <w:rFonts w:ascii="Perpetua" w:hAnsi="Perpetua" w:cstheme="majorBidi"/>
                <w:sz w:val="22"/>
                <w:szCs w:val="22"/>
                <w:lang w:val="de-DE"/>
              </w:rPr>
              <w:t>=5</w:t>
            </w:r>
          </w:p>
          <w:p w14:paraId="4F439ECB" w14:textId="52FD09EA" w:rsidR="00EC3BB1" w:rsidRPr="0080769C" w:rsidRDefault="00EC3BB1" w:rsidP="00F37564">
            <w:pPr>
              <w:rPr>
                <w:rFonts w:ascii="Perpetua" w:hAnsi="Perpetua" w:cstheme="majorBidi"/>
                <w:sz w:val="22"/>
                <w:szCs w:val="22"/>
                <w:lang w:val="de-DE"/>
              </w:rPr>
            </w:pPr>
          </w:p>
        </w:tc>
      </w:tr>
    </w:tbl>
    <w:p w14:paraId="22029AD5" w14:textId="77777777" w:rsidR="00822109" w:rsidRPr="0080769C" w:rsidRDefault="00822109" w:rsidP="00F37564">
      <w:pPr>
        <w:rPr>
          <w:rFonts w:ascii="Perpetua" w:hAnsi="Perpetua" w:cstheme="majorBidi"/>
          <w:sz w:val="22"/>
          <w:szCs w:val="22"/>
        </w:rPr>
      </w:pPr>
    </w:p>
    <w:p w14:paraId="50C679CB" w14:textId="76231488" w:rsidR="00A07DE0" w:rsidRPr="0080769C" w:rsidRDefault="00A07DE0" w:rsidP="00BA381F">
      <w:pPr>
        <w:ind w:left="-851"/>
        <w:rPr>
          <w:rFonts w:ascii="Perpetua" w:hAnsi="Perpetua" w:cstheme="majorBidi"/>
          <w:b/>
          <w:bCs/>
          <w:lang w:val="de-DE"/>
        </w:rPr>
      </w:pPr>
      <w:r w:rsidRPr="0080769C">
        <w:rPr>
          <w:rFonts w:ascii="Perpetua" w:hAnsi="Perpetua" w:cstheme="majorBidi"/>
          <w:b/>
          <w:bCs/>
        </w:rPr>
        <w:t>Roadmap</w:t>
      </w:r>
      <w:r w:rsidRPr="0080769C">
        <w:rPr>
          <w:rFonts w:ascii="Perpetua" w:hAnsi="Perpetua" w:cstheme="majorBidi"/>
          <w:b/>
          <w:bCs/>
          <w:lang w:val="de-DE"/>
        </w:rPr>
        <w:t xml:space="preserve"> für die einzelnen Untersuchungsdurchgänge</w:t>
      </w:r>
    </w:p>
    <w:p w14:paraId="76362279" w14:textId="77777777" w:rsidR="00822109" w:rsidRPr="007F0B0F" w:rsidRDefault="00822109" w:rsidP="00BA381F">
      <w:pPr>
        <w:ind w:left="-851"/>
        <w:rPr>
          <w:rFonts w:ascii="Perpetua" w:hAnsi="Perpetua" w:cstheme="majorBidi"/>
          <w:lang w:val="de-DE"/>
        </w:rPr>
      </w:pPr>
      <w:r w:rsidRPr="007F0B0F">
        <w:rPr>
          <w:rFonts w:ascii="Perpetua" w:hAnsi="Perpetua" w:cstheme="majorBidi"/>
          <w:lang w:val="de-DE"/>
        </w:rPr>
        <w:t>Stufe 1: Training mit dem balancierten Datensatz zur Unterscheidung zwischen erkrankten und gesunden Personen.</w:t>
      </w:r>
    </w:p>
    <w:p w14:paraId="3FE36812" w14:textId="77777777" w:rsidR="00822109" w:rsidRPr="007F0B0F" w:rsidRDefault="00822109" w:rsidP="00BA381F">
      <w:pPr>
        <w:ind w:left="-851"/>
        <w:rPr>
          <w:rFonts w:ascii="Perpetua" w:hAnsi="Perpetua" w:cstheme="majorBidi"/>
          <w:lang w:val="de-DE"/>
        </w:rPr>
      </w:pPr>
    </w:p>
    <w:p w14:paraId="255BC18D" w14:textId="15D570D9" w:rsidR="00822109" w:rsidRPr="007F0B0F" w:rsidRDefault="00822109" w:rsidP="00BA381F">
      <w:pPr>
        <w:ind w:left="-851"/>
        <w:rPr>
          <w:rFonts w:ascii="Perpetua" w:hAnsi="Perpetua" w:cstheme="majorBidi"/>
          <w:lang w:val="de-DE"/>
        </w:rPr>
      </w:pPr>
      <w:r w:rsidRPr="007F0B0F">
        <w:rPr>
          <w:rFonts w:ascii="Perpetua" w:hAnsi="Perpetua" w:cstheme="majorBidi"/>
          <w:lang w:val="de-DE"/>
        </w:rPr>
        <w:t>Stufe 2: Unterscheidung zwischen erkrankt, prädiabetisch und gesund in einer realen Bevölkerungsverteilung.</w:t>
      </w:r>
    </w:p>
    <w:p w14:paraId="0EC764DF" w14:textId="3B4A553A" w:rsidR="00A07DE0" w:rsidRPr="007F0B0F" w:rsidRDefault="00A07DE0" w:rsidP="00E57BFF">
      <w:pPr>
        <w:rPr>
          <w:lang w:val="de-DE"/>
        </w:rPr>
      </w:pPr>
    </w:p>
    <w:p w14:paraId="5BB6B42A" w14:textId="77777777" w:rsidR="00A07DE0" w:rsidRPr="0080769C" w:rsidRDefault="00A07DE0" w:rsidP="00A07DE0">
      <w:pPr>
        <w:pStyle w:val="berschrift3"/>
        <w:rPr>
          <w:rFonts w:ascii="Perpetua" w:hAnsi="Perpetua" w:cstheme="majorBidi"/>
          <w:lang w:val="de-DE"/>
        </w:rPr>
      </w:pPr>
      <w:r w:rsidRPr="0080769C">
        <w:rPr>
          <w:rFonts w:ascii="Perpetua" w:hAnsi="Perpetua" w:cstheme="majorBidi"/>
          <w:lang w:val="de-DE"/>
        </w:rPr>
        <w:lastRenderedPageBreak/>
        <w:t>Beschreibung der Daten</w:t>
      </w:r>
    </w:p>
    <w:p w14:paraId="7E4B70A2" w14:textId="77777777" w:rsidR="00A07DE0" w:rsidRPr="0080769C" w:rsidRDefault="00A07DE0" w:rsidP="005F3B6E">
      <w:pPr>
        <w:ind w:left="-993"/>
        <w:rPr>
          <w:rFonts w:ascii="Perpetua" w:hAnsi="Perpetua" w:cstheme="majorBidi"/>
          <w:b/>
          <w:bCs/>
          <w:lang w:val="de-DE"/>
        </w:rPr>
      </w:pPr>
      <w:r w:rsidRPr="0080769C">
        <w:rPr>
          <w:rFonts w:ascii="Perpetua" w:hAnsi="Perpetua" w:cstheme="majorBidi"/>
          <w:b/>
          <w:bCs/>
          <w:lang w:val="de-DE"/>
        </w:rPr>
        <w:t>Datenquelle</w:t>
      </w:r>
    </w:p>
    <w:p w14:paraId="33D448F9" w14:textId="1D7D3F18" w:rsidR="003D4E8A" w:rsidRPr="0080769C" w:rsidRDefault="00372DFF" w:rsidP="00BA381F">
      <w:pPr>
        <w:ind w:left="-993"/>
        <w:rPr>
          <w:rFonts w:ascii="Perpetua" w:hAnsi="Perpetua" w:cstheme="majorBidi"/>
          <w:sz w:val="22"/>
          <w:szCs w:val="22"/>
          <w:lang w:val="de-DE"/>
        </w:rPr>
      </w:pPr>
      <w:r w:rsidRPr="0080769C">
        <w:rPr>
          <w:rFonts w:ascii="Perpetua" w:hAnsi="Perpetua" w:cstheme="majorBidi"/>
          <w:sz w:val="22"/>
          <w:szCs w:val="22"/>
          <w:lang w:val="de-DE"/>
        </w:rPr>
        <w:t>Datens</w:t>
      </w:r>
      <w:r w:rsidR="0092555B" w:rsidRPr="0080769C">
        <w:rPr>
          <w:rFonts w:ascii="Perpetua" w:hAnsi="Perpetua" w:cstheme="majorBidi"/>
          <w:sz w:val="22"/>
          <w:szCs w:val="22"/>
          <w:lang w:val="de-DE"/>
        </w:rPr>
        <w:t>ä</w:t>
      </w:r>
      <w:r w:rsidRPr="0080769C">
        <w:rPr>
          <w:rFonts w:ascii="Perpetua" w:hAnsi="Perpetua" w:cstheme="majorBidi"/>
          <w:sz w:val="22"/>
          <w:szCs w:val="22"/>
          <w:lang w:val="de-DE"/>
        </w:rPr>
        <w:t>tz</w:t>
      </w:r>
      <w:r w:rsidR="0092555B" w:rsidRPr="0080769C">
        <w:rPr>
          <w:rFonts w:ascii="Perpetua" w:hAnsi="Perpetua" w:cstheme="majorBidi"/>
          <w:sz w:val="22"/>
          <w:szCs w:val="22"/>
          <w:lang w:val="de-DE"/>
        </w:rPr>
        <w:t>e</w:t>
      </w:r>
      <w:r w:rsidR="003D4E8A" w:rsidRPr="0080769C">
        <w:rPr>
          <w:rFonts w:ascii="Perpetua" w:hAnsi="Perpetua" w:cstheme="majorBidi"/>
          <w:sz w:val="22"/>
          <w:szCs w:val="22"/>
          <w:lang w:val="de-DE"/>
        </w:rPr>
        <w:t>:</w:t>
      </w:r>
    </w:p>
    <w:p w14:paraId="34A83B78" w14:textId="68EA4705" w:rsidR="003D4E8A" w:rsidRPr="007F0B0F" w:rsidRDefault="00372DFF" w:rsidP="00BA381F">
      <w:pPr>
        <w:ind w:left="-993"/>
        <w:rPr>
          <w:rFonts w:ascii="Perpetua" w:hAnsi="Perpetua" w:cstheme="majorBidi"/>
          <w:sz w:val="22"/>
          <w:szCs w:val="22"/>
          <w:lang w:val="en-AU"/>
        </w:rPr>
      </w:pPr>
      <w:r w:rsidRPr="007F0B0F">
        <w:rPr>
          <w:rFonts w:ascii="Perpetua" w:hAnsi="Perpetua" w:cstheme="majorBidi"/>
          <w:sz w:val="22"/>
          <w:szCs w:val="22"/>
          <w:lang w:val="en-AU"/>
        </w:rPr>
        <w:t>df_full_012: diabetes_012_health_indicators_BRFSS2015.csv</w:t>
      </w:r>
    </w:p>
    <w:p w14:paraId="610681B7" w14:textId="2EA0D822" w:rsidR="003D4E8A" w:rsidRPr="007F0B0F" w:rsidRDefault="003D4E8A" w:rsidP="00BA381F">
      <w:pPr>
        <w:ind w:left="-993"/>
        <w:rPr>
          <w:rFonts w:ascii="Perpetua" w:hAnsi="Perpetua" w:cstheme="majorBidi"/>
          <w:sz w:val="22"/>
          <w:szCs w:val="22"/>
          <w:lang w:val="en-AU"/>
        </w:rPr>
      </w:pPr>
      <w:r w:rsidRPr="007F0B0F">
        <w:rPr>
          <w:rFonts w:ascii="Perpetua" w:hAnsi="Perpetua" w:cstheme="majorBidi"/>
          <w:sz w:val="22"/>
          <w:szCs w:val="22"/>
          <w:lang w:val="en-AU"/>
        </w:rPr>
        <w:t>df_full_01</w:t>
      </w:r>
      <w:r w:rsidR="00BA381F" w:rsidRPr="007F0B0F">
        <w:rPr>
          <w:rFonts w:ascii="Perpetua" w:hAnsi="Perpetua" w:cstheme="majorBidi"/>
          <w:sz w:val="22"/>
          <w:szCs w:val="22"/>
          <w:lang w:val="en-AU"/>
        </w:rPr>
        <w:t>:</w:t>
      </w:r>
      <w:r w:rsidRPr="007F0B0F">
        <w:rPr>
          <w:rFonts w:ascii="Perpetua" w:hAnsi="Perpetua" w:cstheme="majorBidi"/>
          <w:sz w:val="22"/>
          <w:szCs w:val="22"/>
          <w:lang w:val="en-AU"/>
        </w:rPr>
        <w:t xml:space="preserve"> diabetes_binary_health_indicators_BRFSS2015.csv</w:t>
      </w:r>
    </w:p>
    <w:p w14:paraId="29D89B9F" w14:textId="1E98559B" w:rsidR="00B622F8" w:rsidRPr="007F0B0F" w:rsidRDefault="00B622F8" w:rsidP="00BA381F">
      <w:pPr>
        <w:ind w:left="-993"/>
        <w:rPr>
          <w:rFonts w:ascii="Perpetua" w:hAnsi="Perpetua" w:cstheme="majorBidi"/>
          <w:sz w:val="22"/>
          <w:szCs w:val="22"/>
          <w:lang w:val="en-AU"/>
        </w:rPr>
      </w:pPr>
      <w:r w:rsidRPr="007F0B0F">
        <w:rPr>
          <w:rFonts w:ascii="Perpetua" w:hAnsi="Perpetua" w:cstheme="majorBidi"/>
          <w:sz w:val="22"/>
          <w:szCs w:val="22"/>
          <w:lang w:val="en-AU"/>
        </w:rPr>
        <w:t>df_5050_01: diabetes_binary_5050split_health_indicators_BRFSS2015.csv</w:t>
      </w:r>
    </w:p>
    <w:p w14:paraId="34F92AD1" w14:textId="77777777" w:rsidR="00E84BD4" w:rsidRPr="0080769C" w:rsidRDefault="00E84BD4" w:rsidP="00BA381F">
      <w:pPr>
        <w:ind w:left="-993"/>
        <w:rPr>
          <w:rFonts w:ascii="Perpetua" w:hAnsi="Perpetua" w:cstheme="majorBidi"/>
          <w:sz w:val="22"/>
          <w:szCs w:val="22"/>
        </w:rPr>
      </w:pPr>
    </w:p>
    <w:tbl>
      <w:tblPr>
        <w:tblStyle w:val="Tabellenraster"/>
        <w:tblW w:w="5677" w:type="dxa"/>
        <w:tblLook w:val="04A0" w:firstRow="1" w:lastRow="0" w:firstColumn="1" w:lastColumn="0" w:noHBand="0" w:noVBand="1"/>
      </w:tblPr>
      <w:tblGrid>
        <w:gridCol w:w="1419"/>
        <w:gridCol w:w="1419"/>
        <w:gridCol w:w="1419"/>
        <w:gridCol w:w="1420"/>
      </w:tblGrid>
      <w:tr w:rsidR="0032426E" w:rsidRPr="0080769C" w14:paraId="60D54935" w14:textId="77777777" w:rsidTr="0032426E">
        <w:tc>
          <w:tcPr>
            <w:tcW w:w="1419" w:type="dxa"/>
          </w:tcPr>
          <w:p w14:paraId="7EBF497F" w14:textId="6C04FC14" w:rsidR="0032426E" w:rsidRPr="0080769C" w:rsidRDefault="0032426E" w:rsidP="00BA381F">
            <w:pPr>
              <w:ind w:left="142"/>
              <w:rPr>
                <w:rFonts w:ascii="Perpetua" w:hAnsi="Perpetua" w:cstheme="majorBidi"/>
                <w:sz w:val="22"/>
                <w:szCs w:val="22"/>
              </w:rPr>
            </w:pPr>
          </w:p>
        </w:tc>
        <w:tc>
          <w:tcPr>
            <w:tcW w:w="1419" w:type="dxa"/>
          </w:tcPr>
          <w:p w14:paraId="0B739728" w14:textId="1319C717"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df_full_012</w:t>
            </w:r>
          </w:p>
        </w:tc>
        <w:tc>
          <w:tcPr>
            <w:tcW w:w="1419" w:type="dxa"/>
          </w:tcPr>
          <w:p w14:paraId="6C7AA37C" w14:textId="0599E679"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df_full_01</w:t>
            </w:r>
          </w:p>
        </w:tc>
        <w:tc>
          <w:tcPr>
            <w:tcW w:w="1420" w:type="dxa"/>
          </w:tcPr>
          <w:p w14:paraId="37DEB09A" w14:textId="6E2F1240"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df_5050_01</w:t>
            </w:r>
          </w:p>
        </w:tc>
      </w:tr>
      <w:tr w:rsidR="0032426E" w:rsidRPr="0080769C" w14:paraId="62CEF5A3" w14:textId="77777777" w:rsidTr="0032426E">
        <w:tc>
          <w:tcPr>
            <w:tcW w:w="1419" w:type="dxa"/>
          </w:tcPr>
          <w:p w14:paraId="716671F5" w14:textId="7FBFC348" w:rsidR="0032426E" w:rsidRPr="0080769C" w:rsidRDefault="0032426E" w:rsidP="00BA381F">
            <w:pPr>
              <w:ind w:left="142"/>
              <w:rPr>
                <w:rFonts w:ascii="Perpetua" w:hAnsi="Perpetua" w:cstheme="majorBidi"/>
                <w:sz w:val="22"/>
                <w:szCs w:val="22"/>
              </w:rPr>
            </w:pPr>
            <w:proofErr w:type="spellStart"/>
            <w:r w:rsidRPr="0080769C">
              <w:rPr>
                <w:rFonts w:ascii="Perpetua" w:hAnsi="Perpetua" w:cstheme="majorBidi"/>
                <w:sz w:val="22"/>
                <w:szCs w:val="22"/>
              </w:rPr>
              <w:t>Zeilen</w:t>
            </w:r>
            <w:proofErr w:type="spellEnd"/>
          </w:p>
        </w:tc>
        <w:tc>
          <w:tcPr>
            <w:tcW w:w="1419" w:type="dxa"/>
          </w:tcPr>
          <w:p w14:paraId="022EBFF0" w14:textId="398B187B"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253680</w:t>
            </w:r>
          </w:p>
        </w:tc>
        <w:tc>
          <w:tcPr>
            <w:tcW w:w="1419" w:type="dxa"/>
          </w:tcPr>
          <w:p w14:paraId="56861E72" w14:textId="51412977"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253680</w:t>
            </w:r>
          </w:p>
        </w:tc>
        <w:tc>
          <w:tcPr>
            <w:tcW w:w="1420" w:type="dxa"/>
          </w:tcPr>
          <w:p w14:paraId="724AE776" w14:textId="52E79640"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70692</w:t>
            </w:r>
          </w:p>
        </w:tc>
      </w:tr>
      <w:tr w:rsidR="0032426E" w:rsidRPr="0080769C" w14:paraId="199D3A92" w14:textId="77777777" w:rsidTr="0032426E">
        <w:tc>
          <w:tcPr>
            <w:tcW w:w="1419" w:type="dxa"/>
          </w:tcPr>
          <w:p w14:paraId="38B24B94" w14:textId="7AB39D29" w:rsidR="0032426E" w:rsidRPr="0080769C" w:rsidRDefault="0032426E" w:rsidP="00BA381F">
            <w:pPr>
              <w:ind w:left="142"/>
              <w:rPr>
                <w:rFonts w:ascii="Perpetua" w:hAnsi="Perpetua" w:cstheme="majorBidi"/>
                <w:sz w:val="22"/>
                <w:szCs w:val="22"/>
              </w:rPr>
            </w:pPr>
            <w:proofErr w:type="spellStart"/>
            <w:r w:rsidRPr="0080769C">
              <w:rPr>
                <w:rFonts w:ascii="Perpetua" w:hAnsi="Perpetua" w:cstheme="majorBidi"/>
                <w:sz w:val="22"/>
                <w:szCs w:val="22"/>
              </w:rPr>
              <w:t>Spalten</w:t>
            </w:r>
            <w:proofErr w:type="spellEnd"/>
          </w:p>
        </w:tc>
        <w:tc>
          <w:tcPr>
            <w:tcW w:w="1419" w:type="dxa"/>
          </w:tcPr>
          <w:p w14:paraId="2B0A2CAE" w14:textId="5EC04182"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22</w:t>
            </w:r>
          </w:p>
        </w:tc>
        <w:tc>
          <w:tcPr>
            <w:tcW w:w="1419" w:type="dxa"/>
          </w:tcPr>
          <w:p w14:paraId="4060E6BA" w14:textId="05579D47"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22</w:t>
            </w:r>
          </w:p>
        </w:tc>
        <w:tc>
          <w:tcPr>
            <w:tcW w:w="1420" w:type="dxa"/>
          </w:tcPr>
          <w:p w14:paraId="60804D67" w14:textId="41008901"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22</w:t>
            </w:r>
          </w:p>
        </w:tc>
      </w:tr>
      <w:tr w:rsidR="0032426E" w:rsidRPr="0080769C" w14:paraId="6FEF95B1" w14:textId="77777777" w:rsidTr="0032426E">
        <w:tc>
          <w:tcPr>
            <w:tcW w:w="1419" w:type="dxa"/>
          </w:tcPr>
          <w:p w14:paraId="6C8BBD7C" w14:textId="57A11F69" w:rsidR="0032426E" w:rsidRPr="0080769C" w:rsidRDefault="0032426E" w:rsidP="00BA381F">
            <w:pPr>
              <w:ind w:left="142"/>
              <w:rPr>
                <w:rFonts w:ascii="Perpetua" w:hAnsi="Perpetua" w:cstheme="majorBidi"/>
                <w:sz w:val="22"/>
                <w:szCs w:val="22"/>
              </w:rPr>
            </w:pPr>
            <w:proofErr w:type="spellStart"/>
            <w:r w:rsidRPr="0080769C">
              <w:rPr>
                <w:rFonts w:ascii="Perpetua" w:hAnsi="Perpetua" w:cstheme="majorBidi"/>
                <w:sz w:val="22"/>
                <w:szCs w:val="22"/>
              </w:rPr>
              <w:t>Größe</w:t>
            </w:r>
            <w:proofErr w:type="spellEnd"/>
            <w:r w:rsidRPr="0080769C">
              <w:rPr>
                <w:rFonts w:ascii="Perpetua" w:hAnsi="Perpetua" w:cstheme="majorBidi"/>
                <w:sz w:val="22"/>
                <w:szCs w:val="22"/>
              </w:rPr>
              <w:t xml:space="preserve"> in MB</w:t>
            </w:r>
          </w:p>
        </w:tc>
        <w:tc>
          <w:tcPr>
            <w:tcW w:w="1419" w:type="dxa"/>
          </w:tcPr>
          <w:p w14:paraId="47F128D2" w14:textId="18E8191C"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42,6</w:t>
            </w:r>
          </w:p>
        </w:tc>
        <w:tc>
          <w:tcPr>
            <w:tcW w:w="1419" w:type="dxa"/>
          </w:tcPr>
          <w:p w14:paraId="09B7D3FD" w14:textId="23DD06AF"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42,6</w:t>
            </w:r>
          </w:p>
        </w:tc>
        <w:tc>
          <w:tcPr>
            <w:tcW w:w="1420" w:type="dxa"/>
          </w:tcPr>
          <w:p w14:paraId="6C4C4043" w14:textId="06A8368B" w:rsidR="0032426E" w:rsidRPr="0080769C" w:rsidRDefault="0032426E" w:rsidP="00BA381F">
            <w:pPr>
              <w:ind w:left="142"/>
              <w:rPr>
                <w:rFonts w:ascii="Perpetua" w:hAnsi="Perpetua" w:cstheme="majorBidi"/>
                <w:sz w:val="22"/>
                <w:szCs w:val="22"/>
              </w:rPr>
            </w:pPr>
            <w:r w:rsidRPr="0080769C">
              <w:rPr>
                <w:rFonts w:ascii="Perpetua" w:hAnsi="Perpetua" w:cstheme="majorBidi"/>
                <w:sz w:val="22"/>
                <w:szCs w:val="22"/>
              </w:rPr>
              <w:t>11,6</w:t>
            </w:r>
          </w:p>
        </w:tc>
      </w:tr>
      <w:tr w:rsidR="005667E5" w:rsidRPr="0080769C" w14:paraId="57851EDA" w14:textId="77777777" w:rsidTr="0032426E">
        <w:tc>
          <w:tcPr>
            <w:tcW w:w="1419" w:type="dxa"/>
          </w:tcPr>
          <w:p w14:paraId="73815EB2" w14:textId="6197933C" w:rsidR="005667E5" w:rsidRPr="0080769C" w:rsidRDefault="005667E5" w:rsidP="00BA381F">
            <w:pPr>
              <w:ind w:left="142"/>
              <w:rPr>
                <w:rFonts w:ascii="Perpetua" w:hAnsi="Perpetua" w:cstheme="majorBidi"/>
                <w:sz w:val="22"/>
                <w:szCs w:val="22"/>
              </w:rPr>
            </w:pPr>
            <w:proofErr w:type="spellStart"/>
            <w:r w:rsidRPr="0080769C">
              <w:rPr>
                <w:rFonts w:ascii="Perpetua" w:hAnsi="Perpetua" w:cstheme="majorBidi"/>
                <w:sz w:val="22"/>
                <w:szCs w:val="22"/>
              </w:rPr>
              <w:t>Anzahl</w:t>
            </w:r>
            <w:proofErr w:type="spellEnd"/>
            <w:r w:rsidRPr="0080769C">
              <w:rPr>
                <w:rFonts w:ascii="Perpetua" w:hAnsi="Perpetua" w:cstheme="majorBidi"/>
                <w:sz w:val="22"/>
                <w:szCs w:val="22"/>
              </w:rPr>
              <w:t xml:space="preserve"> </w:t>
            </w:r>
            <w:proofErr w:type="spellStart"/>
            <w:r w:rsidRPr="0080769C">
              <w:rPr>
                <w:rFonts w:ascii="Perpetua" w:hAnsi="Perpetua" w:cstheme="majorBidi"/>
                <w:sz w:val="22"/>
                <w:szCs w:val="22"/>
              </w:rPr>
              <w:t>Spalten</w:t>
            </w:r>
            <w:proofErr w:type="spellEnd"/>
          </w:p>
        </w:tc>
        <w:tc>
          <w:tcPr>
            <w:tcW w:w="1419" w:type="dxa"/>
          </w:tcPr>
          <w:p w14:paraId="451AC59B" w14:textId="6E9C9604" w:rsidR="005667E5" w:rsidRPr="0080769C" w:rsidRDefault="005667E5" w:rsidP="00BA381F">
            <w:pPr>
              <w:ind w:left="142"/>
              <w:rPr>
                <w:rFonts w:ascii="Perpetua" w:hAnsi="Perpetua" w:cstheme="majorBidi"/>
                <w:sz w:val="22"/>
                <w:szCs w:val="22"/>
              </w:rPr>
            </w:pPr>
            <w:r w:rsidRPr="0080769C">
              <w:rPr>
                <w:rFonts w:ascii="Perpetua" w:hAnsi="Perpetua" w:cstheme="majorBidi"/>
                <w:sz w:val="22"/>
                <w:szCs w:val="22"/>
              </w:rPr>
              <w:t>21 Feature +</w:t>
            </w:r>
            <w:r w:rsidRPr="0080769C">
              <w:rPr>
                <w:rFonts w:ascii="Perpetua" w:hAnsi="Perpetua" w:cstheme="majorBidi"/>
                <w:sz w:val="22"/>
                <w:szCs w:val="22"/>
              </w:rPr>
              <w:br/>
              <w:t>1 Target</w:t>
            </w:r>
          </w:p>
        </w:tc>
        <w:tc>
          <w:tcPr>
            <w:tcW w:w="1419" w:type="dxa"/>
          </w:tcPr>
          <w:p w14:paraId="2F1BA2C0" w14:textId="21315AAB" w:rsidR="005667E5" w:rsidRPr="0080769C" w:rsidRDefault="005667E5" w:rsidP="00BA381F">
            <w:pPr>
              <w:ind w:left="142"/>
              <w:rPr>
                <w:rFonts w:ascii="Perpetua" w:hAnsi="Perpetua" w:cstheme="majorBidi"/>
                <w:sz w:val="22"/>
                <w:szCs w:val="22"/>
              </w:rPr>
            </w:pPr>
            <w:r w:rsidRPr="0080769C">
              <w:rPr>
                <w:rFonts w:ascii="Perpetua" w:hAnsi="Perpetua" w:cstheme="majorBidi"/>
                <w:sz w:val="22"/>
                <w:szCs w:val="22"/>
              </w:rPr>
              <w:t xml:space="preserve">21 Feature + </w:t>
            </w:r>
            <w:r w:rsidRPr="0080769C">
              <w:rPr>
                <w:rFonts w:ascii="Perpetua" w:hAnsi="Perpetua" w:cstheme="majorBidi"/>
                <w:sz w:val="22"/>
                <w:szCs w:val="22"/>
              </w:rPr>
              <w:br/>
              <w:t>1 Target</w:t>
            </w:r>
          </w:p>
        </w:tc>
        <w:tc>
          <w:tcPr>
            <w:tcW w:w="1420" w:type="dxa"/>
          </w:tcPr>
          <w:p w14:paraId="523F789D" w14:textId="1FE9190F" w:rsidR="005667E5" w:rsidRPr="0080769C" w:rsidRDefault="005667E5" w:rsidP="00BA381F">
            <w:pPr>
              <w:ind w:left="142"/>
              <w:rPr>
                <w:rFonts w:ascii="Perpetua" w:hAnsi="Perpetua" w:cstheme="majorBidi"/>
                <w:sz w:val="22"/>
                <w:szCs w:val="22"/>
              </w:rPr>
            </w:pPr>
            <w:r w:rsidRPr="0080769C">
              <w:rPr>
                <w:rFonts w:ascii="Perpetua" w:hAnsi="Perpetua" w:cstheme="majorBidi"/>
                <w:sz w:val="22"/>
                <w:szCs w:val="22"/>
              </w:rPr>
              <w:t xml:space="preserve">21 + </w:t>
            </w:r>
            <w:r w:rsidRPr="0080769C">
              <w:rPr>
                <w:rFonts w:ascii="Perpetua" w:hAnsi="Perpetua" w:cstheme="majorBidi"/>
                <w:sz w:val="22"/>
                <w:szCs w:val="22"/>
              </w:rPr>
              <w:br/>
              <w:t>1 Target</w:t>
            </w:r>
          </w:p>
        </w:tc>
      </w:tr>
    </w:tbl>
    <w:p w14:paraId="35CAC638" w14:textId="77777777" w:rsidR="00372DFF" w:rsidRPr="0080769C" w:rsidRDefault="00372DFF" w:rsidP="00BA381F">
      <w:pPr>
        <w:ind w:left="142"/>
        <w:rPr>
          <w:rFonts w:ascii="Perpetua" w:hAnsi="Perpetua" w:cstheme="majorBidi"/>
          <w:sz w:val="22"/>
          <w:szCs w:val="22"/>
        </w:rPr>
      </w:pPr>
    </w:p>
    <w:p w14:paraId="4FDD4AF8" w14:textId="77777777" w:rsidR="00372DFF" w:rsidRPr="0080769C" w:rsidRDefault="00372DFF" w:rsidP="00BA381F">
      <w:pPr>
        <w:ind w:left="142"/>
        <w:rPr>
          <w:rFonts w:ascii="Perpetua" w:hAnsi="Perpetua" w:cstheme="majorBidi"/>
          <w:sz w:val="22"/>
          <w:szCs w:val="22"/>
        </w:rPr>
      </w:pPr>
    </w:p>
    <w:p w14:paraId="6ACB107D" w14:textId="77777777" w:rsidR="00A07DE0" w:rsidRPr="0080769C" w:rsidRDefault="00A07DE0" w:rsidP="00BA381F">
      <w:pPr>
        <w:ind w:left="-709" w:hanging="284"/>
        <w:rPr>
          <w:rFonts w:ascii="Perpetua" w:hAnsi="Perpetua" w:cstheme="majorBidi"/>
          <w:sz w:val="22"/>
          <w:szCs w:val="22"/>
          <w:lang w:val="de-DE"/>
        </w:rPr>
      </w:pPr>
      <w:r w:rsidRPr="0080769C">
        <w:rPr>
          <w:rFonts w:ascii="Perpetua" w:hAnsi="Perpetua" w:cstheme="majorBidi"/>
          <w:sz w:val="22"/>
          <w:szCs w:val="22"/>
          <w:lang w:val="de-DE"/>
        </w:rPr>
        <w:t>Datenkennzahlen(kurz)</w:t>
      </w:r>
    </w:p>
    <w:p w14:paraId="67A03E3C" w14:textId="77777777" w:rsidR="0032426E" w:rsidRPr="0080769C" w:rsidRDefault="0032426E" w:rsidP="00BA381F">
      <w:pPr>
        <w:ind w:left="-709" w:hanging="284"/>
        <w:rPr>
          <w:rFonts w:ascii="Perpetua" w:hAnsi="Perpetua" w:cstheme="majorBidi"/>
          <w:lang w:val="de-DE"/>
        </w:rPr>
      </w:pPr>
      <w:r w:rsidRPr="0080769C">
        <w:rPr>
          <w:rFonts w:ascii="Perpetua" w:hAnsi="Perpetua" w:cstheme="majorBidi"/>
          <w:sz w:val="22"/>
          <w:szCs w:val="22"/>
          <w:lang w:val="de-DE"/>
        </w:rPr>
        <w:t>In allen Dateien sind die folgenden Features gleich kodiert:</w:t>
      </w:r>
      <w:r w:rsidRPr="0080769C">
        <w:rPr>
          <w:rFonts w:ascii="Perpetua" w:hAnsi="Perpetua" w:cstheme="majorBidi"/>
          <w:lang w:val="de-DE"/>
        </w:rPr>
        <w:br/>
      </w:r>
    </w:p>
    <w:tbl>
      <w:tblPr>
        <w:tblW w:w="9498"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5"/>
        <w:gridCol w:w="1874"/>
        <w:gridCol w:w="878"/>
        <w:gridCol w:w="5421"/>
      </w:tblGrid>
      <w:tr w:rsidR="00881328" w:rsidRPr="0080769C" w14:paraId="15D70F17" w14:textId="77777777" w:rsidTr="00315F06">
        <w:trPr>
          <w:trHeight w:val="288"/>
        </w:trPr>
        <w:tc>
          <w:tcPr>
            <w:tcW w:w="1325" w:type="dxa"/>
          </w:tcPr>
          <w:p w14:paraId="1957C9A6" w14:textId="1C18D99D"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Index [Python]</w:t>
            </w:r>
          </w:p>
        </w:tc>
        <w:tc>
          <w:tcPr>
            <w:tcW w:w="1874" w:type="dxa"/>
            <w:shd w:val="clear" w:color="auto" w:fill="auto"/>
            <w:noWrap/>
          </w:tcPr>
          <w:p w14:paraId="57DFA9CA" w14:textId="52507A25"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Name</w:t>
            </w:r>
          </w:p>
        </w:tc>
        <w:tc>
          <w:tcPr>
            <w:tcW w:w="878" w:type="dxa"/>
          </w:tcPr>
          <w:p w14:paraId="5F50F706" w14:textId="70C21FB5"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Datentyp</w:t>
            </w:r>
          </w:p>
        </w:tc>
        <w:tc>
          <w:tcPr>
            <w:tcW w:w="5421" w:type="dxa"/>
          </w:tcPr>
          <w:p w14:paraId="3A8184F9" w14:textId="653C8F43"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Beschreibung</w:t>
            </w:r>
          </w:p>
        </w:tc>
      </w:tr>
      <w:tr w:rsidR="00881328" w:rsidRPr="0080769C" w14:paraId="38860905" w14:textId="77777777" w:rsidTr="00315F06">
        <w:trPr>
          <w:trHeight w:val="288"/>
        </w:trPr>
        <w:tc>
          <w:tcPr>
            <w:tcW w:w="1325" w:type="dxa"/>
          </w:tcPr>
          <w:p w14:paraId="330FF78E" w14:textId="4749A4C5"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w:t>
            </w:r>
          </w:p>
        </w:tc>
        <w:tc>
          <w:tcPr>
            <w:tcW w:w="1874" w:type="dxa"/>
            <w:shd w:val="clear" w:color="auto" w:fill="auto"/>
            <w:noWrap/>
            <w:hideMark/>
          </w:tcPr>
          <w:p w14:paraId="09806402" w14:textId="3EED5CDA"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HighBP</w:t>
            </w:r>
            <w:proofErr w:type="spellEnd"/>
          </w:p>
        </w:tc>
        <w:tc>
          <w:tcPr>
            <w:tcW w:w="878" w:type="dxa"/>
          </w:tcPr>
          <w:p w14:paraId="3E48F819" w14:textId="0C9F7DE6"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1D895CE5" w14:textId="3F8DCEF2"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0 = no high BP </w:t>
            </w:r>
          </w:p>
          <w:p w14:paraId="39BD9190"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1 = high BP</w:t>
            </w:r>
          </w:p>
        </w:tc>
      </w:tr>
      <w:tr w:rsidR="00881328" w:rsidRPr="0080769C" w14:paraId="17119365" w14:textId="77777777" w:rsidTr="00315F06">
        <w:trPr>
          <w:trHeight w:val="288"/>
        </w:trPr>
        <w:tc>
          <w:tcPr>
            <w:tcW w:w="1325" w:type="dxa"/>
          </w:tcPr>
          <w:p w14:paraId="2DE45AA9"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2</w:t>
            </w:r>
          </w:p>
          <w:p w14:paraId="789BE725" w14:textId="614BA420" w:rsidR="00881328" w:rsidRPr="0080769C" w:rsidRDefault="00881328" w:rsidP="00BA381F">
            <w:pPr>
              <w:rPr>
                <w:rFonts w:ascii="Perpetua" w:hAnsi="Perpetua" w:cstheme="majorBidi"/>
                <w:sz w:val="22"/>
                <w:szCs w:val="22"/>
                <w:lang w:val="de-DE" w:eastAsia="de-DE"/>
              </w:rPr>
            </w:pPr>
          </w:p>
        </w:tc>
        <w:tc>
          <w:tcPr>
            <w:tcW w:w="1874" w:type="dxa"/>
            <w:shd w:val="clear" w:color="auto" w:fill="auto"/>
            <w:noWrap/>
            <w:hideMark/>
          </w:tcPr>
          <w:p w14:paraId="0914D824" w14:textId="7F263A6A"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HighChol</w:t>
            </w:r>
            <w:proofErr w:type="spellEnd"/>
          </w:p>
        </w:tc>
        <w:tc>
          <w:tcPr>
            <w:tcW w:w="878" w:type="dxa"/>
          </w:tcPr>
          <w:p w14:paraId="4506C1AA" w14:textId="5D311A9D"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7FB48FF3" w14:textId="3F65F221"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0 = no high cholesterol </w:t>
            </w:r>
          </w:p>
          <w:p w14:paraId="4D036A4B"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1 = high cholesterol</w:t>
            </w:r>
          </w:p>
        </w:tc>
      </w:tr>
      <w:tr w:rsidR="00881328" w:rsidRPr="0080769C" w14:paraId="504A339D" w14:textId="77777777" w:rsidTr="00315F06">
        <w:trPr>
          <w:trHeight w:val="288"/>
        </w:trPr>
        <w:tc>
          <w:tcPr>
            <w:tcW w:w="1325" w:type="dxa"/>
          </w:tcPr>
          <w:p w14:paraId="1E0315CB" w14:textId="2C76C29D"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3</w:t>
            </w:r>
          </w:p>
        </w:tc>
        <w:tc>
          <w:tcPr>
            <w:tcW w:w="1874" w:type="dxa"/>
            <w:shd w:val="clear" w:color="auto" w:fill="auto"/>
            <w:noWrap/>
            <w:hideMark/>
          </w:tcPr>
          <w:p w14:paraId="18503C7F" w14:textId="4A04321B"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CholCheck</w:t>
            </w:r>
            <w:proofErr w:type="spellEnd"/>
          </w:p>
        </w:tc>
        <w:tc>
          <w:tcPr>
            <w:tcW w:w="878" w:type="dxa"/>
          </w:tcPr>
          <w:p w14:paraId="49BBF914" w14:textId="0181D12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w:t>
            </w:r>
            <w:r w:rsidR="00764341" w:rsidRPr="0080769C">
              <w:rPr>
                <w:rFonts w:ascii="Perpetua" w:hAnsi="Perpetua" w:cstheme="majorBidi"/>
                <w:sz w:val="22"/>
                <w:szCs w:val="22"/>
                <w:lang w:val="de-DE" w:eastAsia="de-DE"/>
              </w:rPr>
              <w:t>när</w:t>
            </w:r>
          </w:p>
        </w:tc>
        <w:tc>
          <w:tcPr>
            <w:tcW w:w="5421" w:type="dxa"/>
          </w:tcPr>
          <w:p w14:paraId="592D8D75" w14:textId="4431E8C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0 = no cholesterol check in 5 years </w:t>
            </w:r>
          </w:p>
          <w:p w14:paraId="4398999F"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1 = yes cholesterol check in 5 years</w:t>
            </w:r>
          </w:p>
        </w:tc>
      </w:tr>
      <w:tr w:rsidR="00881328" w:rsidRPr="0080769C" w14:paraId="74F8300D" w14:textId="77777777" w:rsidTr="00315F06">
        <w:trPr>
          <w:trHeight w:val="288"/>
        </w:trPr>
        <w:tc>
          <w:tcPr>
            <w:tcW w:w="1325" w:type="dxa"/>
          </w:tcPr>
          <w:p w14:paraId="5367BB59" w14:textId="6314C3DF"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4</w:t>
            </w:r>
          </w:p>
        </w:tc>
        <w:tc>
          <w:tcPr>
            <w:tcW w:w="1874" w:type="dxa"/>
            <w:shd w:val="clear" w:color="auto" w:fill="auto"/>
            <w:noWrap/>
            <w:hideMark/>
          </w:tcPr>
          <w:p w14:paraId="49AAF97B" w14:textId="0CB9EA8C"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BMI</w:t>
            </w:r>
          </w:p>
        </w:tc>
        <w:tc>
          <w:tcPr>
            <w:tcW w:w="878" w:type="dxa"/>
          </w:tcPr>
          <w:p w14:paraId="6CB7D2CF" w14:textId="31CAF6A0" w:rsidR="00881328" w:rsidRPr="0080769C" w:rsidRDefault="00436411"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float</w:t>
            </w:r>
            <w:proofErr w:type="spellEnd"/>
          </w:p>
        </w:tc>
        <w:tc>
          <w:tcPr>
            <w:tcW w:w="5421" w:type="dxa"/>
          </w:tcPr>
          <w:p w14:paraId="3F31CFA8" w14:textId="47463DA6"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Body </w:t>
            </w:r>
            <w:proofErr w:type="spellStart"/>
            <w:r w:rsidRPr="0080769C">
              <w:rPr>
                <w:rFonts w:ascii="Perpetua" w:hAnsi="Perpetua" w:cstheme="majorBidi"/>
                <w:sz w:val="22"/>
                <w:szCs w:val="22"/>
                <w:lang w:val="de-DE" w:eastAsia="de-DE"/>
              </w:rPr>
              <w:t>Mass</w:t>
            </w:r>
            <w:proofErr w:type="spellEnd"/>
            <w:r w:rsidRPr="0080769C">
              <w:rPr>
                <w:rFonts w:ascii="Perpetua" w:hAnsi="Perpetua" w:cstheme="majorBidi"/>
                <w:sz w:val="22"/>
                <w:szCs w:val="22"/>
                <w:lang w:val="de-DE" w:eastAsia="de-DE"/>
              </w:rPr>
              <w:t xml:space="preserve"> Index</w:t>
            </w:r>
          </w:p>
        </w:tc>
      </w:tr>
      <w:tr w:rsidR="00881328" w:rsidRPr="0080769C" w14:paraId="1A3FC95E" w14:textId="77777777" w:rsidTr="00315F06">
        <w:trPr>
          <w:trHeight w:val="288"/>
        </w:trPr>
        <w:tc>
          <w:tcPr>
            <w:tcW w:w="1325" w:type="dxa"/>
          </w:tcPr>
          <w:p w14:paraId="04098A3B" w14:textId="2EAB1CC0"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5</w:t>
            </w:r>
          </w:p>
        </w:tc>
        <w:tc>
          <w:tcPr>
            <w:tcW w:w="1874" w:type="dxa"/>
            <w:shd w:val="clear" w:color="auto" w:fill="auto"/>
            <w:noWrap/>
            <w:hideMark/>
          </w:tcPr>
          <w:p w14:paraId="7058629F" w14:textId="3CAAEB16"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Smoker</w:t>
            </w:r>
          </w:p>
        </w:tc>
        <w:tc>
          <w:tcPr>
            <w:tcW w:w="878" w:type="dxa"/>
          </w:tcPr>
          <w:p w14:paraId="29013C77" w14:textId="5774CEF5"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09CC705E" w14:textId="43BC471F"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Have you smoked at least 100 cigarettes in your entire life?</w:t>
            </w:r>
          </w:p>
          <w:p w14:paraId="02FF6A58"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[Note: 5 packs = 100 cigarettes] </w:t>
            </w:r>
          </w:p>
          <w:p w14:paraId="1B9F5B2F"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0 = no</w:t>
            </w:r>
          </w:p>
          <w:p w14:paraId="4B79C9CE"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1 = yes</w:t>
            </w:r>
          </w:p>
        </w:tc>
      </w:tr>
      <w:tr w:rsidR="00881328" w:rsidRPr="0080769C" w14:paraId="70905F91" w14:textId="77777777" w:rsidTr="00315F06">
        <w:trPr>
          <w:trHeight w:val="288"/>
        </w:trPr>
        <w:tc>
          <w:tcPr>
            <w:tcW w:w="1325" w:type="dxa"/>
          </w:tcPr>
          <w:p w14:paraId="1AEAE609" w14:textId="757ACA50"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6</w:t>
            </w:r>
          </w:p>
        </w:tc>
        <w:tc>
          <w:tcPr>
            <w:tcW w:w="1874" w:type="dxa"/>
            <w:shd w:val="clear" w:color="auto" w:fill="auto"/>
            <w:noWrap/>
            <w:hideMark/>
          </w:tcPr>
          <w:p w14:paraId="1C1CD359" w14:textId="3F28CA6F"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Stroke</w:t>
            </w:r>
            <w:proofErr w:type="spellEnd"/>
          </w:p>
        </w:tc>
        <w:tc>
          <w:tcPr>
            <w:tcW w:w="878" w:type="dxa"/>
          </w:tcPr>
          <w:p w14:paraId="291926C5" w14:textId="6073A42D"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18E4B9A7" w14:textId="1844F935"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(Ever told) you had a stroke.</w:t>
            </w:r>
          </w:p>
          <w:p w14:paraId="19B2F79D"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01D20181"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31A302D7" w14:textId="77777777" w:rsidTr="00315F06">
        <w:trPr>
          <w:trHeight w:val="288"/>
        </w:trPr>
        <w:tc>
          <w:tcPr>
            <w:tcW w:w="1325" w:type="dxa"/>
          </w:tcPr>
          <w:p w14:paraId="1BAEEABC" w14:textId="02B053BB"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7</w:t>
            </w:r>
          </w:p>
        </w:tc>
        <w:tc>
          <w:tcPr>
            <w:tcW w:w="1874" w:type="dxa"/>
            <w:shd w:val="clear" w:color="auto" w:fill="auto"/>
            <w:noWrap/>
            <w:hideMark/>
          </w:tcPr>
          <w:p w14:paraId="6DAF363C" w14:textId="493F47B6"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HeartDiseaseorAttack</w:t>
            </w:r>
            <w:proofErr w:type="spellEnd"/>
          </w:p>
        </w:tc>
        <w:tc>
          <w:tcPr>
            <w:tcW w:w="878" w:type="dxa"/>
          </w:tcPr>
          <w:p w14:paraId="655EEFB8" w14:textId="36C25BC1"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75C0969A" w14:textId="76C45788"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coronary heart disease (CHD) or myocardial infarction (MI) </w:t>
            </w:r>
          </w:p>
          <w:p w14:paraId="785E870E"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5D7020B1"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7036EF09" w14:textId="77777777" w:rsidTr="00315F06">
        <w:trPr>
          <w:trHeight w:val="288"/>
        </w:trPr>
        <w:tc>
          <w:tcPr>
            <w:tcW w:w="1325" w:type="dxa"/>
          </w:tcPr>
          <w:p w14:paraId="57E82D9C" w14:textId="4188D95E"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8</w:t>
            </w:r>
          </w:p>
        </w:tc>
        <w:tc>
          <w:tcPr>
            <w:tcW w:w="1874" w:type="dxa"/>
            <w:shd w:val="clear" w:color="auto" w:fill="auto"/>
            <w:noWrap/>
            <w:hideMark/>
          </w:tcPr>
          <w:p w14:paraId="55B0B218" w14:textId="223149C7"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PhysActivity</w:t>
            </w:r>
            <w:proofErr w:type="spellEnd"/>
          </w:p>
        </w:tc>
        <w:tc>
          <w:tcPr>
            <w:tcW w:w="878" w:type="dxa"/>
          </w:tcPr>
          <w:p w14:paraId="2B3EEADF" w14:textId="2CADD447"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76AD2133" w14:textId="41F691A9"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physical activity in past 30 days - not including job </w:t>
            </w:r>
          </w:p>
          <w:p w14:paraId="6ADFA39A"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20943160"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1537ED23" w14:textId="77777777" w:rsidTr="00315F06">
        <w:trPr>
          <w:trHeight w:val="288"/>
        </w:trPr>
        <w:tc>
          <w:tcPr>
            <w:tcW w:w="1325" w:type="dxa"/>
          </w:tcPr>
          <w:p w14:paraId="6FC6E6A5" w14:textId="3A07B9FA"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9</w:t>
            </w:r>
          </w:p>
        </w:tc>
        <w:tc>
          <w:tcPr>
            <w:tcW w:w="1874" w:type="dxa"/>
            <w:shd w:val="clear" w:color="auto" w:fill="auto"/>
            <w:noWrap/>
            <w:hideMark/>
          </w:tcPr>
          <w:p w14:paraId="067D3132" w14:textId="0F55F5E4"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Fruits</w:t>
            </w:r>
            <w:proofErr w:type="spellEnd"/>
          </w:p>
        </w:tc>
        <w:tc>
          <w:tcPr>
            <w:tcW w:w="878" w:type="dxa"/>
          </w:tcPr>
          <w:p w14:paraId="7D6D6199" w14:textId="76E2979D"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0BD507A2" w14:textId="5487EBC9"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Consume Fruit 1 or more times per day </w:t>
            </w:r>
          </w:p>
          <w:p w14:paraId="06929BBC"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416D3285"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6469014D" w14:textId="77777777" w:rsidTr="00315F06">
        <w:trPr>
          <w:trHeight w:val="288"/>
        </w:trPr>
        <w:tc>
          <w:tcPr>
            <w:tcW w:w="1325" w:type="dxa"/>
          </w:tcPr>
          <w:p w14:paraId="4FDB718A" w14:textId="3D23AAE3"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10</w:t>
            </w:r>
          </w:p>
        </w:tc>
        <w:tc>
          <w:tcPr>
            <w:tcW w:w="1874" w:type="dxa"/>
            <w:shd w:val="clear" w:color="auto" w:fill="auto"/>
            <w:noWrap/>
            <w:hideMark/>
          </w:tcPr>
          <w:p w14:paraId="1D9122DF" w14:textId="5C053BFE"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Veggies</w:t>
            </w:r>
            <w:proofErr w:type="spellEnd"/>
          </w:p>
        </w:tc>
        <w:tc>
          <w:tcPr>
            <w:tcW w:w="878" w:type="dxa"/>
          </w:tcPr>
          <w:p w14:paraId="6C1FEB46" w14:textId="6DDF5B57"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63F37F9B" w14:textId="1D088D42"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Consume Vegetables 1 or more times per day </w:t>
            </w:r>
          </w:p>
          <w:p w14:paraId="0F7338CD"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5256BBA1"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3A3A42E0" w14:textId="77777777" w:rsidTr="00315F06">
        <w:trPr>
          <w:trHeight w:val="288"/>
        </w:trPr>
        <w:tc>
          <w:tcPr>
            <w:tcW w:w="1325" w:type="dxa"/>
          </w:tcPr>
          <w:p w14:paraId="6E34FCD0" w14:textId="1D366F42"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11</w:t>
            </w:r>
          </w:p>
        </w:tc>
        <w:tc>
          <w:tcPr>
            <w:tcW w:w="1874" w:type="dxa"/>
            <w:shd w:val="clear" w:color="auto" w:fill="auto"/>
            <w:noWrap/>
            <w:hideMark/>
          </w:tcPr>
          <w:p w14:paraId="2B63E3CE" w14:textId="4529C345"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HvyAlcoholConsump</w:t>
            </w:r>
            <w:proofErr w:type="spellEnd"/>
          </w:p>
        </w:tc>
        <w:tc>
          <w:tcPr>
            <w:tcW w:w="878" w:type="dxa"/>
          </w:tcPr>
          <w:p w14:paraId="20995781" w14:textId="2CC01BCE"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322720D7" w14:textId="29FB1675"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Heavy drinkers (adult men having more than 14 drinks per week</w:t>
            </w:r>
          </w:p>
          <w:p w14:paraId="2223AB21"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 and adult women having more than 7 drinks per week) </w:t>
            </w:r>
          </w:p>
          <w:p w14:paraId="4D68CE5B"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lastRenderedPageBreak/>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48C149D5"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48F83894" w14:textId="77777777" w:rsidTr="00315F06">
        <w:trPr>
          <w:trHeight w:val="288"/>
        </w:trPr>
        <w:tc>
          <w:tcPr>
            <w:tcW w:w="1325" w:type="dxa"/>
          </w:tcPr>
          <w:p w14:paraId="285E8347" w14:textId="3FCBBA86"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lastRenderedPageBreak/>
              <w:t>12</w:t>
            </w:r>
          </w:p>
        </w:tc>
        <w:tc>
          <w:tcPr>
            <w:tcW w:w="1874" w:type="dxa"/>
            <w:shd w:val="clear" w:color="auto" w:fill="auto"/>
            <w:noWrap/>
            <w:hideMark/>
          </w:tcPr>
          <w:p w14:paraId="682464B0" w14:textId="678304DD"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AnyHealthcare</w:t>
            </w:r>
            <w:proofErr w:type="spellEnd"/>
          </w:p>
        </w:tc>
        <w:tc>
          <w:tcPr>
            <w:tcW w:w="878" w:type="dxa"/>
          </w:tcPr>
          <w:p w14:paraId="5C2C1926" w14:textId="60F789C5"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5737A18E" w14:textId="4FCBE564"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Have any kind of health care coverage, including health insurance, </w:t>
            </w:r>
          </w:p>
          <w:p w14:paraId="0C3DBAD4"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prepaid plans such as HMO, etc. </w:t>
            </w:r>
          </w:p>
          <w:p w14:paraId="3734FC41"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06BE2E05"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2BAEDA2D" w14:textId="77777777" w:rsidTr="00315F06">
        <w:trPr>
          <w:trHeight w:val="288"/>
        </w:trPr>
        <w:tc>
          <w:tcPr>
            <w:tcW w:w="1325" w:type="dxa"/>
          </w:tcPr>
          <w:p w14:paraId="270F69D8" w14:textId="208C8AA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13</w:t>
            </w:r>
          </w:p>
        </w:tc>
        <w:tc>
          <w:tcPr>
            <w:tcW w:w="1874" w:type="dxa"/>
            <w:shd w:val="clear" w:color="auto" w:fill="auto"/>
            <w:noWrap/>
            <w:hideMark/>
          </w:tcPr>
          <w:p w14:paraId="759F5988" w14:textId="7DFB26E0"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NoDocbcCost</w:t>
            </w:r>
            <w:proofErr w:type="spellEnd"/>
          </w:p>
        </w:tc>
        <w:tc>
          <w:tcPr>
            <w:tcW w:w="878" w:type="dxa"/>
          </w:tcPr>
          <w:p w14:paraId="50D25E5D" w14:textId="136D45E7" w:rsidR="00881328" w:rsidRPr="0080769C" w:rsidRDefault="00764341"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7D3AB974" w14:textId="0C9F281B"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Was there a time in the past 12 months when you needed to see a </w:t>
            </w:r>
          </w:p>
          <w:p w14:paraId="50E98B81"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doctor but could not because of cost?</w:t>
            </w:r>
          </w:p>
          <w:p w14:paraId="2A99B127"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652DDE1D"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2218F710" w14:textId="77777777" w:rsidTr="00315F06">
        <w:trPr>
          <w:trHeight w:val="288"/>
        </w:trPr>
        <w:tc>
          <w:tcPr>
            <w:tcW w:w="1325" w:type="dxa"/>
          </w:tcPr>
          <w:p w14:paraId="5BE92414" w14:textId="592157A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14</w:t>
            </w:r>
          </w:p>
        </w:tc>
        <w:tc>
          <w:tcPr>
            <w:tcW w:w="1874" w:type="dxa"/>
            <w:shd w:val="clear" w:color="auto" w:fill="auto"/>
            <w:noWrap/>
            <w:hideMark/>
          </w:tcPr>
          <w:p w14:paraId="6DF4A971" w14:textId="16F8A546"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GenHlth</w:t>
            </w:r>
            <w:proofErr w:type="spellEnd"/>
          </w:p>
        </w:tc>
        <w:tc>
          <w:tcPr>
            <w:tcW w:w="878" w:type="dxa"/>
          </w:tcPr>
          <w:p w14:paraId="15D1FDF3" w14:textId="61E7A93F" w:rsidR="00881328" w:rsidRPr="0080769C" w:rsidRDefault="003D6F2C"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Category</w:t>
            </w:r>
            <w:proofErr w:type="spellEnd"/>
            <w:r w:rsidRPr="0080769C">
              <w:rPr>
                <w:rFonts w:ascii="Perpetua" w:hAnsi="Perpetua" w:cstheme="majorBidi"/>
                <w:sz w:val="22"/>
                <w:szCs w:val="22"/>
                <w:lang w:val="de-DE" w:eastAsia="de-DE"/>
              </w:rPr>
              <w:t xml:space="preserve"> / </w:t>
            </w:r>
            <w:proofErr w:type="spellStart"/>
            <w:r w:rsidRPr="0080769C">
              <w:rPr>
                <w:rFonts w:ascii="Perpetua" w:hAnsi="Perpetua" w:cstheme="majorBidi"/>
                <w:sz w:val="22"/>
                <w:szCs w:val="22"/>
                <w:lang w:val="de-DE" w:eastAsia="de-DE"/>
              </w:rPr>
              <w:t>int</w:t>
            </w:r>
            <w:proofErr w:type="spellEnd"/>
          </w:p>
        </w:tc>
        <w:tc>
          <w:tcPr>
            <w:tcW w:w="5421" w:type="dxa"/>
          </w:tcPr>
          <w:p w14:paraId="5E153DA0" w14:textId="56F5267A"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Would you say that in general your health is: </w:t>
            </w:r>
          </w:p>
          <w:p w14:paraId="6FE9FA6A"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scale 1-5 </w:t>
            </w:r>
          </w:p>
          <w:p w14:paraId="7E38A5CC"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1 = excellent </w:t>
            </w:r>
          </w:p>
          <w:p w14:paraId="5E3D7586"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2 = very good </w:t>
            </w:r>
          </w:p>
          <w:p w14:paraId="76D27D9A"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3 = good</w:t>
            </w:r>
          </w:p>
          <w:p w14:paraId="04297AAE"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4 = fair </w:t>
            </w:r>
          </w:p>
          <w:p w14:paraId="465410E5"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5 = </w:t>
            </w:r>
            <w:proofErr w:type="spellStart"/>
            <w:r w:rsidRPr="0080769C">
              <w:rPr>
                <w:rFonts w:ascii="Perpetua" w:hAnsi="Perpetua" w:cstheme="majorBidi"/>
                <w:sz w:val="22"/>
                <w:szCs w:val="22"/>
                <w:lang w:val="de-DE" w:eastAsia="de-DE"/>
              </w:rPr>
              <w:t>poor</w:t>
            </w:r>
            <w:proofErr w:type="spellEnd"/>
          </w:p>
        </w:tc>
      </w:tr>
      <w:tr w:rsidR="00881328" w:rsidRPr="0080769C" w14:paraId="1C1643D8" w14:textId="77777777" w:rsidTr="00315F06">
        <w:trPr>
          <w:trHeight w:val="288"/>
        </w:trPr>
        <w:tc>
          <w:tcPr>
            <w:tcW w:w="1325" w:type="dxa"/>
          </w:tcPr>
          <w:p w14:paraId="2785BAE2" w14:textId="5BEC177F"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15</w:t>
            </w:r>
          </w:p>
        </w:tc>
        <w:tc>
          <w:tcPr>
            <w:tcW w:w="1874" w:type="dxa"/>
            <w:shd w:val="clear" w:color="auto" w:fill="auto"/>
            <w:noWrap/>
            <w:hideMark/>
          </w:tcPr>
          <w:p w14:paraId="32CADA6F" w14:textId="76153B02"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MentHlth</w:t>
            </w:r>
            <w:proofErr w:type="spellEnd"/>
          </w:p>
        </w:tc>
        <w:tc>
          <w:tcPr>
            <w:tcW w:w="878" w:type="dxa"/>
          </w:tcPr>
          <w:p w14:paraId="1D94AB11" w14:textId="10C988C7" w:rsidR="00881328" w:rsidRPr="0080769C" w:rsidRDefault="003D6F2C"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int</w:t>
            </w:r>
            <w:proofErr w:type="spellEnd"/>
          </w:p>
        </w:tc>
        <w:tc>
          <w:tcPr>
            <w:tcW w:w="5421" w:type="dxa"/>
          </w:tcPr>
          <w:p w14:paraId="2B2AA1F4" w14:textId="038B99B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Now thinking about your mental health, which includes stress, </w:t>
            </w:r>
          </w:p>
          <w:p w14:paraId="1D93C803"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depression, and problems with emotions,</w:t>
            </w:r>
          </w:p>
          <w:p w14:paraId="496CE1AC"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for how many days during the past 30 days was your mental health not good? </w:t>
            </w:r>
          </w:p>
          <w:p w14:paraId="711A615E" w14:textId="6CB6F4CD"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scale</w:t>
            </w:r>
            <w:proofErr w:type="spellEnd"/>
            <w:r w:rsidRPr="0080769C">
              <w:rPr>
                <w:rFonts w:ascii="Perpetua" w:hAnsi="Perpetua" w:cstheme="majorBidi"/>
                <w:sz w:val="22"/>
                <w:szCs w:val="22"/>
                <w:lang w:val="de-DE" w:eastAsia="de-DE"/>
              </w:rPr>
              <w:t xml:space="preserve"> </w:t>
            </w:r>
            <w:r w:rsidR="000574EB" w:rsidRPr="0080769C">
              <w:rPr>
                <w:rFonts w:ascii="Perpetua" w:hAnsi="Perpetua" w:cstheme="majorBidi"/>
                <w:sz w:val="22"/>
                <w:szCs w:val="22"/>
                <w:lang w:val="de-DE" w:eastAsia="de-DE"/>
              </w:rPr>
              <w:t>0</w:t>
            </w:r>
            <w:r w:rsidRPr="0080769C">
              <w:rPr>
                <w:rFonts w:ascii="Perpetua" w:hAnsi="Perpetua" w:cstheme="majorBidi"/>
                <w:sz w:val="22"/>
                <w:szCs w:val="22"/>
                <w:lang w:val="de-DE" w:eastAsia="de-DE"/>
              </w:rPr>
              <w:t xml:space="preserve">-30 </w:t>
            </w:r>
            <w:proofErr w:type="spellStart"/>
            <w:r w:rsidRPr="0080769C">
              <w:rPr>
                <w:rFonts w:ascii="Perpetua" w:hAnsi="Perpetua" w:cstheme="majorBidi"/>
                <w:sz w:val="22"/>
                <w:szCs w:val="22"/>
                <w:lang w:val="de-DE" w:eastAsia="de-DE"/>
              </w:rPr>
              <w:t>days</w:t>
            </w:r>
            <w:proofErr w:type="spellEnd"/>
          </w:p>
        </w:tc>
      </w:tr>
      <w:tr w:rsidR="00881328" w:rsidRPr="0080769C" w14:paraId="39B91DB1" w14:textId="77777777" w:rsidTr="00315F06">
        <w:trPr>
          <w:trHeight w:val="288"/>
        </w:trPr>
        <w:tc>
          <w:tcPr>
            <w:tcW w:w="1325" w:type="dxa"/>
          </w:tcPr>
          <w:p w14:paraId="1E60071E" w14:textId="575D2843"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16</w:t>
            </w:r>
          </w:p>
        </w:tc>
        <w:tc>
          <w:tcPr>
            <w:tcW w:w="1874" w:type="dxa"/>
            <w:shd w:val="clear" w:color="auto" w:fill="auto"/>
            <w:noWrap/>
            <w:hideMark/>
          </w:tcPr>
          <w:p w14:paraId="1D357024" w14:textId="63DFDE4C"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PhysHlth</w:t>
            </w:r>
            <w:proofErr w:type="spellEnd"/>
          </w:p>
        </w:tc>
        <w:tc>
          <w:tcPr>
            <w:tcW w:w="878" w:type="dxa"/>
          </w:tcPr>
          <w:p w14:paraId="41BE70E1" w14:textId="1FCC4026" w:rsidR="00881328" w:rsidRPr="0080769C" w:rsidRDefault="003D6F2C"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int</w:t>
            </w:r>
            <w:proofErr w:type="spellEnd"/>
          </w:p>
        </w:tc>
        <w:tc>
          <w:tcPr>
            <w:tcW w:w="5421" w:type="dxa"/>
          </w:tcPr>
          <w:p w14:paraId="261BD12C" w14:textId="0609D1B3"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Now thinking about your physical health, which includes physical illness </w:t>
            </w:r>
          </w:p>
          <w:p w14:paraId="14345263"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and injury, for how many days during the past 30 days was your </w:t>
            </w:r>
          </w:p>
          <w:p w14:paraId="36496BCB" w14:textId="0A8D9854"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physical health not good? scale </w:t>
            </w:r>
            <w:r w:rsidR="000574EB" w:rsidRPr="007F0B0F">
              <w:rPr>
                <w:rFonts w:ascii="Perpetua" w:hAnsi="Perpetua" w:cstheme="majorBidi"/>
                <w:sz w:val="22"/>
                <w:szCs w:val="22"/>
                <w:lang w:val="en-AU" w:eastAsia="de-DE"/>
              </w:rPr>
              <w:t>0</w:t>
            </w:r>
            <w:r w:rsidRPr="007F0B0F">
              <w:rPr>
                <w:rFonts w:ascii="Perpetua" w:hAnsi="Perpetua" w:cstheme="majorBidi"/>
                <w:sz w:val="22"/>
                <w:szCs w:val="22"/>
                <w:lang w:val="en-AU" w:eastAsia="de-DE"/>
              </w:rPr>
              <w:t>-30 days</w:t>
            </w:r>
          </w:p>
        </w:tc>
      </w:tr>
      <w:tr w:rsidR="00881328" w:rsidRPr="0080769C" w14:paraId="33D4F07B" w14:textId="77777777" w:rsidTr="00315F06">
        <w:trPr>
          <w:trHeight w:val="288"/>
        </w:trPr>
        <w:tc>
          <w:tcPr>
            <w:tcW w:w="1325" w:type="dxa"/>
          </w:tcPr>
          <w:p w14:paraId="4410B83A" w14:textId="1058E1D5"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17</w:t>
            </w:r>
          </w:p>
        </w:tc>
        <w:tc>
          <w:tcPr>
            <w:tcW w:w="1874" w:type="dxa"/>
            <w:shd w:val="clear" w:color="auto" w:fill="auto"/>
            <w:noWrap/>
            <w:hideMark/>
          </w:tcPr>
          <w:p w14:paraId="0DB4EC11" w14:textId="556CA55D" w:rsidR="00881328" w:rsidRPr="0080769C" w:rsidRDefault="00881328"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DiffWalk</w:t>
            </w:r>
            <w:proofErr w:type="spellEnd"/>
          </w:p>
        </w:tc>
        <w:tc>
          <w:tcPr>
            <w:tcW w:w="878" w:type="dxa"/>
          </w:tcPr>
          <w:p w14:paraId="4DEC1019" w14:textId="79C5B9E2" w:rsidR="00881328" w:rsidRPr="0080769C" w:rsidRDefault="003D6F2C"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70D0F6B4" w14:textId="35064E06"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Do you have serious difficulty walking or climbing stairs? </w:t>
            </w:r>
          </w:p>
          <w:p w14:paraId="1B954FE1"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
          <w:p w14:paraId="4A262136"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yes</w:t>
            </w:r>
            <w:proofErr w:type="spellEnd"/>
          </w:p>
        </w:tc>
      </w:tr>
      <w:tr w:rsidR="00881328" w:rsidRPr="0080769C" w14:paraId="5132C62E" w14:textId="77777777" w:rsidTr="00315F06">
        <w:trPr>
          <w:trHeight w:val="288"/>
        </w:trPr>
        <w:tc>
          <w:tcPr>
            <w:tcW w:w="1325" w:type="dxa"/>
          </w:tcPr>
          <w:p w14:paraId="3CF81F84" w14:textId="6E1B6273"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18</w:t>
            </w:r>
          </w:p>
        </w:tc>
        <w:tc>
          <w:tcPr>
            <w:tcW w:w="1874" w:type="dxa"/>
            <w:shd w:val="clear" w:color="auto" w:fill="auto"/>
            <w:noWrap/>
            <w:hideMark/>
          </w:tcPr>
          <w:p w14:paraId="0B1A6CB0" w14:textId="24A3DA3D"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Sex</w:t>
            </w:r>
          </w:p>
        </w:tc>
        <w:tc>
          <w:tcPr>
            <w:tcW w:w="878" w:type="dxa"/>
          </w:tcPr>
          <w:p w14:paraId="6A71955E" w14:textId="31790944" w:rsidR="00881328" w:rsidRPr="0080769C" w:rsidRDefault="003D6F2C"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binär</w:t>
            </w:r>
          </w:p>
        </w:tc>
        <w:tc>
          <w:tcPr>
            <w:tcW w:w="5421" w:type="dxa"/>
          </w:tcPr>
          <w:p w14:paraId="0FC852CA" w14:textId="2A8FD1D5"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female</w:t>
            </w:r>
            <w:proofErr w:type="spellEnd"/>
            <w:r w:rsidRPr="0080769C">
              <w:rPr>
                <w:rFonts w:ascii="Perpetua" w:hAnsi="Perpetua" w:cstheme="majorBidi"/>
                <w:sz w:val="22"/>
                <w:szCs w:val="22"/>
                <w:lang w:val="de-DE" w:eastAsia="de-DE"/>
              </w:rPr>
              <w:t xml:space="preserve"> </w:t>
            </w:r>
          </w:p>
          <w:p w14:paraId="131CC15D"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 = male</w:t>
            </w:r>
          </w:p>
        </w:tc>
      </w:tr>
      <w:tr w:rsidR="00881328" w:rsidRPr="0080769C" w14:paraId="18348AFE" w14:textId="77777777" w:rsidTr="00315F06">
        <w:trPr>
          <w:trHeight w:val="288"/>
        </w:trPr>
        <w:tc>
          <w:tcPr>
            <w:tcW w:w="1325" w:type="dxa"/>
          </w:tcPr>
          <w:p w14:paraId="100A6986" w14:textId="3A1D57B1"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19</w:t>
            </w:r>
          </w:p>
        </w:tc>
        <w:tc>
          <w:tcPr>
            <w:tcW w:w="1874" w:type="dxa"/>
            <w:shd w:val="clear" w:color="auto" w:fill="auto"/>
            <w:noWrap/>
            <w:hideMark/>
          </w:tcPr>
          <w:p w14:paraId="23E9B1CC" w14:textId="26F13EFE"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Age</w:t>
            </w:r>
          </w:p>
        </w:tc>
        <w:tc>
          <w:tcPr>
            <w:tcW w:w="878" w:type="dxa"/>
          </w:tcPr>
          <w:p w14:paraId="70F7715A" w14:textId="56ECF443" w:rsidR="00881328" w:rsidRPr="0080769C" w:rsidRDefault="003D6F2C"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Category</w:t>
            </w:r>
            <w:proofErr w:type="spellEnd"/>
            <w:r w:rsidRPr="0080769C">
              <w:rPr>
                <w:rFonts w:ascii="Perpetua" w:hAnsi="Perpetua" w:cstheme="majorBidi"/>
                <w:sz w:val="22"/>
                <w:szCs w:val="22"/>
                <w:lang w:val="de-DE" w:eastAsia="de-DE"/>
              </w:rPr>
              <w:t xml:space="preserve"> /</w:t>
            </w:r>
            <w:proofErr w:type="spellStart"/>
            <w:r w:rsidRPr="0080769C">
              <w:rPr>
                <w:rFonts w:ascii="Perpetua" w:hAnsi="Perpetua" w:cstheme="majorBidi"/>
                <w:sz w:val="22"/>
                <w:szCs w:val="22"/>
                <w:lang w:val="de-DE" w:eastAsia="de-DE"/>
              </w:rPr>
              <w:t>int</w:t>
            </w:r>
            <w:proofErr w:type="spellEnd"/>
          </w:p>
        </w:tc>
        <w:tc>
          <w:tcPr>
            <w:tcW w:w="5421" w:type="dxa"/>
          </w:tcPr>
          <w:p w14:paraId="5756A5D7" w14:textId="4C04D8A1"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13-level age category (_AGEG5YR see codebook)</w:t>
            </w:r>
          </w:p>
          <w:p w14:paraId="322514EE"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18-24 </w:t>
            </w:r>
          </w:p>
          <w:p w14:paraId="53A0B08C"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9 = 60-64 </w:t>
            </w:r>
          </w:p>
          <w:p w14:paraId="56A1CCA4" w14:textId="77777777"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13 = 80 </w:t>
            </w:r>
            <w:proofErr w:type="spellStart"/>
            <w:r w:rsidRPr="0080769C">
              <w:rPr>
                <w:rFonts w:ascii="Perpetua" w:hAnsi="Perpetua" w:cstheme="majorBidi"/>
                <w:sz w:val="22"/>
                <w:szCs w:val="22"/>
                <w:lang w:val="de-DE" w:eastAsia="de-DE"/>
              </w:rPr>
              <w:t>or</w:t>
            </w:r>
            <w:proofErr w:type="spellEnd"/>
            <w:r w:rsidRPr="0080769C">
              <w:rPr>
                <w:rFonts w:ascii="Perpetua" w:hAnsi="Perpetua" w:cstheme="majorBidi"/>
                <w:sz w:val="22"/>
                <w:szCs w:val="22"/>
                <w:lang w:val="de-DE" w:eastAsia="de-DE"/>
              </w:rPr>
              <w:t xml:space="preserve"> </w:t>
            </w:r>
            <w:proofErr w:type="spellStart"/>
            <w:r w:rsidRPr="0080769C">
              <w:rPr>
                <w:rFonts w:ascii="Perpetua" w:hAnsi="Perpetua" w:cstheme="majorBidi"/>
                <w:sz w:val="22"/>
                <w:szCs w:val="22"/>
                <w:lang w:val="de-DE" w:eastAsia="de-DE"/>
              </w:rPr>
              <w:t>older</w:t>
            </w:r>
            <w:proofErr w:type="spellEnd"/>
          </w:p>
        </w:tc>
      </w:tr>
      <w:tr w:rsidR="00881328" w:rsidRPr="0080769C" w14:paraId="708FCBD9" w14:textId="77777777" w:rsidTr="00315F06">
        <w:trPr>
          <w:trHeight w:val="288"/>
        </w:trPr>
        <w:tc>
          <w:tcPr>
            <w:tcW w:w="1325" w:type="dxa"/>
          </w:tcPr>
          <w:p w14:paraId="6ECE58D8" w14:textId="01AE1F3B"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20</w:t>
            </w:r>
          </w:p>
        </w:tc>
        <w:tc>
          <w:tcPr>
            <w:tcW w:w="1874" w:type="dxa"/>
            <w:shd w:val="clear" w:color="auto" w:fill="auto"/>
            <w:noWrap/>
            <w:hideMark/>
          </w:tcPr>
          <w:p w14:paraId="32C4FCD4" w14:textId="6FA38265"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Education</w:t>
            </w:r>
          </w:p>
        </w:tc>
        <w:tc>
          <w:tcPr>
            <w:tcW w:w="878" w:type="dxa"/>
          </w:tcPr>
          <w:p w14:paraId="55F3EB5E" w14:textId="1A99EB70" w:rsidR="00881328" w:rsidRPr="0080769C" w:rsidRDefault="003D6F2C"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Category</w:t>
            </w:r>
            <w:proofErr w:type="spellEnd"/>
            <w:r w:rsidRPr="0080769C">
              <w:rPr>
                <w:rFonts w:ascii="Perpetua" w:hAnsi="Perpetua" w:cstheme="majorBidi"/>
                <w:sz w:val="22"/>
                <w:szCs w:val="22"/>
                <w:lang w:val="de-DE" w:eastAsia="de-DE"/>
              </w:rPr>
              <w:t xml:space="preserve"> / </w:t>
            </w:r>
            <w:proofErr w:type="spellStart"/>
            <w:r w:rsidRPr="0080769C">
              <w:rPr>
                <w:rFonts w:ascii="Perpetua" w:hAnsi="Perpetua" w:cstheme="majorBidi"/>
                <w:sz w:val="22"/>
                <w:szCs w:val="22"/>
                <w:lang w:val="de-DE" w:eastAsia="de-DE"/>
              </w:rPr>
              <w:t>int</w:t>
            </w:r>
            <w:proofErr w:type="spellEnd"/>
          </w:p>
        </w:tc>
        <w:tc>
          <w:tcPr>
            <w:tcW w:w="5421" w:type="dxa"/>
          </w:tcPr>
          <w:p w14:paraId="4A242097" w14:textId="5CB2E479"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Education level (EDUCA see codebook) scale 1-6 </w:t>
            </w:r>
          </w:p>
          <w:p w14:paraId="670316F2"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1 = Never attended school or only kindergarten </w:t>
            </w:r>
          </w:p>
          <w:p w14:paraId="7C9436CC"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2 = Grades 1 through 8 (Elementary) </w:t>
            </w:r>
          </w:p>
          <w:p w14:paraId="5D073E19"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3 = Grades 9 through 11 (Some high school) </w:t>
            </w:r>
          </w:p>
          <w:p w14:paraId="79E62703"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4 = Grade 12 or GED (High school graduate)</w:t>
            </w:r>
          </w:p>
          <w:p w14:paraId="0D738771"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5 = College 1 year to 3 years (Some college or technical school)</w:t>
            </w:r>
          </w:p>
          <w:p w14:paraId="241FBC84"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6 = College 4 years or more (College graduate)</w:t>
            </w:r>
          </w:p>
        </w:tc>
      </w:tr>
      <w:tr w:rsidR="00881328" w:rsidRPr="0080769C" w14:paraId="24760279" w14:textId="77777777" w:rsidTr="00315F06">
        <w:trPr>
          <w:trHeight w:val="288"/>
        </w:trPr>
        <w:tc>
          <w:tcPr>
            <w:tcW w:w="1325" w:type="dxa"/>
          </w:tcPr>
          <w:p w14:paraId="30F674B2" w14:textId="24F58B5D"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21</w:t>
            </w:r>
          </w:p>
        </w:tc>
        <w:tc>
          <w:tcPr>
            <w:tcW w:w="1874" w:type="dxa"/>
            <w:shd w:val="clear" w:color="auto" w:fill="auto"/>
            <w:noWrap/>
            <w:hideMark/>
          </w:tcPr>
          <w:p w14:paraId="578C3100" w14:textId="41B752F6" w:rsidR="00881328" w:rsidRPr="0080769C" w:rsidRDefault="00881328"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Income</w:t>
            </w:r>
          </w:p>
        </w:tc>
        <w:tc>
          <w:tcPr>
            <w:tcW w:w="878" w:type="dxa"/>
          </w:tcPr>
          <w:p w14:paraId="6BB1A008" w14:textId="41F12DCF" w:rsidR="00881328" w:rsidRPr="0080769C" w:rsidRDefault="003D6F2C"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eastAsia="de-DE"/>
              </w:rPr>
              <w:t>Category</w:t>
            </w:r>
            <w:proofErr w:type="spellEnd"/>
            <w:r w:rsidRPr="0080769C">
              <w:rPr>
                <w:rFonts w:ascii="Perpetua" w:hAnsi="Perpetua" w:cstheme="majorBidi"/>
                <w:sz w:val="22"/>
                <w:szCs w:val="22"/>
                <w:lang w:val="de-DE" w:eastAsia="de-DE"/>
              </w:rPr>
              <w:t xml:space="preserve"> / </w:t>
            </w:r>
            <w:proofErr w:type="spellStart"/>
            <w:r w:rsidRPr="0080769C">
              <w:rPr>
                <w:rFonts w:ascii="Perpetua" w:hAnsi="Perpetua" w:cstheme="majorBidi"/>
                <w:sz w:val="22"/>
                <w:szCs w:val="22"/>
                <w:lang w:val="de-DE" w:eastAsia="de-DE"/>
              </w:rPr>
              <w:t>int</w:t>
            </w:r>
            <w:proofErr w:type="spellEnd"/>
          </w:p>
        </w:tc>
        <w:tc>
          <w:tcPr>
            <w:tcW w:w="5421" w:type="dxa"/>
          </w:tcPr>
          <w:p w14:paraId="3840BFDE" w14:textId="111EF535"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Income scale (INCOME2 see codebook) scale 1-8 </w:t>
            </w:r>
          </w:p>
          <w:p w14:paraId="270D6C96"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1 = less than $10,000 </w:t>
            </w:r>
          </w:p>
          <w:p w14:paraId="490B6E2A"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 xml:space="preserve">5 = less than $35,000 </w:t>
            </w:r>
          </w:p>
          <w:p w14:paraId="568E1986" w14:textId="77777777" w:rsidR="00881328" w:rsidRPr="007F0B0F" w:rsidRDefault="00881328" w:rsidP="00BA381F">
            <w:pPr>
              <w:rPr>
                <w:rFonts w:ascii="Perpetua" w:hAnsi="Perpetua" w:cstheme="majorBidi"/>
                <w:sz w:val="22"/>
                <w:szCs w:val="22"/>
                <w:lang w:val="en-AU" w:eastAsia="de-DE"/>
              </w:rPr>
            </w:pPr>
            <w:r w:rsidRPr="007F0B0F">
              <w:rPr>
                <w:rFonts w:ascii="Perpetua" w:hAnsi="Perpetua" w:cstheme="majorBidi"/>
                <w:sz w:val="22"/>
                <w:szCs w:val="22"/>
                <w:lang w:val="en-AU" w:eastAsia="de-DE"/>
              </w:rPr>
              <w:t>8 = $75,000 or more</w:t>
            </w:r>
          </w:p>
        </w:tc>
      </w:tr>
    </w:tbl>
    <w:p w14:paraId="505E5F4A" w14:textId="38794247" w:rsidR="00AE4E68" w:rsidRPr="007F0B0F" w:rsidRDefault="00AE4E68">
      <w:pPr>
        <w:tabs>
          <w:tab w:val="clear" w:pos="8640"/>
        </w:tabs>
        <w:jc w:val="left"/>
        <w:rPr>
          <w:rFonts w:ascii="Perpetua" w:hAnsi="Perpetua" w:cstheme="majorBidi"/>
          <w:b/>
          <w:kern w:val="28"/>
          <w:lang w:val="en-AU"/>
        </w:rPr>
      </w:pPr>
    </w:p>
    <w:p w14:paraId="1922592F" w14:textId="77777777" w:rsidR="005F3B6E" w:rsidRPr="007F0B0F" w:rsidRDefault="005F3B6E" w:rsidP="005F3B6E">
      <w:pPr>
        <w:ind w:left="-1134"/>
        <w:jc w:val="left"/>
        <w:rPr>
          <w:rFonts w:ascii="Perpetua" w:hAnsi="Perpetua" w:cstheme="majorBidi"/>
          <w:b/>
          <w:bCs/>
          <w:lang w:val="en-AU"/>
        </w:rPr>
      </w:pPr>
    </w:p>
    <w:p w14:paraId="21A31735" w14:textId="77777777" w:rsidR="00E57BFF" w:rsidRPr="007F0B0F" w:rsidRDefault="00E57BFF" w:rsidP="005F3B6E">
      <w:pPr>
        <w:ind w:left="-1134"/>
        <w:jc w:val="left"/>
        <w:rPr>
          <w:rFonts w:ascii="Perpetua" w:hAnsi="Perpetua" w:cstheme="majorBidi"/>
          <w:b/>
          <w:bCs/>
          <w:lang w:val="en-AU"/>
        </w:rPr>
      </w:pPr>
    </w:p>
    <w:p w14:paraId="251F7407" w14:textId="63BB07AD" w:rsidR="0053033D" w:rsidRPr="0080769C" w:rsidRDefault="00BF7D63" w:rsidP="005F3B6E">
      <w:pPr>
        <w:ind w:left="-1134"/>
        <w:jc w:val="left"/>
        <w:rPr>
          <w:rFonts w:ascii="Perpetua" w:hAnsi="Perpetua" w:cstheme="majorBidi"/>
          <w:b/>
          <w:bCs/>
          <w:sz w:val="22"/>
          <w:szCs w:val="22"/>
          <w:lang w:val="de-DE"/>
        </w:rPr>
      </w:pPr>
      <w:r w:rsidRPr="0080769C">
        <w:rPr>
          <w:rFonts w:ascii="Perpetua" w:hAnsi="Perpetua" w:cstheme="majorBidi"/>
          <w:b/>
          <w:bCs/>
          <w:sz w:val="22"/>
          <w:szCs w:val="22"/>
          <w:lang w:val="de-DE"/>
        </w:rPr>
        <w:lastRenderedPageBreak/>
        <w:t>df_full_012</w:t>
      </w:r>
    </w:p>
    <w:p w14:paraId="726123D2"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ist ein bereinigter Datensatz mit 253.680 Antworten auf die BRFSS2015-Umfrage der CDC. </w:t>
      </w:r>
    </w:p>
    <w:p w14:paraId="13A819D7"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Die Zielvariable Diabetes_012 hat drei Ausprägungen. </w:t>
      </w:r>
    </w:p>
    <w:p w14:paraId="32F40BF9"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0 steht für kein Diabetes oder Diabetes nur während der Schwangerschaft, </w:t>
      </w:r>
    </w:p>
    <w:p w14:paraId="577C1224"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1 für Prädiabetes </w:t>
      </w:r>
    </w:p>
    <w:p w14:paraId="4DD0E23E"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und 2 für Diabetes. </w:t>
      </w:r>
    </w:p>
    <w:p w14:paraId="61844554"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In diesem Datensatz besteht ein Klassenungleichgewicht. </w:t>
      </w:r>
    </w:p>
    <w:p w14:paraId="369D9A42" w14:textId="77777777" w:rsidR="00444655" w:rsidRPr="0080769C" w:rsidRDefault="00444655" w:rsidP="005F3B6E">
      <w:pPr>
        <w:ind w:left="-1134"/>
        <w:jc w:val="left"/>
        <w:rPr>
          <w:rFonts w:ascii="Perpetua" w:hAnsi="Perpetua" w:cstheme="majorBidi"/>
          <w:sz w:val="22"/>
          <w:szCs w:val="22"/>
          <w:lang w:val="de-DE"/>
        </w:rPr>
      </w:pPr>
    </w:p>
    <w:p w14:paraId="2A649B6E" w14:textId="77777777"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Dieser Datensatz enthält 21 Merkmalsvariablen.</w:t>
      </w:r>
    </w:p>
    <w:p w14:paraId="726313D3" w14:textId="77777777" w:rsidR="00444655" w:rsidRPr="0080769C" w:rsidRDefault="00444655" w:rsidP="005F3B6E">
      <w:pPr>
        <w:ind w:left="-1134"/>
        <w:jc w:val="left"/>
        <w:rPr>
          <w:rFonts w:ascii="Perpetua" w:hAnsi="Perpetua" w:cstheme="majorBidi"/>
          <w:sz w:val="22"/>
          <w:szCs w:val="22"/>
          <w:lang w:val="de-DE"/>
        </w:rPr>
      </w:pPr>
    </w:p>
    <w:p w14:paraId="70ABA4B9" w14:textId="77777777" w:rsidR="00186825" w:rsidRPr="0080769C" w:rsidRDefault="00186825" w:rsidP="005F3B6E">
      <w:pPr>
        <w:ind w:left="-1134"/>
        <w:jc w:val="left"/>
        <w:rPr>
          <w:rFonts w:ascii="Perpetua" w:hAnsi="Perpetua" w:cstheme="majorBidi"/>
          <w:b/>
          <w:bCs/>
          <w:sz w:val="22"/>
          <w:szCs w:val="22"/>
          <w:lang w:val="de-DE"/>
        </w:rPr>
      </w:pPr>
      <w:r w:rsidRPr="0080769C">
        <w:rPr>
          <w:rFonts w:ascii="Perpetua" w:hAnsi="Perpetua" w:cstheme="majorBidi"/>
          <w:sz w:val="22"/>
          <w:szCs w:val="22"/>
          <w:lang w:val="de-DE"/>
        </w:rPr>
        <w:t xml:space="preserve">Die 20, die in jedem Datensatz gleich sind. </w:t>
      </w:r>
      <w:r w:rsidRPr="0080769C">
        <w:rPr>
          <w:rFonts w:ascii="Perpetua" w:hAnsi="Perpetua" w:cstheme="majorBidi"/>
          <w:sz w:val="22"/>
          <w:szCs w:val="22"/>
          <w:lang w:val="de-DE"/>
        </w:rPr>
        <w:br/>
        <w:t>Nur die Zielwerte sind in diesem Datensatz so kodiert:</w:t>
      </w:r>
      <w:r w:rsidRPr="0080769C">
        <w:rPr>
          <w:rFonts w:ascii="Perpetua" w:hAnsi="Perpetua" w:cstheme="majorBidi"/>
          <w:b/>
          <w:bCs/>
          <w:sz w:val="22"/>
          <w:szCs w:val="22"/>
          <w:lang w:val="de-DE"/>
        </w:rPr>
        <w:br/>
      </w:r>
    </w:p>
    <w:tbl>
      <w:tblPr>
        <w:tblW w:w="821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5527"/>
      </w:tblGrid>
      <w:tr w:rsidR="00186825" w:rsidRPr="0080769C" w14:paraId="04862017" w14:textId="77777777" w:rsidTr="00D41285">
        <w:trPr>
          <w:trHeight w:val="288"/>
        </w:trPr>
        <w:tc>
          <w:tcPr>
            <w:tcW w:w="2689" w:type="dxa"/>
            <w:shd w:val="clear" w:color="auto" w:fill="auto"/>
            <w:noWrap/>
            <w:hideMark/>
          </w:tcPr>
          <w:p w14:paraId="03DB3E47" w14:textId="77777777" w:rsidR="00186825" w:rsidRPr="0080769C" w:rsidRDefault="00186825"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Diabetes_012</w:t>
            </w:r>
          </w:p>
        </w:tc>
        <w:tc>
          <w:tcPr>
            <w:tcW w:w="5527" w:type="dxa"/>
          </w:tcPr>
          <w:p w14:paraId="0CF0E105" w14:textId="77777777" w:rsidR="00186825" w:rsidRPr="0080769C" w:rsidRDefault="00186825"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roofErr w:type="spellStart"/>
            <w:r w:rsidRPr="0080769C">
              <w:rPr>
                <w:rFonts w:ascii="Perpetua" w:hAnsi="Perpetua" w:cstheme="majorBidi"/>
                <w:sz w:val="22"/>
                <w:szCs w:val="22"/>
                <w:lang w:val="de-DE" w:eastAsia="de-DE"/>
              </w:rPr>
              <w:t>diabetes</w:t>
            </w:r>
            <w:proofErr w:type="spellEnd"/>
            <w:r w:rsidRPr="0080769C">
              <w:rPr>
                <w:rFonts w:ascii="Perpetua" w:hAnsi="Perpetua" w:cstheme="majorBidi"/>
                <w:sz w:val="22"/>
                <w:szCs w:val="22"/>
                <w:lang w:val="de-DE" w:eastAsia="de-DE"/>
              </w:rPr>
              <w:t xml:space="preserve"> </w:t>
            </w:r>
          </w:p>
          <w:p w14:paraId="0FF52B46" w14:textId="77777777" w:rsidR="00186825" w:rsidRPr="0080769C" w:rsidRDefault="00186825"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prediabetes</w:t>
            </w:r>
            <w:proofErr w:type="spellEnd"/>
            <w:r w:rsidRPr="0080769C">
              <w:rPr>
                <w:rFonts w:ascii="Perpetua" w:hAnsi="Perpetua" w:cstheme="majorBidi"/>
                <w:sz w:val="22"/>
                <w:szCs w:val="22"/>
                <w:lang w:val="de-DE" w:eastAsia="de-DE"/>
              </w:rPr>
              <w:t xml:space="preserve"> </w:t>
            </w:r>
          </w:p>
          <w:p w14:paraId="4B89E795" w14:textId="77777777" w:rsidR="00186825" w:rsidRPr="0080769C" w:rsidRDefault="00186825"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2 = </w:t>
            </w:r>
            <w:proofErr w:type="spellStart"/>
            <w:r w:rsidRPr="0080769C">
              <w:rPr>
                <w:rFonts w:ascii="Perpetua" w:hAnsi="Perpetua" w:cstheme="majorBidi"/>
                <w:sz w:val="22"/>
                <w:szCs w:val="22"/>
                <w:lang w:val="de-DE" w:eastAsia="de-DE"/>
              </w:rPr>
              <w:t>diabetes</w:t>
            </w:r>
            <w:proofErr w:type="spellEnd"/>
          </w:p>
        </w:tc>
      </w:tr>
    </w:tbl>
    <w:p w14:paraId="74C6F592" w14:textId="77777777" w:rsidR="005F3B6E" w:rsidRPr="0080769C" w:rsidRDefault="005F3B6E" w:rsidP="005F3B6E">
      <w:pPr>
        <w:jc w:val="left"/>
        <w:rPr>
          <w:rFonts w:ascii="Perpetua" w:hAnsi="Perpetua" w:cstheme="majorBidi"/>
          <w:lang w:val="de-DE"/>
        </w:rPr>
      </w:pPr>
    </w:p>
    <w:p w14:paraId="48B68B35" w14:textId="7BE8DC06" w:rsidR="00186825" w:rsidRPr="0080769C" w:rsidRDefault="00186825" w:rsidP="005F3B6E">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Die Verteilung der Merkmale </w:t>
      </w:r>
      <w:r w:rsidR="00E57BFF" w:rsidRPr="0080769C">
        <w:rPr>
          <w:rFonts w:ascii="Perpetua" w:hAnsi="Perpetua" w:cstheme="majorBidi"/>
          <w:sz w:val="22"/>
          <w:szCs w:val="22"/>
          <w:lang w:val="de-DE"/>
        </w:rPr>
        <w:t>ist</w:t>
      </w:r>
      <w:r w:rsidRPr="0080769C">
        <w:rPr>
          <w:rFonts w:ascii="Perpetua" w:hAnsi="Perpetua" w:cstheme="majorBidi"/>
          <w:sz w:val="22"/>
          <w:szCs w:val="22"/>
          <w:lang w:val="de-DE"/>
        </w:rPr>
        <w:t>:</w:t>
      </w:r>
    </w:p>
    <w:p w14:paraId="4C1E06D8" w14:textId="77777777" w:rsidR="009E6ADE" w:rsidRPr="0080769C" w:rsidRDefault="009E6ADE" w:rsidP="00186825">
      <w:pPr>
        <w:rPr>
          <w:rFonts w:ascii="Perpetua" w:hAnsi="Perpetua" w:cstheme="majorBidi"/>
          <w:sz w:val="20"/>
          <w:szCs w:val="20"/>
          <w:u w:val="single"/>
          <w:lang w:val="de-DE"/>
        </w:rPr>
      </w:pPr>
    </w:p>
    <w:tbl>
      <w:tblPr>
        <w:tblW w:w="9208"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2"/>
        <w:gridCol w:w="860"/>
        <w:gridCol w:w="1038"/>
        <w:gridCol w:w="1206"/>
        <w:gridCol w:w="567"/>
        <w:gridCol w:w="567"/>
        <w:gridCol w:w="850"/>
        <w:gridCol w:w="709"/>
        <w:gridCol w:w="553"/>
        <w:gridCol w:w="576"/>
      </w:tblGrid>
      <w:tr w:rsidR="00D41285" w:rsidRPr="0080769C" w14:paraId="5FDA671D" w14:textId="77777777" w:rsidTr="00D41285">
        <w:trPr>
          <w:trHeight w:val="288"/>
        </w:trPr>
        <w:tc>
          <w:tcPr>
            <w:tcW w:w="2282" w:type="dxa"/>
            <w:shd w:val="clear" w:color="auto" w:fill="auto"/>
            <w:noWrap/>
            <w:vAlign w:val="bottom"/>
            <w:hideMark/>
          </w:tcPr>
          <w:p w14:paraId="1E073BB6" w14:textId="77777777" w:rsidR="00D41285" w:rsidRPr="0080769C" w:rsidRDefault="00D41285" w:rsidP="00BA381F">
            <w:pPr>
              <w:rPr>
                <w:rFonts w:ascii="Perpetua" w:hAnsi="Perpetua" w:cstheme="majorBidi"/>
                <w:sz w:val="22"/>
                <w:szCs w:val="22"/>
                <w:lang w:val="de-DE" w:eastAsia="de-DE"/>
              </w:rPr>
            </w:pPr>
          </w:p>
        </w:tc>
        <w:tc>
          <w:tcPr>
            <w:tcW w:w="860" w:type="dxa"/>
            <w:shd w:val="clear" w:color="auto" w:fill="auto"/>
            <w:noWrap/>
            <w:hideMark/>
          </w:tcPr>
          <w:p w14:paraId="168A6539"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count</w:t>
            </w:r>
            <w:proofErr w:type="spellEnd"/>
          </w:p>
        </w:tc>
        <w:tc>
          <w:tcPr>
            <w:tcW w:w="1038" w:type="dxa"/>
            <w:shd w:val="clear" w:color="auto" w:fill="auto"/>
            <w:noWrap/>
            <w:hideMark/>
          </w:tcPr>
          <w:p w14:paraId="565A06B6"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mean</w:t>
            </w:r>
            <w:proofErr w:type="spellEnd"/>
          </w:p>
        </w:tc>
        <w:tc>
          <w:tcPr>
            <w:tcW w:w="1206" w:type="dxa"/>
            <w:shd w:val="clear" w:color="auto" w:fill="auto"/>
            <w:noWrap/>
            <w:hideMark/>
          </w:tcPr>
          <w:p w14:paraId="56C04723"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std</w:t>
            </w:r>
            <w:proofErr w:type="spellEnd"/>
          </w:p>
        </w:tc>
        <w:tc>
          <w:tcPr>
            <w:tcW w:w="567" w:type="dxa"/>
          </w:tcPr>
          <w:p w14:paraId="005C96FB" w14:textId="77777777" w:rsidR="00D41285" w:rsidRPr="0080769C" w:rsidRDefault="00D41285" w:rsidP="00BA381F">
            <w:pPr>
              <w:rPr>
                <w:rFonts w:ascii="Perpetua" w:hAnsi="Perpetua" w:cstheme="majorBidi"/>
                <w:b/>
                <w:bCs/>
                <w:sz w:val="22"/>
                <w:szCs w:val="22"/>
                <w:lang w:val="de-DE" w:eastAsia="de-DE"/>
              </w:rPr>
            </w:pPr>
          </w:p>
        </w:tc>
        <w:tc>
          <w:tcPr>
            <w:tcW w:w="567" w:type="dxa"/>
            <w:shd w:val="clear" w:color="auto" w:fill="auto"/>
            <w:noWrap/>
            <w:hideMark/>
          </w:tcPr>
          <w:p w14:paraId="2975ED72" w14:textId="4F2CAFAE"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min</w:t>
            </w:r>
          </w:p>
        </w:tc>
        <w:tc>
          <w:tcPr>
            <w:tcW w:w="850" w:type="dxa"/>
            <w:shd w:val="clear" w:color="auto" w:fill="auto"/>
            <w:noWrap/>
            <w:hideMark/>
          </w:tcPr>
          <w:p w14:paraId="2C22FF30"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25%</w:t>
            </w:r>
          </w:p>
        </w:tc>
        <w:tc>
          <w:tcPr>
            <w:tcW w:w="709" w:type="dxa"/>
            <w:shd w:val="clear" w:color="auto" w:fill="auto"/>
            <w:noWrap/>
            <w:hideMark/>
          </w:tcPr>
          <w:p w14:paraId="55A4A6EF"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50%</w:t>
            </w:r>
          </w:p>
        </w:tc>
        <w:tc>
          <w:tcPr>
            <w:tcW w:w="553" w:type="dxa"/>
            <w:shd w:val="clear" w:color="auto" w:fill="auto"/>
            <w:noWrap/>
            <w:hideMark/>
          </w:tcPr>
          <w:p w14:paraId="28A4F824"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75%</w:t>
            </w:r>
          </w:p>
        </w:tc>
        <w:tc>
          <w:tcPr>
            <w:tcW w:w="576" w:type="dxa"/>
            <w:shd w:val="clear" w:color="auto" w:fill="auto"/>
            <w:noWrap/>
            <w:hideMark/>
          </w:tcPr>
          <w:p w14:paraId="5BD04455"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max</w:t>
            </w:r>
            <w:proofErr w:type="spellEnd"/>
          </w:p>
        </w:tc>
      </w:tr>
      <w:tr w:rsidR="00D41285" w:rsidRPr="0080769C" w14:paraId="56FE3500" w14:textId="77777777" w:rsidTr="00D41285">
        <w:trPr>
          <w:trHeight w:val="288"/>
        </w:trPr>
        <w:tc>
          <w:tcPr>
            <w:tcW w:w="2282" w:type="dxa"/>
            <w:shd w:val="clear" w:color="auto" w:fill="auto"/>
            <w:noWrap/>
            <w:hideMark/>
          </w:tcPr>
          <w:p w14:paraId="58B2B580"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Diabetes_012</w:t>
            </w:r>
          </w:p>
        </w:tc>
        <w:tc>
          <w:tcPr>
            <w:tcW w:w="860" w:type="dxa"/>
            <w:shd w:val="clear" w:color="auto" w:fill="auto"/>
            <w:noWrap/>
            <w:vAlign w:val="bottom"/>
            <w:hideMark/>
          </w:tcPr>
          <w:p w14:paraId="5AE9D3E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57732E0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0,296921</w:t>
            </w:r>
          </w:p>
        </w:tc>
        <w:tc>
          <w:tcPr>
            <w:tcW w:w="1206" w:type="dxa"/>
            <w:shd w:val="clear" w:color="auto" w:fill="auto"/>
            <w:noWrap/>
            <w:vAlign w:val="bottom"/>
            <w:hideMark/>
          </w:tcPr>
          <w:p w14:paraId="78BA2FC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0,69816</w:t>
            </w:r>
          </w:p>
        </w:tc>
        <w:tc>
          <w:tcPr>
            <w:tcW w:w="567" w:type="dxa"/>
          </w:tcPr>
          <w:p w14:paraId="03DC42A1"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19C74EE4" w14:textId="7B18DCD1"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0E2A4ED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81EF83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2725A16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76" w:type="dxa"/>
            <w:shd w:val="clear" w:color="auto" w:fill="auto"/>
            <w:noWrap/>
            <w:vAlign w:val="bottom"/>
            <w:hideMark/>
          </w:tcPr>
          <w:p w14:paraId="69AE18E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w:t>
            </w:r>
          </w:p>
        </w:tc>
      </w:tr>
      <w:tr w:rsidR="00D41285" w:rsidRPr="0080769C" w14:paraId="6F509092" w14:textId="77777777" w:rsidTr="00D41285">
        <w:trPr>
          <w:trHeight w:val="288"/>
        </w:trPr>
        <w:tc>
          <w:tcPr>
            <w:tcW w:w="2282" w:type="dxa"/>
            <w:shd w:val="clear" w:color="auto" w:fill="auto"/>
            <w:noWrap/>
            <w:hideMark/>
          </w:tcPr>
          <w:p w14:paraId="71442E18"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HighBP</w:t>
            </w:r>
            <w:proofErr w:type="spellEnd"/>
          </w:p>
        </w:tc>
        <w:tc>
          <w:tcPr>
            <w:tcW w:w="860" w:type="dxa"/>
            <w:shd w:val="clear" w:color="auto" w:fill="auto"/>
            <w:noWrap/>
            <w:vAlign w:val="bottom"/>
            <w:hideMark/>
          </w:tcPr>
          <w:p w14:paraId="5FA93A8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7A37A8A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0,429001</w:t>
            </w:r>
          </w:p>
        </w:tc>
        <w:tc>
          <w:tcPr>
            <w:tcW w:w="1206" w:type="dxa"/>
            <w:shd w:val="clear" w:color="auto" w:fill="auto"/>
            <w:noWrap/>
            <w:vAlign w:val="bottom"/>
            <w:hideMark/>
          </w:tcPr>
          <w:p w14:paraId="444E1DC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0,494934</w:t>
            </w:r>
          </w:p>
        </w:tc>
        <w:tc>
          <w:tcPr>
            <w:tcW w:w="567" w:type="dxa"/>
          </w:tcPr>
          <w:p w14:paraId="51EA4A43"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03D9591A" w14:textId="33F4D05D"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443BECF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49FDEA1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2D0A369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7BDD2E9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7A0900FD" w14:textId="77777777" w:rsidTr="00D41285">
        <w:trPr>
          <w:trHeight w:val="288"/>
        </w:trPr>
        <w:tc>
          <w:tcPr>
            <w:tcW w:w="2282" w:type="dxa"/>
            <w:shd w:val="clear" w:color="auto" w:fill="auto"/>
            <w:noWrap/>
            <w:hideMark/>
          </w:tcPr>
          <w:p w14:paraId="00C722DC"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HighChol</w:t>
            </w:r>
            <w:proofErr w:type="spellEnd"/>
          </w:p>
        </w:tc>
        <w:tc>
          <w:tcPr>
            <w:tcW w:w="860" w:type="dxa"/>
            <w:shd w:val="clear" w:color="auto" w:fill="auto"/>
            <w:noWrap/>
            <w:vAlign w:val="bottom"/>
            <w:hideMark/>
          </w:tcPr>
          <w:p w14:paraId="7291021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400A716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0,424121</w:t>
            </w:r>
          </w:p>
        </w:tc>
        <w:tc>
          <w:tcPr>
            <w:tcW w:w="1206" w:type="dxa"/>
            <w:shd w:val="clear" w:color="auto" w:fill="auto"/>
            <w:noWrap/>
            <w:vAlign w:val="bottom"/>
            <w:hideMark/>
          </w:tcPr>
          <w:p w14:paraId="6BADF04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0,49421</w:t>
            </w:r>
          </w:p>
        </w:tc>
        <w:tc>
          <w:tcPr>
            <w:tcW w:w="567" w:type="dxa"/>
          </w:tcPr>
          <w:p w14:paraId="5AFD3FE9"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0AE8E9C2" w14:textId="242FDB50"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245C700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9435B8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781ACB04"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36EB402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3148A52A" w14:textId="77777777" w:rsidTr="00D41285">
        <w:trPr>
          <w:trHeight w:val="288"/>
        </w:trPr>
        <w:tc>
          <w:tcPr>
            <w:tcW w:w="2282" w:type="dxa"/>
            <w:shd w:val="clear" w:color="auto" w:fill="auto"/>
            <w:noWrap/>
            <w:hideMark/>
          </w:tcPr>
          <w:p w14:paraId="4677EE88"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CholCheck</w:t>
            </w:r>
            <w:proofErr w:type="spellEnd"/>
          </w:p>
        </w:tc>
        <w:tc>
          <w:tcPr>
            <w:tcW w:w="860" w:type="dxa"/>
            <w:shd w:val="clear" w:color="auto" w:fill="auto"/>
            <w:noWrap/>
            <w:vAlign w:val="bottom"/>
            <w:hideMark/>
          </w:tcPr>
          <w:p w14:paraId="0206C4B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58B5EDE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0,96267</w:t>
            </w:r>
          </w:p>
        </w:tc>
        <w:tc>
          <w:tcPr>
            <w:tcW w:w="1206" w:type="dxa"/>
            <w:shd w:val="clear" w:color="auto" w:fill="auto"/>
            <w:noWrap/>
            <w:vAlign w:val="bottom"/>
            <w:hideMark/>
          </w:tcPr>
          <w:p w14:paraId="5675C5E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0,189571</w:t>
            </w:r>
          </w:p>
        </w:tc>
        <w:tc>
          <w:tcPr>
            <w:tcW w:w="567" w:type="dxa"/>
          </w:tcPr>
          <w:p w14:paraId="7FEA63AD"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7F36758D" w14:textId="4089C229"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6748905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65D7409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53" w:type="dxa"/>
            <w:shd w:val="clear" w:color="auto" w:fill="auto"/>
            <w:noWrap/>
            <w:vAlign w:val="bottom"/>
            <w:hideMark/>
          </w:tcPr>
          <w:p w14:paraId="0DD59D8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5709E2A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21B74588" w14:textId="77777777" w:rsidTr="00D41285">
        <w:trPr>
          <w:trHeight w:val="288"/>
        </w:trPr>
        <w:tc>
          <w:tcPr>
            <w:tcW w:w="2282" w:type="dxa"/>
            <w:shd w:val="clear" w:color="auto" w:fill="auto"/>
            <w:noWrap/>
            <w:hideMark/>
          </w:tcPr>
          <w:p w14:paraId="4AF51233"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BMI</w:t>
            </w:r>
          </w:p>
        </w:tc>
        <w:tc>
          <w:tcPr>
            <w:tcW w:w="860" w:type="dxa"/>
            <w:shd w:val="clear" w:color="auto" w:fill="auto"/>
            <w:noWrap/>
            <w:vAlign w:val="bottom"/>
            <w:hideMark/>
          </w:tcPr>
          <w:p w14:paraId="36C8157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34ECD93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28,38236</w:t>
            </w:r>
          </w:p>
        </w:tc>
        <w:tc>
          <w:tcPr>
            <w:tcW w:w="1206" w:type="dxa"/>
            <w:shd w:val="clear" w:color="auto" w:fill="auto"/>
            <w:noWrap/>
            <w:vAlign w:val="bottom"/>
            <w:hideMark/>
          </w:tcPr>
          <w:p w14:paraId="7D54E78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6,608694</w:t>
            </w:r>
          </w:p>
        </w:tc>
        <w:tc>
          <w:tcPr>
            <w:tcW w:w="567" w:type="dxa"/>
          </w:tcPr>
          <w:p w14:paraId="1509E949"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3D43A8EC" w14:textId="5DFEDA4F"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12</w:t>
            </w:r>
          </w:p>
        </w:tc>
        <w:tc>
          <w:tcPr>
            <w:tcW w:w="850" w:type="dxa"/>
            <w:shd w:val="clear" w:color="auto" w:fill="auto"/>
            <w:noWrap/>
            <w:vAlign w:val="bottom"/>
            <w:hideMark/>
          </w:tcPr>
          <w:p w14:paraId="67B42F1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24</w:t>
            </w:r>
          </w:p>
        </w:tc>
        <w:tc>
          <w:tcPr>
            <w:tcW w:w="709" w:type="dxa"/>
            <w:shd w:val="clear" w:color="auto" w:fill="auto"/>
            <w:noWrap/>
            <w:vAlign w:val="bottom"/>
            <w:hideMark/>
          </w:tcPr>
          <w:p w14:paraId="067F588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27</w:t>
            </w:r>
          </w:p>
        </w:tc>
        <w:tc>
          <w:tcPr>
            <w:tcW w:w="553" w:type="dxa"/>
            <w:shd w:val="clear" w:color="auto" w:fill="auto"/>
            <w:noWrap/>
            <w:vAlign w:val="bottom"/>
            <w:hideMark/>
          </w:tcPr>
          <w:p w14:paraId="5E73FE5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31</w:t>
            </w:r>
          </w:p>
        </w:tc>
        <w:tc>
          <w:tcPr>
            <w:tcW w:w="576" w:type="dxa"/>
            <w:shd w:val="clear" w:color="auto" w:fill="auto"/>
            <w:noWrap/>
            <w:vAlign w:val="bottom"/>
            <w:hideMark/>
          </w:tcPr>
          <w:p w14:paraId="22F164D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98</w:t>
            </w:r>
          </w:p>
        </w:tc>
      </w:tr>
      <w:tr w:rsidR="00D41285" w:rsidRPr="0080769C" w14:paraId="476D4B6C" w14:textId="77777777" w:rsidTr="00D41285">
        <w:trPr>
          <w:trHeight w:val="288"/>
        </w:trPr>
        <w:tc>
          <w:tcPr>
            <w:tcW w:w="2282" w:type="dxa"/>
            <w:shd w:val="clear" w:color="auto" w:fill="auto"/>
            <w:noWrap/>
            <w:hideMark/>
          </w:tcPr>
          <w:p w14:paraId="0EF344AE"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Smoker</w:t>
            </w:r>
          </w:p>
        </w:tc>
        <w:tc>
          <w:tcPr>
            <w:tcW w:w="860" w:type="dxa"/>
            <w:shd w:val="clear" w:color="auto" w:fill="auto"/>
            <w:noWrap/>
            <w:vAlign w:val="bottom"/>
            <w:hideMark/>
          </w:tcPr>
          <w:p w14:paraId="259E8B9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4E5F266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0,443169</w:t>
            </w:r>
          </w:p>
        </w:tc>
        <w:tc>
          <w:tcPr>
            <w:tcW w:w="1206" w:type="dxa"/>
            <w:shd w:val="clear" w:color="auto" w:fill="auto"/>
            <w:noWrap/>
            <w:vAlign w:val="bottom"/>
            <w:hideMark/>
          </w:tcPr>
          <w:p w14:paraId="33504C5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0,496761</w:t>
            </w:r>
          </w:p>
        </w:tc>
        <w:tc>
          <w:tcPr>
            <w:tcW w:w="567" w:type="dxa"/>
          </w:tcPr>
          <w:p w14:paraId="228E8763"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2A8DEEDD" w14:textId="38474E2B"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221169C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1113DAC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41BDA65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23A3367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245C2799" w14:textId="77777777" w:rsidTr="00D41285">
        <w:trPr>
          <w:trHeight w:val="288"/>
        </w:trPr>
        <w:tc>
          <w:tcPr>
            <w:tcW w:w="2282" w:type="dxa"/>
            <w:shd w:val="clear" w:color="auto" w:fill="auto"/>
            <w:noWrap/>
            <w:hideMark/>
          </w:tcPr>
          <w:p w14:paraId="46F3400E"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Stroke</w:t>
            </w:r>
            <w:proofErr w:type="spellEnd"/>
          </w:p>
        </w:tc>
        <w:tc>
          <w:tcPr>
            <w:tcW w:w="860" w:type="dxa"/>
            <w:shd w:val="clear" w:color="auto" w:fill="auto"/>
            <w:noWrap/>
            <w:vAlign w:val="bottom"/>
            <w:hideMark/>
          </w:tcPr>
          <w:p w14:paraId="7CED406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34CCE87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0,040571</w:t>
            </w:r>
          </w:p>
        </w:tc>
        <w:tc>
          <w:tcPr>
            <w:tcW w:w="1206" w:type="dxa"/>
            <w:shd w:val="clear" w:color="auto" w:fill="auto"/>
            <w:noWrap/>
            <w:vAlign w:val="bottom"/>
            <w:hideMark/>
          </w:tcPr>
          <w:p w14:paraId="33FFF66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0,197294</w:t>
            </w:r>
          </w:p>
        </w:tc>
        <w:tc>
          <w:tcPr>
            <w:tcW w:w="567" w:type="dxa"/>
          </w:tcPr>
          <w:p w14:paraId="22577E93"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7D9D8677" w14:textId="50ECAA8B"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1F3C7F64"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6EEFD20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015A3BC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76" w:type="dxa"/>
            <w:shd w:val="clear" w:color="auto" w:fill="auto"/>
            <w:noWrap/>
            <w:vAlign w:val="bottom"/>
            <w:hideMark/>
          </w:tcPr>
          <w:p w14:paraId="7DB503B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526744C8" w14:textId="77777777" w:rsidTr="00D41285">
        <w:trPr>
          <w:trHeight w:val="288"/>
        </w:trPr>
        <w:tc>
          <w:tcPr>
            <w:tcW w:w="2282" w:type="dxa"/>
            <w:shd w:val="clear" w:color="auto" w:fill="auto"/>
            <w:noWrap/>
            <w:hideMark/>
          </w:tcPr>
          <w:p w14:paraId="7E67ECB9"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HeartDiseaseorAttack</w:t>
            </w:r>
            <w:proofErr w:type="spellEnd"/>
          </w:p>
        </w:tc>
        <w:tc>
          <w:tcPr>
            <w:tcW w:w="860" w:type="dxa"/>
            <w:shd w:val="clear" w:color="auto" w:fill="auto"/>
            <w:noWrap/>
            <w:vAlign w:val="bottom"/>
            <w:hideMark/>
          </w:tcPr>
          <w:p w14:paraId="73F174B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1118302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0,094186</w:t>
            </w:r>
          </w:p>
        </w:tc>
        <w:tc>
          <w:tcPr>
            <w:tcW w:w="1206" w:type="dxa"/>
            <w:shd w:val="clear" w:color="auto" w:fill="auto"/>
            <w:noWrap/>
            <w:vAlign w:val="bottom"/>
            <w:hideMark/>
          </w:tcPr>
          <w:p w14:paraId="67FB481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0,292087</w:t>
            </w:r>
          </w:p>
        </w:tc>
        <w:tc>
          <w:tcPr>
            <w:tcW w:w="567" w:type="dxa"/>
          </w:tcPr>
          <w:p w14:paraId="30D7D5A0"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2E0A707B" w14:textId="119F8C58"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6189E06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172680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1D0C6B4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76" w:type="dxa"/>
            <w:shd w:val="clear" w:color="auto" w:fill="auto"/>
            <w:noWrap/>
            <w:vAlign w:val="bottom"/>
            <w:hideMark/>
          </w:tcPr>
          <w:p w14:paraId="007CE4E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000790F5" w14:textId="77777777" w:rsidTr="00D41285">
        <w:trPr>
          <w:trHeight w:val="288"/>
        </w:trPr>
        <w:tc>
          <w:tcPr>
            <w:tcW w:w="2282" w:type="dxa"/>
            <w:shd w:val="clear" w:color="auto" w:fill="auto"/>
            <w:noWrap/>
            <w:hideMark/>
          </w:tcPr>
          <w:p w14:paraId="5EC68555"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PhysActivity</w:t>
            </w:r>
            <w:proofErr w:type="spellEnd"/>
          </w:p>
        </w:tc>
        <w:tc>
          <w:tcPr>
            <w:tcW w:w="860" w:type="dxa"/>
            <w:shd w:val="clear" w:color="auto" w:fill="auto"/>
            <w:noWrap/>
            <w:vAlign w:val="bottom"/>
            <w:hideMark/>
          </w:tcPr>
          <w:p w14:paraId="00F6055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7936BC6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0,756544</w:t>
            </w:r>
          </w:p>
        </w:tc>
        <w:tc>
          <w:tcPr>
            <w:tcW w:w="1206" w:type="dxa"/>
            <w:shd w:val="clear" w:color="auto" w:fill="auto"/>
            <w:noWrap/>
            <w:vAlign w:val="bottom"/>
            <w:hideMark/>
          </w:tcPr>
          <w:p w14:paraId="43E7B72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0,429169</w:t>
            </w:r>
          </w:p>
        </w:tc>
        <w:tc>
          <w:tcPr>
            <w:tcW w:w="567" w:type="dxa"/>
          </w:tcPr>
          <w:p w14:paraId="09097706"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2B6A4DD4" w14:textId="632B23CE"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28387EC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1A63898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53" w:type="dxa"/>
            <w:shd w:val="clear" w:color="auto" w:fill="auto"/>
            <w:noWrap/>
            <w:vAlign w:val="bottom"/>
            <w:hideMark/>
          </w:tcPr>
          <w:p w14:paraId="77A0E57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728F56F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0D628E36" w14:textId="77777777" w:rsidTr="00D41285">
        <w:trPr>
          <w:trHeight w:val="288"/>
        </w:trPr>
        <w:tc>
          <w:tcPr>
            <w:tcW w:w="2282" w:type="dxa"/>
            <w:shd w:val="clear" w:color="auto" w:fill="auto"/>
            <w:noWrap/>
            <w:hideMark/>
          </w:tcPr>
          <w:p w14:paraId="3D50B10A"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Fruits</w:t>
            </w:r>
            <w:proofErr w:type="spellEnd"/>
          </w:p>
        </w:tc>
        <w:tc>
          <w:tcPr>
            <w:tcW w:w="860" w:type="dxa"/>
            <w:shd w:val="clear" w:color="auto" w:fill="auto"/>
            <w:noWrap/>
            <w:vAlign w:val="bottom"/>
            <w:hideMark/>
          </w:tcPr>
          <w:p w14:paraId="5BA4A2A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5600B5D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0,634256</w:t>
            </w:r>
          </w:p>
        </w:tc>
        <w:tc>
          <w:tcPr>
            <w:tcW w:w="1206" w:type="dxa"/>
            <w:shd w:val="clear" w:color="auto" w:fill="auto"/>
            <w:noWrap/>
            <w:vAlign w:val="bottom"/>
            <w:hideMark/>
          </w:tcPr>
          <w:p w14:paraId="744DA6E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0,481639</w:t>
            </w:r>
          </w:p>
        </w:tc>
        <w:tc>
          <w:tcPr>
            <w:tcW w:w="567" w:type="dxa"/>
          </w:tcPr>
          <w:p w14:paraId="4FB77DFD"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620951B9" w14:textId="4B27C4D8"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1A9103A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484597D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53" w:type="dxa"/>
            <w:shd w:val="clear" w:color="auto" w:fill="auto"/>
            <w:noWrap/>
            <w:vAlign w:val="bottom"/>
            <w:hideMark/>
          </w:tcPr>
          <w:p w14:paraId="30DE4D0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5B3EA59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446CAEB1" w14:textId="77777777" w:rsidTr="00D41285">
        <w:trPr>
          <w:trHeight w:val="288"/>
        </w:trPr>
        <w:tc>
          <w:tcPr>
            <w:tcW w:w="2282" w:type="dxa"/>
            <w:shd w:val="clear" w:color="auto" w:fill="auto"/>
            <w:noWrap/>
            <w:hideMark/>
          </w:tcPr>
          <w:p w14:paraId="18F65BA0"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Veggies</w:t>
            </w:r>
            <w:proofErr w:type="spellEnd"/>
          </w:p>
        </w:tc>
        <w:tc>
          <w:tcPr>
            <w:tcW w:w="860" w:type="dxa"/>
            <w:shd w:val="clear" w:color="auto" w:fill="auto"/>
            <w:noWrap/>
            <w:vAlign w:val="bottom"/>
            <w:hideMark/>
          </w:tcPr>
          <w:p w14:paraId="3E25D0D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4BC94EB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0,81142</w:t>
            </w:r>
          </w:p>
        </w:tc>
        <w:tc>
          <w:tcPr>
            <w:tcW w:w="1206" w:type="dxa"/>
            <w:shd w:val="clear" w:color="auto" w:fill="auto"/>
            <w:noWrap/>
            <w:vAlign w:val="bottom"/>
            <w:hideMark/>
          </w:tcPr>
          <w:p w14:paraId="04DD024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0,391175</w:t>
            </w:r>
          </w:p>
        </w:tc>
        <w:tc>
          <w:tcPr>
            <w:tcW w:w="567" w:type="dxa"/>
          </w:tcPr>
          <w:p w14:paraId="5AA98819"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2DACD15B" w14:textId="4D6945DA"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59E8640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4353385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53" w:type="dxa"/>
            <w:shd w:val="clear" w:color="auto" w:fill="auto"/>
            <w:noWrap/>
            <w:vAlign w:val="bottom"/>
            <w:hideMark/>
          </w:tcPr>
          <w:p w14:paraId="6AA43CF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39C48D4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21831EA2" w14:textId="77777777" w:rsidTr="00D41285">
        <w:trPr>
          <w:trHeight w:val="288"/>
        </w:trPr>
        <w:tc>
          <w:tcPr>
            <w:tcW w:w="2282" w:type="dxa"/>
            <w:shd w:val="clear" w:color="auto" w:fill="auto"/>
            <w:noWrap/>
            <w:hideMark/>
          </w:tcPr>
          <w:p w14:paraId="1876843C"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HvyAlcoholConsump</w:t>
            </w:r>
            <w:proofErr w:type="spellEnd"/>
          </w:p>
        </w:tc>
        <w:tc>
          <w:tcPr>
            <w:tcW w:w="860" w:type="dxa"/>
            <w:shd w:val="clear" w:color="auto" w:fill="auto"/>
            <w:noWrap/>
            <w:vAlign w:val="bottom"/>
            <w:hideMark/>
          </w:tcPr>
          <w:p w14:paraId="15BBB3A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5CE8274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0,056197</w:t>
            </w:r>
          </w:p>
        </w:tc>
        <w:tc>
          <w:tcPr>
            <w:tcW w:w="1206" w:type="dxa"/>
            <w:shd w:val="clear" w:color="auto" w:fill="auto"/>
            <w:noWrap/>
            <w:vAlign w:val="bottom"/>
            <w:hideMark/>
          </w:tcPr>
          <w:p w14:paraId="513769D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0,230302</w:t>
            </w:r>
          </w:p>
        </w:tc>
        <w:tc>
          <w:tcPr>
            <w:tcW w:w="567" w:type="dxa"/>
          </w:tcPr>
          <w:p w14:paraId="374E0F47"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55E44CE6" w14:textId="34D700FF"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3266EDB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31B98CD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365D29B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76" w:type="dxa"/>
            <w:shd w:val="clear" w:color="auto" w:fill="auto"/>
            <w:noWrap/>
            <w:vAlign w:val="bottom"/>
            <w:hideMark/>
          </w:tcPr>
          <w:p w14:paraId="2F17076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452D3905" w14:textId="77777777" w:rsidTr="00D41285">
        <w:trPr>
          <w:trHeight w:val="288"/>
        </w:trPr>
        <w:tc>
          <w:tcPr>
            <w:tcW w:w="2282" w:type="dxa"/>
            <w:shd w:val="clear" w:color="auto" w:fill="auto"/>
            <w:noWrap/>
            <w:hideMark/>
          </w:tcPr>
          <w:p w14:paraId="3E3AF322"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AnyHealthcare</w:t>
            </w:r>
            <w:proofErr w:type="spellEnd"/>
          </w:p>
        </w:tc>
        <w:tc>
          <w:tcPr>
            <w:tcW w:w="860" w:type="dxa"/>
            <w:shd w:val="clear" w:color="auto" w:fill="auto"/>
            <w:noWrap/>
            <w:vAlign w:val="bottom"/>
            <w:hideMark/>
          </w:tcPr>
          <w:p w14:paraId="768E47B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4B62856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0,951053</w:t>
            </w:r>
          </w:p>
        </w:tc>
        <w:tc>
          <w:tcPr>
            <w:tcW w:w="1206" w:type="dxa"/>
            <w:shd w:val="clear" w:color="auto" w:fill="auto"/>
            <w:noWrap/>
            <w:vAlign w:val="bottom"/>
            <w:hideMark/>
          </w:tcPr>
          <w:p w14:paraId="1DA3E02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0,215759</w:t>
            </w:r>
          </w:p>
        </w:tc>
        <w:tc>
          <w:tcPr>
            <w:tcW w:w="567" w:type="dxa"/>
          </w:tcPr>
          <w:p w14:paraId="2CE8F06A"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32DA68E5" w14:textId="48ACEC10"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7FF6EC4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3ED3973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53" w:type="dxa"/>
            <w:shd w:val="clear" w:color="auto" w:fill="auto"/>
            <w:noWrap/>
            <w:vAlign w:val="bottom"/>
            <w:hideMark/>
          </w:tcPr>
          <w:p w14:paraId="565D0BF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4AA2088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2EFFB26E" w14:textId="77777777" w:rsidTr="00D41285">
        <w:trPr>
          <w:trHeight w:val="288"/>
        </w:trPr>
        <w:tc>
          <w:tcPr>
            <w:tcW w:w="2282" w:type="dxa"/>
            <w:shd w:val="clear" w:color="auto" w:fill="auto"/>
            <w:noWrap/>
            <w:hideMark/>
          </w:tcPr>
          <w:p w14:paraId="72F14DD4"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NoDocbcCost</w:t>
            </w:r>
            <w:proofErr w:type="spellEnd"/>
          </w:p>
        </w:tc>
        <w:tc>
          <w:tcPr>
            <w:tcW w:w="860" w:type="dxa"/>
            <w:shd w:val="clear" w:color="auto" w:fill="auto"/>
            <w:noWrap/>
            <w:vAlign w:val="bottom"/>
            <w:hideMark/>
          </w:tcPr>
          <w:p w14:paraId="2E43B62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76AECA0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0,084177</w:t>
            </w:r>
          </w:p>
        </w:tc>
        <w:tc>
          <w:tcPr>
            <w:tcW w:w="1206" w:type="dxa"/>
            <w:shd w:val="clear" w:color="auto" w:fill="auto"/>
            <w:noWrap/>
            <w:vAlign w:val="bottom"/>
            <w:hideMark/>
          </w:tcPr>
          <w:p w14:paraId="2A8A728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0,277654</w:t>
            </w:r>
          </w:p>
        </w:tc>
        <w:tc>
          <w:tcPr>
            <w:tcW w:w="567" w:type="dxa"/>
          </w:tcPr>
          <w:p w14:paraId="01E36266"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1C5846D7" w14:textId="7F5BDABC"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01A2568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4BDDA01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1053EE5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76" w:type="dxa"/>
            <w:shd w:val="clear" w:color="auto" w:fill="auto"/>
            <w:noWrap/>
            <w:vAlign w:val="bottom"/>
            <w:hideMark/>
          </w:tcPr>
          <w:p w14:paraId="7EEB96A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3198260A" w14:textId="77777777" w:rsidTr="00D41285">
        <w:trPr>
          <w:trHeight w:val="288"/>
        </w:trPr>
        <w:tc>
          <w:tcPr>
            <w:tcW w:w="2282" w:type="dxa"/>
            <w:shd w:val="clear" w:color="auto" w:fill="auto"/>
            <w:noWrap/>
            <w:hideMark/>
          </w:tcPr>
          <w:p w14:paraId="226CE221"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GenHlth</w:t>
            </w:r>
            <w:proofErr w:type="spellEnd"/>
          </w:p>
        </w:tc>
        <w:tc>
          <w:tcPr>
            <w:tcW w:w="860" w:type="dxa"/>
            <w:shd w:val="clear" w:color="auto" w:fill="auto"/>
            <w:noWrap/>
            <w:vAlign w:val="bottom"/>
            <w:hideMark/>
          </w:tcPr>
          <w:p w14:paraId="462BE05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1C4AF12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2,511392</w:t>
            </w:r>
          </w:p>
        </w:tc>
        <w:tc>
          <w:tcPr>
            <w:tcW w:w="1206" w:type="dxa"/>
            <w:shd w:val="clear" w:color="auto" w:fill="auto"/>
            <w:noWrap/>
            <w:vAlign w:val="bottom"/>
            <w:hideMark/>
          </w:tcPr>
          <w:p w14:paraId="0211525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1,068477</w:t>
            </w:r>
          </w:p>
        </w:tc>
        <w:tc>
          <w:tcPr>
            <w:tcW w:w="567" w:type="dxa"/>
          </w:tcPr>
          <w:p w14:paraId="15EEA190"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6D8F79F0" w14:textId="0B429F86"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850" w:type="dxa"/>
            <w:shd w:val="clear" w:color="auto" w:fill="auto"/>
            <w:noWrap/>
            <w:vAlign w:val="bottom"/>
            <w:hideMark/>
          </w:tcPr>
          <w:p w14:paraId="3445D2D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w:t>
            </w:r>
          </w:p>
        </w:tc>
        <w:tc>
          <w:tcPr>
            <w:tcW w:w="709" w:type="dxa"/>
            <w:shd w:val="clear" w:color="auto" w:fill="auto"/>
            <w:noWrap/>
            <w:vAlign w:val="bottom"/>
            <w:hideMark/>
          </w:tcPr>
          <w:p w14:paraId="75B66D2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w:t>
            </w:r>
          </w:p>
        </w:tc>
        <w:tc>
          <w:tcPr>
            <w:tcW w:w="553" w:type="dxa"/>
            <w:shd w:val="clear" w:color="auto" w:fill="auto"/>
            <w:noWrap/>
            <w:vAlign w:val="bottom"/>
            <w:hideMark/>
          </w:tcPr>
          <w:p w14:paraId="728746D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w:t>
            </w:r>
          </w:p>
        </w:tc>
        <w:tc>
          <w:tcPr>
            <w:tcW w:w="576" w:type="dxa"/>
            <w:shd w:val="clear" w:color="auto" w:fill="auto"/>
            <w:noWrap/>
            <w:vAlign w:val="bottom"/>
            <w:hideMark/>
          </w:tcPr>
          <w:p w14:paraId="4AB58AB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w:t>
            </w:r>
          </w:p>
        </w:tc>
      </w:tr>
      <w:tr w:rsidR="00D41285" w:rsidRPr="0080769C" w14:paraId="1C1DC08B" w14:textId="77777777" w:rsidTr="00D41285">
        <w:trPr>
          <w:trHeight w:val="288"/>
        </w:trPr>
        <w:tc>
          <w:tcPr>
            <w:tcW w:w="2282" w:type="dxa"/>
            <w:shd w:val="clear" w:color="auto" w:fill="auto"/>
            <w:noWrap/>
            <w:hideMark/>
          </w:tcPr>
          <w:p w14:paraId="34F81C02"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MentHlth</w:t>
            </w:r>
            <w:proofErr w:type="spellEnd"/>
          </w:p>
        </w:tc>
        <w:tc>
          <w:tcPr>
            <w:tcW w:w="860" w:type="dxa"/>
            <w:shd w:val="clear" w:color="auto" w:fill="auto"/>
            <w:noWrap/>
            <w:vAlign w:val="bottom"/>
            <w:hideMark/>
          </w:tcPr>
          <w:p w14:paraId="2D57526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0A01969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3,184772</w:t>
            </w:r>
          </w:p>
        </w:tc>
        <w:tc>
          <w:tcPr>
            <w:tcW w:w="1206" w:type="dxa"/>
            <w:shd w:val="clear" w:color="auto" w:fill="auto"/>
            <w:noWrap/>
            <w:vAlign w:val="bottom"/>
            <w:hideMark/>
          </w:tcPr>
          <w:p w14:paraId="79FB99F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7,412847</w:t>
            </w:r>
          </w:p>
        </w:tc>
        <w:tc>
          <w:tcPr>
            <w:tcW w:w="567" w:type="dxa"/>
          </w:tcPr>
          <w:p w14:paraId="156420EA"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444D8007" w14:textId="7EB8DF86"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6C355F7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569D1B2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64283C0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w:t>
            </w:r>
          </w:p>
        </w:tc>
        <w:tc>
          <w:tcPr>
            <w:tcW w:w="576" w:type="dxa"/>
            <w:shd w:val="clear" w:color="auto" w:fill="auto"/>
            <w:noWrap/>
            <w:vAlign w:val="bottom"/>
            <w:hideMark/>
          </w:tcPr>
          <w:p w14:paraId="7693B89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30</w:t>
            </w:r>
          </w:p>
        </w:tc>
      </w:tr>
      <w:tr w:rsidR="00D41285" w:rsidRPr="0080769C" w14:paraId="31C0AB66" w14:textId="77777777" w:rsidTr="00D41285">
        <w:trPr>
          <w:trHeight w:val="288"/>
        </w:trPr>
        <w:tc>
          <w:tcPr>
            <w:tcW w:w="2282" w:type="dxa"/>
            <w:shd w:val="clear" w:color="auto" w:fill="auto"/>
            <w:noWrap/>
            <w:hideMark/>
          </w:tcPr>
          <w:p w14:paraId="3C704AD2"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PhysHlth</w:t>
            </w:r>
            <w:proofErr w:type="spellEnd"/>
          </w:p>
        </w:tc>
        <w:tc>
          <w:tcPr>
            <w:tcW w:w="860" w:type="dxa"/>
            <w:shd w:val="clear" w:color="auto" w:fill="auto"/>
            <w:noWrap/>
            <w:vAlign w:val="bottom"/>
            <w:hideMark/>
          </w:tcPr>
          <w:p w14:paraId="3AF3283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1D5A9C3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4,242081</w:t>
            </w:r>
          </w:p>
        </w:tc>
        <w:tc>
          <w:tcPr>
            <w:tcW w:w="1206" w:type="dxa"/>
            <w:shd w:val="clear" w:color="auto" w:fill="auto"/>
            <w:noWrap/>
            <w:vAlign w:val="bottom"/>
            <w:hideMark/>
          </w:tcPr>
          <w:p w14:paraId="3828132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8,717951</w:t>
            </w:r>
          </w:p>
        </w:tc>
        <w:tc>
          <w:tcPr>
            <w:tcW w:w="567" w:type="dxa"/>
          </w:tcPr>
          <w:p w14:paraId="2AD16F15"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74743800" w14:textId="3D4F6B3A"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299560F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62B5E56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772F96E8"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w:t>
            </w:r>
          </w:p>
        </w:tc>
        <w:tc>
          <w:tcPr>
            <w:tcW w:w="576" w:type="dxa"/>
            <w:shd w:val="clear" w:color="auto" w:fill="auto"/>
            <w:noWrap/>
            <w:vAlign w:val="bottom"/>
            <w:hideMark/>
          </w:tcPr>
          <w:p w14:paraId="77BD3C5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30</w:t>
            </w:r>
          </w:p>
        </w:tc>
      </w:tr>
      <w:tr w:rsidR="00D41285" w:rsidRPr="0080769C" w14:paraId="33EB7CBD" w14:textId="77777777" w:rsidTr="00D41285">
        <w:trPr>
          <w:trHeight w:val="288"/>
        </w:trPr>
        <w:tc>
          <w:tcPr>
            <w:tcW w:w="2282" w:type="dxa"/>
            <w:shd w:val="clear" w:color="auto" w:fill="auto"/>
            <w:noWrap/>
            <w:hideMark/>
          </w:tcPr>
          <w:p w14:paraId="477C4125" w14:textId="77777777" w:rsidR="00D41285" w:rsidRPr="0080769C" w:rsidRDefault="00D41285"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DiffWalk</w:t>
            </w:r>
            <w:proofErr w:type="spellEnd"/>
          </w:p>
        </w:tc>
        <w:tc>
          <w:tcPr>
            <w:tcW w:w="860" w:type="dxa"/>
            <w:shd w:val="clear" w:color="auto" w:fill="auto"/>
            <w:noWrap/>
            <w:vAlign w:val="bottom"/>
            <w:hideMark/>
          </w:tcPr>
          <w:p w14:paraId="04DC012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072537C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0,168224</w:t>
            </w:r>
          </w:p>
        </w:tc>
        <w:tc>
          <w:tcPr>
            <w:tcW w:w="1206" w:type="dxa"/>
            <w:shd w:val="clear" w:color="auto" w:fill="auto"/>
            <w:noWrap/>
            <w:vAlign w:val="bottom"/>
            <w:hideMark/>
          </w:tcPr>
          <w:p w14:paraId="39D94B0C"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0,374066</w:t>
            </w:r>
          </w:p>
        </w:tc>
        <w:tc>
          <w:tcPr>
            <w:tcW w:w="567" w:type="dxa"/>
          </w:tcPr>
          <w:p w14:paraId="5A434445"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6020D3F7" w14:textId="3F9F3865"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667084F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5A9061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405A7EF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76" w:type="dxa"/>
            <w:shd w:val="clear" w:color="auto" w:fill="auto"/>
            <w:noWrap/>
            <w:vAlign w:val="bottom"/>
            <w:hideMark/>
          </w:tcPr>
          <w:p w14:paraId="6AC5737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58F3199C" w14:textId="77777777" w:rsidTr="00D41285">
        <w:trPr>
          <w:trHeight w:val="288"/>
        </w:trPr>
        <w:tc>
          <w:tcPr>
            <w:tcW w:w="2282" w:type="dxa"/>
            <w:shd w:val="clear" w:color="auto" w:fill="auto"/>
            <w:noWrap/>
            <w:hideMark/>
          </w:tcPr>
          <w:p w14:paraId="6C1D36B3"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Sex</w:t>
            </w:r>
          </w:p>
        </w:tc>
        <w:tc>
          <w:tcPr>
            <w:tcW w:w="860" w:type="dxa"/>
            <w:shd w:val="clear" w:color="auto" w:fill="auto"/>
            <w:noWrap/>
            <w:vAlign w:val="bottom"/>
            <w:hideMark/>
          </w:tcPr>
          <w:p w14:paraId="37C85B4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1C627C26"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0,440342</w:t>
            </w:r>
          </w:p>
        </w:tc>
        <w:tc>
          <w:tcPr>
            <w:tcW w:w="1206" w:type="dxa"/>
            <w:shd w:val="clear" w:color="auto" w:fill="auto"/>
            <w:noWrap/>
            <w:vAlign w:val="bottom"/>
            <w:hideMark/>
          </w:tcPr>
          <w:p w14:paraId="094190F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0,496429</w:t>
            </w:r>
          </w:p>
        </w:tc>
        <w:tc>
          <w:tcPr>
            <w:tcW w:w="567" w:type="dxa"/>
          </w:tcPr>
          <w:p w14:paraId="29E29162"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33639220" w14:textId="619EF324"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850" w:type="dxa"/>
            <w:shd w:val="clear" w:color="auto" w:fill="auto"/>
            <w:noWrap/>
            <w:vAlign w:val="bottom"/>
            <w:hideMark/>
          </w:tcPr>
          <w:p w14:paraId="0DE99E2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566537C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53" w:type="dxa"/>
            <w:shd w:val="clear" w:color="auto" w:fill="auto"/>
            <w:noWrap/>
            <w:vAlign w:val="bottom"/>
            <w:hideMark/>
          </w:tcPr>
          <w:p w14:paraId="04199F9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76" w:type="dxa"/>
            <w:shd w:val="clear" w:color="auto" w:fill="auto"/>
            <w:noWrap/>
            <w:vAlign w:val="bottom"/>
            <w:hideMark/>
          </w:tcPr>
          <w:p w14:paraId="660B421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D41285" w:rsidRPr="0080769C" w14:paraId="613C80D4" w14:textId="77777777" w:rsidTr="00D41285">
        <w:trPr>
          <w:trHeight w:val="288"/>
        </w:trPr>
        <w:tc>
          <w:tcPr>
            <w:tcW w:w="2282" w:type="dxa"/>
            <w:shd w:val="clear" w:color="auto" w:fill="auto"/>
            <w:noWrap/>
            <w:hideMark/>
          </w:tcPr>
          <w:p w14:paraId="012A6ACA"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Age</w:t>
            </w:r>
          </w:p>
        </w:tc>
        <w:tc>
          <w:tcPr>
            <w:tcW w:w="860" w:type="dxa"/>
            <w:shd w:val="clear" w:color="auto" w:fill="auto"/>
            <w:noWrap/>
            <w:vAlign w:val="bottom"/>
            <w:hideMark/>
          </w:tcPr>
          <w:p w14:paraId="534F773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2A9C41EF"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8,032119</w:t>
            </w:r>
          </w:p>
        </w:tc>
        <w:tc>
          <w:tcPr>
            <w:tcW w:w="1206" w:type="dxa"/>
            <w:shd w:val="clear" w:color="auto" w:fill="auto"/>
            <w:noWrap/>
            <w:vAlign w:val="bottom"/>
            <w:hideMark/>
          </w:tcPr>
          <w:p w14:paraId="479A366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3,05422</w:t>
            </w:r>
          </w:p>
        </w:tc>
        <w:tc>
          <w:tcPr>
            <w:tcW w:w="567" w:type="dxa"/>
          </w:tcPr>
          <w:p w14:paraId="5EF87AA8"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0226F42E" w14:textId="73F02641"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850" w:type="dxa"/>
            <w:shd w:val="clear" w:color="auto" w:fill="auto"/>
            <w:noWrap/>
            <w:vAlign w:val="bottom"/>
            <w:hideMark/>
          </w:tcPr>
          <w:p w14:paraId="2B723080"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c>
          <w:tcPr>
            <w:tcW w:w="709" w:type="dxa"/>
            <w:shd w:val="clear" w:color="auto" w:fill="auto"/>
            <w:noWrap/>
            <w:vAlign w:val="bottom"/>
            <w:hideMark/>
          </w:tcPr>
          <w:p w14:paraId="56BB634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w:t>
            </w:r>
          </w:p>
        </w:tc>
        <w:tc>
          <w:tcPr>
            <w:tcW w:w="553" w:type="dxa"/>
            <w:shd w:val="clear" w:color="auto" w:fill="auto"/>
            <w:noWrap/>
            <w:vAlign w:val="bottom"/>
            <w:hideMark/>
          </w:tcPr>
          <w:p w14:paraId="6DDCCE9E"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10</w:t>
            </w:r>
          </w:p>
        </w:tc>
        <w:tc>
          <w:tcPr>
            <w:tcW w:w="576" w:type="dxa"/>
            <w:shd w:val="clear" w:color="auto" w:fill="auto"/>
            <w:noWrap/>
            <w:vAlign w:val="bottom"/>
            <w:hideMark/>
          </w:tcPr>
          <w:p w14:paraId="4AEF8134"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13</w:t>
            </w:r>
          </w:p>
        </w:tc>
      </w:tr>
      <w:tr w:rsidR="00D41285" w:rsidRPr="0080769C" w14:paraId="0B38D577" w14:textId="77777777" w:rsidTr="00D41285">
        <w:trPr>
          <w:trHeight w:val="288"/>
        </w:trPr>
        <w:tc>
          <w:tcPr>
            <w:tcW w:w="2282" w:type="dxa"/>
            <w:shd w:val="clear" w:color="auto" w:fill="auto"/>
            <w:noWrap/>
            <w:hideMark/>
          </w:tcPr>
          <w:p w14:paraId="69273628"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Education</w:t>
            </w:r>
          </w:p>
        </w:tc>
        <w:tc>
          <w:tcPr>
            <w:tcW w:w="860" w:type="dxa"/>
            <w:shd w:val="clear" w:color="auto" w:fill="auto"/>
            <w:noWrap/>
            <w:vAlign w:val="bottom"/>
            <w:hideMark/>
          </w:tcPr>
          <w:p w14:paraId="2055810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0B4319D3"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5,050434</w:t>
            </w:r>
          </w:p>
        </w:tc>
        <w:tc>
          <w:tcPr>
            <w:tcW w:w="1206" w:type="dxa"/>
            <w:shd w:val="clear" w:color="auto" w:fill="auto"/>
            <w:noWrap/>
            <w:vAlign w:val="bottom"/>
            <w:hideMark/>
          </w:tcPr>
          <w:p w14:paraId="28425CF1"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0,985774</w:t>
            </w:r>
          </w:p>
        </w:tc>
        <w:tc>
          <w:tcPr>
            <w:tcW w:w="567" w:type="dxa"/>
          </w:tcPr>
          <w:p w14:paraId="272BA7C1"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14F44040" w14:textId="7D86605C"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850" w:type="dxa"/>
            <w:shd w:val="clear" w:color="auto" w:fill="auto"/>
            <w:noWrap/>
            <w:vAlign w:val="bottom"/>
            <w:hideMark/>
          </w:tcPr>
          <w:p w14:paraId="7951A1A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4</w:t>
            </w:r>
          </w:p>
        </w:tc>
        <w:tc>
          <w:tcPr>
            <w:tcW w:w="709" w:type="dxa"/>
            <w:shd w:val="clear" w:color="auto" w:fill="auto"/>
            <w:noWrap/>
            <w:vAlign w:val="bottom"/>
            <w:hideMark/>
          </w:tcPr>
          <w:p w14:paraId="4BB36BAB"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w:t>
            </w:r>
          </w:p>
        </w:tc>
        <w:tc>
          <w:tcPr>
            <w:tcW w:w="553" w:type="dxa"/>
            <w:shd w:val="clear" w:color="auto" w:fill="auto"/>
            <w:noWrap/>
            <w:vAlign w:val="bottom"/>
            <w:hideMark/>
          </w:tcPr>
          <w:p w14:paraId="3D365D75"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c>
          <w:tcPr>
            <w:tcW w:w="576" w:type="dxa"/>
            <w:shd w:val="clear" w:color="auto" w:fill="auto"/>
            <w:noWrap/>
            <w:vAlign w:val="bottom"/>
            <w:hideMark/>
          </w:tcPr>
          <w:p w14:paraId="69AC1F47"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r>
      <w:tr w:rsidR="00D41285" w:rsidRPr="0080769C" w14:paraId="15B6BAFE" w14:textId="77777777" w:rsidTr="00D41285">
        <w:trPr>
          <w:trHeight w:val="288"/>
        </w:trPr>
        <w:tc>
          <w:tcPr>
            <w:tcW w:w="2282" w:type="dxa"/>
            <w:shd w:val="clear" w:color="auto" w:fill="auto"/>
            <w:noWrap/>
            <w:hideMark/>
          </w:tcPr>
          <w:p w14:paraId="1E61F493" w14:textId="77777777" w:rsidR="00D41285" w:rsidRPr="0080769C" w:rsidRDefault="00D41285"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Income</w:t>
            </w:r>
          </w:p>
        </w:tc>
        <w:tc>
          <w:tcPr>
            <w:tcW w:w="860" w:type="dxa"/>
            <w:shd w:val="clear" w:color="auto" w:fill="auto"/>
            <w:noWrap/>
            <w:vAlign w:val="bottom"/>
            <w:hideMark/>
          </w:tcPr>
          <w:p w14:paraId="2EF063AD"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253680</w:t>
            </w:r>
          </w:p>
        </w:tc>
        <w:tc>
          <w:tcPr>
            <w:tcW w:w="1038" w:type="dxa"/>
            <w:shd w:val="clear" w:color="auto" w:fill="auto"/>
            <w:noWrap/>
            <w:vAlign w:val="bottom"/>
            <w:hideMark/>
          </w:tcPr>
          <w:p w14:paraId="572CA72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6,053875</w:t>
            </w:r>
          </w:p>
        </w:tc>
        <w:tc>
          <w:tcPr>
            <w:tcW w:w="1206" w:type="dxa"/>
            <w:shd w:val="clear" w:color="auto" w:fill="auto"/>
            <w:noWrap/>
            <w:vAlign w:val="bottom"/>
            <w:hideMark/>
          </w:tcPr>
          <w:p w14:paraId="6714A189"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2,071148</w:t>
            </w:r>
          </w:p>
        </w:tc>
        <w:tc>
          <w:tcPr>
            <w:tcW w:w="567" w:type="dxa"/>
          </w:tcPr>
          <w:p w14:paraId="3CDD43F9" w14:textId="77777777" w:rsidR="00D41285" w:rsidRPr="0080769C" w:rsidRDefault="00D41285" w:rsidP="00BA381F">
            <w:pPr>
              <w:rPr>
                <w:rFonts w:ascii="Perpetua" w:hAnsi="Perpetua" w:cstheme="majorBidi"/>
                <w:color w:val="000000"/>
                <w:sz w:val="22"/>
                <w:szCs w:val="22"/>
                <w:lang w:val="de-DE" w:eastAsia="de-DE"/>
              </w:rPr>
            </w:pPr>
          </w:p>
        </w:tc>
        <w:tc>
          <w:tcPr>
            <w:tcW w:w="567" w:type="dxa"/>
            <w:shd w:val="clear" w:color="auto" w:fill="auto"/>
            <w:noWrap/>
            <w:vAlign w:val="bottom"/>
            <w:hideMark/>
          </w:tcPr>
          <w:p w14:paraId="1D85EAF9" w14:textId="50CF542E"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850" w:type="dxa"/>
            <w:shd w:val="clear" w:color="auto" w:fill="auto"/>
            <w:noWrap/>
            <w:vAlign w:val="bottom"/>
            <w:hideMark/>
          </w:tcPr>
          <w:p w14:paraId="3594230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w:t>
            </w:r>
          </w:p>
        </w:tc>
        <w:tc>
          <w:tcPr>
            <w:tcW w:w="709" w:type="dxa"/>
            <w:shd w:val="clear" w:color="auto" w:fill="auto"/>
            <w:noWrap/>
            <w:vAlign w:val="bottom"/>
            <w:hideMark/>
          </w:tcPr>
          <w:p w14:paraId="0F0FC15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w:t>
            </w:r>
          </w:p>
        </w:tc>
        <w:tc>
          <w:tcPr>
            <w:tcW w:w="553" w:type="dxa"/>
            <w:shd w:val="clear" w:color="auto" w:fill="auto"/>
            <w:noWrap/>
            <w:vAlign w:val="bottom"/>
            <w:hideMark/>
          </w:tcPr>
          <w:p w14:paraId="6A78261A"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w:t>
            </w:r>
          </w:p>
        </w:tc>
        <w:tc>
          <w:tcPr>
            <w:tcW w:w="576" w:type="dxa"/>
            <w:shd w:val="clear" w:color="auto" w:fill="auto"/>
            <w:noWrap/>
            <w:vAlign w:val="bottom"/>
            <w:hideMark/>
          </w:tcPr>
          <w:p w14:paraId="1E5A9FF2" w14:textId="77777777" w:rsidR="00D41285" w:rsidRPr="0080769C" w:rsidRDefault="00D41285"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w:t>
            </w:r>
          </w:p>
        </w:tc>
      </w:tr>
    </w:tbl>
    <w:p w14:paraId="451143AD" w14:textId="03A6583D" w:rsidR="00AB2296" w:rsidRPr="0080769C" w:rsidRDefault="00AB2296" w:rsidP="001C0291">
      <w:pPr>
        <w:ind w:left="-1134"/>
        <w:jc w:val="left"/>
        <w:rPr>
          <w:rFonts w:ascii="Perpetua" w:hAnsi="Perpetua" w:cstheme="majorBidi"/>
          <w:sz w:val="22"/>
          <w:szCs w:val="22"/>
          <w:lang w:val="de-DE"/>
        </w:rPr>
      </w:pPr>
      <w:r w:rsidRPr="0080769C">
        <w:rPr>
          <w:rFonts w:ascii="Perpetua" w:hAnsi="Perpetua" w:cstheme="majorBidi"/>
          <w:sz w:val="22"/>
          <w:szCs w:val="22"/>
          <w:lang w:val="de-DE"/>
        </w:rPr>
        <w:t>In dem Datensatz gibt es keine fehlenden Werte. Alle liegen in dem erwarteten Bereich.</w:t>
      </w:r>
    </w:p>
    <w:p w14:paraId="773919B7" w14:textId="77777777" w:rsidR="000230F7" w:rsidRPr="0080769C" w:rsidRDefault="000230F7" w:rsidP="00AB2296">
      <w:pPr>
        <w:jc w:val="left"/>
        <w:rPr>
          <w:rFonts w:ascii="Perpetua" w:hAnsi="Perpetua" w:cstheme="majorBidi"/>
          <w:sz w:val="22"/>
          <w:szCs w:val="22"/>
          <w:lang w:val="de-DE"/>
        </w:rPr>
      </w:pPr>
    </w:p>
    <w:p w14:paraId="625BD16D" w14:textId="0ADAADAD" w:rsidR="000230F7" w:rsidRPr="0080769C" w:rsidRDefault="000230F7" w:rsidP="00D41285">
      <w:pPr>
        <w:ind w:left="-1276"/>
        <w:jc w:val="left"/>
        <w:rPr>
          <w:rFonts w:ascii="Perpetua" w:hAnsi="Perpetua" w:cstheme="majorBidi"/>
          <w:lang w:val="de-DE"/>
        </w:rPr>
      </w:pPr>
      <w:bookmarkStart w:id="0" w:name="_Hlk229081996"/>
      <w:r w:rsidRPr="0080769C">
        <w:rPr>
          <w:rFonts w:ascii="Perpetua" w:hAnsi="Perpetua" w:cstheme="majorBidi"/>
          <w:sz w:val="22"/>
          <w:szCs w:val="22"/>
          <w:lang w:val="de-DE"/>
        </w:rPr>
        <w:lastRenderedPageBreak/>
        <w:t>Die folgende Abbildung zeigt die Verteilung der Werte in einem Histogramm:</w:t>
      </w:r>
      <w:r w:rsidRPr="0080769C">
        <w:rPr>
          <w:rFonts w:ascii="Perpetua" w:hAnsi="Perpetua" w:cstheme="majorBidi"/>
          <w:lang w:val="de-DE"/>
        </w:rPr>
        <w:br/>
      </w:r>
      <w:r w:rsidRPr="0080769C">
        <w:rPr>
          <w:rFonts w:ascii="Perpetua" w:hAnsi="Perpetua" w:cstheme="majorBidi"/>
          <w:noProof/>
          <w:lang w:val="de-DE"/>
        </w:rPr>
        <w:drawing>
          <wp:inline distT="0" distB="0" distL="0" distR="0" wp14:anchorId="02456E3D" wp14:editId="698736CF">
            <wp:extent cx="5651500" cy="4352935"/>
            <wp:effectExtent l="0" t="0" r="635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5844" cy="4371685"/>
                    </a:xfrm>
                    <a:prstGeom prst="rect">
                      <a:avLst/>
                    </a:prstGeom>
                  </pic:spPr>
                </pic:pic>
              </a:graphicData>
            </a:graphic>
          </wp:inline>
        </w:drawing>
      </w:r>
    </w:p>
    <w:p w14:paraId="0F5A0106" w14:textId="77777777" w:rsidR="00D70174" w:rsidRPr="0080769C" w:rsidRDefault="00D70174" w:rsidP="00671A98">
      <w:pPr>
        <w:pStyle w:val="Textkrper"/>
        <w:rPr>
          <w:rFonts w:ascii="Perpetua" w:hAnsi="Perpetua" w:cstheme="majorBidi"/>
          <w:sz w:val="20"/>
          <w:szCs w:val="20"/>
          <w:lang w:val="de-DE"/>
        </w:rPr>
      </w:pPr>
    </w:p>
    <w:bookmarkEnd w:id="0"/>
    <w:p w14:paraId="33FDEF5A" w14:textId="2FD42D48" w:rsidR="0057715B" w:rsidRPr="0080769C" w:rsidRDefault="0057715B" w:rsidP="00BA381F">
      <w:pPr>
        <w:ind w:left="-993"/>
        <w:jc w:val="left"/>
        <w:rPr>
          <w:rFonts w:ascii="Perpetua" w:hAnsi="Perpetua" w:cstheme="majorBidi"/>
          <w:b/>
          <w:bCs/>
          <w:sz w:val="22"/>
          <w:szCs w:val="22"/>
          <w:lang w:val="de-DE"/>
        </w:rPr>
      </w:pPr>
      <w:r w:rsidRPr="0080769C">
        <w:rPr>
          <w:rFonts w:ascii="Perpetua" w:hAnsi="Perpetua" w:cstheme="majorBidi"/>
          <w:b/>
          <w:bCs/>
          <w:sz w:val="22"/>
          <w:szCs w:val="22"/>
          <w:lang w:val="de-DE"/>
        </w:rPr>
        <w:t>df_full_01</w:t>
      </w:r>
    </w:p>
    <w:p w14:paraId="59DB7D9E" w14:textId="77777777" w:rsidR="00985E09" w:rsidRPr="0080769C" w:rsidRDefault="00985E09" w:rsidP="00BA381F">
      <w:pPr>
        <w:ind w:left="-993"/>
        <w:jc w:val="left"/>
        <w:rPr>
          <w:rFonts w:ascii="Perpetua" w:hAnsi="Perpetua" w:cstheme="majorBidi"/>
          <w:sz w:val="22"/>
          <w:szCs w:val="22"/>
          <w:lang w:val="de-DE"/>
        </w:rPr>
      </w:pPr>
      <w:r w:rsidRPr="0080769C">
        <w:rPr>
          <w:rFonts w:ascii="Perpetua" w:hAnsi="Perpetua" w:cstheme="majorBidi"/>
          <w:sz w:val="22"/>
          <w:szCs w:val="22"/>
          <w:lang w:val="de-DE"/>
        </w:rPr>
        <w:t xml:space="preserve">ist ein bereinigter Datensatz mit 253.680 Antworten auf die BRFSS2015-Umfrage der CDC. </w:t>
      </w:r>
    </w:p>
    <w:p w14:paraId="546F0A3D" w14:textId="77777777" w:rsidR="00985E09" w:rsidRPr="0080769C" w:rsidRDefault="00985E09" w:rsidP="00BA381F">
      <w:pPr>
        <w:ind w:left="-993"/>
        <w:jc w:val="left"/>
        <w:rPr>
          <w:rFonts w:ascii="Perpetua" w:hAnsi="Perpetua" w:cstheme="majorBidi"/>
          <w:sz w:val="22"/>
          <w:szCs w:val="22"/>
          <w:lang w:val="de-DE"/>
        </w:rPr>
      </w:pPr>
      <w:r w:rsidRPr="0080769C">
        <w:rPr>
          <w:rFonts w:ascii="Perpetua" w:hAnsi="Perpetua" w:cstheme="majorBidi"/>
          <w:sz w:val="22"/>
          <w:szCs w:val="22"/>
          <w:lang w:val="de-DE"/>
        </w:rPr>
        <w:t xml:space="preserve">Die Zielvariable </w:t>
      </w:r>
      <w:proofErr w:type="spellStart"/>
      <w:r w:rsidRPr="0080769C">
        <w:rPr>
          <w:rFonts w:ascii="Perpetua" w:hAnsi="Perpetua" w:cstheme="majorBidi"/>
          <w:sz w:val="22"/>
          <w:szCs w:val="22"/>
          <w:lang w:val="de-DE"/>
        </w:rPr>
        <w:t>Diabetes_binary</w:t>
      </w:r>
      <w:proofErr w:type="spellEnd"/>
      <w:r w:rsidRPr="0080769C">
        <w:rPr>
          <w:rFonts w:ascii="Perpetua" w:hAnsi="Perpetua" w:cstheme="majorBidi"/>
          <w:sz w:val="22"/>
          <w:szCs w:val="22"/>
          <w:lang w:val="de-DE"/>
        </w:rPr>
        <w:t xml:space="preserve"> hat zwei Ausprägungen: </w:t>
      </w:r>
    </w:p>
    <w:p w14:paraId="42E898F5" w14:textId="77777777" w:rsidR="00985E09" w:rsidRPr="007F0B0F" w:rsidRDefault="00985E09" w:rsidP="00BA381F">
      <w:pPr>
        <w:ind w:left="-993"/>
        <w:jc w:val="left"/>
        <w:rPr>
          <w:rFonts w:ascii="Perpetua" w:hAnsi="Perpetua" w:cstheme="majorBidi"/>
          <w:sz w:val="22"/>
          <w:szCs w:val="22"/>
          <w:lang w:val="de-DE"/>
        </w:rPr>
      </w:pPr>
      <w:r w:rsidRPr="007F0B0F">
        <w:rPr>
          <w:rFonts w:ascii="Perpetua" w:hAnsi="Perpetua" w:cstheme="majorBidi"/>
          <w:sz w:val="22"/>
          <w:szCs w:val="22"/>
          <w:lang w:val="de-DE"/>
        </w:rPr>
        <w:t xml:space="preserve">0 steht für kein Diabetes </w:t>
      </w:r>
    </w:p>
    <w:p w14:paraId="7040BDD3" w14:textId="77777777" w:rsidR="00985E09" w:rsidRPr="007F0B0F" w:rsidRDefault="00985E09" w:rsidP="00BA381F">
      <w:pPr>
        <w:ind w:left="-993"/>
        <w:jc w:val="left"/>
        <w:rPr>
          <w:rFonts w:ascii="Perpetua" w:hAnsi="Perpetua" w:cstheme="majorBidi"/>
          <w:sz w:val="22"/>
          <w:szCs w:val="22"/>
          <w:lang w:val="de-DE"/>
        </w:rPr>
      </w:pPr>
      <w:r w:rsidRPr="007F0B0F">
        <w:rPr>
          <w:rFonts w:ascii="Perpetua" w:hAnsi="Perpetua" w:cstheme="majorBidi"/>
          <w:sz w:val="22"/>
          <w:szCs w:val="22"/>
          <w:lang w:val="de-DE"/>
        </w:rPr>
        <w:t xml:space="preserve">und 1 für Prädiabetes oder Diabetes. </w:t>
      </w:r>
    </w:p>
    <w:p w14:paraId="7EBF4B26" w14:textId="77777777" w:rsidR="00985E09" w:rsidRPr="0080769C" w:rsidRDefault="00985E09" w:rsidP="00BA381F">
      <w:pPr>
        <w:ind w:left="-993"/>
        <w:jc w:val="left"/>
        <w:rPr>
          <w:rFonts w:ascii="Perpetua" w:hAnsi="Perpetua" w:cstheme="majorBidi"/>
          <w:sz w:val="22"/>
          <w:szCs w:val="22"/>
          <w:lang w:val="de-DE"/>
        </w:rPr>
      </w:pPr>
      <w:r w:rsidRPr="0080769C">
        <w:rPr>
          <w:rFonts w:ascii="Perpetua" w:hAnsi="Perpetua" w:cstheme="majorBidi"/>
          <w:sz w:val="22"/>
          <w:szCs w:val="22"/>
          <w:lang w:val="de-DE"/>
        </w:rPr>
        <w:t>Dieser Datensatz umfasst 21 Merkmalsvariablen und ist nicht balanciert.</w:t>
      </w:r>
    </w:p>
    <w:p w14:paraId="55156800" w14:textId="77777777" w:rsidR="00AE4E68" w:rsidRPr="0080769C" w:rsidRDefault="00AE4E68" w:rsidP="00BA381F">
      <w:pPr>
        <w:ind w:left="-993"/>
        <w:jc w:val="left"/>
        <w:rPr>
          <w:rFonts w:ascii="Perpetua" w:hAnsi="Perpetua" w:cstheme="majorBidi"/>
          <w:sz w:val="22"/>
          <w:szCs w:val="22"/>
          <w:lang w:val="de-DE"/>
        </w:rPr>
      </w:pPr>
    </w:p>
    <w:p w14:paraId="0BB2E89E" w14:textId="77777777" w:rsidR="00985E09" w:rsidRPr="0080769C" w:rsidRDefault="00985E09" w:rsidP="00BA381F">
      <w:pPr>
        <w:ind w:left="-993"/>
        <w:jc w:val="left"/>
        <w:rPr>
          <w:rFonts w:ascii="Perpetua" w:hAnsi="Perpetua" w:cstheme="majorBidi"/>
          <w:sz w:val="22"/>
          <w:szCs w:val="22"/>
          <w:lang w:val="de-DE"/>
        </w:rPr>
      </w:pPr>
      <w:r w:rsidRPr="0080769C">
        <w:rPr>
          <w:rFonts w:ascii="Perpetua" w:hAnsi="Perpetua" w:cstheme="majorBidi"/>
          <w:sz w:val="22"/>
          <w:szCs w:val="22"/>
          <w:lang w:val="de-DE"/>
        </w:rPr>
        <w:t>Dieser Datensatz enthält 21 Merkmalsvariablen.</w:t>
      </w:r>
    </w:p>
    <w:p w14:paraId="0D704694" w14:textId="77777777" w:rsidR="00AE4E68" w:rsidRPr="0080769C" w:rsidRDefault="00AE4E68" w:rsidP="00BA381F">
      <w:pPr>
        <w:ind w:left="-993"/>
        <w:jc w:val="left"/>
        <w:rPr>
          <w:rFonts w:ascii="Perpetua" w:hAnsi="Perpetua" w:cstheme="majorBidi"/>
          <w:sz w:val="22"/>
          <w:szCs w:val="22"/>
          <w:lang w:val="de-DE"/>
        </w:rPr>
      </w:pPr>
    </w:p>
    <w:p w14:paraId="6992B9F5" w14:textId="77777777" w:rsidR="00985E09" w:rsidRPr="0080769C" w:rsidRDefault="00985E09" w:rsidP="00BA381F">
      <w:pPr>
        <w:ind w:left="-993"/>
        <w:jc w:val="left"/>
        <w:rPr>
          <w:rFonts w:ascii="Perpetua" w:hAnsi="Perpetua" w:cstheme="majorBidi"/>
          <w:sz w:val="22"/>
          <w:szCs w:val="22"/>
          <w:lang w:val="de-DE"/>
        </w:rPr>
      </w:pPr>
      <w:r w:rsidRPr="0080769C">
        <w:rPr>
          <w:rFonts w:ascii="Perpetua" w:hAnsi="Perpetua" w:cstheme="majorBidi"/>
          <w:sz w:val="22"/>
          <w:szCs w:val="22"/>
          <w:lang w:val="de-DE"/>
        </w:rPr>
        <w:t xml:space="preserve">Die 20, die in jedem Datensatz gleich sind. </w:t>
      </w:r>
      <w:r w:rsidRPr="0080769C">
        <w:rPr>
          <w:rFonts w:ascii="Perpetua" w:hAnsi="Perpetua" w:cstheme="majorBidi"/>
          <w:sz w:val="22"/>
          <w:szCs w:val="22"/>
          <w:lang w:val="de-DE"/>
        </w:rPr>
        <w:br/>
        <w:t>Nur die Zielwerte sind in diesem Datensatz so kodiert:</w:t>
      </w:r>
      <w:r w:rsidRPr="0080769C">
        <w:rPr>
          <w:rFonts w:ascii="Perpetua" w:hAnsi="Perpetua" w:cstheme="majorBidi"/>
          <w:sz w:val="22"/>
          <w:szCs w:val="22"/>
          <w:lang w:val="de-DE"/>
        </w:rPr>
        <w:br/>
      </w:r>
    </w:p>
    <w:tbl>
      <w:tblPr>
        <w:tblW w:w="8253"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5564"/>
      </w:tblGrid>
      <w:tr w:rsidR="00985E09" w:rsidRPr="0080769C" w14:paraId="46421DB4" w14:textId="77777777" w:rsidTr="00D41285">
        <w:trPr>
          <w:trHeight w:val="288"/>
        </w:trPr>
        <w:tc>
          <w:tcPr>
            <w:tcW w:w="2689" w:type="dxa"/>
            <w:shd w:val="clear" w:color="auto" w:fill="auto"/>
            <w:noWrap/>
            <w:hideMark/>
          </w:tcPr>
          <w:p w14:paraId="3CF4CD90" w14:textId="77777777" w:rsidR="00985E09" w:rsidRPr="0080769C" w:rsidRDefault="00985E09" w:rsidP="00BA381F">
            <w:pPr>
              <w:rPr>
                <w:rFonts w:ascii="Perpetua" w:hAnsi="Perpetua" w:cstheme="majorBidi"/>
                <w:sz w:val="22"/>
                <w:szCs w:val="22"/>
                <w:lang w:val="de-DE" w:eastAsia="de-DE"/>
              </w:rPr>
            </w:pPr>
            <w:proofErr w:type="spellStart"/>
            <w:r w:rsidRPr="0080769C">
              <w:rPr>
                <w:rFonts w:ascii="Perpetua" w:hAnsi="Perpetua" w:cstheme="majorBidi"/>
                <w:sz w:val="22"/>
                <w:szCs w:val="22"/>
                <w:lang w:val="de-DE"/>
              </w:rPr>
              <w:t>diabetes_binary</w:t>
            </w:r>
            <w:proofErr w:type="spellEnd"/>
          </w:p>
        </w:tc>
        <w:tc>
          <w:tcPr>
            <w:tcW w:w="5564" w:type="dxa"/>
          </w:tcPr>
          <w:p w14:paraId="167ED3D3" w14:textId="77777777" w:rsidR="00985E09" w:rsidRPr="0080769C" w:rsidRDefault="00985E09"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0 = </w:t>
            </w:r>
            <w:proofErr w:type="spellStart"/>
            <w:r w:rsidRPr="0080769C">
              <w:rPr>
                <w:rFonts w:ascii="Perpetua" w:hAnsi="Perpetua" w:cstheme="majorBidi"/>
                <w:sz w:val="22"/>
                <w:szCs w:val="22"/>
                <w:lang w:val="de-DE" w:eastAsia="de-DE"/>
              </w:rPr>
              <w:t>no</w:t>
            </w:r>
            <w:proofErr w:type="spellEnd"/>
            <w:r w:rsidRPr="0080769C">
              <w:rPr>
                <w:rFonts w:ascii="Perpetua" w:hAnsi="Perpetua" w:cstheme="majorBidi"/>
                <w:sz w:val="22"/>
                <w:szCs w:val="22"/>
                <w:lang w:val="de-DE" w:eastAsia="de-DE"/>
              </w:rPr>
              <w:t xml:space="preserve"> </w:t>
            </w:r>
            <w:proofErr w:type="spellStart"/>
            <w:r w:rsidRPr="0080769C">
              <w:rPr>
                <w:rFonts w:ascii="Perpetua" w:hAnsi="Perpetua" w:cstheme="majorBidi"/>
                <w:sz w:val="22"/>
                <w:szCs w:val="22"/>
                <w:lang w:val="de-DE" w:eastAsia="de-DE"/>
              </w:rPr>
              <w:t>diabetes</w:t>
            </w:r>
            <w:proofErr w:type="spellEnd"/>
            <w:r w:rsidRPr="0080769C">
              <w:rPr>
                <w:rFonts w:ascii="Perpetua" w:hAnsi="Perpetua" w:cstheme="majorBidi"/>
                <w:sz w:val="22"/>
                <w:szCs w:val="22"/>
                <w:lang w:val="de-DE" w:eastAsia="de-DE"/>
              </w:rPr>
              <w:t xml:space="preserve"> </w:t>
            </w:r>
          </w:p>
          <w:p w14:paraId="1A90F635" w14:textId="77777777" w:rsidR="00985E09" w:rsidRPr="0080769C" w:rsidRDefault="00985E09" w:rsidP="00BA381F">
            <w:pPr>
              <w:rPr>
                <w:rFonts w:ascii="Perpetua" w:hAnsi="Perpetua" w:cstheme="majorBidi"/>
                <w:sz w:val="22"/>
                <w:szCs w:val="22"/>
                <w:lang w:val="de-DE" w:eastAsia="de-DE"/>
              </w:rPr>
            </w:pPr>
            <w:r w:rsidRPr="0080769C">
              <w:rPr>
                <w:rFonts w:ascii="Perpetua" w:hAnsi="Perpetua" w:cstheme="majorBidi"/>
                <w:sz w:val="22"/>
                <w:szCs w:val="22"/>
                <w:lang w:val="de-DE" w:eastAsia="de-DE"/>
              </w:rPr>
              <w:t xml:space="preserve">1 = </w:t>
            </w:r>
            <w:proofErr w:type="spellStart"/>
            <w:r w:rsidRPr="0080769C">
              <w:rPr>
                <w:rFonts w:ascii="Perpetua" w:hAnsi="Perpetua" w:cstheme="majorBidi"/>
                <w:sz w:val="22"/>
                <w:szCs w:val="22"/>
                <w:lang w:val="de-DE" w:eastAsia="de-DE"/>
              </w:rPr>
              <w:t>diabetes</w:t>
            </w:r>
            <w:proofErr w:type="spellEnd"/>
            <w:r w:rsidRPr="0080769C">
              <w:rPr>
                <w:rFonts w:ascii="Perpetua" w:hAnsi="Perpetua" w:cstheme="majorBidi"/>
                <w:sz w:val="22"/>
                <w:szCs w:val="22"/>
                <w:lang w:val="de-DE" w:eastAsia="de-DE"/>
              </w:rPr>
              <w:t xml:space="preserve"> 2</w:t>
            </w:r>
          </w:p>
        </w:tc>
      </w:tr>
    </w:tbl>
    <w:p w14:paraId="59E1C2C5" w14:textId="7266306C" w:rsidR="00D41285" w:rsidRPr="0080769C" w:rsidRDefault="00D41285">
      <w:pPr>
        <w:tabs>
          <w:tab w:val="clear" w:pos="8640"/>
        </w:tabs>
        <w:jc w:val="left"/>
        <w:rPr>
          <w:rFonts w:ascii="Perpetua" w:hAnsi="Perpetua" w:cstheme="majorBidi"/>
          <w:b/>
          <w:bCs/>
          <w:sz w:val="20"/>
          <w:szCs w:val="20"/>
          <w:lang w:val="de-DE"/>
        </w:rPr>
      </w:pPr>
    </w:p>
    <w:p w14:paraId="7F36A955" w14:textId="560A2C0D" w:rsidR="00985E09" w:rsidRPr="0080769C" w:rsidRDefault="00985E09" w:rsidP="00D41285">
      <w:pPr>
        <w:ind w:left="-993"/>
        <w:rPr>
          <w:rFonts w:ascii="Perpetua" w:hAnsi="Perpetua" w:cstheme="majorBidi"/>
          <w:b/>
          <w:bCs/>
          <w:sz w:val="20"/>
          <w:szCs w:val="20"/>
          <w:lang w:val="de-DE"/>
        </w:rPr>
      </w:pPr>
      <w:r w:rsidRPr="0080769C">
        <w:rPr>
          <w:rFonts w:ascii="Perpetua" w:hAnsi="Perpetua" w:cstheme="majorBidi"/>
          <w:b/>
          <w:bCs/>
          <w:sz w:val="20"/>
          <w:szCs w:val="20"/>
          <w:lang w:val="de-DE"/>
        </w:rPr>
        <w:t xml:space="preserve">Die Verteilung der Merkmale </w:t>
      </w:r>
      <w:r w:rsidR="001D2EA6" w:rsidRPr="0080769C">
        <w:rPr>
          <w:rFonts w:ascii="Perpetua" w:hAnsi="Perpetua" w:cstheme="majorBidi"/>
          <w:b/>
          <w:bCs/>
          <w:sz w:val="20"/>
          <w:szCs w:val="20"/>
          <w:lang w:val="de-DE"/>
        </w:rPr>
        <w:t>ist</w:t>
      </w:r>
      <w:r w:rsidRPr="0080769C">
        <w:rPr>
          <w:rFonts w:ascii="Perpetua" w:hAnsi="Perpetua" w:cstheme="majorBidi"/>
          <w:b/>
          <w:bCs/>
          <w:sz w:val="20"/>
          <w:szCs w:val="20"/>
          <w:lang w:val="de-DE"/>
        </w:rPr>
        <w:t>:</w:t>
      </w:r>
    </w:p>
    <w:p w14:paraId="754605FB" w14:textId="77777777" w:rsidR="009E6ADE" w:rsidRPr="0080769C" w:rsidRDefault="009E6ADE" w:rsidP="00985E09">
      <w:pPr>
        <w:rPr>
          <w:rFonts w:ascii="Perpetua" w:hAnsi="Perpetua" w:cstheme="majorBidi"/>
          <w:b/>
          <w:bCs/>
          <w:sz w:val="20"/>
          <w:szCs w:val="20"/>
          <w:lang w:val="de-DE"/>
        </w:rPr>
      </w:pPr>
    </w:p>
    <w:tbl>
      <w:tblPr>
        <w:tblW w:w="849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1"/>
        <w:gridCol w:w="860"/>
        <w:gridCol w:w="1038"/>
        <w:gridCol w:w="1038"/>
        <w:gridCol w:w="589"/>
        <w:gridCol w:w="709"/>
        <w:gridCol w:w="567"/>
        <w:gridCol w:w="709"/>
        <w:gridCol w:w="708"/>
      </w:tblGrid>
      <w:tr w:rsidR="00985E09" w:rsidRPr="0080769C" w14:paraId="709649D5" w14:textId="77777777" w:rsidTr="0098790F">
        <w:trPr>
          <w:trHeight w:val="288"/>
        </w:trPr>
        <w:tc>
          <w:tcPr>
            <w:tcW w:w="2281" w:type="dxa"/>
            <w:shd w:val="clear" w:color="auto" w:fill="auto"/>
            <w:noWrap/>
            <w:vAlign w:val="bottom"/>
            <w:hideMark/>
          </w:tcPr>
          <w:p w14:paraId="6F0B2A52" w14:textId="77777777" w:rsidR="00985E09" w:rsidRPr="0080769C" w:rsidRDefault="00985E09" w:rsidP="00AA4A23">
            <w:pPr>
              <w:rPr>
                <w:rFonts w:ascii="Perpetua" w:hAnsi="Perpetua" w:cstheme="majorBidi"/>
                <w:sz w:val="20"/>
                <w:szCs w:val="20"/>
                <w:lang w:val="de-DE" w:eastAsia="de-DE"/>
              </w:rPr>
            </w:pPr>
          </w:p>
        </w:tc>
        <w:tc>
          <w:tcPr>
            <w:tcW w:w="860" w:type="dxa"/>
            <w:shd w:val="clear" w:color="auto" w:fill="auto"/>
            <w:noWrap/>
            <w:hideMark/>
          </w:tcPr>
          <w:p w14:paraId="1A638327"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count</w:t>
            </w:r>
            <w:proofErr w:type="spellEnd"/>
          </w:p>
        </w:tc>
        <w:tc>
          <w:tcPr>
            <w:tcW w:w="1038" w:type="dxa"/>
            <w:shd w:val="clear" w:color="auto" w:fill="auto"/>
            <w:noWrap/>
            <w:hideMark/>
          </w:tcPr>
          <w:p w14:paraId="76AB3047"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mean</w:t>
            </w:r>
            <w:proofErr w:type="spellEnd"/>
          </w:p>
        </w:tc>
        <w:tc>
          <w:tcPr>
            <w:tcW w:w="1038" w:type="dxa"/>
            <w:shd w:val="clear" w:color="auto" w:fill="auto"/>
            <w:noWrap/>
            <w:hideMark/>
          </w:tcPr>
          <w:p w14:paraId="20680E14"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std</w:t>
            </w:r>
            <w:proofErr w:type="spellEnd"/>
          </w:p>
        </w:tc>
        <w:tc>
          <w:tcPr>
            <w:tcW w:w="589" w:type="dxa"/>
            <w:shd w:val="clear" w:color="auto" w:fill="auto"/>
            <w:noWrap/>
            <w:hideMark/>
          </w:tcPr>
          <w:p w14:paraId="52F0D986"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min</w:t>
            </w:r>
          </w:p>
        </w:tc>
        <w:tc>
          <w:tcPr>
            <w:tcW w:w="709" w:type="dxa"/>
            <w:shd w:val="clear" w:color="auto" w:fill="auto"/>
            <w:noWrap/>
            <w:hideMark/>
          </w:tcPr>
          <w:p w14:paraId="7CD5D5B9"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25%</w:t>
            </w:r>
          </w:p>
        </w:tc>
        <w:tc>
          <w:tcPr>
            <w:tcW w:w="567" w:type="dxa"/>
            <w:shd w:val="clear" w:color="auto" w:fill="auto"/>
            <w:noWrap/>
            <w:hideMark/>
          </w:tcPr>
          <w:p w14:paraId="32751790"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50%</w:t>
            </w:r>
          </w:p>
        </w:tc>
        <w:tc>
          <w:tcPr>
            <w:tcW w:w="709" w:type="dxa"/>
            <w:shd w:val="clear" w:color="auto" w:fill="auto"/>
            <w:noWrap/>
            <w:hideMark/>
          </w:tcPr>
          <w:p w14:paraId="5115C4CE"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75%</w:t>
            </w:r>
          </w:p>
        </w:tc>
        <w:tc>
          <w:tcPr>
            <w:tcW w:w="708" w:type="dxa"/>
            <w:shd w:val="clear" w:color="auto" w:fill="auto"/>
            <w:noWrap/>
            <w:hideMark/>
          </w:tcPr>
          <w:p w14:paraId="4B2BF657"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max</w:t>
            </w:r>
            <w:proofErr w:type="spellEnd"/>
          </w:p>
        </w:tc>
      </w:tr>
      <w:tr w:rsidR="00985E09" w:rsidRPr="0080769C" w14:paraId="516D9530" w14:textId="77777777" w:rsidTr="0098790F">
        <w:trPr>
          <w:trHeight w:val="288"/>
        </w:trPr>
        <w:tc>
          <w:tcPr>
            <w:tcW w:w="2281" w:type="dxa"/>
            <w:shd w:val="clear" w:color="auto" w:fill="auto"/>
            <w:noWrap/>
            <w:hideMark/>
          </w:tcPr>
          <w:p w14:paraId="509B759A"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Diabetes_binary</w:t>
            </w:r>
            <w:proofErr w:type="spellEnd"/>
          </w:p>
        </w:tc>
        <w:tc>
          <w:tcPr>
            <w:tcW w:w="860" w:type="dxa"/>
            <w:shd w:val="clear" w:color="auto" w:fill="auto"/>
            <w:noWrap/>
            <w:vAlign w:val="bottom"/>
            <w:hideMark/>
          </w:tcPr>
          <w:p w14:paraId="76FB6D4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269C694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0,139333</w:t>
            </w:r>
          </w:p>
        </w:tc>
        <w:tc>
          <w:tcPr>
            <w:tcW w:w="1038" w:type="dxa"/>
            <w:shd w:val="clear" w:color="auto" w:fill="auto"/>
            <w:noWrap/>
            <w:vAlign w:val="bottom"/>
            <w:hideMark/>
          </w:tcPr>
          <w:p w14:paraId="597FA80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0,346294</w:t>
            </w:r>
          </w:p>
        </w:tc>
        <w:tc>
          <w:tcPr>
            <w:tcW w:w="589" w:type="dxa"/>
            <w:shd w:val="clear" w:color="auto" w:fill="auto"/>
            <w:noWrap/>
            <w:vAlign w:val="bottom"/>
            <w:hideMark/>
          </w:tcPr>
          <w:p w14:paraId="115DE93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AC8A03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5DB6875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E73D58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8" w:type="dxa"/>
            <w:shd w:val="clear" w:color="auto" w:fill="auto"/>
            <w:noWrap/>
            <w:vAlign w:val="bottom"/>
            <w:hideMark/>
          </w:tcPr>
          <w:p w14:paraId="7CD34E3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40A7C6CF" w14:textId="77777777" w:rsidTr="0098790F">
        <w:trPr>
          <w:trHeight w:val="288"/>
        </w:trPr>
        <w:tc>
          <w:tcPr>
            <w:tcW w:w="2281" w:type="dxa"/>
            <w:shd w:val="clear" w:color="auto" w:fill="auto"/>
            <w:noWrap/>
            <w:hideMark/>
          </w:tcPr>
          <w:p w14:paraId="7401253B"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lastRenderedPageBreak/>
              <w:t>HighBP</w:t>
            </w:r>
            <w:proofErr w:type="spellEnd"/>
          </w:p>
        </w:tc>
        <w:tc>
          <w:tcPr>
            <w:tcW w:w="860" w:type="dxa"/>
            <w:shd w:val="clear" w:color="auto" w:fill="auto"/>
            <w:noWrap/>
            <w:vAlign w:val="bottom"/>
            <w:hideMark/>
          </w:tcPr>
          <w:p w14:paraId="6AFE3D9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368ED9E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0,429001</w:t>
            </w:r>
          </w:p>
        </w:tc>
        <w:tc>
          <w:tcPr>
            <w:tcW w:w="1038" w:type="dxa"/>
            <w:shd w:val="clear" w:color="auto" w:fill="auto"/>
            <w:noWrap/>
            <w:vAlign w:val="bottom"/>
            <w:hideMark/>
          </w:tcPr>
          <w:p w14:paraId="214A1E0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0,494934</w:t>
            </w:r>
          </w:p>
        </w:tc>
        <w:tc>
          <w:tcPr>
            <w:tcW w:w="589" w:type="dxa"/>
            <w:shd w:val="clear" w:color="auto" w:fill="auto"/>
            <w:noWrap/>
            <w:vAlign w:val="bottom"/>
            <w:hideMark/>
          </w:tcPr>
          <w:p w14:paraId="336DD0D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16F1EF6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5A7ACCD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41210D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341C66F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67587C9C" w14:textId="77777777" w:rsidTr="0098790F">
        <w:trPr>
          <w:trHeight w:val="288"/>
        </w:trPr>
        <w:tc>
          <w:tcPr>
            <w:tcW w:w="2281" w:type="dxa"/>
            <w:shd w:val="clear" w:color="auto" w:fill="auto"/>
            <w:noWrap/>
            <w:hideMark/>
          </w:tcPr>
          <w:p w14:paraId="7F82D74D"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HighChol</w:t>
            </w:r>
            <w:proofErr w:type="spellEnd"/>
          </w:p>
        </w:tc>
        <w:tc>
          <w:tcPr>
            <w:tcW w:w="860" w:type="dxa"/>
            <w:shd w:val="clear" w:color="auto" w:fill="auto"/>
            <w:noWrap/>
            <w:vAlign w:val="bottom"/>
            <w:hideMark/>
          </w:tcPr>
          <w:p w14:paraId="598A989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350C96D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0,424121</w:t>
            </w:r>
          </w:p>
        </w:tc>
        <w:tc>
          <w:tcPr>
            <w:tcW w:w="1038" w:type="dxa"/>
            <w:shd w:val="clear" w:color="auto" w:fill="auto"/>
            <w:noWrap/>
            <w:vAlign w:val="bottom"/>
            <w:hideMark/>
          </w:tcPr>
          <w:p w14:paraId="3F02D87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0,49421</w:t>
            </w:r>
          </w:p>
        </w:tc>
        <w:tc>
          <w:tcPr>
            <w:tcW w:w="589" w:type="dxa"/>
            <w:shd w:val="clear" w:color="auto" w:fill="auto"/>
            <w:noWrap/>
            <w:vAlign w:val="bottom"/>
            <w:hideMark/>
          </w:tcPr>
          <w:p w14:paraId="6B36654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20D93DA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491EDAC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FBAE29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7F93E22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113E5936" w14:textId="77777777" w:rsidTr="0098790F">
        <w:trPr>
          <w:trHeight w:val="288"/>
        </w:trPr>
        <w:tc>
          <w:tcPr>
            <w:tcW w:w="2281" w:type="dxa"/>
            <w:shd w:val="clear" w:color="auto" w:fill="auto"/>
            <w:noWrap/>
            <w:hideMark/>
          </w:tcPr>
          <w:p w14:paraId="48B16994"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CholCheck</w:t>
            </w:r>
            <w:proofErr w:type="spellEnd"/>
          </w:p>
        </w:tc>
        <w:tc>
          <w:tcPr>
            <w:tcW w:w="860" w:type="dxa"/>
            <w:shd w:val="clear" w:color="auto" w:fill="auto"/>
            <w:noWrap/>
            <w:vAlign w:val="bottom"/>
            <w:hideMark/>
          </w:tcPr>
          <w:p w14:paraId="592C24B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0D8A359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0,96267</w:t>
            </w:r>
          </w:p>
        </w:tc>
        <w:tc>
          <w:tcPr>
            <w:tcW w:w="1038" w:type="dxa"/>
            <w:shd w:val="clear" w:color="auto" w:fill="auto"/>
            <w:noWrap/>
            <w:vAlign w:val="bottom"/>
            <w:hideMark/>
          </w:tcPr>
          <w:p w14:paraId="0A35930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0,189571</w:t>
            </w:r>
          </w:p>
        </w:tc>
        <w:tc>
          <w:tcPr>
            <w:tcW w:w="589" w:type="dxa"/>
            <w:shd w:val="clear" w:color="auto" w:fill="auto"/>
            <w:noWrap/>
            <w:vAlign w:val="bottom"/>
            <w:hideMark/>
          </w:tcPr>
          <w:p w14:paraId="44574D5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643EC07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567" w:type="dxa"/>
            <w:shd w:val="clear" w:color="auto" w:fill="auto"/>
            <w:noWrap/>
            <w:vAlign w:val="bottom"/>
            <w:hideMark/>
          </w:tcPr>
          <w:p w14:paraId="566BA35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7A65832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2365BE3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49D615AD" w14:textId="77777777" w:rsidTr="0098790F">
        <w:trPr>
          <w:trHeight w:val="288"/>
        </w:trPr>
        <w:tc>
          <w:tcPr>
            <w:tcW w:w="2281" w:type="dxa"/>
            <w:shd w:val="clear" w:color="auto" w:fill="auto"/>
            <w:noWrap/>
            <w:hideMark/>
          </w:tcPr>
          <w:p w14:paraId="1FF12650"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BMI</w:t>
            </w:r>
          </w:p>
        </w:tc>
        <w:tc>
          <w:tcPr>
            <w:tcW w:w="860" w:type="dxa"/>
            <w:shd w:val="clear" w:color="auto" w:fill="auto"/>
            <w:noWrap/>
            <w:vAlign w:val="bottom"/>
            <w:hideMark/>
          </w:tcPr>
          <w:p w14:paraId="01579FA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1994CCA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28,38236</w:t>
            </w:r>
          </w:p>
        </w:tc>
        <w:tc>
          <w:tcPr>
            <w:tcW w:w="1038" w:type="dxa"/>
            <w:shd w:val="clear" w:color="auto" w:fill="auto"/>
            <w:noWrap/>
            <w:vAlign w:val="bottom"/>
            <w:hideMark/>
          </w:tcPr>
          <w:p w14:paraId="7C7B9CE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6,608694</w:t>
            </w:r>
          </w:p>
        </w:tc>
        <w:tc>
          <w:tcPr>
            <w:tcW w:w="589" w:type="dxa"/>
            <w:shd w:val="clear" w:color="auto" w:fill="auto"/>
            <w:noWrap/>
            <w:vAlign w:val="bottom"/>
            <w:hideMark/>
          </w:tcPr>
          <w:p w14:paraId="2D3F096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12</w:t>
            </w:r>
          </w:p>
        </w:tc>
        <w:tc>
          <w:tcPr>
            <w:tcW w:w="709" w:type="dxa"/>
            <w:shd w:val="clear" w:color="auto" w:fill="auto"/>
            <w:noWrap/>
            <w:vAlign w:val="bottom"/>
            <w:hideMark/>
          </w:tcPr>
          <w:p w14:paraId="665938A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24</w:t>
            </w:r>
          </w:p>
        </w:tc>
        <w:tc>
          <w:tcPr>
            <w:tcW w:w="567" w:type="dxa"/>
            <w:shd w:val="clear" w:color="auto" w:fill="auto"/>
            <w:noWrap/>
            <w:vAlign w:val="bottom"/>
            <w:hideMark/>
          </w:tcPr>
          <w:p w14:paraId="07DEE59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27</w:t>
            </w:r>
          </w:p>
        </w:tc>
        <w:tc>
          <w:tcPr>
            <w:tcW w:w="709" w:type="dxa"/>
            <w:shd w:val="clear" w:color="auto" w:fill="auto"/>
            <w:noWrap/>
            <w:vAlign w:val="bottom"/>
            <w:hideMark/>
          </w:tcPr>
          <w:p w14:paraId="0D19941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31</w:t>
            </w:r>
          </w:p>
        </w:tc>
        <w:tc>
          <w:tcPr>
            <w:tcW w:w="708" w:type="dxa"/>
            <w:shd w:val="clear" w:color="auto" w:fill="auto"/>
            <w:noWrap/>
            <w:vAlign w:val="bottom"/>
            <w:hideMark/>
          </w:tcPr>
          <w:p w14:paraId="2951FFF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98</w:t>
            </w:r>
          </w:p>
        </w:tc>
      </w:tr>
      <w:tr w:rsidR="00985E09" w:rsidRPr="0080769C" w14:paraId="3241DF1F" w14:textId="77777777" w:rsidTr="0098790F">
        <w:trPr>
          <w:trHeight w:val="288"/>
        </w:trPr>
        <w:tc>
          <w:tcPr>
            <w:tcW w:w="2281" w:type="dxa"/>
            <w:shd w:val="clear" w:color="auto" w:fill="auto"/>
            <w:noWrap/>
            <w:hideMark/>
          </w:tcPr>
          <w:p w14:paraId="350A715A"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Smoker</w:t>
            </w:r>
          </w:p>
        </w:tc>
        <w:tc>
          <w:tcPr>
            <w:tcW w:w="860" w:type="dxa"/>
            <w:shd w:val="clear" w:color="auto" w:fill="auto"/>
            <w:noWrap/>
            <w:vAlign w:val="bottom"/>
            <w:hideMark/>
          </w:tcPr>
          <w:p w14:paraId="6CAB6BE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075841F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0,443169</w:t>
            </w:r>
          </w:p>
        </w:tc>
        <w:tc>
          <w:tcPr>
            <w:tcW w:w="1038" w:type="dxa"/>
            <w:shd w:val="clear" w:color="auto" w:fill="auto"/>
            <w:noWrap/>
            <w:vAlign w:val="bottom"/>
            <w:hideMark/>
          </w:tcPr>
          <w:p w14:paraId="5FE72C5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0,496761</w:t>
            </w:r>
          </w:p>
        </w:tc>
        <w:tc>
          <w:tcPr>
            <w:tcW w:w="589" w:type="dxa"/>
            <w:shd w:val="clear" w:color="auto" w:fill="auto"/>
            <w:noWrap/>
            <w:vAlign w:val="bottom"/>
            <w:hideMark/>
          </w:tcPr>
          <w:p w14:paraId="429D0BBA"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1DD7BDA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78939CC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1F1D0A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44DECBE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15F10DF4" w14:textId="77777777" w:rsidTr="0098790F">
        <w:trPr>
          <w:trHeight w:val="288"/>
        </w:trPr>
        <w:tc>
          <w:tcPr>
            <w:tcW w:w="2281" w:type="dxa"/>
            <w:shd w:val="clear" w:color="auto" w:fill="auto"/>
            <w:noWrap/>
            <w:hideMark/>
          </w:tcPr>
          <w:p w14:paraId="24197F8E"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Stroke</w:t>
            </w:r>
            <w:proofErr w:type="spellEnd"/>
          </w:p>
        </w:tc>
        <w:tc>
          <w:tcPr>
            <w:tcW w:w="860" w:type="dxa"/>
            <w:shd w:val="clear" w:color="auto" w:fill="auto"/>
            <w:noWrap/>
            <w:vAlign w:val="bottom"/>
            <w:hideMark/>
          </w:tcPr>
          <w:p w14:paraId="013F358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70F4D50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0,040571</w:t>
            </w:r>
          </w:p>
        </w:tc>
        <w:tc>
          <w:tcPr>
            <w:tcW w:w="1038" w:type="dxa"/>
            <w:shd w:val="clear" w:color="auto" w:fill="auto"/>
            <w:noWrap/>
            <w:vAlign w:val="bottom"/>
            <w:hideMark/>
          </w:tcPr>
          <w:p w14:paraId="7B9C6F3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0,197294</w:t>
            </w:r>
          </w:p>
        </w:tc>
        <w:tc>
          <w:tcPr>
            <w:tcW w:w="589" w:type="dxa"/>
            <w:shd w:val="clear" w:color="auto" w:fill="auto"/>
            <w:noWrap/>
            <w:vAlign w:val="bottom"/>
            <w:hideMark/>
          </w:tcPr>
          <w:p w14:paraId="3B636CE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7056486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3924EA9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847916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8" w:type="dxa"/>
            <w:shd w:val="clear" w:color="auto" w:fill="auto"/>
            <w:noWrap/>
            <w:vAlign w:val="bottom"/>
            <w:hideMark/>
          </w:tcPr>
          <w:p w14:paraId="4CA2A06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50366769" w14:textId="77777777" w:rsidTr="0098790F">
        <w:trPr>
          <w:trHeight w:val="288"/>
        </w:trPr>
        <w:tc>
          <w:tcPr>
            <w:tcW w:w="2281" w:type="dxa"/>
            <w:shd w:val="clear" w:color="auto" w:fill="auto"/>
            <w:noWrap/>
            <w:hideMark/>
          </w:tcPr>
          <w:p w14:paraId="5BB0FE64"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HeartDiseaseorAttack</w:t>
            </w:r>
            <w:proofErr w:type="spellEnd"/>
          </w:p>
        </w:tc>
        <w:tc>
          <w:tcPr>
            <w:tcW w:w="860" w:type="dxa"/>
            <w:shd w:val="clear" w:color="auto" w:fill="auto"/>
            <w:noWrap/>
            <w:vAlign w:val="bottom"/>
            <w:hideMark/>
          </w:tcPr>
          <w:p w14:paraId="301C175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40B9779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0,094186</w:t>
            </w:r>
          </w:p>
        </w:tc>
        <w:tc>
          <w:tcPr>
            <w:tcW w:w="1038" w:type="dxa"/>
            <w:shd w:val="clear" w:color="auto" w:fill="auto"/>
            <w:noWrap/>
            <w:vAlign w:val="bottom"/>
            <w:hideMark/>
          </w:tcPr>
          <w:p w14:paraId="262CF0A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0,292087</w:t>
            </w:r>
          </w:p>
        </w:tc>
        <w:tc>
          <w:tcPr>
            <w:tcW w:w="589" w:type="dxa"/>
            <w:shd w:val="clear" w:color="auto" w:fill="auto"/>
            <w:noWrap/>
            <w:vAlign w:val="bottom"/>
            <w:hideMark/>
          </w:tcPr>
          <w:p w14:paraId="2518537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146C33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02BAE2C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69BAE8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8" w:type="dxa"/>
            <w:shd w:val="clear" w:color="auto" w:fill="auto"/>
            <w:noWrap/>
            <w:vAlign w:val="bottom"/>
            <w:hideMark/>
          </w:tcPr>
          <w:p w14:paraId="2D8486D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7ADBCBE5" w14:textId="77777777" w:rsidTr="0098790F">
        <w:trPr>
          <w:trHeight w:val="288"/>
        </w:trPr>
        <w:tc>
          <w:tcPr>
            <w:tcW w:w="2281" w:type="dxa"/>
            <w:shd w:val="clear" w:color="auto" w:fill="auto"/>
            <w:noWrap/>
            <w:hideMark/>
          </w:tcPr>
          <w:p w14:paraId="5229F78B"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PhysActivity</w:t>
            </w:r>
            <w:proofErr w:type="spellEnd"/>
          </w:p>
        </w:tc>
        <w:tc>
          <w:tcPr>
            <w:tcW w:w="860" w:type="dxa"/>
            <w:shd w:val="clear" w:color="auto" w:fill="auto"/>
            <w:noWrap/>
            <w:vAlign w:val="bottom"/>
            <w:hideMark/>
          </w:tcPr>
          <w:p w14:paraId="2F0A658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3CE5408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0,756544</w:t>
            </w:r>
          </w:p>
        </w:tc>
        <w:tc>
          <w:tcPr>
            <w:tcW w:w="1038" w:type="dxa"/>
            <w:shd w:val="clear" w:color="auto" w:fill="auto"/>
            <w:noWrap/>
            <w:vAlign w:val="bottom"/>
            <w:hideMark/>
          </w:tcPr>
          <w:p w14:paraId="41E8A6F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0,429169</w:t>
            </w:r>
          </w:p>
        </w:tc>
        <w:tc>
          <w:tcPr>
            <w:tcW w:w="589" w:type="dxa"/>
            <w:shd w:val="clear" w:color="auto" w:fill="auto"/>
            <w:noWrap/>
            <w:vAlign w:val="bottom"/>
            <w:hideMark/>
          </w:tcPr>
          <w:p w14:paraId="155A7FF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4BEB001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567" w:type="dxa"/>
            <w:shd w:val="clear" w:color="auto" w:fill="auto"/>
            <w:noWrap/>
            <w:vAlign w:val="bottom"/>
            <w:hideMark/>
          </w:tcPr>
          <w:p w14:paraId="116F4D6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75F8E9C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692CE86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04E1D502" w14:textId="77777777" w:rsidTr="0098790F">
        <w:trPr>
          <w:trHeight w:val="288"/>
        </w:trPr>
        <w:tc>
          <w:tcPr>
            <w:tcW w:w="2281" w:type="dxa"/>
            <w:shd w:val="clear" w:color="auto" w:fill="auto"/>
            <w:noWrap/>
            <w:hideMark/>
          </w:tcPr>
          <w:p w14:paraId="5D29F74B"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Fruits</w:t>
            </w:r>
            <w:proofErr w:type="spellEnd"/>
          </w:p>
        </w:tc>
        <w:tc>
          <w:tcPr>
            <w:tcW w:w="860" w:type="dxa"/>
            <w:shd w:val="clear" w:color="auto" w:fill="auto"/>
            <w:noWrap/>
            <w:vAlign w:val="bottom"/>
            <w:hideMark/>
          </w:tcPr>
          <w:p w14:paraId="2E00CFB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702C6BC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0,634256</w:t>
            </w:r>
          </w:p>
        </w:tc>
        <w:tc>
          <w:tcPr>
            <w:tcW w:w="1038" w:type="dxa"/>
            <w:shd w:val="clear" w:color="auto" w:fill="auto"/>
            <w:noWrap/>
            <w:vAlign w:val="bottom"/>
            <w:hideMark/>
          </w:tcPr>
          <w:p w14:paraId="733081A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0,481639</w:t>
            </w:r>
          </w:p>
        </w:tc>
        <w:tc>
          <w:tcPr>
            <w:tcW w:w="589" w:type="dxa"/>
            <w:shd w:val="clear" w:color="auto" w:fill="auto"/>
            <w:noWrap/>
            <w:vAlign w:val="bottom"/>
            <w:hideMark/>
          </w:tcPr>
          <w:p w14:paraId="26EA7F9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0D2EA0C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50DB882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1102218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19CDBD3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186A1764" w14:textId="77777777" w:rsidTr="0098790F">
        <w:trPr>
          <w:trHeight w:val="288"/>
        </w:trPr>
        <w:tc>
          <w:tcPr>
            <w:tcW w:w="2281" w:type="dxa"/>
            <w:shd w:val="clear" w:color="auto" w:fill="auto"/>
            <w:noWrap/>
            <w:hideMark/>
          </w:tcPr>
          <w:p w14:paraId="66B56D44"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Veggies</w:t>
            </w:r>
            <w:proofErr w:type="spellEnd"/>
          </w:p>
        </w:tc>
        <w:tc>
          <w:tcPr>
            <w:tcW w:w="860" w:type="dxa"/>
            <w:shd w:val="clear" w:color="auto" w:fill="auto"/>
            <w:noWrap/>
            <w:vAlign w:val="bottom"/>
            <w:hideMark/>
          </w:tcPr>
          <w:p w14:paraId="592DA4B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4715DB1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0,81142</w:t>
            </w:r>
          </w:p>
        </w:tc>
        <w:tc>
          <w:tcPr>
            <w:tcW w:w="1038" w:type="dxa"/>
            <w:shd w:val="clear" w:color="auto" w:fill="auto"/>
            <w:noWrap/>
            <w:vAlign w:val="bottom"/>
            <w:hideMark/>
          </w:tcPr>
          <w:p w14:paraId="2C83324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0,391175</w:t>
            </w:r>
          </w:p>
        </w:tc>
        <w:tc>
          <w:tcPr>
            <w:tcW w:w="589" w:type="dxa"/>
            <w:shd w:val="clear" w:color="auto" w:fill="auto"/>
            <w:noWrap/>
            <w:vAlign w:val="bottom"/>
            <w:hideMark/>
          </w:tcPr>
          <w:p w14:paraId="402C088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7451361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567" w:type="dxa"/>
            <w:shd w:val="clear" w:color="auto" w:fill="auto"/>
            <w:noWrap/>
            <w:vAlign w:val="bottom"/>
            <w:hideMark/>
          </w:tcPr>
          <w:p w14:paraId="6A949F3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62ABF37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79A70B5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7167F76C" w14:textId="77777777" w:rsidTr="0098790F">
        <w:trPr>
          <w:trHeight w:val="288"/>
        </w:trPr>
        <w:tc>
          <w:tcPr>
            <w:tcW w:w="2281" w:type="dxa"/>
            <w:shd w:val="clear" w:color="auto" w:fill="auto"/>
            <w:noWrap/>
            <w:hideMark/>
          </w:tcPr>
          <w:p w14:paraId="39101FA2"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HvyAlcoholConsump</w:t>
            </w:r>
            <w:proofErr w:type="spellEnd"/>
          </w:p>
        </w:tc>
        <w:tc>
          <w:tcPr>
            <w:tcW w:w="860" w:type="dxa"/>
            <w:shd w:val="clear" w:color="auto" w:fill="auto"/>
            <w:noWrap/>
            <w:vAlign w:val="bottom"/>
            <w:hideMark/>
          </w:tcPr>
          <w:p w14:paraId="3A9A6E8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51901C3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0,056197</w:t>
            </w:r>
          </w:p>
        </w:tc>
        <w:tc>
          <w:tcPr>
            <w:tcW w:w="1038" w:type="dxa"/>
            <w:shd w:val="clear" w:color="auto" w:fill="auto"/>
            <w:noWrap/>
            <w:vAlign w:val="bottom"/>
            <w:hideMark/>
          </w:tcPr>
          <w:p w14:paraId="209779F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0,230302</w:t>
            </w:r>
          </w:p>
        </w:tc>
        <w:tc>
          <w:tcPr>
            <w:tcW w:w="589" w:type="dxa"/>
            <w:shd w:val="clear" w:color="auto" w:fill="auto"/>
            <w:noWrap/>
            <w:vAlign w:val="bottom"/>
            <w:hideMark/>
          </w:tcPr>
          <w:p w14:paraId="6E2FE37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E35E5B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34BA214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639C6AE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8" w:type="dxa"/>
            <w:shd w:val="clear" w:color="auto" w:fill="auto"/>
            <w:noWrap/>
            <w:vAlign w:val="bottom"/>
            <w:hideMark/>
          </w:tcPr>
          <w:p w14:paraId="02BEEBC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7EBB24F8" w14:textId="77777777" w:rsidTr="0098790F">
        <w:trPr>
          <w:trHeight w:val="288"/>
        </w:trPr>
        <w:tc>
          <w:tcPr>
            <w:tcW w:w="2281" w:type="dxa"/>
            <w:shd w:val="clear" w:color="auto" w:fill="auto"/>
            <w:noWrap/>
            <w:hideMark/>
          </w:tcPr>
          <w:p w14:paraId="3C8BEB0A"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AnyHealthcare</w:t>
            </w:r>
            <w:proofErr w:type="spellEnd"/>
          </w:p>
        </w:tc>
        <w:tc>
          <w:tcPr>
            <w:tcW w:w="860" w:type="dxa"/>
            <w:shd w:val="clear" w:color="auto" w:fill="auto"/>
            <w:noWrap/>
            <w:vAlign w:val="bottom"/>
            <w:hideMark/>
          </w:tcPr>
          <w:p w14:paraId="5EC4B25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3AFA163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0,951053</w:t>
            </w:r>
          </w:p>
        </w:tc>
        <w:tc>
          <w:tcPr>
            <w:tcW w:w="1038" w:type="dxa"/>
            <w:shd w:val="clear" w:color="auto" w:fill="auto"/>
            <w:noWrap/>
            <w:vAlign w:val="bottom"/>
            <w:hideMark/>
          </w:tcPr>
          <w:p w14:paraId="2733CDD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0,215759</w:t>
            </w:r>
          </w:p>
        </w:tc>
        <w:tc>
          <w:tcPr>
            <w:tcW w:w="589" w:type="dxa"/>
            <w:shd w:val="clear" w:color="auto" w:fill="auto"/>
            <w:noWrap/>
            <w:vAlign w:val="bottom"/>
            <w:hideMark/>
          </w:tcPr>
          <w:p w14:paraId="096CAD5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29429C3A"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567" w:type="dxa"/>
            <w:shd w:val="clear" w:color="auto" w:fill="auto"/>
            <w:noWrap/>
            <w:vAlign w:val="bottom"/>
            <w:hideMark/>
          </w:tcPr>
          <w:p w14:paraId="7B702AB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1922CF6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677B42B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500CA858" w14:textId="77777777" w:rsidTr="0098790F">
        <w:trPr>
          <w:trHeight w:val="288"/>
        </w:trPr>
        <w:tc>
          <w:tcPr>
            <w:tcW w:w="2281" w:type="dxa"/>
            <w:shd w:val="clear" w:color="auto" w:fill="auto"/>
            <w:noWrap/>
            <w:hideMark/>
          </w:tcPr>
          <w:p w14:paraId="6C862AAA"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NoDocbcCost</w:t>
            </w:r>
            <w:proofErr w:type="spellEnd"/>
          </w:p>
        </w:tc>
        <w:tc>
          <w:tcPr>
            <w:tcW w:w="860" w:type="dxa"/>
            <w:shd w:val="clear" w:color="auto" w:fill="auto"/>
            <w:noWrap/>
            <w:vAlign w:val="bottom"/>
            <w:hideMark/>
          </w:tcPr>
          <w:p w14:paraId="721F9D3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41E0132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0,084177</w:t>
            </w:r>
          </w:p>
        </w:tc>
        <w:tc>
          <w:tcPr>
            <w:tcW w:w="1038" w:type="dxa"/>
            <w:shd w:val="clear" w:color="auto" w:fill="auto"/>
            <w:noWrap/>
            <w:vAlign w:val="bottom"/>
            <w:hideMark/>
          </w:tcPr>
          <w:p w14:paraId="4C4B07C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0,277654</w:t>
            </w:r>
          </w:p>
        </w:tc>
        <w:tc>
          <w:tcPr>
            <w:tcW w:w="589" w:type="dxa"/>
            <w:shd w:val="clear" w:color="auto" w:fill="auto"/>
            <w:noWrap/>
            <w:vAlign w:val="bottom"/>
            <w:hideMark/>
          </w:tcPr>
          <w:p w14:paraId="7576EE0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6E96895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201F9FC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78407E2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8" w:type="dxa"/>
            <w:shd w:val="clear" w:color="auto" w:fill="auto"/>
            <w:noWrap/>
            <w:vAlign w:val="bottom"/>
            <w:hideMark/>
          </w:tcPr>
          <w:p w14:paraId="5D34DCE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79C60EAD" w14:textId="77777777" w:rsidTr="0098790F">
        <w:trPr>
          <w:trHeight w:val="288"/>
        </w:trPr>
        <w:tc>
          <w:tcPr>
            <w:tcW w:w="2281" w:type="dxa"/>
            <w:shd w:val="clear" w:color="auto" w:fill="auto"/>
            <w:noWrap/>
            <w:hideMark/>
          </w:tcPr>
          <w:p w14:paraId="10A32AE9"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GenHlth</w:t>
            </w:r>
            <w:proofErr w:type="spellEnd"/>
          </w:p>
        </w:tc>
        <w:tc>
          <w:tcPr>
            <w:tcW w:w="860" w:type="dxa"/>
            <w:shd w:val="clear" w:color="auto" w:fill="auto"/>
            <w:noWrap/>
            <w:vAlign w:val="bottom"/>
            <w:hideMark/>
          </w:tcPr>
          <w:p w14:paraId="5EB1F88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6C98ECC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2,511392</w:t>
            </w:r>
          </w:p>
        </w:tc>
        <w:tc>
          <w:tcPr>
            <w:tcW w:w="1038" w:type="dxa"/>
            <w:shd w:val="clear" w:color="auto" w:fill="auto"/>
            <w:noWrap/>
            <w:vAlign w:val="bottom"/>
            <w:hideMark/>
          </w:tcPr>
          <w:p w14:paraId="41C0409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1,068477</w:t>
            </w:r>
          </w:p>
        </w:tc>
        <w:tc>
          <w:tcPr>
            <w:tcW w:w="589" w:type="dxa"/>
            <w:shd w:val="clear" w:color="auto" w:fill="auto"/>
            <w:noWrap/>
            <w:vAlign w:val="bottom"/>
            <w:hideMark/>
          </w:tcPr>
          <w:p w14:paraId="0779F66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6CEDE32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w:t>
            </w:r>
          </w:p>
        </w:tc>
        <w:tc>
          <w:tcPr>
            <w:tcW w:w="567" w:type="dxa"/>
            <w:shd w:val="clear" w:color="auto" w:fill="auto"/>
            <w:noWrap/>
            <w:vAlign w:val="bottom"/>
            <w:hideMark/>
          </w:tcPr>
          <w:p w14:paraId="7D30D31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w:t>
            </w:r>
          </w:p>
        </w:tc>
        <w:tc>
          <w:tcPr>
            <w:tcW w:w="709" w:type="dxa"/>
            <w:shd w:val="clear" w:color="auto" w:fill="auto"/>
            <w:noWrap/>
            <w:vAlign w:val="bottom"/>
            <w:hideMark/>
          </w:tcPr>
          <w:p w14:paraId="551F1DE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w:t>
            </w:r>
          </w:p>
        </w:tc>
        <w:tc>
          <w:tcPr>
            <w:tcW w:w="708" w:type="dxa"/>
            <w:shd w:val="clear" w:color="auto" w:fill="auto"/>
            <w:noWrap/>
            <w:vAlign w:val="bottom"/>
            <w:hideMark/>
          </w:tcPr>
          <w:p w14:paraId="25CB0D3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5</w:t>
            </w:r>
          </w:p>
        </w:tc>
      </w:tr>
      <w:tr w:rsidR="00985E09" w:rsidRPr="0080769C" w14:paraId="79C155DA" w14:textId="77777777" w:rsidTr="0098790F">
        <w:trPr>
          <w:trHeight w:val="288"/>
        </w:trPr>
        <w:tc>
          <w:tcPr>
            <w:tcW w:w="2281" w:type="dxa"/>
            <w:shd w:val="clear" w:color="auto" w:fill="auto"/>
            <w:noWrap/>
            <w:hideMark/>
          </w:tcPr>
          <w:p w14:paraId="3E2E090B"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MentHlth</w:t>
            </w:r>
            <w:proofErr w:type="spellEnd"/>
          </w:p>
        </w:tc>
        <w:tc>
          <w:tcPr>
            <w:tcW w:w="860" w:type="dxa"/>
            <w:shd w:val="clear" w:color="auto" w:fill="auto"/>
            <w:noWrap/>
            <w:vAlign w:val="bottom"/>
            <w:hideMark/>
          </w:tcPr>
          <w:p w14:paraId="071DD12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1DEC823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3,184772</w:t>
            </w:r>
          </w:p>
        </w:tc>
        <w:tc>
          <w:tcPr>
            <w:tcW w:w="1038" w:type="dxa"/>
            <w:shd w:val="clear" w:color="auto" w:fill="auto"/>
            <w:noWrap/>
            <w:vAlign w:val="bottom"/>
            <w:hideMark/>
          </w:tcPr>
          <w:p w14:paraId="154BECF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7,412847</w:t>
            </w:r>
          </w:p>
        </w:tc>
        <w:tc>
          <w:tcPr>
            <w:tcW w:w="589" w:type="dxa"/>
            <w:shd w:val="clear" w:color="auto" w:fill="auto"/>
            <w:noWrap/>
            <w:vAlign w:val="bottom"/>
            <w:hideMark/>
          </w:tcPr>
          <w:p w14:paraId="1CCEA50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E9E13E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516F33C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32223A7A"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w:t>
            </w:r>
          </w:p>
        </w:tc>
        <w:tc>
          <w:tcPr>
            <w:tcW w:w="708" w:type="dxa"/>
            <w:shd w:val="clear" w:color="auto" w:fill="auto"/>
            <w:noWrap/>
            <w:vAlign w:val="bottom"/>
            <w:hideMark/>
          </w:tcPr>
          <w:p w14:paraId="662A245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30</w:t>
            </w:r>
          </w:p>
        </w:tc>
      </w:tr>
      <w:tr w:rsidR="00985E09" w:rsidRPr="0080769C" w14:paraId="248B4C4C" w14:textId="77777777" w:rsidTr="0098790F">
        <w:trPr>
          <w:trHeight w:val="288"/>
        </w:trPr>
        <w:tc>
          <w:tcPr>
            <w:tcW w:w="2281" w:type="dxa"/>
            <w:shd w:val="clear" w:color="auto" w:fill="auto"/>
            <w:noWrap/>
            <w:hideMark/>
          </w:tcPr>
          <w:p w14:paraId="09077F24"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PhysHlth</w:t>
            </w:r>
            <w:proofErr w:type="spellEnd"/>
          </w:p>
        </w:tc>
        <w:tc>
          <w:tcPr>
            <w:tcW w:w="860" w:type="dxa"/>
            <w:shd w:val="clear" w:color="auto" w:fill="auto"/>
            <w:noWrap/>
            <w:vAlign w:val="bottom"/>
            <w:hideMark/>
          </w:tcPr>
          <w:p w14:paraId="7FA52DC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7ED9A00D"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4,242081</w:t>
            </w:r>
          </w:p>
        </w:tc>
        <w:tc>
          <w:tcPr>
            <w:tcW w:w="1038" w:type="dxa"/>
            <w:shd w:val="clear" w:color="auto" w:fill="auto"/>
            <w:noWrap/>
            <w:vAlign w:val="bottom"/>
            <w:hideMark/>
          </w:tcPr>
          <w:p w14:paraId="7DDE09A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8,717951</w:t>
            </w:r>
          </w:p>
        </w:tc>
        <w:tc>
          <w:tcPr>
            <w:tcW w:w="589" w:type="dxa"/>
            <w:shd w:val="clear" w:color="auto" w:fill="auto"/>
            <w:noWrap/>
            <w:vAlign w:val="bottom"/>
            <w:hideMark/>
          </w:tcPr>
          <w:p w14:paraId="4A246FE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72E4F775"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54F632D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040985A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w:t>
            </w:r>
          </w:p>
        </w:tc>
        <w:tc>
          <w:tcPr>
            <w:tcW w:w="708" w:type="dxa"/>
            <w:shd w:val="clear" w:color="auto" w:fill="auto"/>
            <w:noWrap/>
            <w:vAlign w:val="bottom"/>
            <w:hideMark/>
          </w:tcPr>
          <w:p w14:paraId="7C5A055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30</w:t>
            </w:r>
          </w:p>
        </w:tc>
      </w:tr>
      <w:tr w:rsidR="00985E09" w:rsidRPr="0080769C" w14:paraId="62F70988" w14:textId="77777777" w:rsidTr="0098790F">
        <w:trPr>
          <w:trHeight w:val="288"/>
        </w:trPr>
        <w:tc>
          <w:tcPr>
            <w:tcW w:w="2281" w:type="dxa"/>
            <w:shd w:val="clear" w:color="auto" w:fill="auto"/>
            <w:noWrap/>
            <w:hideMark/>
          </w:tcPr>
          <w:p w14:paraId="0EFABEED" w14:textId="77777777" w:rsidR="00985E09" w:rsidRPr="0080769C" w:rsidRDefault="00985E09" w:rsidP="00AA4A23">
            <w:pPr>
              <w:jc w:val="center"/>
              <w:rPr>
                <w:rFonts w:ascii="Perpetua" w:hAnsi="Perpetua" w:cstheme="majorBidi"/>
                <w:b/>
                <w:bCs/>
                <w:sz w:val="20"/>
                <w:szCs w:val="20"/>
                <w:lang w:val="de-DE" w:eastAsia="de-DE"/>
              </w:rPr>
            </w:pPr>
            <w:proofErr w:type="spellStart"/>
            <w:r w:rsidRPr="0080769C">
              <w:rPr>
                <w:rFonts w:ascii="Perpetua" w:hAnsi="Perpetua" w:cstheme="majorBidi"/>
                <w:b/>
                <w:bCs/>
                <w:sz w:val="20"/>
                <w:szCs w:val="20"/>
                <w:lang w:val="de-DE" w:eastAsia="de-DE"/>
              </w:rPr>
              <w:t>DiffWalk</w:t>
            </w:r>
            <w:proofErr w:type="spellEnd"/>
          </w:p>
        </w:tc>
        <w:tc>
          <w:tcPr>
            <w:tcW w:w="860" w:type="dxa"/>
            <w:shd w:val="clear" w:color="auto" w:fill="auto"/>
            <w:noWrap/>
            <w:vAlign w:val="bottom"/>
            <w:hideMark/>
          </w:tcPr>
          <w:p w14:paraId="447B503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49C1C1D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0,168224</w:t>
            </w:r>
          </w:p>
        </w:tc>
        <w:tc>
          <w:tcPr>
            <w:tcW w:w="1038" w:type="dxa"/>
            <w:shd w:val="clear" w:color="auto" w:fill="auto"/>
            <w:noWrap/>
            <w:vAlign w:val="bottom"/>
            <w:hideMark/>
          </w:tcPr>
          <w:p w14:paraId="29376B1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0,374066</w:t>
            </w:r>
          </w:p>
        </w:tc>
        <w:tc>
          <w:tcPr>
            <w:tcW w:w="589" w:type="dxa"/>
            <w:shd w:val="clear" w:color="auto" w:fill="auto"/>
            <w:noWrap/>
            <w:vAlign w:val="bottom"/>
            <w:hideMark/>
          </w:tcPr>
          <w:p w14:paraId="4E1349F6"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509339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5D0CFDC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671620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8" w:type="dxa"/>
            <w:shd w:val="clear" w:color="auto" w:fill="auto"/>
            <w:noWrap/>
            <w:vAlign w:val="bottom"/>
            <w:hideMark/>
          </w:tcPr>
          <w:p w14:paraId="56CBC95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39EE7E53" w14:textId="77777777" w:rsidTr="0098790F">
        <w:trPr>
          <w:trHeight w:val="288"/>
        </w:trPr>
        <w:tc>
          <w:tcPr>
            <w:tcW w:w="2281" w:type="dxa"/>
            <w:shd w:val="clear" w:color="auto" w:fill="auto"/>
            <w:noWrap/>
            <w:hideMark/>
          </w:tcPr>
          <w:p w14:paraId="3A358FD5"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Sex</w:t>
            </w:r>
          </w:p>
        </w:tc>
        <w:tc>
          <w:tcPr>
            <w:tcW w:w="860" w:type="dxa"/>
            <w:shd w:val="clear" w:color="auto" w:fill="auto"/>
            <w:noWrap/>
            <w:vAlign w:val="bottom"/>
            <w:hideMark/>
          </w:tcPr>
          <w:p w14:paraId="33DBA7A9"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0CBBCA9A"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0,440342</w:t>
            </w:r>
          </w:p>
        </w:tc>
        <w:tc>
          <w:tcPr>
            <w:tcW w:w="1038" w:type="dxa"/>
            <w:shd w:val="clear" w:color="auto" w:fill="auto"/>
            <w:noWrap/>
            <w:vAlign w:val="bottom"/>
            <w:hideMark/>
          </w:tcPr>
          <w:p w14:paraId="1B581F02"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0,496429</w:t>
            </w:r>
          </w:p>
        </w:tc>
        <w:tc>
          <w:tcPr>
            <w:tcW w:w="589" w:type="dxa"/>
            <w:shd w:val="clear" w:color="auto" w:fill="auto"/>
            <w:noWrap/>
            <w:vAlign w:val="bottom"/>
            <w:hideMark/>
          </w:tcPr>
          <w:p w14:paraId="1EAA57E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07FA4FD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567" w:type="dxa"/>
            <w:shd w:val="clear" w:color="auto" w:fill="auto"/>
            <w:noWrap/>
            <w:vAlign w:val="bottom"/>
            <w:hideMark/>
          </w:tcPr>
          <w:p w14:paraId="28D6DE8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w:t>
            </w:r>
          </w:p>
        </w:tc>
        <w:tc>
          <w:tcPr>
            <w:tcW w:w="709" w:type="dxa"/>
            <w:shd w:val="clear" w:color="auto" w:fill="auto"/>
            <w:noWrap/>
            <w:vAlign w:val="bottom"/>
            <w:hideMark/>
          </w:tcPr>
          <w:p w14:paraId="5623A39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8" w:type="dxa"/>
            <w:shd w:val="clear" w:color="auto" w:fill="auto"/>
            <w:noWrap/>
            <w:vAlign w:val="bottom"/>
            <w:hideMark/>
          </w:tcPr>
          <w:p w14:paraId="304749F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r>
      <w:tr w:rsidR="00985E09" w:rsidRPr="0080769C" w14:paraId="2B1D62DF" w14:textId="77777777" w:rsidTr="0098790F">
        <w:trPr>
          <w:trHeight w:val="288"/>
        </w:trPr>
        <w:tc>
          <w:tcPr>
            <w:tcW w:w="2281" w:type="dxa"/>
            <w:shd w:val="clear" w:color="auto" w:fill="auto"/>
            <w:noWrap/>
            <w:hideMark/>
          </w:tcPr>
          <w:p w14:paraId="0D7102F5"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Age</w:t>
            </w:r>
          </w:p>
        </w:tc>
        <w:tc>
          <w:tcPr>
            <w:tcW w:w="860" w:type="dxa"/>
            <w:shd w:val="clear" w:color="auto" w:fill="auto"/>
            <w:noWrap/>
            <w:vAlign w:val="bottom"/>
            <w:hideMark/>
          </w:tcPr>
          <w:p w14:paraId="438B2B7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4D0EA85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8,032119</w:t>
            </w:r>
          </w:p>
        </w:tc>
        <w:tc>
          <w:tcPr>
            <w:tcW w:w="1038" w:type="dxa"/>
            <w:shd w:val="clear" w:color="auto" w:fill="auto"/>
            <w:noWrap/>
            <w:vAlign w:val="bottom"/>
            <w:hideMark/>
          </w:tcPr>
          <w:p w14:paraId="465C784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3,05422</w:t>
            </w:r>
          </w:p>
        </w:tc>
        <w:tc>
          <w:tcPr>
            <w:tcW w:w="589" w:type="dxa"/>
            <w:shd w:val="clear" w:color="auto" w:fill="auto"/>
            <w:noWrap/>
            <w:vAlign w:val="bottom"/>
            <w:hideMark/>
          </w:tcPr>
          <w:p w14:paraId="647F2CD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7DE8D16E"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6</w:t>
            </w:r>
          </w:p>
        </w:tc>
        <w:tc>
          <w:tcPr>
            <w:tcW w:w="567" w:type="dxa"/>
            <w:shd w:val="clear" w:color="auto" w:fill="auto"/>
            <w:noWrap/>
            <w:vAlign w:val="bottom"/>
            <w:hideMark/>
          </w:tcPr>
          <w:p w14:paraId="67B75D2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8</w:t>
            </w:r>
          </w:p>
        </w:tc>
        <w:tc>
          <w:tcPr>
            <w:tcW w:w="709" w:type="dxa"/>
            <w:shd w:val="clear" w:color="auto" w:fill="auto"/>
            <w:noWrap/>
            <w:vAlign w:val="bottom"/>
            <w:hideMark/>
          </w:tcPr>
          <w:p w14:paraId="007E56B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10</w:t>
            </w:r>
          </w:p>
        </w:tc>
        <w:tc>
          <w:tcPr>
            <w:tcW w:w="708" w:type="dxa"/>
            <w:shd w:val="clear" w:color="auto" w:fill="auto"/>
            <w:noWrap/>
            <w:vAlign w:val="bottom"/>
            <w:hideMark/>
          </w:tcPr>
          <w:p w14:paraId="09D0D23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13</w:t>
            </w:r>
          </w:p>
        </w:tc>
      </w:tr>
      <w:tr w:rsidR="00985E09" w:rsidRPr="0080769C" w14:paraId="2FD3C59E" w14:textId="77777777" w:rsidTr="0098790F">
        <w:trPr>
          <w:trHeight w:val="288"/>
        </w:trPr>
        <w:tc>
          <w:tcPr>
            <w:tcW w:w="2281" w:type="dxa"/>
            <w:shd w:val="clear" w:color="auto" w:fill="auto"/>
            <w:noWrap/>
            <w:hideMark/>
          </w:tcPr>
          <w:p w14:paraId="2166D0A7"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Education</w:t>
            </w:r>
          </w:p>
        </w:tc>
        <w:tc>
          <w:tcPr>
            <w:tcW w:w="860" w:type="dxa"/>
            <w:shd w:val="clear" w:color="auto" w:fill="auto"/>
            <w:noWrap/>
            <w:vAlign w:val="bottom"/>
            <w:hideMark/>
          </w:tcPr>
          <w:p w14:paraId="005F6B6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67A715C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5,050434</w:t>
            </w:r>
          </w:p>
        </w:tc>
        <w:tc>
          <w:tcPr>
            <w:tcW w:w="1038" w:type="dxa"/>
            <w:shd w:val="clear" w:color="auto" w:fill="auto"/>
            <w:noWrap/>
            <w:vAlign w:val="bottom"/>
            <w:hideMark/>
          </w:tcPr>
          <w:p w14:paraId="0FFA8770"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0,985774</w:t>
            </w:r>
          </w:p>
        </w:tc>
        <w:tc>
          <w:tcPr>
            <w:tcW w:w="589" w:type="dxa"/>
            <w:shd w:val="clear" w:color="auto" w:fill="auto"/>
            <w:noWrap/>
            <w:vAlign w:val="bottom"/>
            <w:hideMark/>
          </w:tcPr>
          <w:p w14:paraId="192A969A"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11E04D4B"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4</w:t>
            </w:r>
          </w:p>
        </w:tc>
        <w:tc>
          <w:tcPr>
            <w:tcW w:w="567" w:type="dxa"/>
            <w:shd w:val="clear" w:color="auto" w:fill="auto"/>
            <w:noWrap/>
            <w:vAlign w:val="bottom"/>
            <w:hideMark/>
          </w:tcPr>
          <w:p w14:paraId="6501E45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5</w:t>
            </w:r>
          </w:p>
        </w:tc>
        <w:tc>
          <w:tcPr>
            <w:tcW w:w="709" w:type="dxa"/>
            <w:shd w:val="clear" w:color="auto" w:fill="auto"/>
            <w:noWrap/>
            <w:vAlign w:val="bottom"/>
            <w:hideMark/>
          </w:tcPr>
          <w:p w14:paraId="14A1393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6</w:t>
            </w:r>
          </w:p>
        </w:tc>
        <w:tc>
          <w:tcPr>
            <w:tcW w:w="708" w:type="dxa"/>
            <w:shd w:val="clear" w:color="auto" w:fill="auto"/>
            <w:noWrap/>
            <w:vAlign w:val="bottom"/>
            <w:hideMark/>
          </w:tcPr>
          <w:p w14:paraId="081BDC0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6</w:t>
            </w:r>
          </w:p>
        </w:tc>
      </w:tr>
      <w:tr w:rsidR="00985E09" w:rsidRPr="0080769C" w14:paraId="32587A01" w14:textId="77777777" w:rsidTr="0098790F">
        <w:trPr>
          <w:trHeight w:val="288"/>
        </w:trPr>
        <w:tc>
          <w:tcPr>
            <w:tcW w:w="2281" w:type="dxa"/>
            <w:shd w:val="clear" w:color="auto" w:fill="auto"/>
            <w:noWrap/>
            <w:hideMark/>
          </w:tcPr>
          <w:p w14:paraId="6A50FB2A" w14:textId="77777777" w:rsidR="00985E09" w:rsidRPr="0080769C" w:rsidRDefault="00985E09" w:rsidP="00AA4A23">
            <w:pPr>
              <w:jc w:val="center"/>
              <w:rPr>
                <w:rFonts w:ascii="Perpetua" w:hAnsi="Perpetua" w:cstheme="majorBidi"/>
                <w:b/>
                <w:bCs/>
                <w:sz w:val="20"/>
                <w:szCs w:val="20"/>
                <w:lang w:val="de-DE" w:eastAsia="de-DE"/>
              </w:rPr>
            </w:pPr>
            <w:r w:rsidRPr="0080769C">
              <w:rPr>
                <w:rFonts w:ascii="Perpetua" w:hAnsi="Perpetua" w:cstheme="majorBidi"/>
                <w:b/>
                <w:bCs/>
                <w:sz w:val="20"/>
                <w:szCs w:val="20"/>
                <w:lang w:val="de-DE" w:eastAsia="de-DE"/>
              </w:rPr>
              <w:t>Income</w:t>
            </w:r>
          </w:p>
        </w:tc>
        <w:tc>
          <w:tcPr>
            <w:tcW w:w="860" w:type="dxa"/>
            <w:shd w:val="clear" w:color="auto" w:fill="auto"/>
            <w:noWrap/>
            <w:vAlign w:val="bottom"/>
            <w:hideMark/>
          </w:tcPr>
          <w:p w14:paraId="3FC06003"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253680</w:t>
            </w:r>
          </w:p>
        </w:tc>
        <w:tc>
          <w:tcPr>
            <w:tcW w:w="1038" w:type="dxa"/>
            <w:shd w:val="clear" w:color="auto" w:fill="auto"/>
            <w:noWrap/>
            <w:vAlign w:val="bottom"/>
            <w:hideMark/>
          </w:tcPr>
          <w:p w14:paraId="52302031"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6,053875</w:t>
            </w:r>
          </w:p>
        </w:tc>
        <w:tc>
          <w:tcPr>
            <w:tcW w:w="1038" w:type="dxa"/>
            <w:shd w:val="clear" w:color="auto" w:fill="auto"/>
            <w:noWrap/>
            <w:vAlign w:val="bottom"/>
            <w:hideMark/>
          </w:tcPr>
          <w:p w14:paraId="1B4FCE1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2,071148</w:t>
            </w:r>
          </w:p>
        </w:tc>
        <w:tc>
          <w:tcPr>
            <w:tcW w:w="589" w:type="dxa"/>
            <w:shd w:val="clear" w:color="auto" w:fill="auto"/>
            <w:noWrap/>
            <w:vAlign w:val="bottom"/>
            <w:hideMark/>
          </w:tcPr>
          <w:p w14:paraId="5FA33854"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1</w:t>
            </w:r>
          </w:p>
        </w:tc>
        <w:tc>
          <w:tcPr>
            <w:tcW w:w="709" w:type="dxa"/>
            <w:shd w:val="clear" w:color="auto" w:fill="auto"/>
            <w:noWrap/>
            <w:vAlign w:val="bottom"/>
            <w:hideMark/>
          </w:tcPr>
          <w:p w14:paraId="13B4C9C8"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5</w:t>
            </w:r>
          </w:p>
        </w:tc>
        <w:tc>
          <w:tcPr>
            <w:tcW w:w="567" w:type="dxa"/>
            <w:shd w:val="clear" w:color="auto" w:fill="auto"/>
            <w:noWrap/>
            <w:vAlign w:val="bottom"/>
            <w:hideMark/>
          </w:tcPr>
          <w:p w14:paraId="19ADBA47"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7</w:t>
            </w:r>
          </w:p>
        </w:tc>
        <w:tc>
          <w:tcPr>
            <w:tcW w:w="709" w:type="dxa"/>
            <w:shd w:val="clear" w:color="auto" w:fill="auto"/>
            <w:noWrap/>
            <w:vAlign w:val="bottom"/>
            <w:hideMark/>
          </w:tcPr>
          <w:p w14:paraId="38CFE73F"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8</w:t>
            </w:r>
          </w:p>
        </w:tc>
        <w:tc>
          <w:tcPr>
            <w:tcW w:w="708" w:type="dxa"/>
            <w:shd w:val="clear" w:color="auto" w:fill="auto"/>
            <w:noWrap/>
            <w:vAlign w:val="bottom"/>
            <w:hideMark/>
          </w:tcPr>
          <w:p w14:paraId="1AE7313C" w14:textId="77777777" w:rsidR="00985E09" w:rsidRPr="0080769C" w:rsidRDefault="00985E09" w:rsidP="00AA4A23">
            <w:pPr>
              <w:jc w:val="right"/>
              <w:rPr>
                <w:rFonts w:ascii="Perpetua" w:hAnsi="Perpetua" w:cstheme="majorBidi"/>
                <w:color w:val="000000"/>
                <w:sz w:val="20"/>
                <w:szCs w:val="20"/>
                <w:lang w:val="de-DE" w:eastAsia="de-DE"/>
              </w:rPr>
            </w:pPr>
            <w:r w:rsidRPr="0080769C">
              <w:rPr>
                <w:rFonts w:ascii="Perpetua" w:hAnsi="Perpetua" w:cstheme="majorBidi"/>
                <w:color w:val="000000"/>
                <w:sz w:val="20"/>
                <w:szCs w:val="20"/>
                <w:lang w:val="de-DE" w:eastAsia="de-DE"/>
              </w:rPr>
              <w:t>8</w:t>
            </w:r>
          </w:p>
        </w:tc>
      </w:tr>
    </w:tbl>
    <w:p w14:paraId="779E1744" w14:textId="77777777" w:rsidR="00D41285" w:rsidRPr="0080769C" w:rsidRDefault="00D41285" w:rsidP="00AB2296">
      <w:pPr>
        <w:jc w:val="left"/>
        <w:rPr>
          <w:rFonts w:ascii="Perpetua" w:hAnsi="Perpetua" w:cstheme="majorBidi"/>
          <w:lang w:val="de-DE"/>
        </w:rPr>
      </w:pPr>
    </w:p>
    <w:p w14:paraId="2827F272" w14:textId="1E41A29B" w:rsidR="008B45C4" w:rsidRPr="0080769C" w:rsidRDefault="00D70174" w:rsidP="00D41285">
      <w:pPr>
        <w:ind w:left="-851"/>
        <w:jc w:val="left"/>
        <w:rPr>
          <w:rFonts w:ascii="Perpetua" w:hAnsi="Perpetua" w:cstheme="majorBidi"/>
          <w:lang w:val="de-DE"/>
        </w:rPr>
      </w:pPr>
      <w:r w:rsidRPr="0080769C">
        <w:rPr>
          <w:rFonts w:ascii="Perpetua" w:hAnsi="Perpetua" w:cstheme="majorBidi"/>
          <w:lang w:val="de-DE"/>
        </w:rPr>
        <w:t xml:space="preserve">In dem Datensatz gibt es keine fehlenden Werte. Alle liegen in dem erwarteten </w:t>
      </w:r>
      <w:r w:rsidR="00D41285" w:rsidRPr="0080769C">
        <w:rPr>
          <w:rFonts w:ascii="Perpetua" w:hAnsi="Perpetua" w:cstheme="majorBidi"/>
          <w:lang w:val="de-DE"/>
        </w:rPr>
        <w:t>erreicht</w:t>
      </w:r>
      <w:r w:rsidRPr="0080769C">
        <w:rPr>
          <w:rFonts w:ascii="Perpetua" w:hAnsi="Perpetua" w:cstheme="majorBidi"/>
          <w:lang w:val="de-DE"/>
        </w:rPr>
        <w:t>.</w:t>
      </w:r>
    </w:p>
    <w:p w14:paraId="5829E24E" w14:textId="77777777" w:rsidR="008B45C4" w:rsidRPr="0080769C" w:rsidRDefault="008B45C4" w:rsidP="00D41285">
      <w:pPr>
        <w:ind w:left="-851"/>
        <w:jc w:val="left"/>
        <w:rPr>
          <w:rFonts w:ascii="Perpetua" w:hAnsi="Perpetua" w:cstheme="majorBidi"/>
          <w:lang w:val="de-DE"/>
        </w:rPr>
      </w:pPr>
    </w:p>
    <w:p w14:paraId="677B086F" w14:textId="77777777" w:rsidR="00D41285" w:rsidRPr="0080769C" w:rsidRDefault="00D41285">
      <w:pPr>
        <w:tabs>
          <w:tab w:val="clear" w:pos="8640"/>
        </w:tabs>
        <w:jc w:val="left"/>
        <w:rPr>
          <w:rFonts w:ascii="Perpetua" w:hAnsi="Perpetua" w:cstheme="majorBidi"/>
          <w:lang w:val="de-DE"/>
        </w:rPr>
      </w:pPr>
      <w:r w:rsidRPr="0080769C">
        <w:rPr>
          <w:rFonts w:ascii="Perpetua" w:hAnsi="Perpetua" w:cstheme="majorBidi"/>
          <w:lang w:val="de-DE"/>
        </w:rPr>
        <w:br w:type="page"/>
      </w:r>
    </w:p>
    <w:p w14:paraId="5D947D38" w14:textId="374EDCD7" w:rsidR="008B45C4" w:rsidRPr="0080769C" w:rsidRDefault="008B45C4" w:rsidP="00D41285">
      <w:pPr>
        <w:ind w:left="-851"/>
        <w:jc w:val="left"/>
        <w:rPr>
          <w:rFonts w:ascii="Perpetua" w:hAnsi="Perpetua" w:cstheme="majorBidi"/>
          <w:lang w:val="de-DE"/>
        </w:rPr>
      </w:pPr>
      <w:r w:rsidRPr="0080769C">
        <w:rPr>
          <w:rFonts w:ascii="Perpetua" w:hAnsi="Perpetua" w:cstheme="majorBidi"/>
          <w:lang w:val="de-DE"/>
        </w:rPr>
        <w:lastRenderedPageBreak/>
        <w:t>Die folgende Abbildung zeigt die Verteilung der Werte in einem Histogramm:</w:t>
      </w:r>
    </w:p>
    <w:p w14:paraId="79748469" w14:textId="77777777" w:rsidR="008B45C4" w:rsidRPr="0080769C" w:rsidRDefault="008B45C4" w:rsidP="00D41285">
      <w:pPr>
        <w:ind w:left="-851"/>
        <w:jc w:val="left"/>
        <w:rPr>
          <w:rFonts w:ascii="Perpetua" w:hAnsi="Perpetua" w:cstheme="majorBidi"/>
          <w:lang w:val="de-DE"/>
        </w:rPr>
      </w:pPr>
    </w:p>
    <w:p w14:paraId="1CF25977" w14:textId="77777777" w:rsidR="00BA3826" w:rsidRPr="0080769C" w:rsidRDefault="008B45C4" w:rsidP="00D41285">
      <w:pPr>
        <w:ind w:left="-1276"/>
        <w:jc w:val="left"/>
        <w:rPr>
          <w:rFonts w:ascii="Perpetua" w:hAnsi="Perpetua" w:cstheme="majorBidi"/>
          <w:lang w:val="de-DE"/>
        </w:rPr>
      </w:pPr>
      <w:r w:rsidRPr="0080769C">
        <w:rPr>
          <w:rFonts w:ascii="Perpetua" w:hAnsi="Perpetua" w:cstheme="majorBidi"/>
          <w:noProof/>
          <w:lang w:val="de-DE"/>
        </w:rPr>
        <w:drawing>
          <wp:inline distT="0" distB="0" distL="0" distR="0" wp14:anchorId="4DB94B4C" wp14:editId="3583BE84">
            <wp:extent cx="5770705" cy="4349750"/>
            <wp:effectExtent l="0" t="0" r="190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0625" cy="4357227"/>
                    </a:xfrm>
                    <a:prstGeom prst="rect">
                      <a:avLst/>
                    </a:prstGeom>
                  </pic:spPr>
                </pic:pic>
              </a:graphicData>
            </a:graphic>
          </wp:inline>
        </w:drawing>
      </w:r>
    </w:p>
    <w:p w14:paraId="444671F1" w14:textId="555CA56E" w:rsidR="004C0F49" w:rsidRPr="0080769C" w:rsidRDefault="004C0F49" w:rsidP="00AB2296">
      <w:pPr>
        <w:jc w:val="left"/>
        <w:rPr>
          <w:rFonts w:ascii="Perpetua" w:hAnsi="Perpetua" w:cstheme="majorBidi"/>
          <w:lang w:val="de-DE"/>
        </w:rPr>
      </w:pPr>
    </w:p>
    <w:p w14:paraId="4A540A25" w14:textId="04657BAE" w:rsidR="00671A98" w:rsidRPr="0080769C" w:rsidRDefault="00671A98" w:rsidP="001D2EA6">
      <w:pPr>
        <w:ind w:left="-993"/>
        <w:jc w:val="left"/>
        <w:rPr>
          <w:rFonts w:ascii="Perpetua" w:hAnsi="Perpetua" w:cstheme="majorBidi"/>
          <w:b/>
          <w:bCs/>
          <w:lang w:val="de-DE"/>
        </w:rPr>
      </w:pPr>
      <w:r w:rsidRPr="0080769C">
        <w:rPr>
          <w:rFonts w:ascii="Perpetua" w:hAnsi="Perpetua" w:cstheme="majorBidi"/>
          <w:b/>
          <w:bCs/>
          <w:lang w:val="de-DE"/>
        </w:rPr>
        <w:t>df_5050_01</w:t>
      </w:r>
    </w:p>
    <w:p w14:paraId="009D53FF"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 xml:space="preserve">ist ein bereinigter Datensatz mit 70.692 Antworten auf die BRFSS2015-Umfrage der CDC. </w:t>
      </w:r>
    </w:p>
    <w:p w14:paraId="2EAC1ABE"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 xml:space="preserve">Die Antworten sind zu gleichen Teilen (50:50) in Befragte ohne Diabetes und solche mit Prädiabetes oder Diabetes aufgeteilt. </w:t>
      </w:r>
    </w:p>
    <w:p w14:paraId="1B8AB698"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Die Zielvariable „</w:t>
      </w:r>
      <w:proofErr w:type="spellStart"/>
      <w:r w:rsidRPr="0080769C">
        <w:rPr>
          <w:rFonts w:ascii="Perpetua" w:hAnsi="Perpetua" w:cstheme="majorBidi"/>
          <w:lang w:val="de-DE"/>
        </w:rPr>
        <w:t>Diabetes_binary</w:t>
      </w:r>
      <w:proofErr w:type="spellEnd"/>
      <w:r w:rsidRPr="0080769C">
        <w:rPr>
          <w:rFonts w:ascii="Perpetua" w:hAnsi="Perpetua" w:cstheme="majorBidi"/>
          <w:lang w:val="de-DE"/>
        </w:rPr>
        <w:t xml:space="preserve">“ hat zwei Klassen: </w:t>
      </w:r>
    </w:p>
    <w:p w14:paraId="338B9819"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 xml:space="preserve">0 für kein Diabetes </w:t>
      </w:r>
    </w:p>
    <w:p w14:paraId="0D56B760"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 xml:space="preserve">und 1 für Prädiabetes oder Diabetes. </w:t>
      </w:r>
    </w:p>
    <w:p w14:paraId="52C58B81"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Dieser Datensatz enthält 21 Merkmalsvariablen und ist ausgeglichen.</w:t>
      </w:r>
    </w:p>
    <w:p w14:paraId="6A96824B" w14:textId="77777777" w:rsidR="00A91568" w:rsidRPr="0080769C" w:rsidRDefault="00A91568" w:rsidP="001D2EA6">
      <w:pPr>
        <w:ind w:left="-993"/>
        <w:jc w:val="left"/>
        <w:rPr>
          <w:rFonts w:ascii="Perpetua" w:hAnsi="Perpetua" w:cstheme="majorBidi"/>
          <w:lang w:val="de-DE"/>
        </w:rPr>
      </w:pPr>
    </w:p>
    <w:p w14:paraId="7F85C573" w14:textId="77777777" w:rsidR="00030D26" w:rsidRPr="0080769C" w:rsidRDefault="00030D26" w:rsidP="001D2EA6">
      <w:pPr>
        <w:ind w:left="-993"/>
        <w:jc w:val="left"/>
        <w:rPr>
          <w:rFonts w:ascii="Perpetua" w:hAnsi="Perpetua" w:cstheme="majorBidi"/>
          <w:lang w:val="de-DE"/>
        </w:rPr>
      </w:pPr>
      <w:r w:rsidRPr="0080769C">
        <w:rPr>
          <w:rFonts w:ascii="Perpetua" w:hAnsi="Perpetua" w:cstheme="majorBidi"/>
          <w:lang w:val="de-DE"/>
        </w:rPr>
        <w:t>Dieser Datensatz enthält 21 Merkmalsvariablen.</w:t>
      </w:r>
    </w:p>
    <w:p w14:paraId="42A4EA78" w14:textId="77777777" w:rsidR="009E6ADE" w:rsidRPr="0080769C" w:rsidRDefault="009E6ADE" w:rsidP="001D2EA6">
      <w:pPr>
        <w:ind w:left="-993"/>
        <w:jc w:val="left"/>
        <w:rPr>
          <w:rFonts w:ascii="Perpetua" w:hAnsi="Perpetua" w:cstheme="majorBidi"/>
          <w:lang w:val="de-DE"/>
        </w:rPr>
      </w:pPr>
    </w:p>
    <w:p w14:paraId="49F4DB11" w14:textId="77777777" w:rsidR="00030D26" w:rsidRPr="0080769C" w:rsidRDefault="00030D26" w:rsidP="001D2EA6">
      <w:pPr>
        <w:ind w:left="-993"/>
        <w:jc w:val="left"/>
        <w:rPr>
          <w:rFonts w:ascii="Perpetua" w:hAnsi="Perpetua" w:cstheme="majorBidi"/>
          <w:b/>
          <w:bCs/>
          <w:sz w:val="20"/>
          <w:szCs w:val="20"/>
          <w:lang w:val="de-DE"/>
        </w:rPr>
      </w:pPr>
      <w:r w:rsidRPr="0080769C">
        <w:rPr>
          <w:rFonts w:ascii="Perpetua" w:hAnsi="Perpetua" w:cstheme="majorBidi"/>
          <w:lang w:val="de-DE"/>
        </w:rPr>
        <w:t xml:space="preserve">Die 20, die in jedem Datensatz gleich sind. </w:t>
      </w:r>
      <w:r w:rsidRPr="0080769C">
        <w:rPr>
          <w:rFonts w:ascii="Perpetua" w:hAnsi="Perpetua" w:cstheme="majorBidi"/>
          <w:lang w:val="de-DE"/>
        </w:rPr>
        <w:br/>
        <w:t>Nur die Zielwerte sind in diesem Datensatz so kodiert:</w:t>
      </w:r>
      <w:r w:rsidRPr="0080769C">
        <w:rPr>
          <w:rFonts w:ascii="Perpetua" w:hAnsi="Perpetua" w:cstheme="majorBidi"/>
          <w:b/>
          <w:bCs/>
          <w:sz w:val="20"/>
          <w:szCs w:val="20"/>
          <w:lang w:val="de-DE"/>
        </w:rPr>
        <w:br/>
      </w:r>
    </w:p>
    <w:tbl>
      <w:tblPr>
        <w:tblW w:w="821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5527"/>
      </w:tblGrid>
      <w:tr w:rsidR="00030D26" w:rsidRPr="000F0AE8" w14:paraId="194BA484" w14:textId="77777777" w:rsidTr="00EC1D3A">
        <w:trPr>
          <w:trHeight w:val="288"/>
        </w:trPr>
        <w:tc>
          <w:tcPr>
            <w:tcW w:w="2689" w:type="dxa"/>
            <w:shd w:val="clear" w:color="auto" w:fill="auto"/>
            <w:noWrap/>
            <w:hideMark/>
          </w:tcPr>
          <w:p w14:paraId="5184F29E" w14:textId="77777777" w:rsidR="00030D26" w:rsidRPr="000F0AE8" w:rsidRDefault="00030D26" w:rsidP="00AA4A23">
            <w:pPr>
              <w:jc w:val="center"/>
              <w:rPr>
                <w:rFonts w:ascii="Perpetua" w:hAnsi="Perpetua" w:cstheme="majorBidi"/>
                <w:b/>
                <w:bCs/>
                <w:sz w:val="20"/>
                <w:szCs w:val="20"/>
                <w:lang w:val="de-DE" w:eastAsia="de-DE"/>
              </w:rPr>
            </w:pPr>
            <w:proofErr w:type="spellStart"/>
            <w:r w:rsidRPr="000F0AE8">
              <w:rPr>
                <w:rFonts w:ascii="Perpetua" w:hAnsi="Perpetua" w:cstheme="majorBidi"/>
                <w:b/>
                <w:bCs/>
                <w:sz w:val="20"/>
                <w:szCs w:val="20"/>
                <w:lang w:val="de-DE"/>
              </w:rPr>
              <w:t>diabetes_binary</w:t>
            </w:r>
            <w:proofErr w:type="spellEnd"/>
          </w:p>
        </w:tc>
        <w:tc>
          <w:tcPr>
            <w:tcW w:w="5527" w:type="dxa"/>
          </w:tcPr>
          <w:p w14:paraId="745C7043" w14:textId="77777777" w:rsidR="00030D26" w:rsidRPr="000F0AE8" w:rsidRDefault="00030D26" w:rsidP="00AA4A23">
            <w:pPr>
              <w:rPr>
                <w:rFonts w:ascii="Perpetua" w:hAnsi="Perpetua" w:cstheme="majorBidi"/>
                <w:b/>
                <w:bCs/>
                <w:sz w:val="20"/>
                <w:szCs w:val="20"/>
                <w:lang w:val="de-DE" w:eastAsia="de-DE"/>
              </w:rPr>
            </w:pPr>
            <w:r w:rsidRPr="000F0AE8">
              <w:rPr>
                <w:rFonts w:ascii="Perpetua" w:hAnsi="Perpetua" w:cstheme="majorBidi"/>
                <w:b/>
                <w:bCs/>
                <w:sz w:val="20"/>
                <w:szCs w:val="20"/>
                <w:lang w:val="de-DE" w:eastAsia="de-DE"/>
              </w:rPr>
              <w:t xml:space="preserve">0 = </w:t>
            </w:r>
            <w:proofErr w:type="spellStart"/>
            <w:r w:rsidRPr="000F0AE8">
              <w:rPr>
                <w:rFonts w:ascii="Perpetua" w:hAnsi="Perpetua" w:cstheme="majorBidi"/>
                <w:b/>
                <w:bCs/>
                <w:sz w:val="20"/>
                <w:szCs w:val="20"/>
                <w:lang w:val="de-DE" w:eastAsia="de-DE"/>
              </w:rPr>
              <w:t>diabetes</w:t>
            </w:r>
            <w:proofErr w:type="spellEnd"/>
            <w:r w:rsidRPr="000F0AE8">
              <w:rPr>
                <w:rFonts w:ascii="Perpetua" w:hAnsi="Perpetua" w:cstheme="majorBidi"/>
                <w:b/>
                <w:bCs/>
                <w:sz w:val="20"/>
                <w:szCs w:val="20"/>
                <w:lang w:val="de-DE" w:eastAsia="de-DE"/>
              </w:rPr>
              <w:t xml:space="preserve"> 1 = </w:t>
            </w:r>
            <w:proofErr w:type="spellStart"/>
            <w:r w:rsidRPr="000F0AE8">
              <w:rPr>
                <w:rFonts w:ascii="Perpetua" w:hAnsi="Perpetua" w:cstheme="majorBidi"/>
                <w:b/>
                <w:bCs/>
                <w:sz w:val="20"/>
                <w:szCs w:val="20"/>
                <w:lang w:val="de-DE" w:eastAsia="de-DE"/>
              </w:rPr>
              <w:t>diabetes</w:t>
            </w:r>
            <w:proofErr w:type="spellEnd"/>
            <w:r w:rsidRPr="000F0AE8">
              <w:rPr>
                <w:rFonts w:ascii="Perpetua" w:hAnsi="Perpetua" w:cstheme="majorBidi"/>
                <w:b/>
                <w:bCs/>
                <w:sz w:val="20"/>
                <w:szCs w:val="20"/>
                <w:lang w:val="de-DE" w:eastAsia="de-DE"/>
              </w:rPr>
              <w:t xml:space="preserve"> 2</w:t>
            </w:r>
          </w:p>
        </w:tc>
      </w:tr>
    </w:tbl>
    <w:p w14:paraId="05F31E45" w14:textId="77777777" w:rsidR="00030D26" w:rsidRPr="0080769C" w:rsidRDefault="00030D26" w:rsidP="00030D26">
      <w:pPr>
        <w:rPr>
          <w:rFonts w:ascii="Perpetua" w:hAnsi="Perpetua" w:cstheme="majorBidi"/>
          <w:sz w:val="20"/>
          <w:szCs w:val="20"/>
          <w:lang w:val="de-DE"/>
        </w:rPr>
      </w:pPr>
    </w:p>
    <w:p w14:paraId="3C57A39C" w14:textId="77777777" w:rsidR="000F0AE8" w:rsidRDefault="000F0AE8" w:rsidP="001D2EA6">
      <w:pPr>
        <w:ind w:left="-993"/>
        <w:rPr>
          <w:rFonts w:ascii="Perpetua" w:hAnsi="Perpetua" w:cstheme="majorBidi"/>
          <w:lang w:val="de-DE"/>
        </w:rPr>
      </w:pPr>
    </w:p>
    <w:p w14:paraId="09BDB83F" w14:textId="77777777" w:rsidR="000F0AE8" w:rsidRDefault="000F0AE8" w:rsidP="001D2EA6">
      <w:pPr>
        <w:ind w:left="-993"/>
        <w:rPr>
          <w:rFonts w:ascii="Perpetua" w:hAnsi="Perpetua" w:cstheme="majorBidi"/>
          <w:lang w:val="de-DE"/>
        </w:rPr>
      </w:pPr>
    </w:p>
    <w:p w14:paraId="5ADCE706" w14:textId="092C7629" w:rsidR="00030D26" w:rsidRPr="0080769C" w:rsidRDefault="00030D26" w:rsidP="001D2EA6">
      <w:pPr>
        <w:ind w:left="-993"/>
        <w:rPr>
          <w:rFonts w:ascii="Perpetua" w:hAnsi="Perpetua" w:cstheme="majorBidi"/>
          <w:lang w:val="de-DE"/>
        </w:rPr>
      </w:pPr>
      <w:r w:rsidRPr="0080769C">
        <w:rPr>
          <w:rFonts w:ascii="Perpetua" w:hAnsi="Perpetua" w:cstheme="majorBidi"/>
          <w:lang w:val="de-DE"/>
        </w:rPr>
        <w:lastRenderedPageBreak/>
        <w:t xml:space="preserve">Die Verteilung der Merkmale </w:t>
      </w:r>
      <w:r w:rsidR="001D2EA6" w:rsidRPr="007F0B0F">
        <w:rPr>
          <w:rFonts w:ascii="Perpetua" w:hAnsi="Perpetua" w:cstheme="majorBidi"/>
          <w:lang w:val="de-DE"/>
        </w:rPr>
        <w:t>ist</w:t>
      </w:r>
      <w:r w:rsidRPr="0080769C">
        <w:rPr>
          <w:rFonts w:ascii="Perpetua" w:hAnsi="Perpetua" w:cstheme="majorBidi"/>
          <w:lang w:val="de-DE"/>
        </w:rPr>
        <w:t>:</w:t>
      </w:r>
    </w:p>
    <w:p w14:paraId="35AD9228" w14:textId="77777777" w:rsidR="009E6ADE" w:rsidRPr="0080769C" w:rsidRDefault="009E6ADE" w:rsidP="00030D26">
      <w:pPr>
        <w:rPr>
          <w:rFonts w:ascii="Perpetua" w:hAnsi="Perpetua" w:cstheme="majorBidi"/>
          <w:sz w:val="20"/>
          <w:szCs w:val="20"/>
          <w:u w:val="single"/>
          <w:lang w:val="de-DE"/>
        </w:rPr>
      </w:pPr>
    </w:p>
    <w:tbl>
      <w:tblPr>
        <w:tblW w:w="8499"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1"/>
        <w:gridCol w:w="929"/>
        <w:gridCol w:w="1038"/>
        <w:gridCol w:w="1038"/>
        <w:gridCol w:w="520"/>
        <w:gridCol w:w="709"/>
        <w:gridCol w:w="567"/>
        <w:gridCol w:w="709"/>
        <w:gridCol w:w="708"/>
      </w:tblGrid>
      <w:tr w:rsidR="00030D26" w:rsidRPr="0080769C" w14:paraId="16A4BD12" w14:textId="77777777" w:rsidTr="00EC1D3A">
        <w:trPr>
          <w:trHeight w:val="288"/>
        </w:trPr>
        <w:tc>
          <w:tcPr>
            <w:tcW w:w="2281" w:type="dxa"/>
            <w:shd w:val="clear" w:color="auto" w:fill="auto"/>
            <w:noWrap/>
            <w:vAlign w:val="bottom"/>
            <w:hideMark/>
          </w:tcPr>
          <w:p w14:paraId="6797C697" w14:textId="77777777" w:rsidR="00030D26" w:rsidRPr="0080769C" w:rsidRDefault="00030D26" w:rsidP="00BA381F">
            <w:pPr>
              <w:rPr>
                <w:rFonts w:ascii="Perpetua" w:hAnsi="Perpetua" w:cstheme="majorBidi"/>
                <w:sz w:val="22"/>
                <w:szCs w:val="22"/>
                <w:lang w:val="de-DE" w:eastAsia="de-DE"/>
              </w:rPr>
            </w:pPr>
          </w:p>
        </w:tc>
        <w:tc>
          <w:tcPr>
            <w:tcW w:w="929" w:type="dxa"/>
            <w:shd w:val="clear" w:color="auto" w:fill="auto"/>
            <w:noWrap/>
            <w:hideMark/>
          </w:tcPr>
          <w:p w14:paraId="44AA80E5"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count</w:t>
            </w:r>
            <w:proofErr w:type="spellEnd"/>
          </w:p>
        </w:tc>
        <w:tc>
          <w:tcPr>
            <w:tcW w:w="1038" w:type="dxa"/>
            <w:shd w:val="clear" w:color="auto" w:fill="auto"/>
            <w:noWrap/>
            <w:hideMark/>
          </w:tcPr>
          <w:p w14:paraId="5C1FBC90"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mean</w:t>
            </w:r>
            <w:proofErr w:type="spellEnd"/>
          </w:p>
        </w:tc>
        <w:tc>
          <w:tcPr>
            <w:tcW w:w="1038" w:type="dxa"/>
            <w:shd w:val="clear" w:color="auto" w:fill="auto"/>
            <w:noWrap/>
            <w:hideMark/>
          </w:tcPr>
          <w:p w14:paraId="4891C551"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std</w:t>
            </w:r>
            <w:proofErr w:type="spellEnd"/>
          </w:p>
        </w:tc>
        <w:tc>
          <w:tcPr>
            <w:tcW w:w="520" w:type="dxa"/>
            <w:shd w:val="clear" w:color="auto" w:fill="auto"/>
            <w:noWrap/>
            <w:hideMark/>
          </w:tcPr>
          <w:p w14:paraId="1B4B8893"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min</w:t>
            </w:r>
          </w:p>
        </w:tc>
        <w:tc>
          <w:tcPr>
            <w:tcW w:w="709" w:type="dxa"/>
            <w:shd w:val="clear" w:color="auto" w:fill="auto"/>
            <w:noWrap/>
            <w:hideMark/>
          </w:tcPr>
          <w:p w14:paraId="3BC32234"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25%</w:t>
            </w:r>
          </w:p>
        </w:tc>
        <w:tc>
          <w:tcPr>
            <w:tcW w:w="567" w:type="dxa"/>
            <w:shd w:val="clear" w:color="auto" w:fill="auto"/>
            <w:noWrap/>
            <w:hideMark/>
          </w:tcPr>
          <w:p w14:paraId="48040493"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50%</w:t>
            </w:r>
          </w:p>
        </w:tc>
        <w:tc>
          <w:tcPr>
            <w:tcW w:w="709" w:type="dxa"/>
            <w:shd w:val="clear" w:color="auto" w:fill="auto"/>
            <w:noWrap/>
            <w:hideMark/>
          </w:tcPr>
          <w:p w14:paraId="5D305384"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75%</w:t>
            </w:r>
          </w:p>
        </w:tc>
        <w:tc>
          <w:tcPr>
            <w:tcW w:w="708" w:type="dxa"/>
            <w:shd w:val="clear" w:color="auto" w:fill="auto"/>
            <w:noWrap/>
            <w:hideMark/>
          </w:tcPr>
          <w:p w14:paraId="2200E02C"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max</w:t>
            </w:r>
            <w:proofErr w:type="spellEnd"/>
          </w:p>
        </w:tc>
      </w:tr>
      <w:tr w:rsidR="00030D26" w:rsidRPr="0080769C" w14:paraId="192154AE" w14:textId="77777777" w:rsidTr="00EC1D3A">
        <w:trPr>
          <w:trHeight w:val="288"/>
        </w:trPr>
        <w:tc>
          <w:tcPr>
            <w:tcW w:w="2281" w:type="dxa"/>
            <w:shd w:val="clear" w:color="auto" w:fill="auto"/>
            <w:noWrap/>
            <w:hideMark/>
          </w:tcPr>
          <w:p w14:paraId="48F62126"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Diabetes_binary</w:t>
            </w:r>
            <w:proofErr w:type="spellEnd"/>
          </w:p>
        </w:tc>
        <w:tc>
          <w:tcPr>
            <w:tcW w:w="929" w:type="dxa"/>
            <w:shd w:val="clear" w:color="auto" w:fill="auto"/>
            <w:noWrap/>
            <w:vAlign w:val="bottom"/>
            <w:hideMark/>
          </w:tcPr>
          <w:p w14:paraId="25627ED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4EA8648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0,5</w:t>
            </w:r>
          </w:p>
        </w:tc>
        <w:tc>
          <w:tcPr>
            <w:tcW w:w="1038" w:type="dxa"/>
            <w:shd w:val="clear" w:color="auto" w:fill="auto"/>
            <w:noWrap/>
            <w:vAlign w:val="bottom"/>
            <w:hideMark/>
          </w:tcPr>
          <w:p w14:paraId="2D2677C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0,500004</w:t>
            </w:r>
          </w:p>
        </w:tc>
        <w:tc>
          <w:tcPr>
            <w:tcW w:w="520" w:type="dxa"/>
            <w:shd w:val="clear" w:color="auto" w:fill="auto"/>
            <w:noWrap/>
            <w:vAlign w:val="bottom"/>
            <w:hideMark/>
          </w:tcPr>
          <w:p w14:paraId="37CCC44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45920B1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0EBF650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0,5</w:t>
            </w:r>
          </w:p>
        </w:tc>
        <w:tc>
          <w:tcPr>
            <w:tcW w:w="709" w:type="dxa"/>
            <w:shd w:val="clear" w:color="auto" w:fill="auto"/>
            <w:noWrap/>
            <w:vAlign w:val="bottom"/>
            <w:hideMark/>
          </w:tcPr>
          <w:p w14:paraId="5F931C2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29AAD10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672C16A5" w14:textId="77777777" w:rsidTr="00EC1D3A">
        <w:trPr>
          <w:trHeight w:val="288"/>
        </w:trPr>
        <w:tc>
          <w:tcPr>
            <w:tcW w:w="2281" w:type="dxa"/>
            <w:shd w:val="clear" w:color="auto" w:fill="auto"/>
            <w:noWrap/>
            <w:hideMark/>
          </w:tcPr>
          <w:p w14:paraId="2EBA62F7"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HighBP</w:t>
            </w:r>
            <w:proofErr w:type="spellEnd"/>
          </w:p>
        </w:tc>
        <w:tc>
          <w:tcPr>
            <w:tcW w:w="929" w:type="dxa"/>
            <w:shd w:val="clear" w:color="auto" w:fill="auto"/>
            <w:noWrap/>
            <w:vAlign w:val="bottom"/>
            <w:hideMark/>
          </w:tcPr>
          <w:p w14:paraId="3F7369B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49AB25A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0,563458</w:t>
            </w:r>
          </w:p>
        </w:tc>
        <w:tc>
          <w:tcPr>
            <w:tcW w:w="1038" w:type="dxa"/>
            <w:shd w:val="clear" w:color="auto" w:fill="auto"/>
            <w:noWrap/>
            <w:vAlign w:val="bottom"/>
            <w:hideMark/>
          </w:tcPr>
          <w:p w14:paraId="45CFB2B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0,49596</w:t>
            </w:r>
          </w:p>
        </w:tc>
        <w:tc>
          <w:tcPr>
            <w:tcW w:w="520" w:type="dxa"/>
            <w:shd w:val="clear" w:color="auto" w:fill="auto"/>
            <w:noWrap/>
            <w:vAlign w:val="bottom"/>
            <w:hideMark/>
          </w:tcPr>
          <w:p w14:paraId="4C08ABF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3B907A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6C66857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341B78E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1CFB139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683EF8AD" w14:textId="77777777" w:rsidTr="00EC1D3A">
        <w:trPr>
          <w:trHeight w:val="288"/>
        </w:trPr>
        <w:tc>
          <w:tcPr>
            <w:tcW w:w="2281" w:type="dxa"/>
            <w:shd w:val="clear" w:color="auto" w:fill="auto"/>
            <w:noWrap/>
            <w:hideMark/>
          </w:tcPr>
          <w:p w14:paraId="216DA304"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HighChol</w:t>
            </w:r>
            <w:proofErr w:type="spellEnd"/>
          </w:p>
        </w:tc>
        <w:tc>
          <w:tcPr>
            <w:tcW w:w="929" w:type="dxa"/>
            <w:shd w:val="clear" w:color="auto" w:fill="auto"/>
            <w:noWrap/>
            <w:vAlign w:val="bottom"/>
            <w:hideMark/>
          </w:tcPr>
          <w:p w14:paraId="0613999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38F7CDC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0,525703</w:t>
            </w:r>
          </w:p>
        </w:tc>
        <w:tc>
          <w:tcPr>
            <w:tcW w:w="1038" w:type="dxa"/>
            <w:shd w:val="clear" w:color="auto" w:fill="auto"/>
            <w:noWrap/>
            <w:vAlign w:val="bottom"/>
            <w:hideMark/>
          </w:tcPr>
          <w:p w14:paraId="159D632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0,499342</w:t>
            </w:r>
          </w:p>
        </w:tc>
        <w:tc>
          <w:tcPr>
            <w:tcW w:w="520" w:type="dxa"/>
            <w:shd w:val="clear" w:color="auto" w:fill="auto"/>
            <w:noWrap/>
            <w:vAlign w:val="bottom"/>
            <w:hideMark/>
          </w:tcPr>
          <w:p w14:paraId="51F149D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30AAE7A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2785684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43FF372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30F2A8B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448091E8" w14:textId="77777777" w:rsidTr="00EC1D3A">
        <w:trPr>
          <w:trHeight w:val="288"/>
        </w:trPr>
        <w:tc>
          <w:tcPr>
            <w:tcW w:w="2281" w:type="dxa"/>
            <w:shd w:val="clear" w:color="auto" w:fill="auto"/>
            <w:noWrap/>
            <w:hideMark/>
          </w:tcPr>
          <w:p w14:paraId="52D6E548"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CholCheck</w:t>
            </w:r>
            <w:proofErr w:type="spellEnd"/>
          </w:p>
        </w:tc>
        <w:tc>
          <w:tcPr>
            <w:tcW w:w="929" w:type="dxa"/>
            <w:shd w:val="clear" w:color="auto" w:fill="auto"/>
            <w:noWrap/>
            <w:vAlign w:val="bottom"/>
            <w:hideMark/>
          </w:tcPr>
          <w:p w14:paraId="1926CC3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0075BB7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0,975259</w:t>
            </w:r>
          </w:p>
        </w:tc>
        <w:tc>
          <w:tcPr>
            <w:tcW w:w="1038" w:type="dxa"/>
            <w:shd w:val="clear" w:color="auto" w:fill="auto"/>
            <w:noWrap/>
            <w:vAlign w:val="bottom"/>
            <w:hideMark/>
          </w:tcPr>
          <w:p w14:paraId="3FA4A6E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0,155336</w:t>
            </w:r>
          </w:p>
        </w:tc>
        <w:tc>
          <w:tcPr>
            <w:tcW w:w="520" w:type="dxa"/>
            <w:shd w:val="clear" w:color="auto" w:fill="auto"/>
            <w:noWrap/>
            <w:vAlign w:val="bottom"/>
            <w:hideMark/>
          </w:tcPr>
          <w:p w14:paraId="2AA2F4D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4898692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67" w:type="dxa"/>
            <w:shd w:val="clear" w:color="auto" w:fill="auto"/>
            <w:noWrap/>
            <w:vAlign w:val="bottom"/>
            <w:hideMark/>
          </w:tcPr>
          <w:p w14:paraId="1A07A13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31C17C5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66CC3E5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14F83A02" w14:textId="77777777" w:rsidTr="00EC1D3A">
        <w:trPr>
          <w:trHeight w:val="288"/>
        </w:trPr>
        <w:tc>
          <w:tcPr>
            <w:tcW w:w="2281" w:type="dxa"/>
            <w:shd w:val="clear" w:color="auto" w:fill="auto"/>
            <w:noWrap/>
            <w:hideMark/>
          </w:tcPr>
          <w:p w14:paraId="136A4641"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BMI</w:t>
            </w:r>
          </w:p>
        </w:tc>
        <w:tc>
          <w:tcPr>
            <w:tcW w:w="929" w:type="dxa"/>
            <w:shd w:val="clear" w:color="auto" w:fill="auto"/>
            <w:noWrap/>
            <w:vAlign w:val="bottom"/>
            <w:hideMark/>
          </w:tcPr>
          <w:p w14:paraId="6F15DE5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34FF885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29,85699</w:t>
            </w:r>
          </w:p>
        </w:tc>
        <w:tc>
          <w:tcPr>
            <w:tcW w:w="1038" w:type="dxa"/>
            <w:shd w:val="clear" w:color="auto" w:fill="auto"/>
            <w:noWrap/>
            <w:vAlign w:val="bottom"/>
            <w:hideMark/>
          </w:tcPr>
          <w:p w14:paraId="4A1D8E0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7,113954</w:t>
            </w:r>
          </w:p>
        </w:tc>
        <w:tc>
          <w:tcPr>
            <w:tcW w:w="520" w:type="dxa"/>
            <w:shd w:val="clear" w:color="auto" w:fill="auto"/>
            <w:noWrap/>
            <w:vAlign w:val="bottom"/>
            <w:hideMark/>
          </w:tcPr>
          <w:p w14:paraId="6ADE6D0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12</w:t>
            </w:r>
          </w:p>
        </w:tc>
        <w:tc>
          <w:tcPr>
            <w:tcW w:w="709" w:type="dxa"/>
            <w:shd w:val="clear" w:color="auto" w:fill="auto"/>
            <w:noWrap/>
            <w:vAlign w:val="bottom"/>
            <w:hideMark/>
          </w:tcPr>
          <w:p w14:paraId="720947C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25</w:t>
            </w:r>
          </w:p>
        </w:tc>
        <w:tc>
          <w:tcPr>
            <w:tcW w:w="567" w:type="dxa"/>
            <w:shd w:val="clear" w:color="auto" w:fill="auto"/>
            <w:noWrap/>
            <w:vAlign w:val="bottom"/>
            <w:hideMark/>
          </w:tcPr>
          <w:p w14:paraId="6913C44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29</w:t>
            </w:r>
          </w:p>
        </w:tc>
        <w:tc>
          <w:tcPr>
            <w:tcW w:w="709" w:type="dxa"/>
            <w:shd w:val="clear" w:color="auto" w:fill="auto"/>
            <w:noWrap/>
            <w:vAlign w:val="bottom"/>
            <w:hideMark/>
          </w:tcPr>
          <w:p w14:paraId="365EDFE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33</w:t>
            </w:r>
          </w:p>
        </w:tc>
        <w:tc>
          <w:tcPr>
            <w:tcW w:w="708" w:type="dxa"/>
            <w:shd w:val="clear" w:color="auto" w:fill="auto"/>
            <w:noWrap/>
            <w:vAlign w:val="bottom"/>
            <w:hideMark/>
          </w:tcPr>
          <w:p w14:paraId="70C01BD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98</w:t>
            </w:r>
          </w:p>
        </w:tc>
      </w:tr>
      <w:tr w:rsidR="00030D26" w:rsidRPr="0080769C" w14:paraId="41874641" w14:textId="77777777" w:rsidTr="00EC1D3A">
        <w:trPr>
          <w:trHeight w:val="288"/>
        </w:trPr>
        <w:tc>
          <w:tcPr>
            <w:tcW w:w="2281" w:type="dxa"/>
            <w:shd w:val="clear" w:color="auto" w:fill="auto"/>
            <w:noWrap/>
            <w:hideMark/>
          </w:tcPr>
          <w:p w14:paraId="11D615CD"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Smoker</w:t>
            </w:r>
          </w:p>
        </w:tc>
        <w:tc>
          <w:tcPr>
            <w:tcW w:w="929" w:type="dxa"/>
            <w:shd w:val="clear" w:color="auto" w:fill="auto"/>
            <w:noWrap/>
            <w:vAlign w:val="bottom"/>
            <w:hideMark/>
          </w:tcPr>
          <w:p w14:paraId="5D0F205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2859167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0,475273</w:t>
            </w:r>
          </w:p>
        </w:tc>
        <w:tc>
          <w:tcPr>
            <w:tcW w:w="1038" w:type="dxa"/>
            <w:shd w:val="clear" w:color="auto" w:fill="auto"/>
            <w:noWrap/>
            <w:vAlign w:val="bottom"/>
            <w:hideMark/>
          </w:tcPr>
          <w:p w14:paraId="7CBF405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0,499392</w:t>
            </w:r>
          </w:p>
        </w:tc>
        <w:tc>
          <w:tcPr>
            <w:tcW w:w="520" w:type="dxa"/>
            <w:shd w:val="clear" w:color="auto" w:fill="auto"/>
            <w:noWrap/>
            <w:vAlign w:val="bottom"/>
            <w:hideMark/>
          </w:tcPr>
          <w:p w14:paraId="501478D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3C6D8AB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516FF69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4F548DD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79D37D9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167C043C" w14:textId="77777777" w:rsidTr="00EC1D3A">
        <w:trPr>
          <w:trHeight w:val="288"/>
        </w:trPr>
        <w:tc>
          <w:tcPr>
            <w:tcW w:w="2281" w:type="dxa"/>
            <w:shd w:val="clear" w:color="auto" w:fill="auto"/>
            <w:noWrap/>
            <w:hideMark/>
          </w:tcPr>
          <w:p w14:paraId="7D9F1170"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Stroke</w:t>
            </w:r>
            <w:proofErr w:type="spellEnd"/>
          </w:p>
        </w:tc>
        <w:tc>
          <w:tcPr>
            <w:tcW w:w="929" w:type="dxa"/>
            <w:shd w:val="clear" w:color="auto" w:fill="auto"/>
            <w:noWrap/>
            <w:vAlign w:val="bottom"/>
            <w:hideMark/>
          </w:tcPr>
          <w:p w14:paraId="5A6CF01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2044A79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0,062171</w:t>
            </w:r>
          </w:p>
        </w:tc>
        <w:tc>
          <w:tcPr>
            <w:tcW w:w="1038" w:type="dxa"/>
            <w:shd w:val="clear" w:color="auto" w:fill="auto"/>
            <w:noWrap/>
            <w:vAlign w:val="bottom"/>
            <w:hideMark/>
          </w:tcPr>
          <w:p w14:paraId="04DED70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0,241468</w:t>
            </w:r>
          </w:p>
        </w:tc>
        <w:tc>
          <w:tcPr>
            <w:tcW w:w="520" w:type="dxa"/>
            <w:shd w:val="clear" w:color="auto" w:fill="auto"/>
            <w:noWrap/>
            <w:vAlign w:val="bottom"/>
            <w:hideMark/>
          </w:tcPr>
          <w:p w14:paraId="73ECDD3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60EFA2D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6446980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343056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8" w:type="dxa"/>
            <w:shd w:val="clear" w:color="auto" w:fill="auto"/>
            <w:noWrap/>
            <w:vAlign w:val="bottom"/>
            <w:hideMark/>
          </w:tcPr>
          <w:p w14:paraId="3D34325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7AE556A8" w14:textId="77777777" w:rsidTr="00EC1D3A">
        <w:trPr>
          <w:trHeight w:val="288"/>
        </w:trPr>
        <w:tc>
          <w:tcPr>
            <w:tcW w:w="2281" w:type="dxa"/>
            <w:shd w:val="clear" w:color="auto" w:fill="auto"/>
            <w:noWrap/>
            <w:hideMark/>
          </w:tcPr>
          <w:p w14:paraId="2EBB26FF"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HeartDiseaseorAttack</w:t>
            </w:r>
            <w:proofErr w:type="spellEnd"/>
          </w:p>
        </w:tc>
        <w:tc>
          <w:tcPr>
            <w:tcW w:w="929" w:type="dxa"/>
            <w:shd w:val="clear" w:color="auto" w:fill="auto"/>
            <w:noWrap/>
            <w:vAlign w:val="bottom"/>
            <w:hideMark/>
          </w:tcPr>
          <w:p w14:paraId="5CD3DD2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46D7025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0,14781</w:t>
            </w:r>
          </w:p>
        </w:tc>
        <w:tc>
          <w:tcPr>
            <w:tcW w:w="1038" w:type="dxa"/>
            <w:shd w:val="clear" w:color="auto" w:fill="auto"/>
            <w:noWrap/>
            <w:vAlign w:val="bottom"/>
            <w:hideMark/>
          </w:tcPr>
          <w:p w14:paraId="4180DAA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0,354914</w:t>
            </w:r>
          </w:p>
        </w:tc>
        <w:tc>
          <w:tcPr>
            <w:tcW w:w="520" w:type="dxa"/>
            <w:shd w:val="clear" w:color="auto" w:fill="auto"/>
            <w:noWrap/>
            <w:vAlign w:val="bottom"/>
            <w:hideMark/>
          </w:tcPr>
          <w:p w14:paraId="0750405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2CC0E1A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7E9DCFA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7335F6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8" w:type="dxa"/>
            <w:shd w:val="clear" w:color="auto" w:fill="auto"/>
            <w:noWrap/>
            <w:vAlign w:val="bottom"/>
            <w:hideMark/>
          </w:tcPr>
          <w:p w14:paraId="58DEEAD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360D8A58" w14:textId="77777777" w:rsidTr="00EC1D3A">
        <w:trPr>
          <w:trHeight w:val="288"/>
        </w:trPr>
        <w:tc>
          <w:tcPr>
            <w:tcW w:w="2281" w:type="dxa"/>
            <w:shd w:val="clear" w:color="auto" w:fill="auto"/>
            <w:noWrap/>
            <w:hideMark/>
          </w:tcPr>
          <w:p w14:paraId="4B3A6F94"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PhysActivity</w:t>
            </w:r>
            <w:proofErr w:type="spellEnd"/>
          </w:p>
        </w:tc>
        <w:tc>
          <w:tcPr>
            <w:tcW w:w="929" w:type="dxa"/>
            <w:shd w:val="clear" w:color="auto" w:fill="auto"/>
            <w:noWrap/>
            <w:vAlign w:val="bottom"/>
            <w:hideMark/>
          </w:tcPr>
          <w:p w14:paraId="1BD7670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3198E88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0,703036</w:t>
            </w:r>
          </w:p>
        </w:tc>
        <w:tc>
          <w:tcPr>
            <w:tcW w:w="1038" w:type="dxa"/>
            <w:shd w:val="clear" w:color="auto" w:fill="auto"/>
            <w:noWrap/>
            <w:vAlign w:val="bottom"/>
            <w:hideMark/>
          </w:tcPr>
          <w:p w14:paraId="521CC96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0,456924</w:t>
            </w:r>
          </w:p>
        </w:tc>
        <w:tc>
          <w:tcPr>
            <w:tcW w:w="520" w:type="dxa"/>
            <w:shd w:val="clear" w:color="auto" w:fill="auto"/>
            <w:noWrap/>
            <w:vAlign w:val="bottom"/>
            <w:hideMark/>
          </w:tcPr>
          <w:p w14:paraId="35681A4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75C54B7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2CEE0CF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43746B0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643A925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5E98A9B2" w14:textId="77777777" w:rsidTr="00EC1D3A">
        <w:trPr>
          <w:trHeight w:val="288"/>
        </w:trPr>
        <w:tc>
          <w:tcPr>
            <w:tcW w:w="2281" w:type="dxa"/>
            <w:shd w:val="clear" w:color="auto" w:fill="auto"/>
            <w:noWrap/>
            <w:hideMark/>
          </w:tcPr>
          <w:p w14:paraId="40813147"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Fruits</w:t>
            </w:r>
            <w:proofErr w:type="spellEnd"/>
          </w:p>
        </w:tc>
        <w:tc>
          <w:tcPr>
            <w:tcW w:w="929" w:type="dxa"/>
            <w:shd w:val="clear" w:color="auto" w:fill="auto"/>
            <w:noWrap/>
            <w:vAlign w:val="bottom"/>
            <w:hideMark/>
          </w:tcPr>
          <w:p w14:paraId="374C4C6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051CF76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0,611795</w:t>
            </w:r>
          </w:p>
        </w:tc>
        <w:tc>
          <w:tcPr>
            <w:tcW w:w="1038" w:type="dxa"/>
            <w:shd w:val="clear" w:color="auto" w:fill="auto"/>
            <w:noWrap/>
            <w:vAlign w:val="bottom"/>
            <w:hideMark/>
          </w:tcPr>
          <w:p w14:paraId="434CAD7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0,487345</w:t>
            </w:r>
          </w:p>
        </w:tc>
        <w:tc>
          <w:tcPr>
            <w:tcW w:w="520" w:type="dxa"/>
            <w:shd w:val="clear" w:color="auto" w:fill="auto"/>
            <w:noWrap/>
            <w:vAlign w:val="bottom"/>
            <w:hideMark/>
          </w:tcPr>
          <w:p w14:paraId="6FA6C5A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6BF89BC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3B7E4AD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7708D5B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28FBCA9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0F2D56DB" w14:textId="77777777" w:rsidTr="00EC1D3A">
        <w:trPr>
          <w:trHeight w:val="288"/>
        </w:trPr>
        <w:tc>
          <w:tcPr>
            <w:tcW w:w="2281" w:type="dxa"/>
            <w:shd w:val="clear" w:color="auto" w:fill="auto"/>
            <w:noWrap/>
            <w:hideMark/>
          </w:tcPr>
          <w:p w14:paraId="21B30881"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Veggies</w:t>
            </w:r>
            <w:proofErr w:type="spellEnd"/>
          </w:p>
        </w:tc>
        <w:tc>
          <w:tcPr>
            <w:tcW w:w="929" w:type="dxa"/>
            <w:shd w:val="clear" w:color="auto" w:fill="auto"/>
            <w:noWrap/>
            <w:vAlign w:val="bottom"/>
            <w:hideMark/>
          </w:tcPr>
          <w:p w14:paraId="6C59F37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51DEC5D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0,788774</w:t>
            </w:r>
          </w:p>
        </w:tc>
        <w:tc>
          <w:tcPr>
            <w:tcW w:w="1038" w:type="dxa"/>
            <w:shd w:val="clear" w:color="auto" w:fill="auto"/>
            <w:noWrap/>
            <w:vAlign w:val="bottom"/>
            <w:hideMark/>
          </w:tcPr>
          <w:p w14:paraId="6A58DB9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0,408181</w:t>
            </w:r>
          </w:p>
        </w:tc>
        <w:tc>
          <w:tcPr>
            <w:tcW w:w="520" w:type="dxa"/>
            <w:shd w:val="clear" w:color="auto" w:fill="auto"/>
            <w:noWrap/>
            <w:vAlign w:val="bottom"/>
            <w:hideMark/>
          </w:tcPr>
          <w:p w14:paraId="6DED0DD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3A37DC3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67" w:type="dxa"/>
            <w:shd w:val="clear" w:color="auto" w:fill="auto"/>
            <w:noWrap/>
            <w:vAlign w:val="bottom"/>
            <w:hideMark/>
          </w:tcPr>
          <w:p w14:paraId="0C0853B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367F971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57D4863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421843C4" w14:textId="77777777" w:rsidTr="00EC1D3A">
        <w:trPr>
          <w:trHeight w:val="288"/>
        </w:trPr>
        <w:tc>
          <w:tcPr>
            <w:tcW w:w="2281" w:type="dxa"/>
            <w:shd w:val="clear" w:color="auto" w:fill="auto"/>
            <w:noWrap/>
            <w:hideMark/>
          </w:tcPr>
          <w:p w14:paraId="5969BA7E"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HvyAlcoholConsump</w:t>
            </w:r>
            <w:proofErr w:type="spellEnd"/>
          </w:p>
        </w:tc>
        <w:tc>
          <w:tcPr>
            <w:tcW w:w="929" w:type="dxa"/>
            <w:shd w:val="clear" w:color="auto" w:fill="auto"/>
            <w:noWrap/>
            <w:vAlign w:val="bottom"/>
            <w:hideMark/>
          </w:tcPr>
          <w:p w14:paraId="482450A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34382C6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0,042721</w:t>
            </w:r>
          </w:p>
        </w:tc>
        <w:tc>
          <w:tcPr>
            <w:tcW w:w="1038" w:type="dxa"/>
            <w:shd w:val="clear" w:color="auto" w:fill="auto"/>
            <w:noWrap/>
            <w:vAlign w:val="bottom"/>
            <w:hideMark/>
          </w:tcPr>
          <w:p w14:paraId="6A0C5BA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0,202228</w:t>
            </w:r>
          </w:p>
        </w:tc>
        <w:tc>
          <w:tcPr>
            <w:tcW w:w="520" w:type="dxa"/>
            <w:shd w:val="clear" w:color="auto" w:fill="auto"/>
            <w:noWrap/>
            <w:vAlign w:val="bottom"/>
            <w:hideMark/>
          </w:tcPr>
          <w:p w14:paraId="77253FF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6B14550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060DD28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5B51F2F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8" w:type="dxa"/>
            <w:shd w:val="clear" w:color="auto" w:fill="auto"/>
            <w:noWrap/>
            <w:vAlign w:val="bottom"/>
            <w:hideMark/>
          </w:tcPr>
          <w:p w14:paraId="71E3900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0F409154" w14:textId="77777777" w:rsidTr="00EC1D3A">
        <w:trPr>
          <w:trHeight w:val="288"/>
        </w:trPr>
        <w:tc>
          <w:tcPr>
            <w:tcW w:w="2281" w:type="dxa"/>
            <w:shd w:val="clear" w:color="auto" w:fill="auto"/>
            <w:noWrap/>
            <w:hideMark/>
          </w:tcPr>
          <w:p w14:paraId="37EC821B"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AnyHealthcare</w:t>
            </w:r>
            <w:proofErr w:type="spellEnd"/>
          </w:p>
        </w:tc>
        <w:tc>
          <w:tcPr>
            <w:tcW w:w="929" w:type="dxa"/>
            <w:shd w:val="clear" w:color="auto" w:fill="auto"/>
            <w:noWrap/>
            <w:vAlign w:val="bottom"/>
            <w:hideMark/>
          </w:tcPr>
          <w:p w14:paraId="07481FB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74F5D4D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0,95496</w:t>
            </w:r>
          </w:p>
        </w:tc>
        <w:tc>
          <w:tcPr>
            <w:tcW w:w="1038" w:type="dxa"/>
            <w:shd w:val="clear" w:color="auto" w:fill="auto"/>
            <w:noWrap/>
            <w:vAlign w:val="bottom"/>
            <w:hideMark/>
          </w:tcPr>
          <w:p w14:paraId="15F35E1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0,207394</w:t>
            </w:r>
          </w:p>
        </w:tc>
        <w:tc>
          <w:tcPr>
            <w:tcW w:w="520" w:type="dxa"/>
            <w:shd w:val="clear" w:color="auto" w:fill="auto"/>
            <w:noWrap/>
            <w:vAlign w:val="bottom"/>
            <w:hideMark/>
          </w:tcPr>
          <w:p w14:paraId="346DDA3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7558865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567" w:type="dxa"/>
            <w:shd w:val="clear" w:color="auto" w:fill="auto"/>
            <w:noWrap/>
            <w:vAlign w:val="bottom"/>
            <w:hideMark/>
          </w:tcPr>
          <w:p w14:paraId="6026405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3680601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75F33B8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0D31F719" w14:textId="77777777" w:rsidTr="00EC1D3A">
        <w:trPr>
          <w:trHeight w:val="288"/>
        </w:trPr>
        <w:tc>
          <w:tcPr>
            <w:tcW w:w="2281" w:type="dxa"/>
            <w:shd w:val="clear" w:color="auto" w:fill="auto"/>
            <w:noWrap/>
            <w:hideMark/>
          </w:tcPr>
          <w:p w14:paraId="3B13F5CB"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NoDocbcCost</w:t>
            </w:r>
            <w:proofErr w:type="spellEnd"/>
          </w:p>
        </w:tc>
        <w:tc>
          <w:tcPr>
            <w:tcW w:w="929" w:type="dxa"/>
            <w:shd w:val="clear" w:color="auto" w:fill="auto"/>
            <w:noWrap/>
            <w:vAlign w:val="bottom"/>
            <w:hideMark/>
          </w:tcPr>
          <w:p w14:paraId="07C9420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4EF6620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0,093914</w:t>
            </w:r>
          </w:p>
        </w:tc>
        <w:tc>
          <w:tcPr>
            <w:tcW w:w="1038" w:type="dxa"/>
            <w:shd w:val="clear" w:color="auto" w:fill="auto"/>
            <w:noWrap/>
            <w:vAlign w:val="bottom"/>
            <w:hideMark/>
          </w:tcPr>
          <w:p w14:paraId="5D1C7B5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0,291712</w:t>
            </w:r>
          </w:p>
        </w:tc>
        <w:tc>
          <w:tcPr>
            <w:tcW w:w="520" w:type="dxa"/>
            <w:shd w:val="clear" w:color="auto" w:fill="auto"/>
            <w:noWrap/>
            <w:vAlign w:val="bottom"/>
            <w:hideMark/>
          </w:tcPr>
          <w:p w14:paraId="28B3B02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1079F7A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321E849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57D1037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8" w:type="dxa"/>
            <w:shd w:val="clear" w:color="auto" w:fill="auto"/>
            <w:noWrap/>
            <w:vAlign w:val="bottom"/>
            <w:hideMark/>
          </w:tcPr>
          <w:p w14:paraId="087F0D6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72980FFD" w14:textId="77777777" w:rsidTr="00EC1D3A">
        <w:trPr>
          <w:trHeight w:val="288"/>
        </w:trPr>
        <w:tc>
          <w:tcPr>
            <w:tcW w:w="2281" w:type="dxa"/>
            <w:shd w:val="clear" w:color="auto" w:fill="auto"/>
            <w:noWrap/>
            <w:hideMark/>
          </w:tcPr>
          <w:p w14:paraId="50E122EB"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GenHlth</w:t>
            </w:r>
            <w:proofErr w:type="spellEnd"/>
          </w:p>
        </w:tc>
        <w:tc>
          <w:tcPr>
            <w:tcW w:w="929" w:type="dxa"/>
            <w:shd w:val="clear" w:color="auto" w:fill="auto"/>
            <w:noWrap/>
            <w:vAlign w:val="bottom"/>
            <w:hideMark/>
          </w:tcPr>
          <w:p w14:paraId="68056AF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32E628A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2,837082</w:t>
            </w:r>
          </w:p>
        </w:tc>
        <w:tc>
          <w:tcPr>
            <w:tcW w:w="1038" w:type="dxa"/>
            <w:shd w:val="clear" w:color="auto" w:fill="auto"/>
            <w:noWrap/>
            <w:vAlign w:val="bottom"/>
            <w:hideMark/>
          </w:tcPr>
          <w:p w14:paraId="42B35A9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1,113565</w:t>
            </w:r>
          </w:p>
        </w:tc>
        <w:tc>
          <w:tcPr>
            <w:tcW w:w="520" w:type="dxa"/>
            <w:shd w:val="clear" w:color="auto" w:fill="auto"/>
            <w:noWrap/>
            <w:vAlign w:val="bottom"/>
            <w:hideMark/>
          </w:tcPr>
          <w:p w14:paraId="75A7930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38C109A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w:t>
            </w:r>
          </w:p>
        </w:tc>
        <w:tc>
          <w:tcPr>
            <w:tcW w:w="567" w:type="dxa"/>
            <w:shd w:val="clear" w:color="auto" w:fill="auto"/>
            <w:noWrap/>
            <w:vAlign w:val="bottom"/>
            <w:hideMark/>
          </w:tcPr>
          <w:p w14:paraId="609D154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w:t>
            </w:r>
          </w:p>
        </w:tc>
        <w:tc>
          <w:tcPr>
            <w:tcW w:w="709" w:type="dxa"/>
            <w:shd w:val="clear" w:color="auto" w:fill="auto"/>
            <w:noWrap/>
            <w:vAlign w:val="bottom"/>
            <w:hideMark/>
          </w:tcPr>
          <w:p w14:paraId="0546200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4</w:t>
            </w:r>
          </w:p>
        </w:tc>
        <w:tc>
          <w:tcPr>
            <w:tcW w:w="708" w:type="dxa"/>
            <w:shd w:val="clear" w:color="auto" w:fill="auto"/>
            <w:noWrap/>
            <w:vAlign w:val="bottom"/>
            <w:hideMark/>
          </w:tcPr>
          <w:p w14:paraId="6E489C10"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w:t>
            </w:r>
          </w:p>
        </w:tc>
      </w:tr>
      <w:tr w:rsidR="00030D26" w:rsidRPr="0080769C" w14:paraId="30987D6B" w14:textId="77777777" w:rsidTr="00EC1D3A">
        <w:trPr>
          <w:trHeight w:val="288"/>
        </w:trPr>
        <w:tc>
          <w:tcPr>
            <w:tcW w:w="2281" w:type="dxa"/>
            <w:shd w:val="clear" w:color="auto" w:fill="auto"/>
            <w:noWrap/>
            <w:hideMark/>
          </w:tcPr>
          <w:p w14:paraId="4EAA589E"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MentHlth</w:t>
            </w:r>
            <w:proofErr w:type="spellEnd"/>
          </w:p>
        </w:tc>
        <w:tc>
          <w:tcPr>
            <w:tcW w:w="929" w:type="dxa"/>
            <w:shd w:val="clear" w:color="auto" w:fill="auto"/>
            <w:noWrap/>
            <w:vAlign w:val="bottom"/>
            <w:hideMark/>
          </w:tcPr>
          <w:p w14:paraId="78167B0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117B201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3,752037</w:t>
            </w:r>
          </w:p>
        </w:tc>
        <w:tc>
          <w:tcPr>
            <w:tcW w:w="1038" w:type="dxa"/>
            <w:shd w:val="clear" w:color="auto" w:fill="auto"/>
            <w:noWrap/>
            <w:vAlign w:val="bottom"/>
            <w:hideMark/>
          </w:tcPr>
          <w:p w14:paraId="3B8A530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8,155627</w:t>
            </w:r>
          </w:p>
        </w:tc>
        <w:tc>
          <w:tcPr>
            <w:tcW w:w="520" w:type="dxa"/>
            <w:shd w:val="clear" w:color="auto" w:fill="auto"/>
            <w:noWrap/>
            <w:vAlign w:val="bottom"/>
            <w:hideMark/>
          </w:tcPr>
          <w:p w14:paraId="44A0942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5F61719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38508A1F"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4CFAB4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w:t>
            </w:r>
          </w:p>
        </w:tc>
        <w:tc>
          <w:tcPr>
            <w:tcW w:w="708" w:type="dxa"/>
            <w:shd w:val="clear" w:color="auto" w:fill="auto"/>
            <w:noWrap/>
            <w:vAlign w:val="bottom"/>
            <w:hideMark/>
          </w:tcPr>
          <w:p w14:paraId="2DEB228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30</w:t>
            </w:r>
          </w:p>
        </w:tc>
      </w:tr>
      <w:tr w:rsidR="00030D26" w:rsidRPr="0080769C" w14:paraId="1582BEBA" w14:textId="77777777" w:rsidTr="00EC1D3A">
        <w:trPr>
          <w:trHeight w:val="288"/>
        </w:trPr>
        <w:tc>
          <w:tcPr>
            <w:tcW w:w="2281" w:type="dxa"/>
            <w:shd w:val="clear" w:color="auto" w:fill="auto"/>
            <w:noWrap/>
            <w:hideMark/>
          </w:tcPr>
          <w:p w14:paraId="65104CAF"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PhysHlth</w:t>
            </w:r>
            <w:proofErr w:type="spellEnd"/>
          </w:p>
        </w:tc>
        <w:tc>
          <w:tcPr>
            <w:tcW w:w="929" w:type="dxa"/>
            <w:shd w:val="clear" w:color="auto" w:fill="auto"/>
            <w:noWrap/>
            <w:vAlign w:val="bottom"/>
            <w:hideMark/>
          </w:tcPr>
          <w:p w14:paraId="3D5AB51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5BE2BD5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5,810417</w:t>
            </w:r>
          </w:p>
        </w:tc>
        <w:tc>
          <w:tcPr>
            <w:tcW w:w="1038" w:type="dxa"/>
            <w:shd w:val="clear" w:color="auto" w:fill="auto"/>
            <w:noWrap/>
            <w:vAlign w:val="bottom"/>
            <w:hideMark/>
          </w:tcPr>
          <w:p w14:paraId="2486F8C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10,06226</w:t>
            </w:r>
          </w:p>
        </w:tc>
        <w:tc>
          <w:tcPr>
            <w:tcW w:w="520" w:type="dxa"/>
            <w:shd w:val="clear" w:color="auto" w:fill="auto"/>
            <w:noWrap/>
            <w:vAlign w:val="bottom"/>
            <w:hideMark/>
          </w:tcPr>
          <w:p w14:paraId="6903481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3DF11A4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658A0F0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7C6F555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c>
          <w:tcPr>
            <w:tcW w:w="708" w:type="dxa"/>
            <w:shd w:val="clear" w:color="auto" w:fill="auto"/>
            <w:noWrap/>
            <w:vAlign w:val="bottom"/>
            <w:hideMark/>
          </w:tcPr>
          <w:p w14:paraId="56299D4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30</w:t>
            </w:r>
          </w:p>
        </w:tc>
      </w:tr>
      <w:tr w:rsidR="00030D26" w:rsidRPr="0080769C" w14:paraId="2D0066FE" w14:textId="77777777" w:rsidTr="00EC1D3A">
        <w:trPr>
          <w:trHeight w:val="288"/>
        </w:trPr>
        <w:tc>
          <w:tcPr>
            <w:tcW w:w="2281" w:type="dxa"/>
            <w:shd w:val="clear" w:color="auto" w:fill="auto"/>
            <w:noWrap/>
            <w:hideMark/>
          </w:tcPr>
          <w:p w14:paraId="53DB9F90" w14:textId="77777777" w:rsidR="00030D26" w:rsidRPr="0080769C" w:rsidRDefault="00030D26" w:rsidP="00BA381F">
            <w:pPr>
              <w:rPr>
                <w:rFonts w:ascii="Perpetua" w:hAnsi="Perpetua" w:cstheme="majorBidi"/>
                <w:b/>
                <w:bCs/>
                <w:sz w:val="22"/>
                <w:szCs w:val="22"/>
                <w:lang w:val="de-DE" w:eastAsia="de-DE"/>
              </w:rPr>
            </w:pPr>
            <w:proofErr w:type="spellStart"/>
            <w:r w:rsidRPr="0080769C">
              <w:rPr>
                <w:rFonts w:ascii="Perpetua" w:hAnsi="Perpetua" w:cstheme="majorBidi"/>
                <w:b/>
                <w:bCs/>
                <w:sz w:val="22"/>
                <w:szCs w:val="22"/>
                <w:lang w:val="de-DE" w:eastAsia="de-DE"/>
              </w:rPr>
              <w:t>DiffWalk</w:t>
            </w:r>
            <w:proofErr w:type="spellEnd"/>
          </w:p>
        </w:tc>
        <w:tc>
          <w:tcPr>
            <w:tcW w:w="929" w:type="dxa"/>
            <w:shd w:val="clear" w:color="auto" w:fill="auto"/>
            <w:noWrap/>
            <w:vAlign w:val="bottom"/>
            <w:hideMark/>
          </w:tcPr>
          <w:p w14:paraId="2B8547C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331F8FC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0,25273</w:t>
            </w:r>
          </w:p>
        </w:tc>
        <w:tc>
          <w:tcPr>
            <w:tcW w:w="1038" w:type="dxa"/>
            <w:shd w:val="clear" w:color="auto" w:fill="auto"/>
            <w:noWrap/>
            <w:vAlign w:val="bottom"/>
            <w:hideMark/>
          </w:tcPr>
          <w:p w14:paraId="5CDBDA7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0,434581</w:t>
            </w:r>
          </w:p>
        </w:tc>
        <w:tc>
          <w:tcPr>
            <w:tcW w:w="520" w:type="dxa"/>
            <w:shd w:val="clear" w:color="auto" w:fill="auto"/>
            <w:noWrap/>
            <w:vAlign w:val="bottom"/>
            <w:hideMark/>
          </w:tcPr>
          <w:p w14:paraId="7959469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70F631F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2FE807E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738513A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534F872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6249737A" w14:textId="77777777" w:rsidTr="00EC1D3A">
        <w:trPr>
          <w:trHeight w:val="288"/>
        </w:trPr>
        <w:tc>
          <w:tcPr>
            <w:tcW w:w="2281" w:type="dxa"/>
            <w:shd w:val="clear" w:color="auto" w:fill="auto"/>
            <w:noWrap/>
            <w:hideMark/>
          </w:tcPr>
          <w:p w14:paraId="037BDBDE"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Sex</w:t>
            </w:r>
          </w:p>
        </w:tc>
        <w:tc>
          <w:tcPr>
            <w:tcW w:w="929" w:type="dxa"/>
            <w:shd w:val="clear" w:color="auto" w:fill="auto"/>
            <w:noWrap/>
            <w:vAlign w:val="bottom"/>
            <w:hideMark/>
          </w:tcPr>
          <w:p w14:paraId="41AE92F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6148D3D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0,456997</w:t>
            </w:r>
          </w:p>
        </w:tc>
        <w:tc>
          <w:tcPr>
            <w:tcW w:w="1038" w:type="dxa"/>
            <w:shd w:val="clear" w:color="auto" w:fill="auto"/>
            <w:noWrap/>
            <w:vAlign w:val="bottom"/>
            <w:hideMark/>
          </w:tcPr>
          <w:p w14:paraId="41F49FB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0,498151</w:t>
            </w:r>
          </w:p>
        </w:tc>
        <w:tc>
          <w:tcPr>
            <w:tcW w:w="520" w:type="dxa"/>
            <w:shd w:val="clear" w:color="auto" w:fill="auto"/>
            <w:noWrap/>
            <w:vAlign w:val="bottom"/>
            <w:hideMark/>
          </w:tcPr>
          <w:p w14:paraId="60A05F4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3736C2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567" w:type="dxa"/>
            <w:shd w:val="clear" w:color="auto" w:fill="auto"/>
            <w:noWrap/>
            <w:vAlign w:val="bottom"/>
            <w:hideMark/>
          </w:tcPr>
          <w:p w14:paraId="7E07D8D8"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0</w:t>
            </w:r>
          </w:p>
        </w:tc>
        <w:tc>
          <w:tcPr>
            <w:tcW w:w="709" w:type="dxa"/>
            <w:shd w:val="clear" w:color="auto" w:fill="auto"/>
            <w:noWrap/>
            <w:vAlign w:val="bottom"/>
            <w:hideMark/>
          </w:tcPr>
          <w:p w14:paraId="0E16D2C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8" w:type="dxa"/>
            <w:shd w:val="clear" w:color="auto" w:fill="auto"/>
            <w:noWrap/>
            <w:vAlign w:val="bottom"/>
            <w:hideMark/>
          </w:tcPr>
          <w:p w14:paraId="1CA0DCF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r>
      <w:tr w:rsidR="00030D26" w:rsidRPr="0080769C" w14:paraId="5919C8E7" w14:textId="77777777" w:rsidTr="00EC1D3A">
        <w:trPr>
          <w:trHeight w:val="288"/>
        </w:trPr>
        <w:tc>
          <w:tcPr>
            <w:tcW w:w="2281" w:type="dxa"/>
            <w:shd w:val="clear" w:color="auto" w:fill="auto"/>
            <w:noWrap/>
            <w:hideMark/>
          </w:tcPr>
          <w:p w14:paraId="36DFEC4F"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Age</w:t>
            </w:r>
          </w:p>
        </w:tc>
        <w:tc>
          <w:tcPr>
            <w:tcW w:w="929" w:type="dxa"/>
            <w:shd w:val="clear" w:color="auto" w:fill="auto"/>
            <w:noWrap/>
            <w:vAlign w:val="bottom"/>
            <w:hideMark/>
          </w:tcPr>
          <w:p w14:paraId="47795622"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14EA427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8,584055</w:t>
            </w:r>
          </w:p>
        </w:tc>
        <w:tc>
          <w:tcPr>
            <w:tcW w:w="1038" w:type="dxa"/>
            <w:shd w:val="clear" w:color="auto" w:fill="auto"/>
            <w:noWrap/>
            <w:vAlign w:val="bottom"/>
            <w:hideMark/>
          </w:tcPr>
          <w:p w14:paraId="7A04F9E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2,852153</w:t>
            </w:r>
          </w:p>
        </w:tc>
        <w:tc>
          <w:tcPr>
            <w:tcW w:w="520" w:type="dxa"/>
            <w:shd w:val="clear" w:color="auto" w:fill="auto"/>
            <w:noWrap/>
            <w:vAlign w:val="bottom"/>
            <w:hideMark/>
          </w:tcPr>
          <w:p w14:paraId="2BF47DA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5D85E61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w:t>
            </w:r>
          </w:p>
        </w:tc>
        <w:tc>
          <w:tcPr>
            <w:tcW w:w="567" w:type="dxa"/>
            <w:shd w:val="clear" w:color="auto" w:fill="auto"/>
            <w:noWrap/>
            <w:vAlign w:val="bottom"/>
            <w:hideMark/>
          </w:tcPr>
          <w:p w14:paraId="74D9839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9</w:t>
            </w:r>
          </w:p>
        </w:tc>
        <w:tc>
          <w:tcPr>
            <w:tcW w:w="709" w:type="dxa"/>
            <w:shd w:val="clear" w:color="auto" w:fill="auto"/>
            <w:noWrap/>
            <w:vAlign w:val="bottom"/>
            <w:hideMark/>
          </w:tcPr>
          <w:p w14:paraId="579ABD6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11</w:t>
            </w:r>
          </w:p>
        </w:tc>
        <w:tc>
          <w:tcPr>
            <w:tcW w:w="708" w:type="dxa"/>
            <w:shd w:val="clear" w:color="auto" w:fill="auto"/>
            <w:noWrap/>
            <w:vAlign w:val="bottom"/>
            <w:hideMark/>
          </w:tcPr>
          <w:p w14:paraId="666202FE"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13</w:t>
            </w:r>
          </w:p>
        </w:tc>
      </w:tr>
      <w:tr w:rsidR="00030D26" w:rsidRPr="0080769C" w14:paraId="1AA2D7C0" w14:textId="77777777" w:rsidTr="00EC1D3A">
        <w:trPr>
          <w:trHeight w:val="288"/>
        </w:trPr>
        <w:tc>
          <w:tcPr>
            <w:tcW w:w="2281" w:type="dxa"/>
            <w:shd w:val="clear" w:color="auto" w:fill="auto"/>
            <w:noWrap/>
            <w:hideMark/>
          </w:tcPr>
          <w:p w14:paraId="4D3D1EB5"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Education</w:t>
            </w:r>
          </w:p>
        </w:tc>
        <w:tc>
          <w:tcPr>
            <w:tcW w:w="929" w:type="dxa"/>
            <w:shd w:val="clear" w:color="auto" w:fill="auto"/>
            <w:noWrap/>
            <w:vAlign w:val="bottom"/>
            <w:hideMark/>
          </w:tcPr>
          <w:p w14:paraId="3CCFE8F6"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0F28EBB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4,920953</w:t>
            </w:r>
          </w:p>
        </w:tc>
        <w:tc>
          <w:tcPr>
            <w:tcW w:w="1038" w:type="dxa"/>
            <w:shd w:val="clear" w:color="auto" w:fill="auto"/>
            <w:noWrap/>
            <w:vAlign w:val="bottom"/>
            <w:hideMark/>
          </w:tcPr>
          <w:p w14:paraId="2FE8078D"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1,029081</w:t>
            </w:r>
          </w:p>
        </w:tc>
        <w:tc>
          <w:tcPr>
            <w:tcW w:w="520" w:type="dxa"/>
            <w:shd w:val="clear" w:color="auto" w:fill="auto"/>
            <w:noWrap/>
            <w:vAlign w:val="bottom"/>
            <w:hideMark/>
          </w:tcPr>
          <w:p w14:paraId="737682E9"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24892AEB"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4</w:t>
            </w:r>
          </w:p>
        </w:tc>
        <w:tc>
          <w:tcPr>
            <w:tcW w:w="567" w:type="dxa"/>
            <w:shd w:val="clear" w:color="auto" w:fill="auto"/>
            <w:noWrap/>
            <w:vAlign w:val="bottom"/>
            <w:hideMark/>
          </w:tcPr>
          <w:p w14:paraId="3D404007"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w:t>
            </w:r>
          </w:p>
        </w:tc>
        <w:tc>
          <w:tcPr>
            <w:tcW w:w="709" w:type="dxa"/>
            <w:shd w:val="clear" w:color="auto" w:fill="auto"/>
            <w:noWrap/>
            <w:vAlign w:val="bottom"/>
            <w:hideMark/>
          </w:tcPr>
          <w:p w14:paraId="64E5316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c>
          <w:tcPr>
            <w:tcW w:w="708" w:type="dxa"/>
            <w:shd w:val="clear" w:color="auto" w:fill="auto"/>
            <w:noWrap/>
            <w:vAlign w:val="bottom"/>
            <w:hideMark/>
          </w:tcPr>
          <w:p w14:paraId="47A4DC4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r>
      <w:tr w:rsidR="00030D26" w:rsidRPr="0080769C" w14:paraId="6658A68A" w14:textId="77777777" w:rsidTr="00EC1D3A">
        <w:trPr>
          <w:trHeight w:val="288"/>
        </w:trPr>
        <w:tc>
          <w:tcPr>
            <w:tcW w:w="2281" w:type="dxa"/>
            <w:shd w:val="clear" w:color="auto" w:fill="auto"/>
            <w:noWrap/>
            <w:hideMark/>
          </w:tcPr>
          <w:p w14:paraId="743B9951" w14:textId="77777777" w:rsidR="00030D26" w:rsidRPr="0080769C" w:rsidRDefault="00030D26" w:rsidP="00BA381F">
            <w:pPr>
              <w:rPr>
                <w:rFonts w:ascii="Perpetua" w:hAnsi="Perpetua" w:cstheme="majorBidi"/>
                <w:b/>
                <w:bCs/>
                <w:sz w:val="22"/>
                <w:szCs w:val="22"/>
                <w:lang w:val="de-DE" w:eastAsia="de-DE"/>
              </w:rPr>
            </w:pPr>
            <w:r w:rsidRPr="0080769C">
              <w:rPr>
                <w:rFonts w:ascii="Perpetua" w:hAnsi="Perpetua" w:cstheme="majorBidi"/>
                <w:b/>
                <w:bCs/>
                <w:sz w:val="22"/>
                <w:szCs w:val="22"/>
                <w:lang w:val="de-DE" w:eastAsia="de-DE"/>
              </w:rPr>
              <w:t>Income</w:t>
            </w:r>
          </w:p>
        </w:tc>
        <w:tc>
          <w:tcPr>
            <w:tcW w:w="929" w:type="dxa"/>
            <w:shd w:val="clear" w:color="auto" w:fill="auto"/>
            <w:noWrap/>
            <w:vAlign w:val="bottom"/>
            <w:hideMark/>
          </w:tcPr>
          <w:p w14:paraId="2D75BDF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70692</w:t>
            </w:r>
          </w:p>
        </w:tc>
        <w:tc>
          <w:tcPr>
            <w:tcW w:w="1038" w:type="dxa"/>
            <w:shd w:val="clear" w:color="auto" w:fill="auto"/>
            <w:noWrap/>
            <w:vAlign w:val="bottom"/>
            <w:hideMark/>
          </w:tcPr>
          <w:p w14:paraId="1904E12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5,698311</w:t>
            </w:r>
          </w:p>
        </w:tc>
        <w:tc>
          <w:tcPr>
            <w:tcW w:w="1038" w:type="dxa"/>
            <w:shd w:val="clear" w:color="auto" w:fill="auto"/>
            <w:noWrap/>
            <w:vAlign w:val="bottom"/>
            <w:hideMark/>
          </w:tcPr>
          <w:p w14:paraId="6B3D7E43"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2,175196</w:t>
            </w:r>
          </w:p>
        </w:tc>
        <w:tc>
          <w:tcPr>
            <w:tcW w:w="520" w:type="dxa"/>
            <w:shd w:val="clear" w:color="auto" w:fill="auto"/>
            <w:noWrap/>
            <w:vAlign w:val="bottom"/>
            <w:hideMark/>
          </w:tcPr>
          <w:p w14:paraId="3121B0EC"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1</w:t>
            </w:r>
          </w:p>
        </w:tc>
        <w:tc>
          <w:tcPr>
            <w:tcW w:w="709" w:type="dxa"/>
            <w:shd w:val="clear" w:color="auto" w:fill="auto"/>
            <w:noWrap/>
            <w:vAlign w:val="bottom"/>
            <w:hideMark/>
          </w:tcPr>
          <w:p w14:paraId="748D2CD1"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4</w:t>
            </w:r>
          </w:p>
        </w:tc>
        <w:tc>
          <w:tcPr>
            <w:tcW w:w="567" w:type="dxa"/>
            <w:shd w:val="clear" w:color="auto" w:fill="auto"/>
            <w:noWrap/>
            <w:vAlign w:val="bottom"/>
            <w:hideMark/>
          </w:tcPr>
          <w:p w14:paraId="66FD3B05"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6</w:t>
            </w:r>
          </w:p>
        </w:tc>
        <w:tc>
          <w:tcPr>
            <w:tcW w:w="709" w:type="dxa"/>
            <w:shd w:val="clear" w:color="auto" w:fill="auto"/>
            <w:noWrap/>
            <w:vAlign w:val="bottom"/>
            <w:hideMark/>
          </w:tcPr>
          <w:p w14:paraId="1BCE1AA4"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w:t>
            </w:r>
          </w:p>
        </w:tc>
        <w:tc>
          <w:tcPr>
            <w:tcW w:w="708" w:type="dxa"/>
            <w:shd w:val="clear" w:color="auto" w:fill="auto"/>
            <w:noWrap/>
            <w:vAlign w:val="bottom"/>
            <w:hideMark/>
          </w:tcPr>
          <w:p w14:paraId="4CE0C7AA" w14:textId="77777777" w:rsidR="00030D26" w:rsidRPr="0080769C" w:rsidRDefault="00030D26" w:rsidP="00BA381F">
            <w:pPr>
              <w:rPr>
                <w:rFonts w:ascii="Perpetua" w:hAnsi="Perpetua" w:cstheme="majorBidi"/>
                <w:color w:val="000000"/>
                <w:sz w:val="22"/>
                <w:szCs w:val="22"/>
                <w:lang w:val="de-DE" w:eastAsia="de-DE"/>
              </w:rPr>
            </w:pPr>
            <w:r w:rsidRPr="0080769C">
              <w:rPr>
                <w:rFonts w:ascii="Perpetua" w:hAnsi="Perpetua" w:cstheme="majorBidi"/>
                <w:color w:val="000000"/>
                <w:sz w:val="22"/>
                <w:szCs w:val="22"/>
                <w:lang w:val="de-DE" w:eastAsia="de-DE"/>
              </w:rPr>
              <w:t>8</w:t>
            </w:r>
          </w:p>
        </w:tc>
      </w:tr>
    </w:tbl>
    <w:p w14:paraId="7DA528FE" w14:textId="4758B0BD" w:rsidR="00D70174" w:rsidRPr="0080769C" w:rsidRDefault="00D70174" w:rsidP="00EC1D3A">
      <w:pPr>
        <w:ind w:left="-1134"/>
        <w:jc w:val="left"/>
        <w:rPr>
          <w:rFonts w:ascii="Perpetua" w:hAnsi="Perpetua" w:cstheme="majorBidi"/>
          <w:lang w:val="de-DE"/>
        </w:rPr>
      </w:pPr>
      <w:r w:rsidRPr="0080769C">
        <w:rPr>
          <w:rFonts w:ascii="Perpetua" w:hAnsi="Perpetua" w:cstheme="majorBidi"/>
          <w:sz w:val="22"/>
          <w:szCs w:val="22"/>
          <w:lang w:val="de-DE"/>
        </w:rPr>
        <w:t>In dem Datensatz gibt es keine fehlenden Werte. Alle liegen in dem erwarteten Bereich</w:t>
      </w:r>
      <w:r w:rsidRPr="0080769C">
        <w:rPr>
          <w:rFonts w:ascii="Perpetua" w:hAnsi="Perpetua" w:cstheme="majorBidi"/>
          <w:lang w:val="de-DE"/>
        </w:rPr>
        <w:t>.</w:t>
      </w:r>
    </w:p>
    <w:p w14:paraId="744FD522" w14:textId="77777777" w:rsidR="008B45C4" w:rsidRPr="0080769C" w:rsidRDefault="008B45C4" w:rsidP="00D70174">
      <w:pPr>
        <w:jc w:val="left"/>
        <w:rPr>
          <w:rFonts w:ascii="Perpetua" w:hAnsi="Perpetua" w:cstheme="majorBidi"/>
          <w:lang w:val="de-DE"/>
        </w:rPr>
      </w:pPr>
    </w:p>
    <w:p w14:paraId="4C411220" w14:textId="6E1C4696" w:rsidR="00EC1D3A" w:rsidRPr="0080769C" w:rsidRDefault="00EC1D3A">
      <w:pPr>
        <w:tabs>
          <w:tab w:val="clear" w:pos="8640"/>
        </w:tabs>
        <w:jc w:val="left"/>
        <w:rPr>
          <w:rFonts w:ascii="Perpetua" w:hAnsi="Perpetua" w:cstheme="majorBidi"/>
          <w:lang w:val="de-DE"/>
        </w:rPr>
      </w:pPr>
      <w:r w:rsidRPr="0080769C">
        <w:rPr>
          <w:rFonts w:ascii="Perpetua" w:hAnsi="Perpetua" w:cstheme="majorBidi"/>
          <w:lang w:val="de-DE"/>
        </w:rPr>
        <w:br w:type="page"/>
      </w:r>
    </w:p>
    <w:p w14:paraId="4B5FAEEC" w14:textId="62114997" w:rsidR="008B45C4" w:rsidRPr="0080769C" w:rsidRDefault="008B45C4" w:rsidP="00EC1D3A">
      <w:pPr>
        <w:ind w:left="-1134"/>
        <w:jc w:val="left"/>
        <w:rPr>
          <w:rFonts w:ascii="Perpetua" w:hAnsi="Perpetua" w:cstheme="majorBidi"/>
          <w:sz w:val="22"/>
          <w:szCs w:val="22"/>
          <w:lang w:val="de-DE"/>
        </w:rPr>
      </w:pPr>
      <w:r w:rsidRPr="0080769C">
        <w:rPr>
          <w:rFonts w:ascii="Perpetua" w:hAnsi="Perpetua" w:cstheme="majorBidi"/>
          <w:sz w:val="22"/>
          <w:szCs w:val="22"/>
          <w:lang w:val="de-DE"/>
        </w:rPr>
        <w:lastRenderedPageBreak/>
        <w:t>Die folgende Abbildung zeigt die Verteilung der Werte in einem Histogramm:</w:t>
      </w:r>
    </w:p>
    <w:p w14:paraId="3D2C0AA1" w14:textId="77777777" w:rsidR="0028313D" w:rsidRPr="0080769C" w:rsidRDefault="0028313D" w:rsidP="00EC1D3A">
      <w:pPr>
        <w:ind w:left="-1134"/>
        <w:jc w:val="left"/>
        <w:rPr>
          <w:rFonts w:ascii="Perpetua" w:hAnsi="Perpetua" w:cstheme="majorBidi"/>
          <w:sz w:val="22"/>
          <w:szCs w:val="22"/>
          <w:lang w:val="de-DE"/>
        </w:rPr>
      </w:pPr>
    </w:p>
    <w:p w14:paraId="0E733443" w14:textId="7F5602C4" w:rsidR="0028313D" w:rsidRPr="0080769C" w:rsidRDefault="0028313D" w:rsidP="00EC1D3A">
      <w:pPr>
        <w:ind w:left="-1134"/>
        <w:jc w:val="left"/>
        <w:rPr>
          <w:rFonts w:ascii="Perpetua" w:hAnsi="Perpetua" w:cstheme="majorBidi"/>
          <w:sz w:val="22"/>
          <w:szCs w:val="22"/>
          <w:lang w:val="de-DE"/>
        </w:rPr>
      </w:pPr>
      <w:r w:rsidRPr="0080769C">
        <w:rPr>
          <w:rFonts w:ascii="Perpetua" w:hAnsi="Perpetua" w:cstheme="majorBidi"/>
          <w:sz w:val="22"/>
          <w:szCs w:val="22"/>
          <w:lang w:val="de-DE"/>
        </w:rPr>
        <w:t xml:space="preserve">Die meisten Merkmale sind binär (0/1), daher haben wir uns für Random Forest, logistische Regression und KNN-Klassifizierung entschieden.   </w:t>
      </w:r>
    </w:p>
    <w:p w14:paraId="6EE29CB2" w14:textId="319A9D4F" w:rsidR="000A08A1" w:rsidRPr="0080769C" w:rsidRDefault="00074FD3" w:rsidP="00EC1D3A">
      <w:pPr>
        <w:ind w:left="-1134"/>
        <w:jc w:val="left"/>
        <w:rPr>
          <w:rFonts w:ascii="Perpetua" w:hAnsi="Perpetua" w:cstheme="majorBidi"/>
          <w:lang w:val="de-DE"/>
        </w:rPr>
      </w:pPr>
      <w:r w:rsidRPr="0080769C">
        <w:rPr>
          <w:rFonts w:ascii="Perpetua" w:hAnsi="Perpetua" w:cstheme="majorBidi"/>
          <w:noProof/>
          <w:lang w:val="de-DE"/>
        </w:rPr>
        <w:drawing>
          <wp:inline distT="0" distB="0" distL="0" distR="0" wp14:anchorId="72E1F582" wp14:editId="751B4107">
            <wp:extent cx="5416550" cy="421922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7753" cy="4227951"/>
                    </a:xfrm>
                    <a:prstGeom prst="rect">
                      <a:avLst/>
                    </a:prstGeom>
                  </pic:spPr>
                </pic:pic>
              </a:graphicData>
            </a:graphic>
          </wp:inline>
        </w:drawing>
      </w:r>
      <w:r w:rsidR="000A08A1" w:rsidRPr="0080769C">
        <w:rPr>
          <w:rFonts w:ascii="Perpetua" w:hAnsi="Perpetua" w:cstheme="majorBidi"/>
          <w:lang w:val="de-DE"/>
        </w:rPr>
        <w:br w:type="page"/>
      </w:r>
    </w:p>
    <w:p w14:paraId="53266E20" w14:textId="1BDAC3CC" w:rsidR="00A86236" w:rsidRPr="0080769C" w:rsidRDefault="00A86236" w:rsidP="00EC1D3A">
      <w:pPr>
        <w:ind w:left="-851"/>
        <w:rPr>
          <w:rFonts w:ascii="Perpetua" w:hAnsi="Perpetua" w:cstheme="majorBidi"/>
          <w:b/>
          <w:bCs/>
          <w:lang w:val="de-DE"/>
        </w:rPr>
      </w:pPr>
      <w:r w:rsidRPr="0080769C">
        <w:rPr>
          <w:rFonts w:ascii="Perpetua" w:hAnsi="Perpetua" w:cstheme="majorBidi"/>
          <w:b/>
          <w:bCs/>
          <w:lang w:val="de-DE"/>
        </w:rPr>
        <w:lastRenderedPageBreak/>
        <w:t xml:space="preserve">Entscheidung für Datensatz </w:t>
      </w:r>
    </w:p>
    <w:p w14:paraId="49347502" w14:textId="77777777" w:rsidR="004E188A" w:rsidRPr="0080769C" w:rsidRDefault="004E188A" w:rsidP="00EC1D3A">
      <w:pPr>
        <w:ind w:left="-851"/>
        <w:rPr>
          <w:rFonts w:ascii="Perpetua" w:hAnsi="Perpetua" w:cstheme="majorBidi"/>
          <w:sz w:val="22"/>
          <w:szCs w:val="22"/>
          <w:lang w:val="de-DE"/>
        </w:rPr>
      </w:pPr>
      <w:r w:rsidRPr="0080769C">
        <w:rPr>
          <w:rFonts w:ascii="Perpetua" w:hAnsi="Perpetua" w:cstheme="majorBidi"/>
          <w:sz w:val="22"/>
          <w:szCs w:val="22"/>
          <w:lang w:val="de-DE"/>
        </w:rPr>
        <w:t xml:space="preserve">Wir entscheiden uns für die weitere Arbeit, den Dataframe: df_5050_01 Grund: Wir möchten die Kranken </w:t>
      </w:r>
      <w:proofErr w:type="spellStart"/>
      <w:r w:rsidRPr="0080769C">
        <w:rPr>
          <w:rFonts w:ascii="Perpetua" w:hAnsi="Perpetua" w:cstheme="majorBidi"/>
          <w:sz w:val="22"/>
          <w:szCs w:val="22"/>
          <w:lang w:val="de-DE"/>
        </w:rPr>
        <w:t>vorraussagen</w:t>
      </w:r>
      <w:proofErr w:type="spellEnd"/>
      <w:r w:rsidRPr="0080769C">
        <w:rPr>
          <w:rFonts w:ascii="Perpetua" w:hAnsi="Perpetua" w:cstheme="majorBidi"/>
          <w:sz w:val="22"/>
          <w:szCs w:val="22"/>
          <w:lang w:val="de-DE"/>
        </w:rPr>
        <w:t xml:space="preserve">. Wenn ein Algorithmus </w:t>
      </w:r>
      <w:proofErr w:type="spellStart"/>
      <w:r w:rsidRPr="0080769C">
        <w:rPr>
          <w:rFonts w:ascii="Perpetua" w:hAnsi="Perpetua" w:cstheme="majorBidi"/>
          <w:sz w:val="22"/>
          <w:szCs w:val="22"/>
          <w:lang w:val="de-DE"/>
        </w:rPr>
        <w:t>zuviele</w:t>
      </w:r>
      <w:proofErr w:type="spellEnd"/>
      <w:r w:rsidRPr="0080769C">
        <w:rPr>
          <w:rFonts w:ascii="Perpetua" w:hAnsi="Perpetua" w:cstheme="majorBidi"/>
          <w:sz w:val="22"/>
          <w:szCs w:val="22"/>
          <w:lang w:val="de-DE"/>
        </w:rPr>
        <w:t xml:space="preserve"> von einer Sorte hätte, dann würde </w:t>
      </w:r>
      <w:proofErr w:type="spellStart"/>
      <w:r w:rsidRPr="0080769C">
        <w:rPr>
          <w:rFonts w:ascii="Perpetua" w:hAnsi="Perpetua" w:cstheme="majorBidi"/>
          <w:sz w:val="22"/>
          <w:szCs w:val="22"/>
          <w:lang w:val="de-DE"/>
        </w:rPr>
        <w:t>derAlgo</w:t>
      </w:r>
      <w:proofErr w:type="spellEnd"/>
      <w:r w:rsidRPr="0080769C">
        <w:rPr>
          <w:rFonts w:ascii="Perpetua" w:hAnsi="Perpetua" w:cstheme="majorBidi"/>
          <w:sz w:val="22"/>
          <w:szCs w:val="22"/>
          <w:lang w:val="de-DE"/>
        </w:rPr>
        <w:t xml:space="preserve"> zu diesem Typ tendieren. </w:t>
      </w:r>
    </w:p>
    <w:p w14:paraId="606F0ABF" w14:textId="77777777" w:rsidR="004E188A" w:rsidRPr="0080769C" w:rsidRDefault="004E188A" w:rsidP="00EC1D3A">
      <w:pPr>
        <w:ind w:left="-851"/>
        <w:rPr>
          <w:rFonts w:ascii="Perpetua" w:hAnsi="Perpetua" w:cstheme="majorBidi"/>
          <w:sz w:val="22"/>
          <w:szCs w:val="22"/>
          <w:lang w:val="de-DE"/>
        </w:rPr>
      </w:pPr>
    </w:p>
    <w:p w14:paraId="4942CB04" w14:textId="77777777" w:rsidR="004E188A" w:rsidRPr="0080769C" w:rsidRDefault="004E188A" w:rsidP="00EC1D3A">
      <w:pPr>
        <w:ind w:left="-851"/>
        <w:rPr>
          <w:rFonts w:ascii="Perpetua" w:hAnsi="Perpetua" w:cstheme="majorBidi"/>
          <w:sz w:val="22"/>
          <w:szCs w:val="22"/>
          <w:lang w:val="de-DE"/>
        </w:rPr>
      </w:pPr>
      <w:r w:rsidRPr="0080769C">
        <w:rPr>
          <w:rFonts w:ascii="Perpetua" w:hAnsi="Perpetua" w:cstheme="majorBidi"/>
          <w:sz w:val="22"/>
          <w:szCs w:val="22"/>
          <w:lang w:val="de-DE"/>
        </w:rPr>
        <w:t xml:space="preserve">In den Datensätzen df_full_01 und df_full_012 liegt ein </w:t>
      </w:r>
      <w:proofErr w:type="spellStart"/>
      <w:r w:rsidRPr="0080769C">
        <w:rPr>
          <w:rFonts w:ascii="Perpetua" w:hAnsi="Perpetua" w:cstheme="majorBidi"/>
          <w:sz w:val="22"/>
          <w:szCs w:val="22"/>
          <w:lang w:val="de-DE"/>
        </w:rPr>
        <w:t>ungleichgewicht</w:t>
      </w:r>
      <w:proofErr w:type="spellEnd"/>
      <w:r w:rsidRPr="0080769C">
        <w:rPr>
          <w:rFonts w:ascii="Perpetua" w:hAnsi="Perpetua" w:cstheme="majorBidi"/>
          <w:sz w:val="22"/>
          <w:szCs w:val="22"/>
          <w:lang w:val="de-DE"/>
        </w:rPr>
        <w:t xml:space="preserve"> vor. </w:t>
      </w:r>
    </w:p>
    <w:p w14:paraId="3AAD5E47" w14:textId="77777777" w:rsidR="004E188A" w:rsidRPr="0080769C" w:rsidRDefault="004E188A" w:rsidP="00EC1D3A">
      <w:pPr>
        <w:ind w:left="-851"/>
        <w:rPr>
          <w:rFonts w:ascii="Perpetua" w:hAnsi="Perpetua" w:cstheme="majorBidi"/>
          <w:sz w:val="22"/>
          <w:szCs w:val="22"/>
          <w:lang w:val="de-DE"/>
        </w:rPr>
      </w:pPr>
    </w:p>
    <w:p w14:paraId="46CD35E5" w14:textId="227341BB" w:rsidR="00A86236" w:rsidRPr="0080769C" w:rsidRDefault="004E188A" w:rsidP="00EC1D3A">
      <w:pPr>
        <w:ind w:left="-851"/>
        <w:rPr>
          <w:rFonts w:ascii="Perpetua" w:hAnsi="Perpetua" w:cstheme="majorBidi"/>
          <w:sz w:val="22"/>
          <w:szCs w:val="22"/>
          <w:lang w:val="de-DE"/>
        </w:rPr>
      </w:pPr>
      <w:r w:rsidRPr="0080769C">
        <w:rPr>
          <w:rFonts w:ascii="Perpetua" w:hAnsi="Perpetua" w:cstheme="majorBidi"/>
          <w:sz w:val="22"/>
          <w:szCs w:val="22"/>
          <w:lang w:val="de-DE"/>
        </w:rPr>
        <w:t>Daher haben wir uns für df_5050_01 entschieden.</w:t>
      </w:r>
    </w:p>
    <w:p w14:paraId="5D395133" w14:textId="16105728" w:rsidR="004E188A" w:rsidRPr="0080769C" w:rsidRDefault="004E188A" w:rsidP="00EC1D3A">
      <w:pPr>
        <w:ind w:left="-851"/>
        <w:rPr>
          <w:rFonts w:ascii="Perpetua" w:hAnsi="Perpetua" w:cstheme="majorBidi"/>
          <w:sz w:val="22"/>
          <w:szCs w:val="22"/>
          <w:lang w:val="de-DE"/>
        </w:rPr>
      </w:pPr>
      <w:r w:rsidRPr="0080769C">
        <w:rPr>
          <w:rFonts w:ascii="Perpetua" w:hAnsi="Perpetua" w:cstheme="majorBidi"/>
          <w:sz w:val="22"/>
          <w:szCs w:val="22"/>
          <w:lang w:val="de-DE"/>
        </w:rPr>
        <w:t>Weitere Untersuchung wurden basierend auf diesem Datensatz durchgeführt.</w:t>
      </w:r>
    </w:p>
    <w:p w14:paraId="21880CA6" w14:textId="77777777" w:rsidR="004E188A" w:rsidRPr="0080769C" w:rsidRDefault="004E188A" w:rsidP="00EC1D3A">
      <w:pPr>
        <w:ind w:left="-851"/>
        <w:rPr>
          <w:rFonts w:ascii="Perpetua" w:hAnsi="Perpetua" w:cstheme="majorBidi"/>
          <w:sz w:val="22"/>
          <w:szCs w:val="22"/>
          <w:lang w:val="de-DE"/>
        </w:rPr>
      </w:pPr>
    </w:p>
    <w:p w14:paraId="6844A61A" w14:textId="5B11C103" w:rsidR="002920E8" w:rsidRPr="0080769C" w:rsidRDefault="00174D10" w:rsidP="00EC1D3A">
      <w:pPr>
        <w:ind w:left="-851"/>
        <w:rPr>
          <w:rFonts w:ascii="Perpetua" w:hAnsi="Perpetua" w:cstheme="majorBidi"/>
          <w:b/>
          <w:bCs/>
          <w:lang w:val="de-DE"/>
        </w:rPr>
      </w:pPr>
      <w:r w:rsidRPr="0080769C">
        <w:rPr>
          <w:rFonts w:ascii="Perpetua" w:hAnsi="Perpetua" w:cstheme="majorBidi"/>
          <w:b/>
          <w:bCs/>
          <w:lang w:val="de-DE"/>
        </w:rPr>
        <w:t>Feature Wichtigkeit:</w:t>
      </w:r>
    </w:p>
    <w:p w14:paraId="08E0C3F9" w14:textId="3C8D5E98" w:rsidR="00174D10" w:rsidRPr="0080769C" w:rsidRDefault="00174D10" w:rsidP="00EC1D3A">
      <w:pPr>
        <w:ind w:left="-851"/>
        <w:rPr>
          <w:rFonts w:ascii="Perpetua" w:hAnsi="Perpetua" w:cstheme="majorBidi"/>
          <w:sz w:val="22"/>
          <w:szCs w:val="22"/>
          <w:lang w:val="de-DE"/>
        </w:rPr>
      </w:pPr>
      <w:r w:rsidRPr="0080769C">
        <w:rPr>
          <w:rFonts w:ascii="Perpetua" w:hAnsi="Perpetua" w:cstheme="majorBidi"/>
          <w:sz w:val="22"/>
          <w:szCs w:val="22"/>
          <w:lang w:val="de-DE"/>
        </w:rPr>
        <w:t xml:space="preserve">Wir haben mittels Random Forest und </w:t>
      </w:r>
      <w:proofErr w:type="spellStart"/>
      <w:r w:rsidRPr="0080769C">
        <w:rPr>
          <w:rFonts w:ascii="Perpetua" w:hAnsi="Perpetua" w:cstheme="majorBidi"/>
          <w:sz w:val="22"/>
          <w:szCs w:val="22"/>
          <w:lang w:val="de-DE"/>
        </w:rPr>
        <w:t>Logi</w:t>
      </w:r>
      <w:r w:rsidR="00113C11" w:rsidRPr="0080769C">
        <w:rPr>
          <w:rFonts w:ascii="Perpetua" w:hAnsi="Perpetua" w:cstheme="majorBidi"/>
          <w:sz w:val="22"/>
          <w:szCs w:val="22"/>
          <w:lang w:val="de-DE"/>
        </w:rPr>
        <w:t>stic</w:t>
      </w:r>
      <w:proofErr w:type="spellEnd"/>
      <w:r w:rsidR="00113C11" w:rsidRPr="0080769C">
        <w:rPr>
          <w:rFonts w:ascii="Perpetua" w:hAnsi="Perpetua" w:cstheme="majorBidi"/>
          <w:sz w:val="22"/>
          <w:szCs w:val="22"/>
          <w:lang w:val="de-DE"/>
        </w:rPr>
        <w:t xml:space="preserve"> Regression die Wichtigkeit der Spalten bestimmt.</w:t>
      </w:r>
    </w:p>
    <w:p w14:paraId="4B0F2A59" w14:textId="77777777" w:rsidR="00113C11" w:rsidRPr="0080769C" w:rsidRDefault="00113C11" w:rsidP="00EC1D3A">
      <w:pPr>
        <w:ind w:left="-851"/>
        <w:rPr>
          <w:rFonts w:ascii="Perpetua" w:hAnsi="Perpetua" w:cstheme="majorBidi"/>
          <w:sz w:val="22"/>
          <w:szCs w:val="22"/>
          <w:lang w:val="de-DE"/>
        </w:rPr>
      </w:pPr>
    </w:p>
    <w:p w14:paraId="7985EBD2" w14:textId="77777777" w:rsidR="005451D0" w:rsidRPr="0080769C" w:rsidRDefault="005451D0" w:rsidP="00EC1D3A">
      <w:pPr>
        <w:ind w:left="-851"/>
        <w:rPr>
          <w:rFonts w:ascii="Perpetua" w:hAnsi="Perpetua" w:cstheme="majorBidi"/>
          <w:sz w:val="22"/>
          <w:szCs w:val="22"/>
          <w:lang w:val="de-DE"/>
        </w:rPr>
      </w:pPr>
      <w:r w:rsidRPr="0080769C">
        <w:rPr>
          <w:rFonts w:ascii="Perpetua" w:hAnsi="Perpetua" w:cstheme="majorBidi"/>
          <w:sz w:val="22"/>
          <w:szCs w:val="22"/>
          <w:lang w:val="de-DE"/>
        </w:rPr>
        <w:t xml:space="preserve">Basierend auf den Feature Wichtigkeiten und unserem logischen Verständnis, haben wir uns für die Wichtigkeiten des </w:t>
      </w:r>
      <w:proofErr w:type="spellStart"/>
      <w:r w:rsidRPr="0080769C">
        <w:rPr>
          <w:rFonts w:ascii="Perpetua" w:hAnsi="Perpetua" w:cstheme="majorBidi"/>
          <w:sz w:val="22"/>
          <w:szCs w:val="22"/>
          <w:lang w:val="de-DE"/>
        </w:rPr>
        <w:t>RandomForest</w:t>
      </w:r>
      <w:proofErr w:type="spellEnd"/>
      <w:r w:rsidRPr="0080769C">
        <w:rPr>
          <w:rFonts w:ascii="Perpetua" w:hAnsi="Perpetua" w:cstheme="majorBidi"/>
          <w:sz w:val="22"/>
          <w:szCs w:val="22"/>
          <w:lang w:val="de-DE"/>
        </w:rPr>
        <w:t xml:space="preserve"> entschieden. </w:t>
      </w:r>
    </w:p>
    <w:p w14:paraId="30BED9E7" w14:textId="77777777" w:rsidR="005451D0" w:rsidRPr="0080769C" w:rsidRDefault="005451D0" w:rsidP="00EC1D3A">
      <w:pPr>
        <w:ind w:left="-851"/>
        <w:rPr>
          <w:rFonts w:ascii="Perpetua" w:hAnsi="Perpetua" w:cstheme="majorBidi"/>
          <w:sz w:val="22"/>
          <w:szCs w:val="22"/>
          <w:lang w:val="de-DE"/>
        </w:rPr>
      </w:pPr>
    </w:p>
    <w:p w14:paraId="7925D441" w14:textId="77777777" w:rsidR="005451D0" w:rsidRPr="0080769C" w:rsidRDefault="005451D0" w:rsidP="00EC1D3A">
      <w:pPr>
        <w:ind w:left="-851"/>
        <w:rPr>
          <w:rFonts w:ascii="Perpetua" w:hAnsi="Perpetua" w:cstheme="majorBidi"/>
          <w:b/>
          <w:bCs/>
          <w:lang w:val="de-DE"/>
        </w:rPr>
      </w:pPr>
      <w:r w:rsidRPr="0080769C">
        <w:rPr>
          <w:rFonts w:ascii="Perpetua" w:hAnsi="Perpetua" w:cstheme="majorBidi"/>
          <w:b/>
          <w:bCs/>
          <w:lang w:val="de-DE"/>
        </w:rPr>
        <w:t>Grund:</w:t>
      </w:r>
    </w:p>
    <w:p w14:paraId="26BED058" w14:textId="77777777" w:rsidR="005451D0" w:rsidRPr="0080769C" w:rsidRDefault="005451D0" w:rsidP="00EC1D3A">
      <w:pPr>
        <w:ind w:left="-851"/>
        <w:rPr>
          <w:rFonts w:ascii="Perpetua" w:hAnsi="Perpetua" w:cstheme="majorBidi"/>
          <w:sz w:val="22"/>
          <w:szCs w:val="22"/>
          <w:lang w:val="de-DE"/>
        </w:rPr>
      </w:pPr>
      <w:proofErr w:type="spellStart"/>
      <w:r w:rsidRPr="0080769C">
        <w:rPr>
          <w:rFonts w:ascii="Perpetua" w:hAnsi="Perpetua" w:cstheme="majorBidi"/>
          <w:sz w:val="22"/>
          <w:szCs w:val="22"/>
          <w:lang w:val="de-DE"/>
        </w:rPr>
        <w:t>CholCheck</w:t>
      </w:r>
      <w:proofErr w:type="spellEnd"/>
      <w:r w:rsidRPr="0080769C">
        <w:rPr>
          <w:rFonts w:ascii="Perpetua" w:hAnsi="Perpetua" w:cstheme="majorBidi"/>
          <w:sz w:val="22"/>
          <w:szCs w:val="22"/>
          <w:lang w:val="de-DE"/>
        </w:rPr>
        <w:t xml:space="preserve"> hat einen sehr </w:t>
      </w:r>
      <w:proofErr w:type="spellStart"/>
      <w:r w:rsidRPr="0080769C">
        <w:rPr>
          <w:rFonts w:ascii="Perpetua" w:hAnsi="Perpetua" w:cstheme="majorBidi"/>
          <w:sz w:val="22"/>
          <w:szCs w:val="22"/>
          <w:lang w:val="de-DE"/>
        </w:rPr>
        <w:t>einfluß</w:t>
      </w:r>
      <w:proofErr w:type="spellEnd"/>
      <w:r w:rsidRPr="0080769C">
        <w:rPr>
          <w:rFonts w:ascii="Perpetua" w:hAnsi="Perpetua" w:cstheme="majorBidi"/>
          <w:sz w:val="22"/>
          <w:szCs w:val="22"/>
          <w:lang w:val="de-DE"/>
        </w:rPr>
        <w:t xml:space="preserve"> bei </w:t>
      </w:r>
      <w:proofErr w:type="spellStart"/>
      <w:r w:rsidRPr="0080769C">
        <w:rPr>
          <w:rFonts w:ascii="Perpetua" w:hAnsi="Perpetua" w:cstheme="majorBidi"/>
          <w:sz w:val="22"/>
          <w:szCs w:val="22"/>
          <w:lang w:val="de-DE"/>
        </w:rPr>
        <w:t>LogisticRegression</w:t>
      </w:r>
      <w:proofErr w:type="spellEnd"/>
      <w:r w:rsidRPr="0080769C">
        <w:rPr>
          <w:rFonts w:ascii="Perpetua" w:hAnsi="Perpetua" w:cstheme="majorBidi"/>
          <w:sz w:val="22"/>
          <w:szCs w:val="22"/>
          <w:lang w:val="de-DE"/>
        </w:rPr>
        <w:t xml:space="preserve">. Dies scheint uns sehr unnötig. </w:t>
      </w:r>
    </w:p>
    <w:p w14:paraId="3EEF4797" w14:textId="77777777" w:rsidR="005451D0" w:rsidRPr="0080769C" w:rsidRDefault="005451D0" w:rsidP="00EC1D3A">
      <w:pPr>
        <w:ind w:left="-851"/>
        <w:rPr>
          <w:rFonts w:ascii="Perpetua" w:hAnsi="Perpetua" w:cstheme="majorBidi"/>
          <w:sz w:val="22"/>
          <w:szCs w:val="22"/>
          <w:lang w:val="de-DE"/>
        </w:rPr>
      </w:pPr>
      <w:r w:rsidRPr="0080769C">
        <w:rPr>
          <w:rFonts w:ascii="Perpetua" w:hAnsi="Perpetua" w:cstheme="majorBidi"/>
          <w:sz w:val="22"/>
          <w:szCs w:val="22"/>
          <w:lang w:val="de-DE"/>
        </w:rPr>
        <w:t xml:space="preserve">Der Bildungsgrad hat auch einen hohen </w:t>
      </w:r>
      <w:proofErr w:type="spellStart"/>
      <w:r w:rsidRPr="0080769C">
        <w:rPr>
          <w:rFonts w:ascii="Perpetua" w:hAnsi="Perpetua" w:cstheme="majorBidi"/>
          <w:sz w:val="22"/>
          <w:szCs w:val="22"/>
          <w:lang w:val="de-DE"/>
        </w:rPr>
        <w:t>Einfluß</w:t>
      </w:r>
      <w:proofErr w:type="spellEnd"/>
      <w:r w:rsidRPr="0080769C">
        <w:rPr>
          <w:rFonts w:ascii="Perpetua" w:hAnsi="Perpetua" w:cstheme="majorBidi"/>
          <w:sz w:val="22"/>
          <w:szCs w:val="22"/>
          <w:lang w:val="de-DE"/>
        </w:rPr>
        <w:t xml:space="preserve"> auf die Ernährung.</w:t>
      </w:r>
    </w:p>
    <w:p w14:paraId="1E38795E" w14:textId="4731073B" w:rsidR="005451D0" w:rsidRPr="0080769C" w:rsidRDefault="005451D0" w:rsidP="00EC1D3A">
      <w:pPr>
        <w:ind w:left="-851"/>
        <w:rPr>
          <w:rFonts w:ascii="Perpetua" w:hAnsi="Perpetua" w:cstheme="majorBidi"/>
          <w:sz w:val="22"/>
          <w:szCs w:val="22"/>
          <w:lang w:val="de-DE"/>
        </w:rPr>
      </w:pPr>
      <w:proofErr w:type="spellStart"/>
      <w:r w:rsidRPr="0080769C">
        <w:rPr>
          <w:rFonts w:ascii="Perpetua" w:hAnsi="Perpetua" w:cstheme="majorBidi"/>
          <w:sz w:val="22"/>
          <w:szCs w:val="22"/>
          <w:lang w:val="de-DE"/>
        </w:rPr>
        <w:t>Desweiteren</w:t>
      </w:r>
      <w:proofErr w:type="spellEnd"/>
      <w:r w:rsidRPr="0080769C">
        <w:rPr>
          <w:rFonts w:ascii="Perpetua" w:hAnsi="Perpetua" w:cstheme="majorBidi"/>
          <w:sz w:val="22"/>
          <w:szCs w:val="22"/>
          <w:lang w:val="de-DE"/>
        </w:rPr>
        <w:t xml:space="preserve"> hat der Bildungsgrad einen direkten </w:t>
      </w:r>
      <w:proofErr w:type="spellStart"/>
      <w:r w:rsidRPr="0080769C">
        <w:rPr>
          <w:rFonts w:ascii="Perpetua" w:hAnsi="Perpetua" w:cstheme="majorBidi"/>
          <w:sz w:val="22"/>
          <w:szCs w:val="22"/>
          <w:lang w:val="de-DE"/>
        </w:rPr>
        <w:t>Einfluß</w:t>
      </w:r>
      <w:proofErr w:type="spellEnd"/>
      <w:r w:rsidRPr="0080769C">
        <w:rPr>
          <w:rFonts w:ascii="Perpetua" w:hAnsi="Perpetua" w:cstheme="majorBidi"/>
          <w:sz w:val="22"/>
          <w:szCs w:val="22"/>
          <w:lang w:val="de-DE"/>
        </w:rPr>
        <w:t xml:space="preserve"> auf das Income. Daher würden wir die auch höher bewerten.</w:t>
      </w:r>
    </w:p>
    <w:p w14:paraId="44342254" w14:textId="46FC731A" w:rsidR="00214F9E" w:rsidRPr="0080769C" w:rsidRDefault="00214F9E" w:rsidP="00EC1D3A">
      <w:pPr>
        <w:ind w:left="-851"/>
        <w:rPr>
          <w:rFonts w:ascii="Perpetua" w:hAnsi="Perpetua" w:cstheme="majorBidi"/>
          <w:sz w:val="22"/>
          <w:szCs w:val="22"/>
          <w:lang w:val="de-DE"/>
        </w:rPr>
      </w:pPr>
      <w:r w:rsidRPr="0080769C">
        <w:rPr>
          <w:rFonts w:ascii="Perpetua" w:hAnsi="Perpetua" w:cstheme="majorBidi"/>
          <w:sz w:val="22"/>
          <w:szCs w:val="22"/>
          <w:lang w:val="de-DE"/>
        </w:rPr>
        <w:t xml:space="preserve">Folgendes </w:t>
      </w:r>
      <w:proofErr w:type="spellStart"/>
      <w:r w:rsidRPr="0080769C">
        <w:rPr>
          <w:rFonts w:ascii="Perpetua" w:hAnsi="Perpetua" w:cstheme="majorBidi"/>
          <w:sz w:val="22"/>
          <w:szCs w:val="22"/>
          <w:lang w:val="de-DE"/>
        </w:rPr>
        <w:t>Diagram</w:t>
      </w:r>
      <w:proofErr w:type="spellEnd"/>
      <w:r w:rsidRPr="0080769C">
        <w:rPr>
          <w:rFonts w:ascii="Perpetua" w:hAnsi="Perpetua" w:cstheme="majorBidi"/>
          <w:sz w:val="22"/>
          <w:szCs w:val="22"/>
          <w:lang w:val="de-DE"/>
        </w:rPr>
        <w:t xml:space="preserve"> zeigt die Wichtigkeit der einzelnen Features, basierend auf Random Forest</w:t>
      </w:r>
    </w:p>
    <w:p w14:paraId="1DD90728" w14:textId="77777777" w:rsidR="000A08A1" w:rsidRPr="0080769C" w:rsidRDefault="000A08A1" w:rsidP="00214F9E">
      <w:pPr>
        <w:rPr>
          <w:rFonts w:ascii="Perpetua" w:hAnsi="Perpetua" w:cstheme="majorBidi"/>
          <w:lang w:val="de-DE"/>
        </w:rPr>
      </w:pPr>
    </w:p>
    <w:p w14:paraId="1AB85D2F" w14:textId="78D2B02B" w:rsidR="000A08A1" w:rsidRPr="0080769C" w:rsidRDefault="000A08A1" w:rsidP="00EC1D3A">
      <w:pPr>
        <w:ind w:left="-851"/>
        <w:rPr>
          <w:rFonts w:ascii="Perpetua" w:hAnsi="Perpetua" w:cstheme="majorBidi"/>
          <w:lang w:val="de-DE"/>
        </w:rPr>
      </w:pPr>
      <w:r w:rsidRPr="0080769C">
        <w:rPr>
          <w:rFonts w:ascii="Perpetua" w:hAnsi="Perpetua" w:cstheme="majorBidi"/>
          <w:noProof/>
          <w:lang w:val="de-DE"/>
        </w:rPr>
        <w:drawing>
          <wp:inline distT="0" distB="0" distL="0" distR="0" wp14:anchorId="45BD6964" wp14:editId="1FC4009D">
            <wp:extent cx="5306695" cy="2852339"/>
            <wp:effectExtent l="0" t="0" r="8255" b="571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1234" cy="2854778"/>
                    </a:xfrm>
                    <a:prstGeom prst="rect">
                      <a:avLst/>
                    </a:prstGeom>
                  </pic:spPr>
                </pic:pic>
              </a:graphicData>
            </a:graphic>
          </wp:inline>
        </w:drawing>
      </w:r>
    </w:p>
    <w:p w14:paraId="47D4A0B6" w14:textId="3A50C9F8" w:rsidR="00670EE1" w:rsidRPr="0080769C" w:rsidRDefault="00670EE1" w:rsidP="00EC1D3A">
      <w:pPr>
        <w:ind w:left="-1276"/>
        <w:rPr>
          <w:rFonts w:ascii="Perpetua" w:hAnsi="Perpetua" w:cstheme="majorBidi"/>
          <w:sz w:val="22"/>
          <w:szCs w:val="22"/>
          <w:lang w:val="de-DE"/>
        </w:rPr>
      </w:pPr>
      <w:r w:rsidRPr="0080769C">
        <w:rPr>
          <w:rFonts w:ascii="Perpetua" w:hAnsi="Perpetua" w:cstheme="majorBidi"/>
          <w:sz w:val="22"/>
          <w:szCs w:val="22"/>
          <w:lang w:val="de-DE"/>
        </w:rPr>
        <w:t xml:space="preserve">Korrelation für den ausgewählten Datensatz </w:t>
      </w:r>
      <w:r w:rsidR="00990BA4" w:rsidRPr="0080769C">
        <w:rPr>
          <w:rFonts w:ascii="Perpetua" w:hAnsi="Perpetua" w:cstheme="majorBidi"/>
          <w:sz w:val="22"/>
          <w:szCs w:val="22"/>
          <w:lang w:val="de-DE"/>
        </w:rPr>
        <w:t>df_5050_01</w:t>
      </w:r>
    </w:p>
    <w:p w14:paraId="1999C9A4" w14:textId="77777777" w:rsidR="005451D0" w:rsidRPr="0080769C" w:rsidRDefault="005451D0" w:rsidP="00EC1D3A">
      <w:pPr>
        <w:ind w:left="-1276"/>
        <w:rPr>
          <w:rFonts w:ascii="Perpetua" w:hAnsi="Perpetua" w:cstheme="majorBidi"/>
          <w:sz w:val="22"/>
          <w:szCs w:val="22"/>
          <w:lang w:val="de-DE"/>
        </w:rPr>
      </w:pPr>
    </w:p>
    <w:p w14:paraId="6B0A4076" w14:textId="5C0C2093" w:rsidR="00470DCF" w:rsidRPr="0080769C" w:rsidRDefault="00A07DE0" w:rsidP="00470DCF">
      <w:pPr>
        <w:ind w:left="-1276"/>
        <w:rPr>
          <w:rFonts w:ascii="Perpetua" w:hAnsi="Perpetua" w:cstheme="majorBidi"/>
          <w:sz w:val="22"/>
          <w:szCs w:val="22"/>
          <w:lang w:val="de-DE"/>
        </w:rPr>
      </w:pPr>
      <w:r w:rsidRPr="0080769C">
        <w:rPr>
          <w:rFonts w:ascii="Perpetua" w:hAnsi="Perpetua" w:cstheme="majorBidi"/>
          <w:sz w:val="22"/>
          <w:szCs w:val="22"/>
          <w:lang w:val="de-DE"/>
        </w:rPr>
        <w:t>Der Bericht darf die Informationen gerne als Tabelle enthalten oder knapp zusammenfassen.</w:t>
      </w:r>
    </w:p>
    <w:p w14:paraId="77957C7E" w14:textId="77777777" w:rsidR="00BA381F" w:rsidRPr="0080769C" w:rsidRDefault="00BA381F" w:rsidP="00470DCF">
      <w:pPr>
        <w:ind w:left="-1276"/>
        <w:rPr>
          <w:rFonts w:ascii="Perpetua" w:hAnsi="Perpetua" w:cstheme="majorBidi"/>
          <w:sz w:val="22"/>
          <w:szCs w:val="22"/>
          <w:lang w:val="de-DE"/>
        </w:rPr>
      </w:pPr>
    </w:p>
    <w:p w14:paraId="6EDF00DF" w14:textId="39FDCD15" w:rsidR="008D037D" w:rsidRPr="0080769C" w:rsidRDefault="008D037D">
      <w:pPr>
        <w:tabs>
          <w:tab w:val="clear" w:pos="8640"/>
        </w:tabs>
        <w:jc w:val="left"/>
        <w:rPr>
          <w:rFonts w:ascii="Perpetua" w:hAnsi="Perpetua" w:cstheme="majorBidi"/>
          <w:sz w:val="22"/>
          <w:szCs w:val="22"/>
          <w:lang w:val="de-DE"/>
        </w:rPr>
      </w:pPr>
      <w:r w:rsidRPr="0080769C">
        <w:rPr>
          <w:rFonts w:ascii="Perpetua" w:hAnsi="Perpetua" w:cstheme="majorBidi"/>
          <w:sz w:val="22"/>
          <w:szCs w:val="22"/>
          <w:lang w:val="de-DE"/>
        </w:rPr>
        <w:br w:type="page"/>
      </w:r>
    </w:p>
    <w:p w14:paraId="1C3CEE34" w14:textId="77777777" w:rsidR="008D037D" w:rsidRPr="0080769C" w:rsidRDefault="008D037D" w:rsidP="008D037D">
      <w:pPr>
        <w:ind w:left="-1276"/>
        <w:rPr>
          <w:rFonts w:ascii="Perpetua" w:hAnsi="Perpetua" w:cstheme="majorBidi"/>
          <w:lang w:val="de-DE"/>
        </w:rPr>
      </w:pPr>
      <w:bookmarkStart w:id="1" w:name="_Hlk229081911"/>
      <w:r w:rsidRPr="0080769C">
        <w:rPr>
          <w:rFonts w:ascii="Perpetua" w:hAnsi="Perpetua" w:cstheme="majorBidi"/>
          <w:lang w:val="de-DE"/>
        </w:rPr>
        <w:lastRenderedPageBreak/>
        <w:t>3D_Plot:</w:t>
      </w:r>
    </w:p>
    <w:p w14:paraId="688B0C57" w14:textId="77777777" w:rsidR="008D037D" w:rsidRPr="0080769C" w:rsidRDefault="008D037D" w:rsidP="008D037D">
      <w:pPr>
        <w:ind w:left="-1276"/>
        <w:rPr>
          <w:rFonts w:ascii="Perpetua" w:hAnsi="Perpetua" w:cstheme="majorBidi"/>
          <w:sz w:val="22"/>
          <w:szCs w:val="22"/>
          <w:lang w:val="de-DE"/>
        </w:rPr>
      </w:pPr>
      <w:r w:rsidRPr="0080769C">
        <w:rPr>
          <w:rFonts w:ascii="Perpetua" w:hAnsi="Perpetua" w:cstheme="majorBidi"/>
          <w:sz w:val="22"/>
          <w:szCs w:val="22"/>
          <w:lang w:val="de-DE"/>
        </w:rPr>
        <w:t>Die folgende Abbildung zeigt einen Zusammenhang zwischen Alter und Diabetes: Je älter eine Person ist, desto höher ist das Risiko, an Diabetes zu erkranken.</w:t>
      </w:r>
    </w:p>
    <w:p w14:paraId="39656270" w14:textId="77777777" w:rsidR="008D037D" w:rsidRPr="0080769C" w:rsidRDefault="008D037D" w:rsidP="008D037D">
      <w:pPr>
        <w:ind w:left="-2127"/>
        <w:rPr>
          <w:rFonts w:ascii="Perpetua" w:hAnsi="Perpetua" w:cstheme="majorBidi"/>
          <w:noProof/>
          <w:lang w:val="de-DE"/>
        </w:rPr>
      </w:pPr>
    </w:p>
    <w:p w14:paraId="017E2DB2" w14:textId="77777777" w:rsidR="008D037D" w:rsidRPr="0080769C" w:rsidRDefault="008D037D" w:rsidP="008D037D">
      <w:pPr>
        <w:ind w:left="-2127"/>
        <w:rPr>
          <w:rFonts w:ascii="Perpetua" w:hAnsi="Perpetua" w:cstheme="majorBidi"/>
          <w:lang w:val="de-DE"/>
        </w:rPr>
      </w:pPr>
      <w:r w:rsidRPr="0080769C">
        <w:rPr>
          <w:rFonts w:ascii="Perpetua" w:hAnsi="Perpetua" w:cstheme="majorBidi"/>
          <w:noProof/>
          <w:lang w:val="de-DE"/>
        </w:rPr>
        <w:drawing>
          <wp:inline distT="0" distB="0" distL="0" distR="0" wp14:anchorId="272CE58E" wp14:editId="006F4312">
            <wp:extent cx="6793201" cy="2901950"/>
            <wp:effectExtent l="0" t="0" r="825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04236" cy="2906664"/>
                    </a:xfrm>
                    <a:prstGeom prst="rect">
                      <a:avLst/>
                    </a:prstGeom>
                  </pic:spPr>
                </pic:pic>
              </a:graphicData>
            </a:graphic>
          </wp:inline>
        </w:drawing>
      </w:r>
    </w:p>
    <w:p w14:paraId="60ABB252" w14:textId="77777777" w:rsidR="008D037D" w:rsidRPr="0080769C" w:rsidRDefault="008D037D" w:rsidP="008D037D">
      <w:pPr>
        <w:ind w:left="-1134"/>
        <w:rPr>
          <w:rFonts w:ascii="Perpetua" w:hAnsi="Perpetua" w:cstheme="majorBidi"/>
          <w:sz w:val="22"/>
          <w:szCs w:val="22"/>
          <w:lang w:val="de-DE"/>
        </w:rPr>
      </w:pPr>
      <w:r w:rsidRPr="0080769C">
        <w:rPr>
          <w:rFonts w:ascii="Perpetua" w:hAnsi="Perpetua" w:cstheme="majorBidi"/>
          <w:sz w:val="22"/>
          <w:szCs w:val="22"/>
          <w:lang w:val="de-DE"/>
        </w:rPr>
        <w:t>Zusammenhang zwischen Age, BMI und Diabetes.</w:t>
      </w:r>
    </w:p>
    <w:p w14:paraId="35E4D785" w14:textId="77777777" w:rsidR="008D037D" w:rsidRPr="0080769C" w:rsidRDefault="008D037D" w:rsidP="008D037D">
      <w:pPr>
        <w:ind w:left="-2127"/>
        <w:rPr>
          <w:rFonts w:ascii="Perpetua" w:hAnsi="Perpetua" w:cstheme="majorBidi"/>
          <w:lang w:val="de-DE"/>
        </w:rPr>
      </w:pPr>
    </w:p>
    <w:bookmarkEnd w:id="1"/>
    <w:p w14:paraId="58B169C8" w14:textId="757A52BC" w:rsidR="008D037D" w:rsidRPr="0080769C" w:rsidRDefault="008D037D">
      <w:pPr>
        <w:tabs>
          <w:tab w:val="clear" w:pos="8640"/>
        </w:tabs>
        <w:jc w:val="left"/>
        <w:rPr>
          <w:rFonts w:ascii="Perpetua" w:hAnsi="Perpetua" w:cstheme="majorBidi"/>
          <w:sz w:val="22"/>
          <w:szCs w:val="22"/>
          <w:lang w:val="de-DE"/>
        </w:rPr>
      </w:pPr>
    </w:p>
    <w:p w14:paraId="4ABBA886" w14:textId="474BA420" w:rsidR="00E57BFF" w:rsidRDefault="00E57BFF">
      <w:pPr>
        <w:tabs>
          <w:tab w:val="clear" w:pos="8640"/>
        </w:tabs>
        <w:jc w:val="left"/>
        <w:rPr>
          <w:rFonts w:ascii="Perpetua" w:hAnsi="Perpetua" w:cstheme="majorBidi"/>
          <w:sz w:val="22"/>
          <w:szCs w:val="22"/>
          <w:lang w:val="de-DE"/>
        </w:rPr>
      </w:pPr>
      <w:r>
        <w:rPr>
          <w:rFonts w:ascii="Perpetua" w:hAnsi="Perpetua" w:cstheme="majorBidi"/>
          <w:sz w:val="22"/>
          <w:szCs w:val="22"/>
          <w:lang w:val="de-DE"/>
        </w:rPr>
        <w:br w:type="page"/>
      </w:r>
    </w:p>
    <w:p w14:paraId="3BE44C1F" w14:textId="0903944B" w:rsidR="00BA381F" w:rsidRPr="00E57BFF" w:rsidRDefault="00E57BFF">
      <w:pPr>
        <w:tabs>
          <w:tab w:val="clear" w:pos="8640"/>
        </w:tabs>
        <w:jc w:val="left"/>
        <w:rPr>
          <w:rFonts w:ascii="Perpetua" w:hAnsi="Perpetua" w:cstheme="majorBidi"/>
          <w:b/>
          <w:bCs/>
          <w:sz w:val="26"/>
          <w:szCs w:val="26"/>
          <w:lang w:val="de-DE"/>
        </w:rPr>
      </w:pPr>
      <w:proofErr w:type="spellStart"/>
      <w:r w:rsidRPr="00E57BFF">
        <w:rPr>
          <w:rFonts w:ascii="Perpetua" w:hAnsi="Perpetua" w:cstheme="majorBidi"/>
          <w:b/>
          <w:bCs/>
          <w:sz w:val="26"/>
          <w:szCs w:val="26"/>
          <w:lang w:val="de-DE"/>
        </w:rPr>
        <w:lastRenderedPageBreak/>
        <w:t>Machine</w:t>
      </w:r>
      <w:proofErr w:type="spellEnd"/>
      <w:r w:rsidRPr="00E57BFF">
        <w:rPr>
          <w:rFonts w:ascii="Perpetua" w:hAnsi="Perpetua" w:cstheme="majorBidi"/>
          <w:b/>
          <w:bCs/>
          <w:sz w:val="26"/>
          <w:szCs w:val="26"/>
          <w:lang w:val="de-DE"/>
        </w:rPr>
        <w:t xml:space="preserve"> Learning Analysen:</w:t>
      </w:r>
    </w:p>
    <w:p w14:paraId="25FAFE75" w14:textId="77777777" w:rsidR="00E57BFF" w:rsidRPr="0080769C" w:rsidRDefault="00E57BFF">
      <w:pPr>
        <w:tabs>
          <w:tab w:val="clear" w:pos="8640"/>
        </w:tabs>
        <w:jc w:val="left"/>
        <w:rPr>
          <w:rFonts w:ascii="Perpetua" w:hAnsi="Perpetua" w:cstheme="majorBidi"/>
          <w:sz w:val="22"/>
          <w:szCs w:val="22"/>
          <w:lang w:val="de-DE"/>
        </w:rPr>
      </w:pPr>
    </w:p>
    <w:p w14:paraId="70146621" w14:textId="129FD89E" w:rsidR="00BA381F" w:rsidRPr="00E57BFF" w:rsidRDefault="00BA381F" w:rsidP="00E57BFF">
      <w:pPr>
        <w:pStyle w:val="Listenabsatz"/>
        <w:numPr>
          <w:ilvl w:val="0"/>
          <w:numId w:val="14"/>
        </w:numPr>
        <w:rPr>
          <w:rFonts w:ascii="Perpetua" w:hAnsi="Perpetua" w:cstheme="majorBidi"/>
        </w:rPr>
      </w:pPr>
      <w:r w:rsidRPr="00E57BFF">
        <w:rPr>
          <w:rFonts w:ascii="Perpetua" w:hAnsi="Perpetua" w:cstheme="majorBidi"/>
          <w:b/>
          <w:bCs/>
        </w:rPr>
        <w:t xml:space="preserve">Ergebnisse </w:t>
      </w:r>
      <w:proofErr w:type="spellStart"/>
      <w:r w:rsidRPr="00E57BFF">
        <w:rPr>
          <w:rFonts w:ascii="Perpetua" w:hAnsi="Perpetua" w:cstheme="majorBidi"/>
          <w:b/>
          <w:bCs/>
        </w:rPr>
        <w:t>Decision</w:t>
      </w:r>
      <w:proofErr w:type="spellEnd"/>
      <w:r w:rsidRPr="00E57BFF">
        <w:rPr>
          <w:rFonts w:ascii="Perpetua" w:hAnsi="Perpetua" w:cstheme="majorBidi"/>
          <w:b/>
          <w:bCs/>
        </w:rPr>
        <w:t xml:space="preserve"> </w:t>
      </w:r>
      <w:proofErr w:type="spellStart"/>
      <w:r w:rsidRPr="00E57BFF">
        <w:rPr>
          <w:rFonts w:ascii="Perpetua" w:hAnsi="Perpetua" w:cstheme="majorBidi"/>
          <w:b/>
          <w:bCs/>
        </w:rPr>
        <w:t>Tree</w:t>
      </w:r>
      <w:proofErr w:type="spellEnd"/>
    </w:p>
    <w:p w14:paraId="6406CD3A" w14:textId="77777777" w:rsidR="00BA381F" w:rsidRPr="00BA381F" w:rsidRDefault="00BA381F" w:rsidP="00BA381F">
      <w:pPr>
        <w:tabs>
          <w:tab w:val="clear" w:pos="8640"/>
        </w:tabs>
        <w:ind w:left="-1276"/>
        <w:jc w:val="left"/>
        <w:rPr>
          <w:rFonts w:ascii="Perpetua" w:hAnsi="Perpetua" w:cstheme="majorBidi"/>
          <w:sz w:val="22"/>
          <w:szCs w:val="22"/>
          <w:lang w:val="de-DE"/>
        </w:rPr>
      </w:pPr>
      <w:proofErr w:type="spellStart"/>
      <w:r w:rsidRPr="00BA381F">
        <w:rPr>
          <w:rFonts w:ascii="Perpetua" w:hAnsi="Perpetua" w:cstheme="majorBidi"/>
          <w:b/>
          <w:bCs/>
          <w:sz w:val="22"/>
          <w:szCs w:val="22"/>
          <w:lang w:val="de-DE"/>
        </w:rPr>
        <w:t>DecisionTree</w:t>
      </w:r>
      <w:proofErr w:type="spellEnd"/>
      <w:r w:rsidRPr="00BA381F">
        <w:rPr>
          <w:rFonts w:ascii="Perpetua" w:hAnsi="Perpetua" w:cstheme="majorBidi"/>
          <w:b/>
          <w:bCs/>
          <w:sz w:val="22"/>
          <w:szCs w:val="22"/>
          <w:lang w:val="de-DE"/>
        </w:rPr>
        <w:t xml:space="preserve"> Vorgehensweise </w:t>
      </w:r>
    </w:p>
    <w:p w14:paraId="73FC1E82"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(Zusammenfassung KI generiert auf Basis der Analyse von DecisionTree.py, zeitlich bedingt)</w:t>
      </w:r>
    </w:p>
    <w:p w14:paraId="2A2B4568"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1. Baseline</w:t>
      </w:r>
      <w:r w:rsidRPr="00BA381F">
        <w:rPr>
          <w:rFonts w:ascii="Perpetua" w:hAnsi="Perpetua" w:cstheme="majorBidi"/>
          <w:b/>
          <w:bCs/>
          <w:sz w:val="22"/>
          <w:szCs w:val="22"/>
          <w:lang w:val="de-DE"/>
        </w:rPr>
        <w:noBreakHyphen/>
        <w:t>Szenario (alle Features)</w:t>
      </w:r>
      <w:r w:rsidRPr="00BA381F">
        <w:rPr>
          <w:rFonts w:ascii="Perpetua" w:hAnsi="Perpetua" w:cstheme="majorBidi"/>
          <w:sz w:val="22"/>
          <w:szCs w:val="22"/>
          <w:lang w:val="de-DE"/>
        </w:rPr>
        <w:t xml:space="preserve"> Zu Beginn wurde ein </w:t>
      </w:r>
      <w:proofErr w:type="spellStart"/>
      <w:r w:rsidRPr="00BA381F">
        <w:rPr>
          <w:rFonts w:ascii="Perpetua" w:hAnsi="Perpetua" w:cstheme="majorBidi"/>
          <w:sz w:val="22"/>
          <w:szCs w:val="22"/>
          <w:lang w:val="de-DE"/>
        </w:rPr>
        <w:t>Decision</w:t>
      </w:r>
      <w:proofErr w:type="spellEnd"/>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Tree</w:t>
      </w:r>
      <w:proofErr w:type="spellEnd"/>
      <w:r w:rsidRPr="00BA381F">
        <w:rPr>
          <w:rFonts w:ascii="Perpetua" w:hAnsi="Perpetua" w:cstheme="majorBidi"/>
          <w:sz w:val="22"/>
          <w:szCs w:val="22"/>
          <w:lang w:val="de-DE"/>
        </w:rPr>
        <w:t xml:space="preserve"> mit allen verfügbaren Merkmalen trainiert. Dieses Szenario dient als Ausgangspunkt, um die grundsätzliche Leistungsfähigkeit des Modells zu verstehen. Es zeigt, wie gut der Algorithmus ohne Optimierungen funktioniert, wie stark </w:t>
      </w:r>
      <w:proofErr w:type="spellStart"/>
      <w:r w:rsidRPr="00BA381F">
        <w:rPr>
          <w:rFonts w:ascii="Perpetua" w:hAnsi="Perpetua" w:cstheme="majorBidi"/>
          <w:sz w:val="22"/>
          <w:szCs w:val="22"/>
          <w:lang w:val="de-DE"/>
        </w:rPr>
        <w:t>Overfitting</w:t>
      </w:r>
      <w:proofErr w:type="spellEnd"/>
      <w:r w:rsidRPr="00BA381F">
        <w:rPr>
          <w:rFonts w:ascii="Perpetua" w:hAnsi="Perpetua" w:cstheme="majorBidi"/>
          <w:sz w:val="22"/>
          <w:szCs w:val="22"/>
          <w:lang w:val="de-DE"/>
        </w:rPr>
        <w:t xml:space="preserve"> auftritt und welche Genauigkeit mit maximaler Informationsbasis erreichbar ist. Die Baseline ist notwendig, um spätere Verbesserungen objektiv bewerten zu können.</w:t>
      </w:r>
    </w:p>
    <w:p w14:paraId="59127B13"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2. Top</w:t>
      </w:r>
      <w:r w:rsidRPr="00BA381F">
        <w:rPr>
          <w:rFonts w:ascii="Perpetua" w:hAnsi="Perpetua" w:cstheme="majorBidi"/>
          <w:b/>
          <w:bCs/>
          <w:sz w:val="22"/>
          <w:szCs w:val="22"/>
          <w:lang w:val="de-DE"/>
        </w:rPr>
        <w:noBreakHyphen/>
        <w:t>Features</w:t>
      </w:r>
      <w:r w:rsidRPr="00BA381F">
        <w:rPr>
          <w:rFonts w:ascii="Perpetua" w:hAnsi="Perpetua" w:cstheme="majorBidi"/>
          <w:b/>
          <w:bCs/>
          <w:sz w:val="22"/>
          <w:szCs w:val="22"/>
          <w:lang w:val="de-DE"/>
        </w:rPr>
        <w:noBreakHyphen/>
        <w:t>Szenario</w:t>
      </w:r>
      <w:r w:rsidRPr="00BA381F">
        <w:rPr>
          <w:rFonts w:ascii="Perpetua" w:hAnsi="Perpetua" w:cstheme="majorBidi"/>
          <w:sz w:val="22"/>
          <w:szCs w:val="22"/>
          <w:lang w:val="de-DE"/>
        </w:rPr>
        <w:t xml:space="preserve"> Im zweiten Schritt wurde untersucht, ob eine reduzierte Feature</w:t>
      </w:r>
      <w:r w:rsidRPr="00BA381F">
        <w:rPr>
          <w:rFonts w:ascii="Perpetua" w:hAnsi="Perpetua" w:cstheme="majorBidi"/>
          <w:sz w:val="22"/>
          <w:szCs w:val="22"/>
          <w:lang w:val="de-DE"/>
        </w:rPr>
        <w:noBreakHyphen/>
        <w:t xml:space="preserve">Menge zu besseren Ergebnissen führt. </w:t>
      </w:r>
      <w:proofErr w:type="spellStart"/>
      <w:r w:rsidRPr="00BA381F">
        <w:rPr>
          <w:rFonts w:ascii="Perpetua" w:hAnsi="Perpetua" w:cstheme="majorBidi"/>
          <w:sz w:val="22"/>
          <w:szCs w:val="22"/>
          <w:lang w:val="de-DE"/>
        </w:rPr>
        <w:t>Decision</w:t>
      </w:r>
      <w:proofErr w:type="spellEnd"/>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Trees</w:t>
      </w:r>
      <w:proofErr w:type="spellEnd"/>
      <w:r w:rsidRPr="00BA381F">
        <w:rPr>
          <w:rFonts w:ascii="Perpetua" w:hAnsi="Perpetua" w:cstheme="majorBidi"/>
          <w:sz w:val="22"/>
          <w:szCs w:val="22"/>
          <w:lang w:val="de-DE"/>
        </w:rPr>
        <w:t xml:space="preserve"> neigen dazu, bei vielen Merkmalen unnötig komplex zu werden. Durch die Auswahl der wichtigsten Features (z.</w:t>
      </w:r>
      <w:r w:rsidRPr="00BA381F">
        <w:rPr>
          <w:rFonts w:ascii="Times New Roman" w:hAnsi="Times New Roman" w:cs="Times New Roman"/>
          <w:sz w:val="22"/>
          <w:szCs w:val="22"/>
          <w:lang w:val="de-DE"/>
        </w:rPr>
        <w:t> </w:t>
      </w:r>
      <w:r w:rsidRPr="00BA381F">
        <w:rPr>
          <w:rFonts w:ascii="Perpetua" w:hAnsi="Perpetua" w:cstheme="majorBidi"/>
          <w:sz w:val="22"/>
          <w:szCs w:val="22"/>
          <w:lang w:val="de-DE"/>
        </w:rPr>
        <w:t xml:space="preserve">B. </w:t>
      </w:r>
      <w:proofErr w:type="spellStart"/>
      <w:r w:rsidRPr="00BA381F">
        <w:rPr>
          <w:rFonts w:ascii="Perpetua" w:hAnsi="Perpetua" w:cstheme="majorBidi"/>
          <w:sz w:val="22"/>
          <w:szCs w:val="22"/>
          <w:lang w:val="de-DE"/>
        </w:rPr>
        <w:t>HighBP</w:t>
      </w:r>
      <w:proofErr w:type="spellEnd"/>
      <w:r w:rsidRPr="00BA381F">
        <w:rPr>
          <w:rFonts w:ascii="Perpetua" w:hAnsi="Perpetua" w:cstheme="majorBidi"/>
          <w:sz w:val="22"/>
          <w:szCs w:val="22"/>
          <w:lang w:val="de-DE"/>
        </w:rPr>
        <w:t xml:space="preserve">, BMI, Age) wird getestet, ob das Modell stabiler, interpretierbarer und weniger </w:t>
      </w:r>
      <w:r w:rsidRPr="00BA381F">
        <w:rPr>
          <w:rFonts w:ascii="Perpetua" w:hAnsi="Perpetua" w:cs="Perpetua"/>
          <w:sz w:val="22"/>
          <w:szCs w:val="22"/>
          <w:lang w:val="de-DE"/>
        </w:rPr>
        <w:t>ü</w:t>
      </w:r>
      <w:r w:rsidRPr="00BA381F">
        <w:rPr>
          <w:rFonts w:ascii="Perpetua" w:hAnsi="Perpetua" w:cstheme="majorBidi"/>
          <w:sz w:val="22"/>
          <w:szCs w:val="22"/>
          <w:lang w:val="de-DE"/>
        </w:rPr>
        <w:t>berfittet wird. Dieses Szenario baut direkt auf der Baseline auf und pr</w:t>
      </w:r>
      <w:r w:rsidRPr="00BA381F">
        <w:rPr>
          <w:rFonts w:ascii="Perpetua" w:hAnsi="Perpetua" w:cs="Perpetua"/>
          <w:sz w:val="22"/>
          <w:szCs w:val="22"/>
          <w:lang w:val="de-DE"/>
        </w:rPr>
        <w:t>ü</w:t>
      </w:r>
      <w:r w:rsidRPr="00BA381F">
        <w:rPr>
          <w:rFonts w:ascii="Perpetua" w:hAnsi="Perpetua" w:cstheme="majorBidi"/>
          <w:sz w:val="22"/>
          <w:szCs w:val="22"/>
          <w:lang w:val="de-DE"/>
        </w:rPr>
        <w:t>ft, ob Feature</w:t>
      </w:r>
      <w:r w:rsidRPr="00BA381F">
        <w:rPr>
          <w:rFonts w:ascii="Perpetua" w:hAnsi="Perpetua" w:cstheme="majorBidi"/>
          <w:sz w:val="22"/>
          <w:szCs w:val="22"/>
          <w:lang w:val="de-DE"/>
        </w:rPr>
        <w:noBreakHyphen/>
        <w:t>Selektion einen Mehrwert bringt.</w:t>
      </w:r>
    </w:p>
    <w:p w14:paraId="35086F01"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3. Cross</w:t>
      </w:r>
      <w:r w:rsidRPr="00BA381F">
        <w:rPr>
          <w:rFonts w:ascii="Perpetua" w:hAnsi="Perpetua" w:cstheme="majorBidi"/>
          <w:b/>
          <w:bCs/>
          <w:sz w:val="22"/>
          <w:szCs w:val="22"/>
          <w:lang w:val="de-DE"/>
        </w:rPr>
        <w:noBreakHyphen/>
        <w:t>Validation</w:t>
      </w:r>
      <w:r w:rsidRPr="00BA381F">
        <w:rPr>
          <w:rFonts w:ascii="Perpetua" w:hAnsi="Perpetua" w:cstheme="majorBidi"/>
          <w:b/>
          <w:bCs/>
          <w:sz w:val="22"/>
          <w:szCs w:val="22"/>
          <w:lang w:val="de-DE"/>
        </w:rPr>
        <w:noBreakHyphen/>
        <w:t>Szenario</w:t>
      </w:r>
      <w:r w:rsidRPr="00BA381F">
        <w:rPr>
          <w:rFonts w:ascii="Perpetua" w:hAnsi="Perpetua" w:cstheme="majorBidi"/>
          <w:sz w:val="22"/>
          <w:szCs w:val="22"/>
          <w:lang w:val="de-DE"/>
        </w:rPr>
        <w:t xml:space="preserve"> Nachdem die ersten Modelle trainiert wurden, folgt die Bewertung der Modellstabilität. Ein einzelner Train/Test</w:t>
      </w:r>
      <w:r w:rsidRPr="00BA381F">
        <w:rPr>
          <w:rFonts w:ascii="Perpetua" w:hAnsi="Perpetua" w:cstheme="majorBidi"/>
          <w:sz w:val="22"/>
          <w:szCs w:val="22"/>
          <w:lang w:val="de-DE"/>
        </w:rPr>
        <w:noBreakHyphen/>
        <w:t>Split kann zufallsabhängig sein und verzerrte Ergebnisse liefern. Die Cross</w:t>
      </w:r>
      <w:r w:rsidRPr="00BA381F">
        <w:rPr>
          <w:rFonts w:ascii="Perpetua" w:hAnsi="Perpetua" w:cstheme="majorBidi"/>
          <w:sz w:val="22"/>
          <w:szCs w:val="22"/>
          <w:lang w:val="de-DE"/>
        </w:rPr>
        <w:noBreakHyphen/>
        <w:t>Validation liefert eine robuste, wiederholbare Genauigkeit über mehrere Datenaufteilungen hinweg. Dieses Szenario ist entscheidend, um sicherzustellen, dass Verbesserungen nicht nur zufällig entstehen, sondern tatsächlich generalisierbar sind.</w:t>
      </w:r>
    </w:p>
    <w:p w14:paraId="1F9750CF"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 xml:space="preserve">4. </w:t>
      </w:r>
      <w:proofErr w:type="spellStart"/>
      <w:r w:rsidRPr="00BA381F">
        <w:rPr>
          <w:rFonts w:ascii="Perpetua" w:hAnsi="Perpetua" w:cstheme="majorBidi"/>
          <w:b/>
          <w:bCs/>
          <w:sz w:val="22"/>
          <w:szCs w:val="22"/>
          <w:lang w:val="de-DE"/>
        </w:rPr>
        <w:t>Entropy</w:t>
      </w:r>
      <w:proofErr w:type="spellEnd"/>
      <w:r w:rsidRPr="00BA381F">
        <w:rPr>
          <w:rFonts w:ascii="Perpetua" w:hAnsi="Perpetua" w:cstheme="majorBidi"/>
          <w:b/>
          <w:bCs/>
          <w:sz w:val="22"/>
          <w:szCs w:val="22"/>
          <w:lang w:val="de-DE"/>
        </w:rPr>
        <w:noBreakHyphen/>
        <w:t xml:space="preserve">Szenario (Vergleich </w:t>
      </w:r>
      <w:proofErr w:type="gramStart"/>
      <w:r w:rsidRPr="00BA381F">
        <w:rPr>
          <w:rFonts w:ascii="Perpetua" w:hAnsi="Perpetua" w:cstheme="majorBidi"/>
          <w:b/>
          <w:bCs/>
          <w:sz w:val="22"/>
          <w:szCs w:val="22"/>
          <w:lang w:val="de-DE"/>
        </w:rPr>
        <w:t>der Split</w:t>
      </w:r>
      <w:proofErr w:type="gramEnd"/>
      <w:r w:rsidRPr="00BA381F">
        <w:rPr>
          <w:rFonts w:ascii="Perpetua" w:hAnsi="Perpetua" w:cstheme="majorBidi"/>
          <w:b/>
          <w:bCs/>
          <w:sz w:val="22"/>
          <w:szCs w:val="22"/>
          <w:lang w:val="de-DE"/>
        </w:rPr>
        <w:noBreakHyphen/>
        <w:t>Kriterien)</w:t>
      </w:r>
      <w:r w:rsidRPr="00BA381F">
        <w:rPr>
          <w:rFonts w:ascii="Perpetua" w:hAnsi="Perpetua" w:cstheme="majorBidi"/>
          <w:sz w:val="22"/>
          <w:szCs w:val="22"/>
          <w:lang w:val="de-DE"/>
        </w:rPr>
        <w:t xml:space="preserve"> Nun wird getestet, ob das Split</w:t>
      </w:r>
      <w:r w:rsidRPr="00BA381F">
        <w:rPr>
          <w:rFonts w:ascii="Perpetua" w:hAnsi="Perpetua" w:cstheme="majorBidi"/>
          <w:sz w:val="22"/>
          <w:szCs w:val="22"/>
          <w:lang w:val="de-DE"/>
        </w:rPr>
        <w:noBreakHyphen/>
        <w:t xml:space="preserve">Kriterium einen Einfluss auf die Modellqualität hat. Standardmäßig nutzt </w:t>
      </w:r>
      <w:proofErr w:type="spellStart"/>
      <w:r w:rsidRPr="00BA381F">
        <w:rPr>
          <w:rFonts w:ascii="Perpetua" w:hAnsi="Perpetua" w:cstheme="majorBidi"/>
          <w:sz w:val="22"/>
          <w:szCs w:val="22"/>
          <w:lang w:val="de-DE"/>
        </w:rPr>
        <w:t>scikit</w:t>
      </w:r>
      <w:r w:rsidRPr="00BA381F">
        <w:rPr>
          <w:rFonts w:ascii="Perpetua" w:hAnsi="Perpetua" w:cstheme="majorBidi"/>
          <w:sz w:val="22"/>
          <w:szCs w:val="22"/>
          <w:lang w:val="de-DE"/>
        </w:rPr>
        <w:noBreakHyphen/>
        <w:t>learn</w:t>
      </w:r>
      <w:proofErr w:type="spellEnd"/>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gini</w:t>
      </w:r>
      <w:proofErr w:type="spellEnd"/>
      <w:r w:rsidRPr="00BA381F">
        <w:rPr>
          <w:rFonts w:ascii="Perpetua" w:hAnsi="Perpetua" w:cstheme="majorBidi"/>
          <w:sz w:val="22"/>
          <w:szCs w:val="22"/>
          <w:lang w:val="de-DE"/>
        </w:rPr>
        <w:t>“, doch „</w:t>
      </w:r>
      <w:proofErr w:type="spellStart"/>
      <w:r w:rsidRPr="00BA381F">
        <w:rPr>
          <w:rFonts w:ascii="Perpetua" w:hAnsi="Perpetua" w:cstheme="majorBidi"/>
          <w:sz w:val="22"/>
          <w:szCs w:val="22"/>
          <w:lang w:val="de-DE"/>
        </w:rPr>
        <w:t>entropy</w:t>
      </w:r>
      <w:proofErr w:type="spellEnd"/>
      <w:r w:rsidRPr="00BA381F">
        <w:rPr>
          <w:rFonts w:ascii="Perpetua" w:hAnsi="Perpetua" w:cstheme="majorBidi"/>
          <w:sz w:val="22"/>
          <w:szCs w:val="22"/>
          <w:lang w:val="de-DE"/>
        </w:rPr>
        <w:t xml:space="preserve">“ kann bei bestimmten Datensätzen </w:t>
      </w:r>
      <w:proofErr w:type="gramStart"/>
      <w:r w:rsidRPr="00BA381F">
        <w:rPr>
          <w:rFonts w:ascii="Perpetua" w:hAnsi="Perpetua" w:cstheme="majorBidi"/>
          <w:sz w:val="22"/>
          <w:szCs w:val="22"/>
          <w:lang w:val="de-DE"/>
        </w:rPr>
        <w:t>präzisere Splits</w:t>
      </w:r>
      <w:proofErr w:type="gramEnd"/>
      <w:r w:rsidRPr="00BA381F">
        <w:rPr>
          <w:rFonts w:ascii="Perpetua" w:hAnsi="Perpetua" w:cstheme="majorBidi"/>
          <w:sz w:val="22"/>
          <w:szCs w:val="22"/>
          <w:lang w:val="de-DE"/>
        </w:rPr>
        <w:t xml:space="preserve"> erzeugen. Dieses Szenario untersucht, ob ein Wechsel des Kriteriums die </w:t>
      </w:r>
      <w:proofErr w:type="spellStart"/>
      <w:r w:rsidRPr="00BA381F">
        <w:rPr>
          <w:rFonts w:ascii="Perpetua" w:hAnsi="Perpetua" w:cstheme="majorBidi"/>
          <w:sz w:val="22"/>
          <w:szCs w:val="22"/>
          <w:lang w:val="de-DE"/>
        </w:rPr>
        <w:t>Accuracy</w:t>
      </w:r>
      <w:proofErr w:type="spellEnd"/>
      <w:r w:rsidRPr="00BA381F">
        <w:rPr>
          <w:rFonts w:ascii="Perpetua" w:hAnsi="Perpetua" w:cstheme="majorBidi"/>
          <w:sz w:val="22"/>
          <w:szCs w:val="22"/>
          <w:lang w:val="de-DE"/>
        </w:rPr>
        <w:t xml:space="preserve"> verbessert oder </w:t>
      </w:r>
      <w:proofErr w:type="spellStart"/>
      <w:r w:rsidRPr="00BA381F">
        <w:rPr>
          <w:rFonts w:ascii="Perpetua" w:hAnsi="Perpetua" w:cstheme="majorBidi"/>
          <w:sz w:val="22"/>
          <w:szCs w:val="22"/>
          <w:lang w:val="de-DE"/>
        </w:rPr>
        <w:t>Overfitting</w:t>
      </w:r>
      <w:proofErr w:type="spellEnd"/>
      <w:r w:rsidRPr="00BA381F">
        <w:rPr>
          <w:rFonts w:ascii="Perpetua" w:hAnsi="Perpetua" w:cstheme="majorBidi"/>
          <w:sz w:val="22"/>
          <w:szCs w:val="22"/>
          <w:lang w:val="de-DE"/>
        </w:rPr>
        <w:t xml:space="preserve"> reduziert. Es erweitert die Analyse um eine algorithmische Perspektive.</w:t>
      </w:r>
    </w:p>
    <w:p w14:paraId="0B03C7B4"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 xml:space="preserve">5. </w:t>
      </w:r>
      <w:proofErr w:type="spellStart"/>
      <w:r w:rsidRPr="00BA381F">
        <w:rPr>
          <w:rFonts w:ascii="Perpetua" w:hAnsi="Perpetua" w:cstheme="majorBidi"/>
          <w:b/>
          <w:bCs/>
          <w:sz w:val="22"/>
          <w:szCs w:val="22"/>
          <w:lang w:val="de-DE"/>
        </w:rPr>
        <w:t>Grid</w:t>
      </w:r>
      <w:proofErr w:type="spellEnd"/>
      <w:r w:rsidRPr="00BA381F">
        <w:rPr>
          <w:rFonts w:ascii="Perpetua" w:hAnsi="Perpetua" w:cstheme="majorBidi"/>
          <w:b/>
          <w:bCs/>
          <w:sz w:val="22"/>
          <w:szCs w:val="22"/>
          <w:lang w:val="de-DE"/>
        </w:rPr>
        <w:noBreakHyphen/>
        <w:t>Search</w:t>
      </w:r>
      <w:r w:rsidRPr="00BA381F">
        <w:rPr>
          <w:rFonts w:ascii="Perpetua" w:hAnsi="Perpetua" w:cstheme="majorBidi"/>
          <w:b/>
          <w:bCs/>
          <w:sz w:val="22"/>
          <w:szCs w:val="22"/>
          <w:lang w:val="de-DE"/>
        </w:rPr>
        <w:noBreakHyphen/>
        <w:t>Szenario (Hyperparameter</w:t>
      </w:r>
      <w:r w:rsidRPr="00BA381F">
        <w:rPr>
          <w:rFonts w:ascii="Perpetua" w:hAnsi="Perpetua" w:cstheme="majorBidi"/>
          <w:b/>
          <w:bCs/>
          <w:sz w:val="22"/>
          <w:szCs w:val="22"/>
          <w:lang w:val="de-DE"/>
        </w:rPr>
        <w:noBreakHyphen/>
        <w:t>Optimierung)</w:t>
      </w:r>
      <w:r w:rsidRPr="00BA381F">
        <w:rPr>
          <w:rFonts w:ascii="Perpetua" w:hAnsi="Perpetua" w:cstheme="majorBidi"/>
          <w:sz w:val="22"/>
          <w:szCs w:val="22"/>
          <w:lang w:val="de-DE"/>
        </w:rPr>
        <w:t xml:space="preserve"> Nachdem die grundlegenden Modellvarianten getestet wurden, folgt die systematische Optimierung der Hyperparameter. Die </w:t>
      </w:r>
      <w:proofErr w:type="spellStart"/>
      <w:r w:rsidRPr="00BA381F">
        <w:rPr>
          <w:rFonts w:ascii="Perpetua" w:hAnsi="Perpetua" w:cstheme="majorBidi"/>
          <w:sz w:val="22"/>
          <w:szCs w:val="22"/>
          <w:lang w:val="de-DE"/>
        </w:rPr>
        <w:t>Grid</w:t>
      </w:r>
      <w:proofErr w:type="spellEnd"/>
      <w:r w:rsidRPr="00BA381F">
        <w:rPr>
          <w:rFonts w:ascii="Perpetua" w:hAnsi="Perpetua" w:cstheme="majorBidi"/>
          <w:sz w:val="22"/>
          <w:szCs w:val="22"/>
          <w:lang w:val="de-DE"/>
        </w:rPr>
        <w:noBreakHyphen/>
        <w:t xml:space="preserve">Search durchsucht Kombinationen aus </w:t>
      </w:r>
      <w:proofErr w:type="spellStart"/>
      <w:r w:rsidRPr="00BA381F">
        <w:rPr>
          <w:rFonts w:ascii="Perpetua" w:hAnsi="Perpetua" w:cstheme="majorBidi"/>
          <w:sz w:val="22"/>
          <w:szCs w:val="22"/>
          <w:lang w:val="de-DE"/>
        </w:rPr>
        <w:t>max_depth</w:t>
      </w:r>
      <w:proofErr w:type="spellEnd"/>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min_samples_split</w:t>
      </w:r>
      <w:proofErr w:type="spellEnd"/>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min_samples_leaf</w:t>
      </w:r>
      <w:proofErr w:type="spellEnd"/>
      <w:r w:rsidRPr="00BA381F">
        <w:rPr>
          <w:rFonts w:ascii="Perpetua" w:hAnsi="Perpetua" w:cstheme="majorBidi"/>
          <w:sz w:val="22"/>
          <w:szCs w:val="22"/>
          <w:lang w:val="de-DE"/>
        </w:rPr>
        <w:t xml:space="preserve"> und </w:t>
      </w:r>
      <w:proofErr w:type="spellStart"/>
      <w:r w:rsidRPr="00BA381F">
        <w:rPr>
          <w:rFonts w:ascii="Perpetua" w:hAnsi="Perpetua" w:cstheme="majorBidi"/>
          <w:sz w:val="22"/>
          <w:szCs w:val="22"/>
          <w:lang w:val="de-DE"/>
        </w:rPr>
        <w:t>criterion</w:t>
      </w:r>
      <w:proofErr w:type="spellEnd"/>
      <w:r w:rsidRPr="00BA381F">
        <w:rPr>
          <w:rFonts w:ascii="Perpetua" w:hAnsi="Perpetua" w:cstheme="majorBidi"/>
          <w:sz w:val="22"/>
          <w:szCs w:val="22"/>
          <w:lang w:val="de-DE"/>
        </w:rPr>
        <w:t xml:space="preserve">. Dadurch wird die beste Konfiguration für den </w:t>
      </w:r>
      <w:proofErr w:type="spellStart"/>
      <w:r w:rsidRPr="00BA381F">
        <w:rPr>
          <w:rFonts w:ascii="Perpetua" w:hAnsi="Perpetua" w:cstheme="majorBidi"/>
          <w:sz w:val="22"/>
          <w:szCs w:val="22"/>
          <w:lang w:val="de-DE"/>
        </w:rPr>
        <w:t>Decision</w:t>
      </w:r>
      <w:proofErr w:type="spellEnd"/>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Tree</w:t>
      </w:r>
      <w:proofErr w:type="spellEnd"/>
      <w:r w:rsidRPr="00BA381F">
        <w:rPr>
          <w:rFonts w:ascii="Perpetua" w:hAnsi="Perpetua" w:cstheme="majorBidi"/>
          <w:sz w:val="22"/>
          <w:szCs w:val="22"/>
          <w:lang w:val="de-DE"/>
        </w:rPr>
        <w:t xml:space="preserve"> gefunden. Dieses Szenario ist der zentrale Schritt, um das Modell auf maximale Genauigkeit zu trimmen. Die vorherigen Szenarien liefern dafür wichtige Orientierungspunkte.</w:t>
      </w:r>
    </w:p>
    <w:p w14:paraId="2B110834"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 xml:space="preserve">6. </w:t>
      </w:r>
      <w:proofErr w:type="spellStart"/>
      <w:r w:rsidRPr="00BA381F">
        <w:rPr>
          <w:rFonts w:ascii="Perpetua" w:hAnsi="Perpetua" w:cstheme="majorBidi"/>
          <w:b/>
          <w:bCs/>
          <w:sz w:val="22"/>
          <w:szCs w:val="22"/>
          <w:lang w:val="de-DE"/>
        </w:rPr>
        <w:t>Pruning</w:t>
      </w:r>
      <w:proofErr w:type="spellEnd"/>
      <w:r w:rsidRPr="00BA381F">
        <w:rPr>
          <w:rFonts w:ascii="Perpetua" w:hAnsi="Perpetua" w:cstheme="majorBidi"/>
          <w:b/>
          <w:bCs/>
          <w:sz w:val="22"/>
          <w:szCs w:val="22"/>
          <w:lang w:val="de-DE"/>
        </w:rPr>
        <w:noBreakHyphen/>
        <w:t>Szenarien (klassisch und schnell)</w:t>
      </w:r>
      <w:r w:rsidRPr="00BA381F">
        <w:rPr>
          <w:rFonts w:ascii="Perpetua" w:hAnsi="Perpetua" w:cstheme="majorBidi"/>
          <w:sz w:val="22"/>
          <w:szCs w:val="22"/>
          <w:lang w:val="de-DE"/>
        </w:rPr>
        <w:t xml:space="preserve"> </w:t>
      </w:r>
      <w:proofErr w:type="spellStart"/>
      <w:r w:rsidRPr="00BA381F">
        <w:rPr>
          <w:rFonts w:ascii="Perpetua" w:hAnsi="Perpetua" w:cstheme="majorBidi"/>
          <w:sz w:val="22"/>
          <w:szCs w:val="22"/>
          <w:lang w:val="de-DE"/>
        </w:rPr>
        <w:t>Pruning</w:t>
      </w:r>
      <w:proofErr w:type="spellEnd"/>
      <w:r w:rsidRPr="00BA381F">
        <w:rPr>
          <w:rFonts w:ascii="Perpetua" w:hAnsi="Perpetua" w:cstheme="majorBidi"/>
          <w:sz w:val="22"/>
          <w:szCs w:val="22"/>
          <w:lang w:val="de-DE"/>
        </w:rPr>
        <w:t xml:space="preserve"> reduziert </w:t>
      </w:r>
      <w:proofErr w:type="spellStart"/>
      <w:r w:rsidRPr="00BA381F">
        <w:rPr>
          <w:rFonts w:ascii="Perpetua" w:hAnsi="Perpetua" w:cstheme="majorBidi"/>
          <w:sz w:val="22"/>
          <w:szCs w:val="22"/>
          <w:lang w:val="de-DE"/>
        </w:rPr>
        <w:t>Overfitting</w:t>
      </w:r>
      <w:proofErr w:type="spellEnd"/>
      <w:r w:rsidRPr="00BA381F">
        <w:rPr>
          <w:rFonts w:ascii="Perpetua" w:hAnsi="Perpetua" w:cstheme="majorBidi"/>
          <w:sz w:val="22"/>
          <w:szCs w:val="22"/>
          <w:lang w:val="de-DE"/>
        </w:rPr>
        <w:t xml:space="preserve">, indem der Baum vereinfacht wird. Das klassische </w:t>
      </w:r>
      <w:proofErr w:type="spellStart"/>
      <w:r w:rsidRPr="00BA381F">
        <w:rPr>
          <w:rFonts w:ascii="Perpetua" w:hAnsi="Perpetua" w:cstheme="majorBidi"/>
          <w:sz w:val="22"/>
          <w:szCs w:val="22"/>
          <w:lang w:val="de-DE"/>
        </w:rPr>
        <w:t>Pruning</w:t>
      </w:r>
      <w:proofErr w:type="spellEnd"/>
      <w:r w:rsidRPr="00BA381F">
        <w:rPr>
          <w:rFonts w:ascii="Perpetua" w:hAnsi="Perpetua" w:cstheme="majorBidi"/>
          <w:sz w:val="22"/>
          <w:szCs w:val="22"/>
          <w:lang w:val="de-DE"/>
        </w:rPr>
        <w:t xml:space="preserve"> testet viele </w:t>
      </w:r>
      <w:proofErr w:type="spellStart"/>
      <w:r w:rsidRPr="00BA381F">
        <w:rPr>
          <w:rFonts w:ascii="Perpetua" w:hAnsi="Perpetua" w:cstheme="majorBidi"/>
          <w:sz w:val="22"/>
          <w:szCs w:val="22"/>
          <w:lang w:val="de-DE"/>
        </w:rPr>
        <w:t>ccp_alpha</w:t>
      </w:r>
      <w:proofErr w:type="spellEnd"/>
      <w:r w:rsidRPr="00BA381F">
        <w:rPr>
          <w:rFonts w:ascii="Perpetua" w:hAnsi="Perpetua" w:cstheme="majorBidi"/>
          <w:sz w:val="22"/>
          <w:szCs w:val="22"/>
          <w:lang w:val="de-DE"/>
        </w:rPr>
        <w:noBreakHyphen/>
        <w:t>Werte, ist aber zeitintensiv. Die schnelle Variante reduziert die Anzahl der getesteten Werte und nutzt 3</w:t>
      </w:r>
      <w:r w:rsidRPr="00BA381F">
        <w:rPr>
          <w:rFonts w:ascii="Perpetua" w:hAnsi="Perpetua" w:cstheme="majorBidi"/>
          <w:sz w:val="22"/>
          <w:szCs w:val="22"/>
          <w:lang w:val="de-DE"/>
        </w:rPr>
        <w:noBreakHyphen/>
        <w:t>Fold</w:t>
      </w:r>
      <w:r w:rsidRPr="00BA381F">
        <w:rPr>
          <w:rFonts w:ascii="Perpetua" w:hAnsi="Perpetua" w:cstheme="majorBidi"/>
          <w:sz w:val="22"/>
          <w:szCs w:val="22"/>
          <w:lang w:val="de-DE"/>
        </w:rPr>
        <w:noBreakHyphen/>
        <w:t xml:space="preserve">CV. Beide Szenarien prüfen, ob ein kompakterer Baum stabiler und genauer ist. Sie folgen bewusst nach der </w:t>
      </w:r>
      <w:proofErr w:type="spellStart"/>
      <w:r w:rsidRPr="00BA381F">
        <w:rPr>
          <w:rFonts w:ascii="Perpetua" w:hAnsi="Perpetua" w:cstheme="majorBidi"/>
          <w:sz w:val="22"/>
          <w:szCs w:val="22"/>
          <w:lang w:val="de-DE"/>
        </w:rPr>
        <w:t>Grid</w:t>
      </w:r>
      <w:proofErr w:type="spellEnd"/>
      <w:r w:rsidRPr="00BA381F">
        <w:rPr>
          <w:rFonts w:ascii="Perpetua" w:hAnsi="Perpetua" w:cstheme="majorBidi"/>
          <w:sz w:val="22"/>
          <w:szCs w:val="22"/>
          <w:lang w:val="de-DE"/>
        </w:rPr>
        <w:noBreakHyphen/>
        <w:t xml:space="preserve">Search, da </w:t>
      </w:r>
      <w:proofErr w:type="spellStart"/>
      <w:r w:rsidRPr="00BA381F">
        <w:rPr>
          <w:rFonts w:ascii="Perpetua" w:hAnsi="Perpetua" w:cstheme="majorBidi"/>
          <w:sz w:val="22"/>
          <w:szCs w:val="22"/>
          <w:lang w:val="de-DE"/>
        </w:rPr>
        <w:t>Pruning</w:t>
      </w:r>
      <w:proofErr w:type="spellEnd"/>
      <w:r w:rsidRPr="00BA381F">
        <w:rPr>
          <w:rFonts w:ascii="Perpetua" w:hAnsi="Perpetua" w:cstheme="majorBidi"/>
          <w:sz w:val="22"/>
          <w:szCs w:val="22"/>
          <w:lang w:val="de-DE"/>
        </w:rPr>
        <w:t xml:space="preserve"> eine zusätzliche Optimierungsebene darstellt.</w:t>
      </w:r>
    </w:p>
    <w:p w14:paraId="47747521"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7. Best</w:t>
      </w:r>
      <w:r w:rsidRPr="00BA381F">
        <w:rPr>
          <w:rFonts w:ascii="Perpetua" w:hAnsi="Perpetua" w:cstheme="majorBidi"/>
          <w:b/>
          <w:bCs/>
          <w:sz w:val="22"/>
          <w:szCs w:val="22"/>
          <w:lang w:val="de-DE"/>
        </w:rPr>
        <w:noBreakHyphen/>
        <w:t>Alpha</w:t>
      </w:r>
      <w:r w:rsidRPr="00BA381F">
        <w:rPr>
          <w:rFonts w:ascii="Perpetua" w:hAnsi="Perpetua" w:cstheme="majorBidi"/>
          <w:b/>
          <w:bCs/>
          <w:sz w:val="22"/>
          <w:szCs w:val="22"/>
          <w:lang w:val="de-DE"/>
        </w:rPr>
        <w:noBreakHyphen/>
        <w:t>Szenario</w:t>
      </w:r>
      <w:r w:rsidRPr="00BA381F">
        <w:rPr>
          <w:rFonts w:ascii="Perpetua" w:hAnsi="Perpetua" w:cstheme="majorBidi"/>
          <w:sz w:val="22"/>
          <w:szCs w:val="22"/>
          <w:lang w:val="de-DE"/>
        </w:rPr>
        <w:t xml:space="preserve"> Zum Abschluss wird der beste zuvor gefundene </w:t>
      </w:r>
      <w:proofErr w:type="spellStart"/>
      <w:r w:rsidRPr="00BA381F">
        <w:rPr>
          <w:rFonts w:ascii="Perpetua" w:hAnsi="Perpetua" w:cstheme="majorBidi"/>
          <w:sz w:val="22"/>
          <w:szCs w:val="22"/>
          <w:lang w:val="de-DE"/>
        </w:rPr>
        <w:t>ccp_alpha</w:t>
      </w:r>
      <w:proofErr w:type="spellEnd"/>
      <w:r w:rsidRPr="00BA381F">
        <w:rPr>
          <w:rFonts w:ascii="Perpetua" w:hAnsi="Perpetua" w:cstheme="majorBidi"/>
          <w:sz w:val="22"/>
          <w:szCs w:val="22"/>
          <w:lang w:val="de-DE"/>
        </w:rPr>
        <w:noBreakHyphen/>
        <w:t>Wert erneut getestet und per Cross</w:t>
      </w:r>
      <w:r w:rsidRPr="00BA381F">
        <w:rPr>
          <w:rFonts w:ascii="Perpetua" w:hAnsi="Perpetua" w:cstheme="majorBidi"/>
          <w:sz w:val="22"/>
          <w:szCs w:val="22"/>
          <w:lang w:val="de-DE"/>
        </w:rPr>
        <w:noBreakHyphen/>
        <w:t>Validation bewertet. Dieses Szenario dient als finaler Stabilitätscheck und liefert die Grundlage für die finale Modellpipeline.</w:t>
      </w:r>
    </w:p>
    <w:p w14:paraId="59BE3C58" w14:textId="77777777" w:rsidR="00BA381F" w:rsidRPr="00BA381F" w:rsidRDefault="00BA381F" w:rsidP="00BA381F">
      <w:pPr>
        <w:tabs>
          <w:tab w:val="clear" w:pos="8640"/>
        </w:tabs>
        <w:ind w:left="-1276"/>
        <w:jc w:val="left"/>
        <w:rPr>
          <w:rFonts w:ascii="Perpetua" w:hAnsi="Perpetua" w:cstheme="majorBidi"/>
          <w:sz w:val="22"/>
          <w:szCs w:val="22"/>
          <w:lang w:val="de-DE"/>
        </w:rPr>
      </w:pPr>
    </w:p>
    <w:p w14:paraId="721DCF23" w14:textId="77777777" w:rsidR="00BA381F" w:rsidRPr="00BA381F" w:rsidRDefault="00BA381F" w:rsidP="00BA381F">
      <w:pPr>
        <w:tabs>
          <w:tab w:val="clear" w:pos="8640"/>
        </w:tabs>
        <w:ind w:left="-1276"/>
        <w:jc w:val="left"/>
        <w:rPr>
          <w:rFonts w:ascii="Perpetua" w:hAnsi="Perpetua" w:cstheme="majorBidi"/>
          <w:sz w:val="22"/>
          <w:szCs w:val="22"/>
          <w:lang w:val="de-DE"/>
        </w:rPr>
      </w:pPr>
      <w:proofErr w:type="spellStart"/>
      <w:r w:rsidRPr="00BA381F">
        <w:rPr>
          <w:rFonts w:ascii="Perpetua" w:hAnsi="Perpetua" w:cstheme="majorBidi"/>
          <w:b/>
          <w:bCs/>
          <w:sz w:val="22"/>
          <w:szCs w:val="22"/>
          <w:lang w:val="de-DE"/>
        </w:rPr>
        <w:t>Lessons</w:t>
      </w:r>
      <w:proofErr w:type="spellEnd"/>
      <w:r w:rsidRPr="00BA381F">
        <w:rPr>
          <w:rFonts w:ascii="Perpetua" w:hAnsi="Perpetua" w:cstheme="majorBidi"/>
          <w:b/>
          <w:bCs/>
          <w:sz w:val="22"/>
          <w:szCs w:val="22"/>
          <w:lang w:val="de-DE"/>
        </w:rPr>
        <w:t xml:space="preserve"> </w:t>
      </w:r>
      <w:proofErr w:type="spellStart"/>
      <w:r w:rsidRPr="00BA381F">
        <w:rPr>
          <w:rFonts w:ascii="Perpetua" w:hAnsi="Perpetua" w:cstheme="majorBidi"/>
          <w:b/>
          <w:bCs/>
          <w:sz w:val="22"/>
          <w:szCs w:val="22"/>
          <w:lang w:val="de-DE"/>
        </w:rPr>
        <w:t>Learned</w:t>
      </w:r>
      <w:proofErr w:type="spellEnd"/>
      <w:r w:rsidRPr="00BA381F">
        <w:rPr>
          <w:rFonts w:ascii="Perpetua" w:hAnsi="Perpetua" w:cstheme="majorBidi"/>
          <w:b/>
          <w:bCs/>
          <w:sz w:val="22"/>
          <w:szCs w:val="22"/>
          <w:lang w:val="de-DE"/>
        </w:rPr>
        <w:t xml:space="preserve"> Nils Bauch</w:t>
      </w:r>
    </w:p>
    <w:p w14:paraId="7CA06361"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u w:val="single"/>
          <w:lang w:val="de-DE"/>
        </w:rPr>
        <w:t>Größte Leistung:</w:t>
      </w:r>
    </w:p>
    <w:p w14:paraId="30116F35"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Aufbau einer Klasse speziell für die Diabetes Pipeline. Klasse verfügt über viele von </w:t>
      </w:r>
      <w:proofErr w:type="spellStart"/>
      <w:r w:rsidRPr="00BA381F">
        <w:rPr>
          <w:rFonts w:ascii="Perpetua" w:hAnsi="Perpetua" w:cstheme="majorBidi"/>
          <w:sz w:val="22"/>
          <w:szCs w:val="22"/>
          <w:lang w:val="de-DE"/>
        </w:rPr>
        <w:t>aussen</w:t>
      </w:r>
      <w:proofErr w:type="spellEnd"/>
      <w:r w:rsidRPr="00BA381F">
        <w:rPr>
          <w:rFonts w:ascii="Perpetua" w:hAnsi="Perpetua" w:cstheme="majorBidi"/>
          <w:sz w:val="22"/>
          <w:szCs w:val="22"/>
          <w:lang w:val="de-DE"/>
        </w:rPr>
        <w:t xml:space="preserve"> änderbaren Parametern um an die einzelnen Szenarien zu konfigurieren. Methoden sind wiederverwendbar.</w:t>
      </w:r>
    </w:p>
    <w:p w14:paraId="27E41E8B"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Dokumentation und Analyse der Eingangsdaten. Hier habe ich viel gelernt und es hat Spaß gemacht. </w:t>
      </w:r>
    </w:p>
    <w:p w14:paraId="75748F9D"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Der Aufbau einer eigenen Webseite zur Datenerfassung, basierend auf dem Fragebogen zum Thema Diabetes. Diese Seite möchte ich ausbauen um Nutzern die Möglichkeit zu geben, eine Prädiktion Diabetes Ja/Nein zu geben. Basierend auf dem besten </w:t>
      </w:r>
      <w:proofErr w:type="spellStart"/>
      <w:r w:rsidRPr="00BA381F">
        <w:rPr>
          <w:rFonts w:ascii="Perpetua" w:hAnsi="Perpetua" w:cstheme="majorBidi"/>
          <w:sz w:val="22"/>
          <w:szCs w:val="22"/>
          <w:lang w:val="de-DE"/>
        </w:rPr>
        <w:t>Algo</w:t>
      </w:r>
      <w:proofErr w:type="spellEnd"/>
      <w:r w:rsidRPr="00BA381F">
        <w:rPr>
          <w:rFonts w:ascii="Perpetua" w:hAnsi="Perpetua" w:cstheme="majorBidi"/>
          <w:sz w:val="22"/>
          <w:szCs w:val="22"/>
          <w:lang w:val="de-DE"/>
        </w:rPr>
        <w:t xml:space="preserve"> den wir finden.</w:t>
      </w:r>
    </w:p>
    <w:p w14:paraId="13B66111"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u w:val="single"/>
          <w:lang w:val="de-DE"/>
        </w:rPr>
        <w:t>Größte Schwierigkeiten:</w:t>
      </w:r>
    </w:p>
    <w:p w14:paraId="56B6735C"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lastRenderedPageBreak/>
        <w:t>Interpretation und Einordnung der Ergebnisse und Visualisierung.</w:t>
      </w:r>
    </w:p>
    <w:p w14:paraId="30747461"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Verständnis über die einzelnen Algorithmus Parameter und deren </w:t>
      </w:r>
      <w:proofErr w:type="spellStart"/>
      <w:r w:rsidRPr="00BA381F">
        <w:rPr>
          <w:rFonts w:ascii="Perpetua" w:hAnsi="Perpetua" w:cstheme="majorBidi"/>
          <w:sz w:val="22"/>
          <w:szCs w:val="22"/>
          <w:lang w:val="de-DE"/>
        </w:rPr>
        <w:t>Einfluß</w:t>
      </w:r>
      <w:proofErr w:type="spellEnd"/>
      <w:r w:rsidRPr="00BA381F">
        <w:rPr>
          <w:rFonts w:ascii="Perpetua" w:hAnsi="Perpetua" w:cstheme="majorBidi"/>
          <w:sz w:val="22"/>
          <w:szCs w:val="22"/>
          <w:lang w:val="de-DE"/>
        </w:rPr>
        <w:t>.</w:t>
      </w:r>
    </w:p>
    <w:p w14:paraId="7EA16C8D"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Finden und einhalten </w:t>
      </w:r>
      <w:proofErr w:type="gramStart"/>
      <w:r w:rsidRPr="00BA381F">
        <w:rPr>
          <w:rFonts w:ascii="Perpetua" w:hAnsi="Perpetua" w:cstheme="majorBidi"/>
          <w:sz w:val="22"/>
          <w:szCs w:val="22"/>
          <w:lang w:val="de-DE"/>
        </w:rPr>
        <w:t>eines strukturierter Ablauf</w:t>
      </w:r>
      <w:proofErr w:type="gramEnd"/>
      <w:r w:rsidRPr="00BA381F">
        <w:rPr>
          <w:rFonts w:ascii="Perpetua" w:hAnsi="Perpetua" w:cstheme="majorBidi"/>
          <w:sz w:val="22"/>
          <w:szCs w:val="22"/>
          <w:lang w:val="de-DE"/>
        </w:rPr>
        <w:t xml:space="preserve"> bei Algorithmus Parameterfindung.</w:t>
      </w:r>
    </w:p>
    <w:p w14:paraId="11CE49B9"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Analyse der erhaltenen Daten während der einzelnen Szenarios. Was ist wirklich das Ergebnis eines Schrittes. Leider musste ich oft auf KI zurückgreifen.</w:t>
      </w:r>
    </w:p>
    <w:p w14:paraId="31EEF249"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Python und seine Vorteile richtig nutzen. Als C Entwickler verfalle ich sehr schnell in die Denke an Schleifen. Python bietet hier aber sehr viel Hilfe. Leider </w:t>
      </w:r>
      <w:proofErr w:type="gramStart"/>
      <w:r w:rsidRPr="00BA381F">
        <w:rPr>
          <w:rFonts w:ascii="Perpetua" w:hAnsi="Perpetua" w:cstheme="majorBidi"/>
          <w:sz w:val="22"/>
          <w:szCs w:val="22"/>
          <w:lang w:val="de-DE"/>
        </w:rPr>
        <w:t>ist</w:t>
      </w:r>
      <w:proofErr w:type="gramEnd"/>
      <w:r w:rsidRPr="00BA381F">
        <w:rPr>
          <w:rFonts w:ascii="Perpetua" w:hAnsi="Perpetua" w:cstheme="majorBidi"/>
          <w:sz w:val="22"/>
          <w:szCs w:val="22"/>
          <w:lang w:val="de-DE"/>
        </w:rPr>
        <w:t xml:space="preserve"> das Lernen und Nutzen schwierig.</w:t>
      </w:r>
    </w:p>
    <w:p w14:paraId="36D19736"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Wichtiges von unwichtigem unterscheiden.</w:t>
      </w:r>
    </w:p>
    <w:p w14:paraId="21A2D167"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Mir fehlt detailliertes Wissen über die Zusammenhänge der einzelnen Parameter eines Algorithmus.</w:t>
      </w:r>
    </w:p>
    <w:p w14:paraId="7E482DA3"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u w:val="single"/>
          <w:lang w:val="de-DE"/>
        </w:rPr>
        <w:t>Was würde ich beim nächsten Mal anders machen?</w:t>
      </w:r>
    </w:p>
    <w:p w14:paraId="320BC286"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Die Teamarbeit besser koordinieren. Es muss einen Teamleiter geben. Der entscheidet und auf die Einhaltung achtet. Leider ist das in so kurzer Zeit nicht möglich.</w:t>
      </w:r>
    </w:p>
    <w:p w14:paraId="08324F59"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Bessere Abstimmung bei Entscheidung und Dokumentation dieser und Absicherung der Einhaltung.</w:t>
      </w:r>
    </w:p>
    <w:p w14:paraId="0D1AB372" w14:textId="77777777" w:rsidR="00BA381F" w:rsidRPr="00BA381F" w:rsidRDefault="00BA381F" w:rsidP="00BA381F">
      <w:pPr>
        <w:tabs>
          <w:tab w:val="clear" w:pos="8640"/>
        </w:tabs>
        <w:ind w:left="-1276"/>
        <w:jc w:val="left"/>
        <w:rPr>
          <w:rFonts w:ascii="Perpetua" w:hAnsi="Perpetua" w:cstheme="majorBidi"/>
          <w:sz w:val="22"/>
          <w:szCs w:val="22"/>
          <w:lang w:val="de-DE"/>
        </w:rPr>
      </w:pPr>
      <w:proofErr w:type="spellStart"/>
      <w:r w:rsidRPr="00BA381F">
        <w:rPr>
          <w:rFonts w:ascii="Perpetua" w:hAnsi="Perpetua" w:cstheme="majorBidi"/>
          <w:sz w:val="22"/>
          <w:szCs w:val="22"/>
          <w:lang w:val="de-DE"/>
        </w:rPr>
        <w:t>Yupiter</w:t>
      </w:r>
      <w:proofErr w:type="spellEnd"/>
      <w:r w:rsidRPr="00BA381F">
        <w:rPr>
          <w:rFonts w:ascii="Perpetua" w:hAnsi="Perpetua" w:cstheme="majorBidi"/>
          <w:sz w:val="22"/>
          <w:szCs w:val="22"/>
          <w:lang w:val="de-DE"/>
        </w:rPr>
        <w:t xml:space="preserve"> Lab und </w:t>
      </w:r>
      <w:proofErr w:type="spellStart"/>
      <w:r w:rsidRPr="00BA381F">
        <w:rPr>
          <w:rFonts w:ascii="Perpetua" w:hAnsi="Perpetua" w:cstheme="majorBidi"/>
          <w:sz w:val="22"/>
          <w:szCs w:val="22"/>
          <w:lang w:val="de-DE"/>
        </w:rPr>
        <w:t>pycharm</w:t>
      </w:r>
      <w:proofErr w:type="spellEnd"/>
      <w:r w:rsidRPr="00BA381F">
        <w:rPr>
          <w:rFonts w:ascii="Perpetua" w:hAnsi="Perpetua" w:cstheme="majorBidi"/>
          <w:sz w:val="22"/>
          <w:szCs w:val="22"/>
          <w:lang w:val="de-DE"/>
        </w:rPr>
        <w:t xml:space="preserve"> besser gemeinsam nutzen. Beides hat Vorteile, ein Austausch zwischen beiden Tools ist wichtig. Z.B. nachdem ich mich für eine das Aufsetzen einer Klasse entschieden habe, sollte ich diese im </w:t>
      </w:r>
      <w:proofErr w:type="spellStart"/>
      <w:r w:rsidRPr="00BA381F">
        <w:rPr>
          <w:rFonts w:ascii="Perpetua" w:hAnsi="Perpetua" w:cstheme="majorBidi"/>
          <w:sz w:val="22"/>
          <w:szCs w:val="22"/>
          <w:lang w:val="de-DE"/>
        </w:rPr>
        <w:t>Jupyter</w:t>
      </w:r>
      <w:proofErr w:type="spellEnd"/>
      <w:r w:rsidRPr="00BA381F">
        <w:rPr>
          <w:rFonts w:ascii="Perpetua" w:hAnsi="Perpetua" w:cstheme="majorBidi"/>
          <w:sz w:val="22"/>
          <w:szCs w:val="22"/>
          <w:lang w:val="de-DE"/>
        </w:rPr>
        <w:t xml:space="preserve"> Lab wiederverwenden.</w:t>
      </w:r>
    </w:p>
    <w:p w14:paraId="5462D309" w14:textId="77777777" w:rsidR="00BA381F" w:rsidRPr="00BA381F" w:rsidRDefault="00BA381F" w:rsidP="00BA381F">
      <w:pPr>
        <w:tabs>
          <w:tab w:val="clear" w:pos="8640"/>
        </w:tabs>
        <w:ind w:left="-1276"/>
        <w:jc w:val="left"/>
        <w:rPr>
          <w:rFonts w:ascii="Perpetua" w:hAnsi="Perpetua" w:cstheme="majorBidi"/>
          <w:sz w:val="22"/>
          <w:szCs w:val="22"/>
          <w:lang w:val="de-DE"/>
        </w:rPr>
      </w:pPr>
    </w:p>
    <w:p w14:paraId="6E46EA11"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b/>
          <w:bCs/>
          <w:sz w:val="22"/>
          <w:szCs w:val="22"/>
          <w:lang w:val="de-DE"/>
        </w:rPr>
        <w:t>Sonstiges:</w:t>
      </w:r>
    </w:p>
    <w:p w14:paraId="318E7A4C"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 xml:space="preserve">Unter folgender Webseite ist ein Formular erreichbar, welches für eine unabhängige Datenerfassung genutzt wurde. </w:t>
      </w:r>
    </w:p>
    <w:p w14:paraId="41F693A5"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https://diabetes.familiebauch.duckdns.org/</w:t>
      </w:r>
    </w:p>
    <w:p w14:paraId="2B8AF935"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Ziel ist es, diese Webseite weiterzuentwickeln, um Online eine Möglichkeit der Prädiktion für Diabetes zu bieten, basierend auf dem besten Algorithmus den wir aus diesem Projekt ermitteln. Aktuell dient sie nur zur Datenerfassung. Daten werden anonym erfasst!</w:t>
      </w:r>
    </w:p>
    <w:p w14:paraId="0D873F0C" w14:textId="77777777" w:rsidR="00BA381F" w:rsidRPr="00BA381F" w:rsidRDefault="00BA381F" w:rsidP="00BA381F">
      <w:pPr>
        <w:tabs>
          <w:tab w:val="clear" w:pos="8640"/>
        </w:tabs>
        <w:ind w:left="-1276"/>
        <w:jc w:val="left"/>
        <w:rPr>
          <w:rFonts w:ascii="Perpetua" w:hAnsi="Perpetua" w:cstheme="majorBidi"/>
          <w:sz w:val="22"/>
          <w:szCs w:val="22"/>
          <w:lang w:val="de-DE"/>
        </w:rPr>
      </w:pPr>
    </w:p>
    <w:p w14:paraId="188A6C34"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Ich bedanke mich für diese Weiterbildung und würde mich freuen weiterhin mit Euch in Kontakt zu bleiben. Anbei meine Kontaktdaten:</w:t>
      </w:r>
    </w:p>
    <w:p w14:paraId="1165CD40" w14:textId="77777777" w:rsidR="00BA381F" w:rsidRPr="00BA381F" w:rsidRDefault="00BA381F" w:rsidP="00BA381F">
      <w:pPr>
        <w:tabs>
          <w:tab w:val="clear" w:pos="8640"/>
        </w:tabs>
        <w:ind w:left="-1276"/>
        <w:jc w:val="left"/>
        <w:rPr>
          <w:rFonts w:ascii="Perpetua" w:hAnsi="Perpetua" w:cstheme="majorBidi"/>
          <w:sz w:val="22"/>
          <w:szCs w:val="22"/>
          <w:lang w:val="de-DE"/>
        </w:rPr>
      </w:pPr>
      <w:r w:rsidRPr="00BA381F">
        <w:rPr>
          <w:rFonts w:ascii="Perpetua" w:hAnsi="Perpetua" w:cstheme="majorBidi"/>
          <w:sz w:val="22"/>
          <w:szCs w:val="22"/>
          <w:lang w:val="de-DE"/>
        </w:rPr>
        <w:t>Nils Bauch</w:t>
      </w:r>
      <w:r w:rsidRPr="00BA381F">
        <w:rPr>
          <w:rFonts w:ascii="Perpetua" w:hAnsi="Perpetua" w:cstheme="majorBidi"/>
          <w:sz w:val="22"/>
          <w:szCs w:val="22"/>
          <w:lang w:val="de-DE"/>
        </w:rPr>
        <w:br/>
      </w:r>
      <w:hyperlink r:id="rId22" w:history="1">
        <w:r w:rsidRPr="00BA381F">
          <w:rPr>
            <w:rStyle w:val="Hyperlink"/>
            <w:rFonts w:ascii="Perpetua" w:hAnsi="Perpetua" w:cstheme="majorBidi"/>
            <w:sz w:val="22"/>
            <w:szCs w:val="22"/>
            <w:lang w:val="de-DE"/>
          </w:rPr>
          <w:t>nils.bauch@yahoo.de</w:t>
        </w:r>
      </w:hyperlink>
      <w:r w:rsidRPr="00BA381F">
        <w:rPr>
          <w:rFonts w:ascii="Perpetua" w:hAnsi="Perpetua" w:cstheme="majorBidi"/>
          <w:sz w:val="22"/>
          <w:szCs w:val="22"/>
          <w:lang w:val="de-DE"/>
        </w:rPr>
        <w:br/>
        <w:t>01520 1914228 (WhatsApp und Mobil)</w:t>
      </w:r>
    </w:p>
    <w:p w14:paraId="0BC13AAD" w14:textId="77777777" w:rsidR="00260524" w:rsidRDefault="00BA381F" w:rsidP="00260524">
      <w:pPr>
        <w:keepNext/>
        <w:tabs>
          <w:tab w:val="clear" w:pos="8640"/>
        </w:tabs>
        <w:ind w:left="-1276"/>
        <w:jc w:val="center"/>
      </w:pPr>
      <w:r w:rsidRPr="0080769C">
        <w:rPr>
          <w:rFonts w:ascii="Perpetua" w:hAnsi="Perpetua" w:cstheme="majorBidi"/>
          <w:noProof/>
          <w:sz w:val="22"/>
          <w:szCs w:val="22"/>
          <w:lang w:val="de-DE"/>
        </w:rPr>
        <w:lastRenderedPageBreak/>
        <w:drawing>
          <wp:inline distT="0" distB="0" distL="0" distR="0" wp14:anchorId="353C9BC1" wp14:editId="5B67C4C8">
            <wp:extent cx="3579362" cy="5928839"/>
            <wp:effectExtent l="0" t="0" r="254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31474" cy="6015158"/>
                    </a:xfrm>
                    <a:prstGeom prst="rect">
                      <a:avLst/>
                    </a:prstGeom>
                    <a:noFill/>
                    <a:ln>
                      <a:noFill/>
                    </a:ln>
                  </pic:spPr>
                </pic:pic>
              </a:graphicData>
            </a:graphic>
          </wp:inline>
        </w:drawing>
      </w:r>
    </w:p>
    <w:p w14:paraId="713007E9" w14:textId="43EF9B89" w:rsidR="00BA381F" w:rsidRPr="00260524" w:rsidRDefault="00260524" w:rsidP="00260524">
      <w:pPr>
        <w:pStyle w:val="Beschriftung"/>
        <w:ind w:left="1418"/>
        <w:jc w:val="left"/>
        <w:rPr>
          <w:rFonts w:ascii="Perpetua" w:hAnsi="Perpetua" w:cstheme="majorBidi"/>
          <w:sz w:val="22"/>
          <w:szCs w:val="22"/>
          <w:lang w:val="de-DE"/>
        </w:rPr>
      </w:pPr>
      <w:r w:rsidRPr="00260524">
        <w:rPr>
          <w:lang w:val="de-DE"/>
        </w:rPr>
        <w:t xml:space="preserve">Abbildung: Ergebnisse von </w:t>
      </w:r>
      <w:proofErr w:type="spellStart"/>
      <w:r w:rsidRPr="00260524">
        <w:rPr>
          <w:lang w:val="de-DE"/>
        </w:rPr>
        <w:t>Decision</w:t>
      </w:r>
      <w:proofErr w:type="spellEnd"/>
      <w:r w:rsidRPr="00260524">
        <w:rPr>
          <w:lang w:val="de-DE"/>
        </w:rPr>
        <w:t xml:space="preserve"> </w:t>
      </w:r>
      <w:proofErr w:type="spellStart"/>
      <w:r w:rsidRPr="00260524">
        <w:rPr>
          <w:lang w:val="de-DE"/>
        </w:rPr>
        <w:t>T</w:t>
      </w:r>
      <w:r>
        <w:rPr>
          <w:lang w:val="de-DE"/>
        </w:rPr>
        <w:t>ree</w:t>
      </w:r>
      <w:proofErr w:type="spellEnd"/>
    </w:p>
    <w:p w14:paraId="1260106D" w14:textId="77777777" w:rsidR="008D037D" w:rsidRPr="0080769C" w:rsidRDefault="008D037D" w:rsidP="008D037D">
      <w:pPr>
        <w:tabs>
          <w:tab w:val="clear" w:pos="8640"/>
        </w:tabs>
        <w:ind w:left="-1276"/>
        <w:jc w:val="center"/>
        <w:rPr>
          <w:rFonts w:ascii="Perpetua" w:hAnsi="Perpetua" w:cstheme="majorBidi"/>
          <w:sz w:val="22"/>
          <w:szCs w:val="22"/>
          <w:lang w:val="de-DE"/>
        </w:rPr>
      </w:pPr>
    </w:p>
    <w:p w14:paraId="3069BD32" w14:textId="7A4E7650" w:rsidR="00470DCF" w:rsidRPr="0080769C" w:rsidRDefault="00470DCF">
      <w:pPr>
        <w:tabs>
          <w:tab w:val="clear" w:pos="8640"/>
        </w:tabs>
        <w:jc w:val="left"/>
        <w:rPr>
          <w:rFonts w:ascii="Perpetua" w:hAnsi="Perpetua" w:cstheme="majorBidi"/>
          <w:lang w:val="de-DE"/>
        </w:rPr>
      </w:pPr>
    </w:p>
    <w:p w14:paraId="03CE918B" w14:textId="613AE1CA" w:rsidR="000764AD" w:rsidRPr="0080769C" w:rsidRDefault="000764AD" w:rsidP="00831549">
      <w:pPr>
        <w:ind w:left="-2127"/>
        <w:rPr>
          <w:rFonts w:ascii="Perpetua" w:hAnsi="Perpetua" w:cstheme="majorBidi"/>
          <w:lang w:val="de-DE"/>
        </w:rPr>
      </w:pPr>
    </w:p>
    <w:p w14:paraId="1E64BD99" w14:textId="6D3143A5" w:rsidR="00B7539A" w:rsidRPr="0080769C" w:rsidRDefault="00B7539A">
      <w:pPr>
        <w:tabs>
          <w:tab w:val="clear" w:pos="8640"/>
        </w:tabs>
        <w:jc w:val="left"/>
        <w:rPr>
          <w:rFonts w:ascii="Perpetua" w:hAnsi="Perpetua" w:cstheme="majorBidi"/>
          <w:lang w:val="de-DE"/>
        </w:rPr>
      </w:pPr>
      <w:r w:rsidRPr="0080769C">
        <w:rPr>
          <w:rFonts w:ascii="Perpetua" w:hAnsi="Perpetua" w:cstheme="majorBidi"/>
          <w:lang w:val="de-DE"/>
        </w:rPr>
        <w:br w:type="page"/>
      </w:r>
    </w:p>
    <w:p w14:paraId="2F2736FB" w14:textId="1ABFE461" w:rsidR="0080769C" w:rsidRPr="00E57BFF" w:rsidRDefault="0080769C" w:rsidP="00E57BFF">
      <w:pPr>
        <w:pStyle w:val="Listenabsatz"/>
        <w:numPr>
          <w:ilvl w:val="0"/>
          <w:numId w:val="14"/>
        </w:numPr>
        <w:rPr>
          <w:rFonts w:ascii="Perpetua" w:hAnsi="Perpetua" w:cstheme="majorBidi"/>
          <w:b/>
          <w:bCs/>
        </w:rPr>
      </w:pPr>
      <w:r w:rsidRPr="00E57BFF">
        <w:rPr>
          <w:rFonts w:ascii="Perpetua" w:hAnsi="Perpetua" w:cstheme="majorBidi"/>
          <w:b/>
          <w:bCs/>
        </w:rPr>
        <w:lastRenderedPageBreak/>
        <w:t>Entwicklung eines KNN-basierten Diabetes-Klassifikationssystems mit grafischer Benutzeroberfläche</w:t>
      </w:r>
    </w:p>
    <w:p w14:paraId="76593944" w14:textId="77777777" w:rsidR="0080769C" w:rsidRPr="00EE0842" w:rsidRDefault="0080769C" w:rsidP="0080769C">
      <w:pPr>
        <w:ind w:left="-1560"/>
        <w:rPr>
          <w:rFonts w:ascii="Perpetua" w:hAnsi="Perpetua" w:cstheme="majorBidi"/>
          <w:b/>
          <w:bCs/>
          <w:lang w:val="de-DE"/>
        </w:rPr>
      </w:pPr>
    </w:p>
    <w:p w14:paraId="2367454F" w14:textId="77777777" w:rsidR="0080769C" w:rsidRPr="0080769C" w:rsidRDefault="0080769C" w:rsidP="0080769C">
      <w:pPr>
        <w:ind w:left="-1560"/>
        <w:jc w:val="left"/>
        <w:rPr>
          <w:rFonts w:ascii="Perpetua" w:hAnsi="Perpetua" w:cstheme="majorBidi"/>
          <w:sz w:val="22"/>
          <w:szCs w:val="22"/>
          <w:lang w:val="de-DE"/>
        </w:rPr>
      </w:pPr>
      <w:r w:rsidRPr="0080769C">
        <w:rPr>
          <w:rFonts w:ascii="Perpetua" w:hAnsi="Perpetua" w:cstheme="majorBidi"/>
          <w:sz w:val="22"/>
          <w:szCs w:val="22"/>
          <w:lang w:val="de-DE"/>
        </w:rPr>
        <w:t>1. Ziel des Projekts</w:t>
      </w:r>
    </w:p>
    <w:p w14:paraId="4BDABBC5" w14:textId="6AF24085" w:rsidR="0080769C" w:rsidRPr="00EE0842" w:rsidRDefault="0080769C" w:rsidP="0080769C">
      <w:pPr>
        <w:ind w:left="-1560"/>
        <w:jc w:val="left"/>
        <w:rPr>
          <w:rFonts w:ascii="Perpetua" w:hAnsi="Perpetua" w:cstheme="majorBidi"/>
          <w:sz w:val="22"/>
          <w:szCs w:val="22"/>
          <w:lang w:val="de-DE"/>
        </w:rPr>
      </w:pPr>
      <w:r w:rsidRPr="0080769C">
        <w:rPr>
          <w:rFonts w:ascii="Perpetua" w:hAnsi="Perpetua" w:cstheme="majorBidi"/>
          <w:sz w:val="22"/>
          <w:szCs w:val="22"/>
          <w:lang w:val="de-DE"/>
        </w:rPr>
        <w:t>Ziel dieser Arbeit ist die Entwicklung eines KNN-basierten Modells zur Vorhersage von Diabetes anhand ausgewählter Gesundheitsmerkmale. Als Hauptmodell wurde ein </w:t>
      </w:r>
      <w:proofErr w:type="spellStart"/>
      <w:r w:rsidRPr="0080769C">
        <w:rPr>
          <w:rFonts w:ascii="Perpetua" w:hAnsi="Perpetua" w:cstheme="majorBidi"/>
          <w:sz w:val="22"/>
          <w:szCs w:val="22"/>
          <w:lang w:val="de-DE"/>
        </w:rPr>
        <w:t>KNeighborsClassifier</w:t>
      </w:r>
      <w:proofErr w:type="spellEnd"/>
      <w:r w:rsidRPr="0080769C">
        <w:rPr>
          <w:rFonts w:ascii="Perpetua" w:hAnsi="Perpetua" w:cstheme="majorBidi"/>
          <w:sz w:val="22"/>
          <w:szCs w:val="22"/>
          <w:lang w:val="de-DE"/>
        </w:rPr>
        <w:t> verwendet, da es sich bei </w:t>
      </w:r>
      <w:proofErr w:type="spellStart"/>
      <w:r w:rsidRPr="0080769C">
        <w:rPr>
          <w:rFonts w:ascii="Perpetua" w:hAnsi="Perpetua" w:cstheme="majorBidi"/>
          <w:sz w:val="22"/>
          <w:szCs w:val="22"/>
          <w:lang w:val="de-DE"/>
        </w:rPr>
        <w:t>Diabetes_binary</w:t>
      </w:r>
      <w:proofErr w:type="spellEnd"/>
      <w:r w:rsidRPr="0080769C">
        <w:rPr>
          <w:rFonts w:ascii="Perpetua" w:hAnsi="Perpetua" w:cstheme="majorBidi"/>
          <w:sz w:val="22"/>
          <w:szCs w:val="22"/>
          <w:lang w:val="de-DE"/>
        </w:rPr>
        <w:t> um ein binäres Klassifikationsproblem mit den Klassen gesund und Diabetes handelt.</w:t>
      </w:r>
    </w:p>
    <w:p w14:paraId="69DFA1A5" w14:textId="77777777" w:rsidR="00EE0842" w:rsidRPr="00EE0842" w:rsidRDefault="00EE0842" w:rsidP="0080769C">
      <w:pPr>
        <w:ind w:left="-1560"/>
        <w:jc w:val="left"/>
        <w:rPr>
          <w:rFonts w:ascii="Perpetua" w:hAnsi="Perpetua" w:cstheme="majorBidi"/>
          <w:sz w:val="22"/>
          <w:szCs w:val="22"/>
          <w:lang w:val="de-DE"/>
        </w:rPr>
      </w:pPr>
    </w:p>
    <w:p w14:paraId="53745F7A" w14:textId="77777777" w:rsidR="00EE0842" w:rsidRPr="00EE0842" w:rsidRDefault="00EE0842" w:rsidP="00EE0842">
      <w:pPr>
        <w:ind w:left="-1560"/>
        <w:rPr>
          <w:rFonts w:ascii="Perpetua" w:hAnsi="Perpetua" w:cstheme="majorBidi"/>
          <w:sz w:val="22"/>
          <w:szCs w:val="22"/>
          <w:lang w:val="de-DE"/>
        </w:rPr>
      </w:pPr>
      <w:r w:rsidRPr="00EE0842">
        <w:rPr>
          <w:rFonts w:ascii="Perpetua" w:hAnsi="Perpetua" w:cstheme="majorBidi"/>
          <w:sz w:val="22"/>
          <w:szCs w:val="22"/>
          <w:lang w:val="de-DE"/>
        </w:rPr>
        <w:t>2. Datengrundlage und Merkmalsauswahl</w:t>
      </w:r>
    </w:p>
    <w:p w14:paraId="6A53FDEE" w14:textId="327FA53C"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Als Datengrundlage wurde die Datei diabetes_binary_5050split_health_indicators_BRFSS2015.csv verwendet. Aus dem ursprünglichen Merkmalsraum wurden mehrere Variablen entfernt, darunter </w:t>
      </w:r>
      <w:proofErr w:type="spellStart"/>
      <w:r w:rsidRPr="00EE0842">
        <w:rPr>
          <w:rFonts w:ascii="Perpetua" w:hAnsi="Perpetua" w:cstheme="majorBidi"/>
          <w:sz w:val="22"/>
          <w:szCs w:val="22"/>
          <w:lang w:val="de-DE"/>
        </w:rPr>
        <w:t>CholCheck</w:t>
      </w:r>
      <w:proofErr w:type="spellEnd"/>
      <w:r w:rsidRPr="00EE0842">
        <w:rPr>
          <w:rFonts w:ascii="Perpetua" w:hAnsi="Perpetua" w:cstheme="majorBidi"/>
          <w:sz w:val="22"/>
          <w:szCs w:val="22"/>
          <w:lang w:val="de-DE"/>
        </w:rPr>
        <w:t xml:space="preserve">, Smoker, </w:t>
      </w:r>
      <w:proofErr w:type="spellStart"/>
      <w:r w:rsidRPr="00EE0842">
        <w:rPr>
          <w:rFonts w:ascii="Perpetua" w:hAnsi="Perpetua" w:cstheme="majorBidi"/>
          <w:sz w:val="22"/>
          <w:szCs w:val="22"/>
          <w:lang w:val="de-DE"/>
        </w:rPr>
        <w:t>Stroke</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HeartDiseaseorAttack</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PhysActivity</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Fruits</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Veggies</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HvyAlcoholConsump</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AnyHealthcare</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NoDocbcCost</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MentHlth</w:t>
      </w:r>
      <w:proofErr w:type="spellEnd"/>
      <w:r w:rsidRPr="00EE0842">
        <w:rPr>
          <w:rFonts w:ascii="Perpetua" w:hAnsi="Perpetua" w:cstheme="majorBidi"/>
          <w:sz w:val="22"/>
          <w:szCs w:val="22"/>
          <w:lang w:val="de-DE"/>
        </w:rPr>
        <w:t xml:space="preserve">, </w:t>
      </w:r>
      <w:proofErr w:type="spellStart"/>
      <w:r w:rsidRPr="00EE0842">
        <w:rPr>
          <w:rFonts w:ascii="Perpetua" w:hAnsi="Perpetua" w:cstheme="majorBidi"/>
          <w:sz w:val="22"/>
          <w:szCs w:val="22"/>
          <w:lang w:val="de-DE"/>
        </w:rPr>
        <w:t>PhysHlth</w:t>
      </w:r>
      <w:proofErr w:type="spellEnd"/>
      <w:r w:rsidRPr="00EE0842">
        <w:rPr>
          <w:rFonts w:ascii="Perpetua" w:hAnsi="Perpetua" w:cstheme="majorBidi"/>
          <w:sz w:val="22"/>
          <w:szCs w:val="22"/>
          <w:lang w:val="de-DE"/>
        </w:rPr>
        <w:t xml:space="preserve"> und Education, sodass das Modell nur auf einer reduzierten Auswahl von Merkmalen trainiert wurde. Diese Merkmalsreduktion diente dazu, das Modell kompakter zu machen und nur die als relevant betrachteten Eingangsvariablen in der GUI weiterzuverwenden.</w:t>
      </w:r>
    </w:p>
    <w:p w14:paraId="0824B7C6" w14:textId="77777777" w:rsidR="00EE0842" w:rsidRPr="00EE0842" w:rsidRDefault="00EE0842" w:rsidP="00EE0842">
      <w:pPr>
        <w:ind w:left="-1560"/>
        <w:jc w:val="left"/>
        <w:rPr>
          <w:rFonts w:ascii="Perpetua" w:hAnsi="Perpetua" w:cstheme="majorBidi"/>
          <w:sz w:val="22"/>
          <w:szCs w:val="22"/>
          <w:lang w:val="de-DE"/>
        </w:rPr>
      </w:pPr>
    </w:p>
    <w:p w14:paraId="06AB58BD" w14:textId="77777777" w:rsidR="00EE0842" w:rsidRPr="00EE0842" w:rsidRDefault="00EE0842" w:rsidP="00EE0842">
      <w:pPr>
        <w:ind w:left="-1560"/>
        <w:rPr>
          <w:rFonts w:ascii="Perpetua" w:hAnsi="Perpetua" w:cstheme="majorBidi"/>
          <w:sz w:val="22"/>
          <w:szCs w:val="22"/>
          <w:lang w:val="de-DE"/>
        </w:rPr>
      </w:pPr>
      <w:r w:rsidRPr="00EE0842">
        <w:rPr>
          <w:rFonts w:ascii="Perpetua" w:hAnsi="Perpetua" w:cstheme="majorBidi"/>
          <w:sz w:val="22"/>
          <w:szCs w:val="22"/>
          <w:lang w:val="de-DE"/>
        </w:rPr>
        <w:t>3. Datenaufteilung und Vorverarbeitung</w:t>
      </w:r>
    </w:p>
    <w:p w14:paraId="3F9A9D29" w14:textId="76780FAB"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Die Daten wurden mit </w:t>
      </w:r>
      <w:proofErr w:type="spellStart"/>
      <w:r w:rsidRPr="00EE0842">
        <w:rPr>
          <w:rFonts w:ascii="Perpetua" w:hAnsi="Perpetua" w:cstheme="majorBidi"/>
          <w:sz w:val="22"/>
          <w:szCs w:val="22"/>
          <w:lang w:val="de-DE"/>
        </w:rPr>
        <w:t>train_test_</w:t>
      </w:r>
      <w:proofErr w:type="gramStart"/>
      <w:r w:rsidRPr="00EE0842">
        <w:rPr>
          <w:rFonts w:ascii="Perpetua" w:hAnsi="Perpetua" w:cstheme="majorBidi"/>
          <w:sz w:val="22"/>
          <w:szCs w:val="22"/>
          <w:lang w:val="de-DE"/>
        </w:rPr>
        <w:t>split</w:t>
      </w:r>
      <w:proofErr w:type="spellEnd"/>
      <w:r w:rsidRPr="00EE0842">
        <w:rPr>
          <w:rFonts w:ascii="Perpetua" w:hAnsi="Perpetua" w:cstheme="majorBidi"/>
          <w:sz w:val="22"/>
          <w:szCs w:val="22"/>
          <w:lang w:val="de-DE"/>
        </w:rPr>
        <w:t>(</w:t>
      </w:r>
      <w:proofErr w:type="gramEnd"/>
      <w:r w:rsidRPr="00EE0842">
        <w:rPr>
          <w:rFonts w:ascii="Perpetua" w:hAnsi="Perpetua" w:cstheme="majorBidi"/>
          <w:sz w:val="22"/>
          <w:szCs w:val="22"/>
          <w:lang w:val="de-DE"/>
        </w:rPr>
        <w:t xml:space="preserve">) in Trainings- und Testdaten unterteilt, wobei 20% der Beobachtungen für den Test verwendet wurden. Zusätzlich wurde </w:t>
      </w:r>
      <w:proofErr w:type="spellStart"/>
      <w:r w:rsidRPr="00EE0842">
        <w:rPr>
          <w:rFonts w:ascii="Perpetua" w:hAnsi="Perpetua" w:cstheme="majorBidi"/>
          <w:sz w:val="22"/>
          <w:szCs w:val="22"/>
          <w:lang w:val="de-DE"/>
        </w:rPr>
        <w:t>stratify</w:t>
      </w:r>
      <w:proofErr w:type="spellEnd"/>
      <w:r w:rsidRPr="00EE0842">
        <w:rPr>
          <w:rFonts w:ascii="Perpetua" w:hAnsi="Perpetua" w:cstheme="majorBidi"/>
          <w:sz w:val="22"/>
          <w:szCs w:val="22"/>
          <w:lang w:val="de-DE"/>
        </w:rPr>
        <w:t>=y eingesetzt, damit die Klassenverteilung in Trainings- und Testdaten erhalten bleibt.</w:t>
      </w:r>
    </w:p>
    <w:p w14:paraId="7AE3B68B" w14:textId="55523C46"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Da KNN ein distanzbasiertes Verfahren ist, wurden die Eingabedaten mit </w:t>
      </w:r>
      <w:proofErr w:type="spellStart"/>
      <w:r w:rsidRPr="00EE0842">
        <w:rPr>
          <w:rFonts w:ascii="Perpetua" w:hAnsi="Perpetua" w:cstheme="majorBidi"/>
          <w:sz w:val="22"/>
          <w:szCs w:val="22"/>
          <w:lang w:val="de-DE"/>
        </w:rPr>
        <w:t>StandardScaler</w:t>
      </w:r>
      <w:proofErr w:type="spellEnd"/>
      <w:r w:rsidRPr="00EE0842">
        <w:rPr>
          <w:rFonts w:ascii="Perpetua" w:hAnsi="Perpetua" w:cstheme="majorBidi"/>
          <w:sz w:val="22"/>
          <w:szCs w:val="22"/>
          <w:lang w:val="de-DE"/>
        </w:rPr>
        <w:t xml:space="preserve"> standardisiert. Diese Standardisierung ist wichtig, weil Merkmale mit größeren Wertebereichen sonst einen unverhältnismäßig starken Einfluss auf die Distanzberechnung und damit auf die Klassifikation hätten.</w:t>
      </w:r>
    </w:p>
    <w:p w14:paraId="6419200D" w14:textId="77777777" w:rsidR="00EE0842" w:rsidRPr="00EE0842" w:rsidRDefault="00EE0842" w:rsidP="00EE0842">
      <w:pPr>
        <w:ind w:left="-1560"/>
        <w:jc w:val="left"/>
        <w:rPr>
          <w:rFonts w:ascii="Perpetua" w:hAnsi="Perpetua" w:cstheme="majorBidi"/>
          <w:sz w:val="22"/>
          <w:szCs w:val="22"/>
          <w:lang w:val="de-DE"/>
        </w:rPr>
      </w:pPr>
    </w:p>
    <w:p w14:paraId="3A5EE839" w14:textId="77777777" w:rsidR="00EE0842" w:rsidRPr="00EE0842" w:rsidRDefault="00EE0842" w:rsidP="00EE0842">
      <w:pPr>
        <w:ind w:left="-1560"/>
        <w:rPr>
          <w:rFonts w:ascii="Perpetua" w:hAnsi="Perpetua" w:cstheme="majorBidi"/>
          <w:sz w:val="22"/>
          <w:szCs w:val="22"/>
          <w:lang w:val="de-DE"/>
        </w:rPr>
      </w:pPr>
      <w:r w:rsidRPr="00EE0842">
        <w:rPr>
          <w:rFonts w:ascii="Perpetua" w:hAnsi="Perpetua" w:cstheme="majorBidi"/>
          <w:sz w:val="22"/>
          <w:szCs w:val="22"/>
          <w:lang w:val="de-DE"/>
        </w:rPr>
        <w:t xml:space="preserve">4. Modellierung mit </w:t>
      </w:r>
      <w:proofErr w:type="spellStart"/>
      <w:r w:rsidRPr="00EE0842">
        <w:rPr>
          <w:rFonts w:ascii="Perpetua" w:hAnsi="Perpetua" w:cstheme="majorBidi"/>
          <w:sz w:val="22"/>
          <w:szCs w:val="22"/>
          <w:lang w:val="de-DE"/>
        </w:rPr>
        <w:t>KNeighborsClassifier</w:t>
      </w:r>
      <w:proofErr w:type="spellEnd"/>
    </w:p>
    <w:p w14:paraId="29FE95A1" w14:textId="65FFB6BC"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Als Klassifikationsmodell wurde </w:t>
      </w:r>
      <w:proofErr w:type="spellStart"/>
      <w:r w:rsidRPr="00EE0842">
        <w:rPr>
          <w:rFonts w:ascii="Perpetua" w:hAnsi="Perpetua" w:cstheme="majorBidi"/>
          <w:sz w:val="22"/>
          <w:szCs w:val="22"/>
          <w:lang w:val="de-DE"/>
        </w:rPr>
        <w:t>KNeighborsClassifier</w:t>
      </w:r>
      <w:proofErr w:type="spellEnd"/>
      <w:r w:rsidRPr="00EE0842">
        <w:rPr>
          <w:rFonts w:ascii="Perpetua" w:hAnsi="Perpetua" w:cstheme="majorBidi"/>
          <w:sz w:val="22"/>
          <w:szCs w:val="22"/>
          <w:lang w:val="de-DE"/>
        </w:rPr>
        <w:t>(</w:t>
      </w:r>
      <w:proofErr w:type="spellStart"/>
      <w:r w:rsidRPr="00EE0842">
        <w:rPr>
          <w:rFonts w:ascii="Perpetua" w:hAnsi="Perpetua" w:cstheme="majorBidi"/>
          <w:sz w:val="22"/>
          <w:szCs w:val="22"/>
          <w:lang w:val="de-DE"/>
        </w:rPr>
        <w:t>n_neighbors</w:t>
      </w:r>
      <w:proofErr w:type="spellEnd"/>
      <w:r w:rsidRPr="00EE0842">
        <w:rPr>
          <w:rFonts w:ascii="Perpetua" w:hAnsi="Perpetua" w:cstheme="majorBidi"/>
          <w:sz w:val="22"/>
          <w:szCs w:val="22"/>
          <w:lang w:val="de-DE"/>
        </w:rPr>
        <w:t>=5) gewählt. Der KNN-Algorithmus klassifiziert eine neue Beobachtung anhand der Klassen ihrer nächsten Nachbarn im Merkmalsraum; bei einem binären Problem erfolgt die Entscheidung typischerweise per Mehrheitsvotum.</w:t>
      </w:r>
    </w:p>
    <w:p w14:paraId="3BD2A3ED" w14:textId="639CD0D8"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Nach dem Training wurden sowohl Klassenvorhersagen mit </w:t>
      </w:r>
      <w:proofErr w:type="spellStart"/>
      <w:proofErr w:type="gramStart"/>
      <w:r w:rsidRPr="00EE0842">
        <w:rPr>
          <w:rFonts w:ascii="Perpetua" w:hAnsi="Perpetua" w:cstheme="majorBidi"/>
          <w:sz w:val="22"/>
          <w:szCs w:val="22"/>
          <w:lang w:val="de-DE"/>
        </w:rPr>
        <w:t>predict</w:t>
      </w:r>
      <w:proofErr w:type="spellEnd"/>
      <w:r w:rsidRPr="00EE0842">
        <w:rPr>
          <w:rFonts w:ascii="Perpetua" w:hAnsi="Perpetua" w:cstheme="majorBidi"/>
          <w:sz w:val="22"/>
          <w:szCs w:val="22"/>
          <w:lang w:val="de-DE"/>
        </w:rPr>
        <w:t>(</w:t>
      </w:r>
      <w:proofErr w:type="gramEnd"/>
      <w:r w:rsidRPr="00EE0842">
        <w:rPr>
          <w:rFonts w:ascii="Perpetua" w:hAnsi="Perpetua" w:cstheme="majorBidi"/>
          <w:sz w:val="22"/>
          <w:szCs w:val="22"/>
          <w:lang w:val="de-DE"/>
        </w:rPr>
        <w:t xml:space="preserve">) als auch Wahrscheinlichkeiten mit </w:t>
      </w:r>
      <w:proofErr w:type="spellStart"/>
      <w:r w:rsidRPr="00EE0842">
        <w:rPr>
          <w:rFonts w:ascii="Perpetua" w:hAnsi="Perpetua" w:cstheme="majorBidi"/>
          <w:sz w:val="22"/>
          <w:szCs w:val="22"/>
          <w:lang w:val="de-DE"/>
        </w:rPr>
        <w:t>predict_proba</w:t>
      </w:r>
      <w:proofErr w:type="spellEnd"/>
      <w:r w:rsidRPr="00EE0842">
        <w:rPr>
          <w:rFonts w:ascii="Perpetua" w:hAnsi="Perpetua" w:cstheme="majorBidi"/>
          <w:sz w:val="22"/>
          <w:szCs w:val="22"/>
          <w:lang w:val="de-DE"/>
        </w:rPr>
        <w:t xml:space="preserve">() berechnet. Die Wahrscheinlichkeiten wurden verwendet, um zusätzlich probabilistische </w:t>
      </w:r>
      <w:proofErr w:type="spellStart"/>
      <w:r w:rsidRPr="00EE0842">
        <w:rPr>
          <w:rFonts w:ascii="Perpetua" w:hAnsi="Perpetua" w:cstheme="majorBidi"/>
          <w:sz w:val="22"/>
          <w:szCs w:val="22"/>
          <w:lang w:val="de-DE"/>
        </w:rPr>
        <w:t>Gütemaße</w:t>
      </w:r>
      <w:proofErr w:type="spellEnd"/>
      <w:r w:rsidRPr="00EE0842">
        <w:rPr>
          <w:rFonts w:ascii="Perpetua" w:hAnsi="Perpetua" w:cstheme="majorBidi"/>
          <w:sz w:val="22"/>
          <w:szCs w:val="22"/>
          <w:lang w:val="de-DE"/>
        </w:rPr>
        <w:t xml:space="preserve"> und eine Kalibrierungskurve zu bestimmen.</w:t>
      </w:r>
    </w:p>
    <w:p w14:paraId="601D26FC" w14:textId="77777777" w:rsidR="00EE0842" w:rsidRPr="00EE0842" w:rsidRDefault="00EE0842" w:rsidP="00EE0842">
      <w:pPr>
        <w:ind w:left="-1560"/>
        <w:jc w:val="left"/>
        <w:rPr>
          <w:rFonts w:ascii="Perpetua" w:hAnsi="Perpetua" w:cstheme="majorBidi"/>
          <w:sz w:val="22"/>
          <w:szCs w:val="22"/>
          <w:lang w:val="de-DE"/>
        </w:rPr>
      </w:pPr>
    </w:p>
    <w:p w14:paraId="62986775" w14:textId="77777777" w:rsidR="00EE0842" w:rsidRPr="00EE0842" w:rsidRDefault="00EE0842" w:rsidP="00EE0842">
      <w:pPr>
        <w:ind w:left="-1560"/>
        <w:rPr>
          <w:rFonts w:ascii="Perpetua" w:hAnsi="Perpetua" w:cstheme="majorBidi"/>
          <w:sz w:val="22"/>
          <w:szCs w:val="22"/>
          <w:lang w:val="de-DE"/>
        </w:rPr>
      </w:pPr>
      <w:r w:rsidRPr="00EE0842">
        <w:rPr>
          <w:rFonts w:ascii="Perpetua" w:hAnsi="Perpetua" w:cstheme="majorBidi"/>
          <w:sz w:val="22"/>
          <w:szCs w:val="22"/>
          <w:lang w:val="de-DE"/>
        </w:rPr>
        <w:t xml:space="preserve">5. </w:t>
      </w:r>
      <w:proofErr w:type="spellStart"/>
      <w:r w:rsidRPr="00EE0842">
        <w:rPr>
          <w:rFonts w:ascii="Perpetua" w:hAnsi="Perpetua" w:cstheme="majorBidi"/>
          <w:sz w:val="22"/>
          <w:szCs w:val="22"/>
          <w:lang w:val="de-DE"/>
        </w:rPr>
        <w:t>Bewertungsmetriken</w:t>
      </w:r>
      <w:proofErr w:type="spellEnd"/>
    </w:p>
    <w:p w14:paraId="59441E07" w14:textId="27E964C8"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Die Modellleistung wurde mit </w:t>
      </w:r>
      <w:proofErr w:type="spellStart"/>
      <w:r w:rsidRPr="00EE0842">
        <w:rPr>
          <w:rFonts w:ascii="Perpetua" w:hAnsi="Perpetua" w:cstheme="majorBidi"/>
          <w:sz w:val="22"/>
          <w:szCs w:val="22"/>
          <w:lang w:val="de-DE"/>
        </w:rPr>
        <w:t>accuracy_score</w:t>
      </w:r>
      <w:proofErr w:type="spellEnd"/>
      <w:r w:rsidRPr="00EE0842">
        <w:rPr>
          <w:rFonts w:ascii="Perpetua" w:hAnsi="Perpetua" w:cstheme="majorBidi"/>
          <w:sz w:val="22"/>
          <w:szCs w:val="22"/>
          <w:lang w:val="de-DE"/>
        </w:rPr>
        <w:t xml:space="preserve"> und </w:t>
      </w:r>
      <w:proofErr w:type="spellStart"/>
      <w:r w:rsidRPr="00EE0842">
        <w:rPr>
          <w:rFonts w:ascii="Perpetua" w:hAnsi="Perpetua" w:cstheme="majorBidi"/>
          <w:sz w:val="22"/>
          <w:szCs w:val="22"/>
          <w:lang w:val="de-DE"/>
        </w:rPr>
        <w:t>classification_report</w:t>
      </w:r>
      <w:proofErr w:type="spellEnd"/>
      <w:r w:rsidRPr="00EE0842">
        <w:rPr>
          <w:rFonts w:ascii="Perpetua" w:hAnsi="Perpetua" w:cstheme="majorBidi"/>
          <w:sz w:val="22"/>
          <w:szCs w:val="22"/>
          <w:lang w:val="de-DE"/>
        </w:rPr>
        <w:t xml:space="preserve"> bewertet. Dabei liefern Precision, Recall und F1-Score eine differenziertere Einschätzung als die reine </w:t>
      </w:r>
      <w:proofErr w:type="spellStart"/>
      <w:r w:rsidRPr="00EE0842">
        <w:rPr>
          <w:rFonts w:ascii="Perpetua" w:hAnsi="Perpetua" w:cstheme="majorBidi"/>
          <w:sz w:val="22"/>
          <w:szCs w:val="22"/>
          <w:lang w:val="de-DE"/>
        </w:rPr>
        <w:t>Accuracy</w:t>
      </w:r>
      <w:proofErr w:type="spellEnd"/>
      <w:r w:rsidRPr="00EE0842">
        <w:rPr>
          <w:rFonts w:ascii="Perpetua" w:hAnsi="Perpetua" w:cstheme="majorBidi"/>
          <w:sz w:val="22"/>
          <w:szCs w:val="22"/>
          <w:lang w:val="de-DE"/>
        </w:rPr>
        <w:t>, da sie getrennt betrachten, wie zuverlässig das Modell positive und negative Klassen erkennt.</w:t>
      </w:r>
      <w:r w:rsidR="00430D4F">
        <w:rPr>
          <w:rFonts w:ascii="Perpetua" w:hAnsi="Perpetua" w:cstheme="majorBidi"/>
          <w:sz w:val="22"/>
          <w:szCs w:val="22"/>
          <w:lang w:val="de-DE"/>
        </w:rPr>
        <w:t xml:space="preserve"> (Siehe die folgende Abbildung!)</w:t>
      </w:r>
    </w:p>
    <w:p w14:paraId="7F087EE5" w14:textId="78385A75" w:rsidR="00EE0842" w:rsidRPr="00EE0842" w:rsidRDefault="00EE0842" w:rsidP="00EE0842">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Zusätzlich wurden der </w:t>
      </w:r>
      <w:proofErr w:type="spellStart"/>
      <w:r w:rsidRPr="00EE0842">
        <w:rPr>
          <w:rFonts w:ascii="Perpetua" w:hAnsi="Perpetua" w:cstheme="majorBidi"/>
          <w:sz w:val="22"/>
          <w:szCs w:val="22"/>
          <w:lang w:val="de-DE"/>
        </w:rPr>
        <w:t>Brier</w:t>
      </w:r>
      <w:proofErr w:type="spellEnd"/>
      <w:r w:rsidRPr="00EE0842">
        <w:rPr>
          <w:rFonts w:ascii="Perpetua" w:hAnsi="Perpetua" w:cstheme="majorBidi"/>
          <w:sz w:val="22"/>
          <w:szCs w:val="22"/>
          <w:lang w:val="de-DE"/>
        </w:rPr>
        <w:t xml:space="preserve"> Score und die ROC-AUC berechnet. Der </w:t>
      </w:r>
      <w:proofErr w:type="spellStart"/>
      <w:r w:rsidRPr="00EE0842">
        <w:rPr>
          <w:rFonts w:ascii="Perpetua" w:hAnsi="Perpetua" w:cstheme="majorBidi"/>
          <w:sz w:val="22"/>
          <w:szCs w:val="22"/>
          <w:lang w:val="de-DE"/>
        </w:rPr>
        <w:t>Brier</w:t>
      </w:r>
      <w:proofErr w:type="spellEnd"/>
      <w:r w:rsidRPr="00EE0842">
        <w:rPr>
          <w:rFonts w:ascii="Perpetua" w:hAnsi="Perpetua" w:cstheme="majorBidi"/>
          <w:sz w:val="22"/>
          <w:szCs w:val="22"/>
          <w:lang w:val="de-DE"/>
        </w:rPr>
        <w:t xml:space="preserve"> Score bewertet die Qualität der vorhergesagten Wahrscheinlichkeiten, wobei kleinere Werte besser sind, während die ROC-AUC die Trennschärfe des Modells über alle möglichen Schwellenwerte hinweg beschreibt.</w:t>
      </w:r>
    </w:p>
    <w:p w14:paraId="5ECD54F0" w14:textId="77777777" w:rsidR="0086188A" w:rsidRDefault="0086188A" w:rsidP="00EE0842">
      <w:pPr>
        <w:ind w:left="-1560"/>
        <w:jc w:val="left"/>
        <w:rPr>
          <w:rFonts w:ascii="Perpetua" w:hAnsi="Perpetua" w:cstheme="majorBidi"/>
          <w:sz w:val="22"/>
          <w:szCs w:val="22"/>
          <w:lang w:val="de-DE"/>
        </w:rPr>
      </w:pPr>
    </w:p>
    <w:p w14:paraId="68A2D0D8" w14:textId="77777777" w:rsidR="0074464D" w:rsidRPr="0074464D" w:rsidRDefault="0074464D" w:rsidP="0074464D">
      <w:pPr>
        <w:ind w:left="-1560"/>
        <w:rPr>
          <w:rFonts w:ascii="Perpetua" w:hAnsi="Perpetua" w:cstheme="majorBidi"/>
          <w:b/>
          <w:bCs/>
          <w:sz w:val="22"/>
          <w:szCs w:val="22"/>
          <w:lang w:val="de-DE"/>
        </w:rPr>
      </w:pPr>
      <w:r w:rsidRPr="0074464D">
        <w:rPr>
          <w:rFonts w:ascii="Perpetua" w:hAnsi="Perpetua" w:cstheme="majorBidi"/>
          <w:b/>
          <w:bCs/>
          <w:sz w:val="22"/>
          <w:szCs w:val="22"/>
          <w:lang w:val="de-DE"/>
        </w:rPr>
        <w:t>Score Tabelle:</w:t>
      </w:r>
    </w:p>
    <w:p w14:paraId="4932D25A" w14:textId="77777777" w:rsidR="0074464D" w:rsidRPr="0074464D" w:rsidRDefault="0074464D" w:rsidP="0074464D">
      <w:pPr>
        <w:ind w:left="-1560"/>
        <w:rPr>
          <w:rFonts w:ascii="Perpetua" w:hAnsi="Perpetua" w:cstheme="majorBidi"/>
          <w:sz w:val="22"/>
          <w:szCs w:val="22"/>
          <w:lang w:val="de-DE"/>
        </w:rPr>
      </w:pPr>
      <w:r w:rsidRPr="0074464D">
        <w:rPr>
          <w:rFonts w:ascii="Perpetua" w:hAnsi="Perpetua" w:cstheme="majorBidi"/>
          <w:sz w:val="22"/>
          <w:szCs w:val="22"/>
          <w:lang w:val="de-DE"/>
        </w:rPr>
        <w:t xml:space="preserve">Für Klasse 0 hat das Modell </w:t>
      </w:r>
      <w:proofErr w:type="spellStart"/>
      <w:r w:rsidRPr="0074464D">
        <w:rPr>
          <w:rFonts w:ascii="Perpetua" w:hAnsi="Perpetua" w:cstheme="majorBidi"/>
          <w:sz w:val="22"/>
          <w:szCs w:val="22"/>
          <w:lang w:val="de-DE"/>
        </w:rPr>
        <w:t>precision</w:t>
      </w:r>
      <w:proofErr w:type="spellEnd"/>
      <w:r w:rsidRPr="0074464D">
        <w:rPr>
          <w:rFonts w:ascii="Perpetua" w:hAnsi="Perpetua" w:cstheme="majorBidi"/>
          <w:sz w:val="22"/>
          <w:szCs w:val="22"/>
          <w:lang w:val="de-DE"/>
        </w:rPr>
        <w:t xml:space="preserve"> = 0.72, </w:t>
      </w:r>
      <w:proofErr w:type="spellStart"/>
      <w:r w:rsidRPr="0074464D">
        <w:rPr>
          <w:rFonts w:ascii="Perpetua" w:hAnsi="Perpetua" w:cstheme="majorBidi"/>
          <w:sz w:val="22"/>
          <w:szCs w:val="22"/>
          <w:lang w:val="de-DE"/>
        </w:rPr>
        <w:t>recall</w:t>
      </w:r>
      <w:proofErr w:type="spellEnd"/>
      <w:r w:rsidRPr="0074464D">
        <w:rPr>
          <w:rFonts w:ascii="Perpetua" w:hAnsi="Perpetua" w:cstheme="majorBidi"/>
          <w:sz w:val="22"/>
          <w:szCs w:val="22"/>
          <w:lang w:val="de-DE"/>
        </w:rPr>
        <w:t xml:space="preserve"> = 0.69 und f1-score = 0.70. Das bedeutet: Wenn das Modell „gesund“ vorhersagt, liegt es damit recht oft richtig, findet aber nicht alle echten gesunden Fälle.</w:t>
      </w:r>
    </w:p>
    <w:p w14:paraId="3DBC960B" w14:textId="77777777" w:rsidR="0074464D" w:rsidRPr="0074464D" w:rsidRDefault="0074464D" w:rsidP="0074464D">
      <w:pPr>
        <w:ind w:left="-1560"/>
        <w:rPr>
          <w:rFonts w:ascii="Perpetua" w:hAnsi="Perpetua" w:cstheme="majorBidi"/>
          <w:sz w:val="22"/>
          <w:szCs w:val="22"/>
          <w:lang w:val="de-DE"/>
        </w:rPr>
      </w:pPr>
      <w:r w:rsidRPr="0074464D">
        <w:rPr>
          <w:rFonts w:ascii="Perpetua" w:hAnsi="Perpetua" w:cstheme="majorBidi"/>
          <w:sz w:val="22"/>
          <w:szCs w:val="22"/>
          <w:lang w:val="de-DE"/>
        </w:rPr>
        <w:t xml:space="preserve">Für Klasse 1 hat das Modell </w:t>
      </w:r>
      <w:proofErr w:type="spellStart"/>
      <w:r w:rsidRPr="0074464D">
        <w:rPr>
          <w:rFonts w:ascii="Perpetua" w:hAnsi="Perpetua" w:cstheme="majorBidi"/>
          <w:sz w:val="22"/>
          <w:szCs w:val="22"/>
          <w:lang w:val="de-DE"/>
        </w:rPr>
        <w:t>precision</w:t>
      </w:r>
      <w:proofErr w:type="spellEnd"/>
      <w:r w:rsidRPr="0074464D">
        <w:rPr>
          <w:rFonts w:ascii="Perpetua" w:hAnsi="Perpetua" w:cstheme="majorBidi"/>
          <w:sz w:val="22"/>
          <w:szCs w:val="22"/>
          <w:lang w:val="de-DE"/>
        </w:rPr>
        <w:t xml:space="preserve"> = 0.70, </w:t>
      </w:r>
      <w:proofErr w:type="spellStart"/>
      <w:r w:rsidRPr="0074464D">
        <w:rPr>
          <w:rFonts w:ascii="Perpetua" w:hAnsi="Perpetua" w:cstheme="majorBidi"/>
          <w:sz w:val="22"/>
          <w:szCs w:val="22"/>
          <w:lang w:val="de-DE"/>
        </w:rPr>
        <w:t>recall</w:t>
      </w:r>
      <w:proofErr w:type="spellEnd"/>
      <w:r w:rsidRPr="0074464D">
        <w:rPr>
          <w:rFonts w:ascii="Perpetua" w:hAnsi="Perpetua" w:cstheme="majorBidi"/>
          <w:sz w:val="22"/>
          <w:szCs w:val="22"/>
          <w:lang w:val="de-DE"/>
        </w:rPr>
        <w:t xml:space="preserve"> = 0.74 und f1-score = 0.72. Das bedeutet: Das Modell erkennt Diabetes etwas besser als die gesunde Klasse, weil der Recall für Klasse 1 höher ist.</w:t>
      </w:r>
    </w:p>
    <w:p w14:paraId="06D50B8D" w14:textId="77777777" w:rsidR="0074464D" w:rsidRPr="0074464D" w:rsidRDefault="0074464D" w:rsidP="0074464D">
      <w:pPr>
        <w:ind w:left="-1560"/>
        <w:rPr>
          <w:rFonts w:ascii="Perpetua" w:hAnsi="Perpetua" w:cstheme="majorBidi"/>
          <w:sz w:val="22"/>
          <w:szCs w:val="22"/>
          <w:lang w:val="de-DE"/>
        </w:rPr>
      </w:pPr>
      <w:r w:rsidRPr="0074464D">
        <w:rPr>
          <w:rFonts w:ascii="Perpetua" w:hAnsi="Perpetua" w:cstheme="majorBidi"/>
          <w:sz w:val="22"/>
          <w:szCs w:val="22"/>
          <w:lang w:val="de-DE"/>
        </w:rPr>
        <w:t xml:space="preserve">Der </w:t>
      </w:r>
      <w:proofErr w:type="spellStart"/>
      <w:r w:rsidRPr="0074464D">
        <w:rPr>
          <w:rFonts w:ascii="Perpetua" w:hAnsi="Perpetua" w:cstheme="majorBidi"/>
          <w:sz w:val="22"/>
          <w:szCs w:val="22"/>
          <w:lang w:val="de-DE"/>
        </w:rPr>
        <w:t>Brier</w:t>
      </w:r>
      <w:proofErr w:type="spellEnd"/>
      <w:r w:rsidRPr="0074464D">
        <w:rPr>
          <w:rFonts w:ascii="Perpetua" w:hAnsi="Perpetua" w:cstheme="majorBidi"/>
          <w:sz w:val="22"/>
          <w:szCs w:val="22"/>
          <w:lang w:val="de-DE"/>
        </w:rPr>
        <w:t xml:space="preserve"> Score misst, wie gut die vorhergesagten Wahrscheinlichkeiten zu den tatsächlichen Klassen passen. Dabei gilt: je kleiner, desto besser, und 0 wäre ideal.</w:t>
      </w:r>
    </w:p>
    <w:p w14:paraId="3628D4C0" w14:textId="77777777" w:rsidR="0074464D" w:rsidRPr="0074464D" w:rsidRDefault="0074464D" w:rsidP="0074464D">
      <w:pPr>
        <w:ind w:left="-1560"/>
        <w:rPr>
          <w:rFonts w:ascii="Perpetua" w:hAnsi="Perpetua" w:cstheme="majorBidi"/>
          <w:sz w:val="22"/>
          <w:szCs w:val="22"/>
          <w:lang w:val="de-DE"/>
        </w:rPr>
      </w:pPr>
      <w:r w:rsidRPr="0074464D">
        <w:rPr>
          <w:rFonts w:ascii="Perpetua" w:hAnsi="Perpetua" w:cstheme="majorBidi"/>
          <w:sz w:val="22"/>
          <w:szCs w:val="22"/>
          <w:lang w:val="de-DE"/>
        </w:rPr>
        <w:lastRenderedPageBreak/>
        <w:t>Wert 0.2023 bedeutet, dass die Wahrscheinlichkeiten des Modells brauchbar sind, aber noch merklich von einer idealen probabilistischen Vorhersage entfernt liegen. Man kann sagen: Die Kalibrierung ist okay, aber nicht besonders stark.</w:t>
      </w:r>
    </w:p>
    <w:p w14:paraId="577689E3" w14:textId="77777777" w:rsidR="0074464D" w:rsidRPr="0074464D" w:rsidRDefault="0074464D" w:rsidP="0074464D">
      <w:pPr>
        <w:ind w:left="-1560"/>
        <w:rPr>
          <w:rFonts w:ascii="Perpetua" w:hAnsi="Perpetua" w:cstheme="majorBidi"/>
          <w:sz w:val="22"/>
          <w:szCs w:val="22"/>
          <w:lang w:val="de-DE"/>
        </w:rPr>
      </w:pPr>
      <w:r w:rsidRPr="0074464D">
        <w:rPr>
          <w:rFonts w:ascii="Perpetua" w:hAnsi="Perpetua" w:cstheme="majorBidi"/>
          <w:sz w:val="22"/>
          <w:szCs w:val="22"/>
          <w:lang w:val="de-DE"/>
        </w:rPr>
        <w:t>Die ROC-AUC misst, wie gut das Modell zwischen den Klassen unterscheiden kann; 1.0 wäre perfekt, 0.5 wäre reiner Zufall.</w:t>
      </w:r>
    </w:p>
    <w:p w14:paraId="6C8F8BA6" w14:textId="7994B5E2" w:rsidR="0086188A" w:rsidRDefault="0074464D" w:rsidP="0074464D">
      <w:pPr>
        <w:ind w:left="-1560"/>
        <w:jc w:val="left"/>
        <w:rPr>
          <w:rFonts w:ascii="Perpetua" w:hAnsi="Perpetua" w:cstheme="majorBidi"/>
          <w:sz w:val="22"/>
          <w:szCs w:val="22"/>
          <w:lang w:val="de-DE"/>
        </w:rPr>
      </w:pPr>
      <w:r w:rsidRPr="0074464D">
        <w:rPr>
          <w:rFonts w:ascii="Perpetua" w:hAnsi="Perpetua" w:cstheme="majorBidi"/>
          <w:sz w:val="22"/>
          <w:szCs w:val="22"/>
          <w:lang w:val="de-DE"/>
        </w:rPr>
        <w:t>Wert 0.7694 ist klar besser als Zufall und zeigt eine solide Trennschärfe. Das heißt praktisch: Wenn man einen gesunden und einen Diabetes-Fall zufällig auswählt, bewertet das Modell den Diabetes-Fall in etwa 76.9</w:t>
      </w:r>
      <w:r w:rsidRPr="0074464D">
        <w:rPr>
          <w:rFonts w:ascii="Times New Roman" w:hAnsi="Times New Roman" w:cs="Times New Roman"/>
          <w:sz w:val="22"/>
          <w:szCs w:val="22"/>
          <w:lang w:val="de-DE"/>
        </w:rPr>
        <w:t> </w:t>
      </w:r>
      <w:r w:rsidRPr="0074464D">
        <w:rPr>
          <w:rFonts w:ascii="Perpetua" w:hAnsi="Perpetua" w:cstheme="majorBidi"/>
          <w:sz w:val="22"/>
          <w:szCs w:val="22"/>
          <w:lang w:val="de-DE"/>
        </w:rPr>
        <w:t>% der F</w:t>
      </w:r>
      <w:r w:rsidRPr="0074464D">
        <w:rPr>
          <w:rFonts w:ascii="Perpetua" w:hAnsi="Perpetua" w:cs="Perpetua"/>
          <w:sz w:val="22"/>
          <w:szCs w:val="22"/>
          <w:lang w:val="de-DE"/>
        </w:rPr>
        <w:t>ä</w:t>
      </w:r>
      <w:r w:rsidRPr="0074464D">
        <w:rPr>
          <w:rFonts w:ascii="Perpetua" w:hAnsi="Perpetua" w:cstheme="majorBidi"/>
          <w:sz w:val="22"/>
          <w:szCs w:val="22"/>
          <w:lang w:val="de-DE"/>
        </w:rPr>
        <w:t>lle mit einer h</w:t>
      </w:r>
      <w:r w:rsidRPr="0074464D">
        <w:rPr>
          <w:rFonts w:ascii="Perpetua" w:hAnsi="Perpetua" w:cs="Perpetua"/>
          <w:sz w:val="22"/>
          <w:szCs w:val="22"/>
          <w:lang w:val="de-DE"/>
        </w:rPr>
        <w:t>ö</w:t>
      </w:r>
      <w:r w:rsidRPr="0074464D">
        <w:rPr>
          <w:rFonts w:ascii="Perpetua" w:hAnsi="Perpetua" w:cstheme="majorBidi"/>
          <w:sz w:val="22"/>
          <w:szCs w:val="22"/>
          <w:lang w:val="de-DE"/>
        </w:rPr>
        <w:t>heren Diabetes-Wahrscheinlichkeit.</w:t>
      </w:r>
    </w:p>
    <w:p w14:paraId="3981F027" w14:textId="77777777" w:rsidR="0074464D" w:rsidRPr="00EE0842" w:rsidRDefault="0074464D" w:rsidP="0074464D">
      <w:pPr>
        <w:ind w:left="-1560"/>
        <w:jc w:val="left"/>
        <w:rPr>
          <w:rFonts w:ascii="Perpetua" w:hAnsi="Perpetua" w:cstheme="majorBidi"/>
          <w:sz w:val="22"/>
          <w:szCs w:val="22"/>
          <w:lang w:val="de-DE"/>
        </w:rPr>
      </w:pPr>
    </w:p>
    <w:p w14:paraId="546FB6E5" w14:textId="77777777" w:rsidR="0086188A" w:rsidRDefault="0086188A" w:rsidP="00EE0842">
      <w:pPr>
        <w:ind w:left="-1560"/>
        <w:jc w:val="left"/>
        <w:rPr>
          <w:rFonts w:ascii="Perpetua" w:hAnsi="Perpetua" w:cstheme="majorBidi"/>
          <w:sz w:val="22"/>
          <w:szCs w:val="22"/>
          <w:lang w:val="de-DE"/>
        </w:rPr>
      </w:pPr>
    </w:p>
    <w:tbl>
      <w:tblPr>
        <w:tblStyle w:val="Tabellenraster"/>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1"/>
        <w:gridCol w:w="4236"/>
      </w:tblGrid>
      <w:tr w:rsidR="00430D4F" w:rsidRPr="0080769C" w14:paraId="3C03F89A" w14:textId="77777777" w:rsidTr="00676193">
        <w:tc>
          <w:tcPr>
            <w:tcW w:w="4421" w:type="dxa"/>
          </w:tcPr>
          <w:p w14:paraId="671CFC43" w14:textId="1F6AE09D" w:rsidR="00B7539A" w:rsidRPr="0080769C" w:rsidRDefault="00430D4F" w:rsidP="0086188A">
            <w:pPr>
              <w:jc w:val="center"/>
              <w:rPr>
                <w:rFonts w:ascii="Perpetua" w:hAnsi="Perpetua" w:cstheme="majorBidi"/>
                <w:lang w:val="de-DE"/>
              </w:rPr>
            </w:pPr>
            <w:r w:rsidRPr="0080769C">
              <w:rPr>
                <w:rFonts w:ascii="Perpetua" w:hAnsi="Perpetua" w:cstheme="majorBidi"/>
                <w:noProof/>
                <w:lang w:val="de-DE"/>
              </w:rPr>
              <w:drawing>
                <wp:inline distT="0" distB="0" distL="0" distR="0" wp14:anchorId="2C310BBA" wp14:editId="21A3D8F1">
                  <wp:extent cx="2253615" cy="1405421"/>
                  <wp:effectExtent l="0" t="0" r="0" b="444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279821" cy="1421764"/>
                          </a:xfrm>
                          <a:prstGeom prst="rect">
                            <a:avLst/>
                          </a:prstGeom>
                        </pic:spPr>
                      </pic:pic>
                    </a:graphicData>
                  </a:graphic>
                </wp:inline>
              </w:drawing>
            </w:r>
          </w:p>
        </w:tc>
        <w:tc>
          <w:tcPr>
            <w:tcW w:w="4236" w:type="dxa"/>
          </w:tcPr>
          <w:p w14:paraId="5E068AB4" w14:textId="325504D6" w:rsidR="00B7539A" w:rsidRPr="0080769C" w:rsidRDefault="00B7539A" w:rsidP="00676193">
            <w:pPr>
              <w:jc w:val="left"/>
              <w:rPr>
                <w:rFonts w:ascii="Perpetua" w:hAnsi="Perpetua" w:cstheme="majorBidi"/>
                <w:lang w:val="de-DE"/>
              </w:rPr>
            </w:pPr>
            <w:r w:rsidRPr="0080769C">
              <w:rPr>
                <w:rFonts w:ascii="Perpetua" w:hAnsi="Perpetua" w:cstheme="majorBidi"/>
                <w:noProof/>
                <w:lang w:val="de-DE"/>
              </w:rPr>
              <w:drawing>
                <wp:inline distT="0" distB="0" distL="0" distR="0" wp14:anchorId="02A764FB" wp14:editId="410B912A">
                  <wp:extent cx="2097741" cy="1350478"/>
                  <wp:effectExtent l="0" t="0" r="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33530" cy="1373518"/>
                          </a:xfrm>
                          <a:prstGeom prst="rect">
                            <a:avLst/>
                          </a:prstGeom>
                        </pic:spPr>
                      </pic:pic>
                    </a:graphicData>
                  </a:graphic>
                </wp:inline>
              </w:drawing>
            </w:r>
          </w:p>
        </w:tc>
      </w:tr>
      <w:tr w:rsidR="00430D4F" w:rsidRPr="0080769C" w14:paraId="4009E0C3" w14:textId="77777777" w:rsidTr="0086188A">
        <w:tc>
          <w:tcPr>
            <w:tcW w:w="4421" w:type="dxa"/>
          </w:tcPr>
          <w:p w14:paraId="24FBC9E0" w14:textId="2618827E" w:rsidR="00EA14DA" w:rsidRPr="0080769C" w:rsidRDefault="0086188A" w:rsidP="0086188A">
            <w:pPr>
              <w:jc w:val="center"/>
              <w:rPr>
                <w:rFonts w:ascii="Perpetua" w:hAnsi="Perpetua" w:cstheme="majorBidi"/>
                <w:lang w:val="de-DE"/>
              </w:rPr>
            </w:pPr>
            <w:r w:rsidRPr="0080769C">
              <w:rPr>
                <w:rFonts w:ascii="Perpetua" w:hAnsi="Perpetua" w:cstheme="majorBidi"/>
                <w:noProof/>
                <w:lang w:val="de-DE"/>
              </w:rPr>
              <w:drawing>
                <wp:inline distT="0" distB="0" distL="0" distR="0" wp14:anchorId="1552DB77" wp14:editId="034D69D1">
                  <wp:extent cx="2239547" cy="1559440"/>
                  <wp:effectExtent l="0" t="0" r="8890" b="317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249023" cy="1566038"/>
                          </a:xfrm>
                          <a:prstGeom prst="rect">
                            <a:avLst/>
                          </a:prstGeom>
                        </pic:spPr>
                      </pic:pic>
                    </a:graphicData>
                  </a:graphic>
                </wp:inline>
              </w:drawing>
            </w:r>
          </w:p>
        </w:tc>
        <w:tc>
          <w:tcPr>
            <w:tcW w:w="4236" w:type="dxa"/>
          </w:tcPr>
          <w:p w14:paraId="6A7C5D08" w14:textId="0B35B2C9" w:rsidR="00EA14DA" w:rsidRPr="0080769C" w:rsidRDefault="00EA14DA" w:rsidP="0086188A">
            <w:pPr>
              <w:jc w:val="center"/>
              <w:rPr>
                <w:rFonts w:ascii="Perpetua" w:hAnsi="Perpetua" w:cstheme="majorBidi"/>
                <w:lang w:val="de-DE"/>
              </w:rPr>
            </w:pPr>
          </w:p>
        </w:tc>
      </w:tr>
    </w:tbl>
    <w:p w14:paraId="01A7C613" w14:textId="77777777" w:rsidR="00EA14DA" w:rsidRPr="0080769C" w:rsidRDefault="00EA14DA" w:rsidP="00FA6D46">
      <w:pPr>
        <w:ind w:left="-1560"/>
        <w:rPr>
          <w:rFonts w:ascii="Perpetua" w:hAnsi="Perpetua" w:cstheme="majorBidi"/>
          <w:lang w:val="de-DE"/>
        </w:rPr>
      </w:pPr>
    </w:p>
    <w:p w14:paraId="332B11F5" w14:textId="77777777" w:rsidR="0086188A" w:rsidRDefault="0086188A" w:rsidP="0086188A">
      <w:pPr>
        <w:ind w:left="-1560"/>
        <w:rPr>
          <w:rFonts w:ascii="Perpetua" w:hAnsi="Perpetua" w:cstheme="majorBidi"/>
          <w:sz w:val="22"/>
          <w:szCs w:val="22"/>
          <w:lang w:val="de-DE"/>
        </w:rPr>
      </w:pPr>
    </w:p>
    <w:p w14:paraId="597F7AAB" w14:textId="77777777" w:rsidR="0074464D" w:rsidRDefault="0074464D" w:rsidP="0086188A">
      <w:pPr>
        <w:ind w:left="-1560"/>
        <w:rPr>
          <w:rFonts w:ascii="Perpetua" w:hAnsi="Perpetua" w:cstheme="majorBidi"/>
          <w:sz w:val="22"/>
          <w:szCs w:val="22"/>
          <w:lang w:val="de-DE"/>
        </w:rPr>
      </w:pPr>
    </w:p>
    <w:p w14:paraId="18E82FE9" w14:textId="77777777" w:rsidR="0074464D" w:rsidRDefault="0074464D" w:rsidP="0086188A">
      <w:pPr>
        <w:ind w:left="-1560"/>
        <w:rPr>
          <w:rFonts w:ascii="Perpetua" w:hAnsi="Perpetua" w:cstheme="majorBidi"/>
          <w:sz w:val="22"/>
          <w:szCs w:val="22"/>
          <w:lang w:val="de-DE"/>
        </w:rPr>
      </w:pPr>
    </w:p>
    <w:p w14:paraId="58DDD9AB" w14:textId="06E46DC8" w:rsidR="0086188A" w:rsidRPr="00EE0842" w:rsidRDefault="00E57BFF" w:rsidP="0086188A">
      <w:pPr>
        <w:ind w:left="-1560"/>
        <w:rPr>
          <w:rFonts w:ascii="Perpetua" w:hAnsi="Perpetua" w:cstheme="majorBidi"/>
          <w:sz w:val="22"/>
          <w:szCs w:val="22"/>
          <w:lang w:val="de-DE"/>
        </w:rPr>
      </w:pPr>
      <w:r>
        <w:rPr>
          <w:rFonts w:ascii="Perpetua" w:hAnsi="Perpetua" w:cstheme="majorBidi"/>
          <w:sz w:val="22"/>
          <w:szCs w:val="22"/>
          <w:lang w:val="de-DE"/>
        </w:rPr>
        <w:t>6</w:t>
      </w:r>
      <w:r w:rsidR="0086188A" w:rsidRPr="00EE0842">
        <w:rPr>
          <w:rFonts w:ascii="Perpetua" w:hAnsi="Perpetua" w:cstheme="majorBidi"/>
          <w:sz w:val="22"/>
          <w:szCs w:val="22"/>
          <w:lang w:val="de-DE"/>
        </w:rPr>
        <w:t>. Grafische Benutzeroberfläche</w:t>
      </w:r>
    </w:p>
    <w:p w14:paraId="51F46AD5" w14:textId="77777777" w:rsidR="0086188A" w:rsidRPr="00EE0842" w:rsidRDefault="0086188A" w:rsidP="0086188A">
      <w:pPr>
        <w:ind w:left="-1560"/>
        <w:jc w:val="left"/>
        <w:rPr>
          <w:rFonts w:ascii="Perpetua" w:hAnsi="Perpetua" w:cstheme="majorBidi"/>
          <w:sz w:val="22"/>
          <w:szCs w:val="22"/>
          <w:lang w:val="de-DE"/>
        </w:rPr>
      </w:pPr>
      <w:r w:rsidRPr="00EE0842">
        <w:rPr>
          <w:rFonts w:ascii="Perpetua" w:hAnsi="Perpetua" w:cstheme="majorBidi"/>
          <w:sz w:val="22"/>
          <w:szCs w:val="22"/>
          <w:lang w:val="de-DE"/>
        </w:rPr>
        <w:t xml:space="preserve">Zusätzlich zum Modell wurde eine grafische Benutzeroberfläche mit </w:t>
      </w:r>
      <w:proofErr w:type="spellStart"/>
      <w:r w:rsidRPr="00EE0842">
        <w:rPr>
          <w:rFonts w:ascii="Perpetua" w:hAnsi="Perpetua" w:cstheme="majorBidi"/>
          <w:sz w:val="22"/>
          <w:szCs w:val="22"/>
          <w:lang w:val="de-DE"/>
        </w:rPr>
        <w:t>tkinter</w:t>
      </w:r>
      <w:proofErr w:type="spellEnd"/>
      <w:r w:rsidRPr="00EE0842">
        <w:rPr>
          <w:rFonts w:ascii="Perpetua" w:hAnsi="Perpetua" w:cstheme="majorBidi"/>
          <w:sz w:val="22"/>
          <w:szCs w:val="22"/>
          <w:lang w:val="de-DE"/>
        </w:rPr>
        <w:t xml:space="preserve"> implementiert. Der Benutzer kann dort Werte für die ausgewählten Eingangsmerkmale eingeben, woraufhin das trainierte Modell eine Vorhersage erzeugt und das Ergebnis als „Gesund“ oder „Diabetes“ zusammen mit einer Wahrscheinlichkeit ausgibt.</w:t>
      </w:r>
    </w:p>
    <w:p w14:paraId="28B354EE" w14:textId="4F5D9E99" w:rsidR="0086188A" w:rsidRPr="00EE0842" w:rsidRDefault="0086188A" w:rsidP="0086188A">
      <w:pPr>
        <w:ind w:left="-1560"/>
        <w:jc w:val="left"/>
        <w:rPr>
          <w:rFonts w:ascii="Perpetua" w:hAnsi="Perpetua" w:cstheme="majorBidi"/>
          <w:sz w:val="22"/>
          <w:szCs w:val="22"/>
          <w:lang w:val="de-DE"/>
        </w:rPr>
      </w:pPr>
      <w:r w:rsidRPr="00EE0842">
        <w:rPr>
          <w:rFonts w:ascii="Perpetua" w:hAnsi="Perpetua" w:cstheme="majorBidi"/>
          <w:sz w:val="22"/>
          <w:szCs w:val="22"/>
          <w:lang w:val="de-DE"/>
        </w:rPr>
        <w:t>Vor der eigentlichen Vorhersage werden die Benutzereingaben in ein </w:t>
      </w:r>
      <w:proofErr w:type="spellStart"/>
      <w:r w:rsidRPr="00EE0842">
        <w:rPr>
          <w:rFonts w:ascii="Perpetua" w:hAnsi="Perpetua" w:cstheme="majorBidi"/>
          <w:sz w:val="22"/>
          <w:szCs w:val="22"/>
          <w:lang w:val="de-DE"/>
        </w:rPr>
        <w:t>DataFrame</w:t>
      </w:r>
      <w:proofErr w:type="spellEnd"/>
      <w:r w:rsidRPr="00EE0842">
        <w:rPr>
          <w:rFonts w:ascii="Perpetua" w:hAnsi="Perpetua" w:cstheme="majorBidi"/>
          <w:sz w:val="22"/>
          <w:szCs w:val="22"/>
          <w:lang w:val="de-DE"/>
        </w:rPr>
        <w:t> überführt und mit demselben </w:t>
      </w:r>
      <w:proofErr w:type="spellStart"/>
      <w:r w:rsidRPr="00EE0842">
        <w:rPr>
          <w:rFonts w:ascii="Perpetua" w:hAnsi="Perpetua" w:cstheme="majorBidi"/>
          <w:sz w:val="22"/>
          <w:szCs w:val="22"/>
          <w:lang w:val="de-DE"/>
        </w:rPr>
        <w:t>StandardScaler</w:t>
      </w:r>
      <w:proofErr w:type="spellEnd"/>
      <w:r w:rsidRPr="00EE0842">
        <w:rPr>
          <w:rFonts w:ascii="Perpetua" w:hAnsi="Perpetua" w:cstheme="majorBidi"/>
          <w:sz w:val="22"/>
          <w:szCs w:val="22"/>
          <w:lang w:val="de-DE"/>
        </w:rPr>
        <w:t> transformiert, der bereits für das Training verwendet wurde. Dadurch wird sichergestellt, dass Eingabedaten und Trainingsdaten in derselben Skala vorliegen.</w:t>
      </w:r>
      <w:r w:rsidR="00676193">
        <w:rPr>
          <w:rFonts w:ascii="Perpetua" w:hAnsi="Perpetua" w:cstheme="majorBidi"/>
          <w:sz w:val="22"/>
          <w:szCs w:val="22"/>
          <w:lang w:val="de-DE"/>
        </w:rPr>
        <w:t xml:space="preserve"> Siehe Anhang 1.</w:t>
      </w:r>
    </w:p>
    <w:p w14:paraId="76ACA90A" w14:textId="77777777" w:rsidR="0086188A" w:rsidRDefault="0086188A" w:rsidP="0086188A">
      <w:pPr>
        <w:ind w:left="-1560"/>
        <w:rPr>
          <w:rFonts w:ascii="Perpetua" w:hAnsi="Perpetua" w:cstheme="majorBidi"/>
          <w:lang w:val="de-DE"/>
        </w:rPr>
      </w:pPr>
    </w:p>
    <w:tbl>
      <w:tblPr>
        <w:tblStyle w:val="Tabellenraster"/>
        <w:tblW w:w="0" w:type="auto"/>
        <w:tblInd w:w="-998" w:type="dxa"/>
        <w:tblLook w:val="04A0" w:firstRow="1" w:lastRow="0" w:firstColumn="1" w:lastColumn="0" w:noHBand="0" w:noVBand="1"/>
      </w:tblPr>
      <w:tblGrid>
        <w:gridCol w:w="3548"/>
        <w:gridCol w:w="3910"/>
      </w:tblGrid>
      <w:tr w:rsidR="004F3567" w:rsidRPr="0080769C" w14:paraId="10E41389" w14:textId="77777777" w:rsidTr="00676193">
        <w:tc>
          <w:tcPr>
            <w:tcW w:w="3548" w:type="dxa"/>
          </w:tcPr>
          <w:p w14:paraId="74EDBCA1" w14:textId="23D10267" w:rsidR="004F3567" w:rsidRPr="0080769C" w:rsidRDefault="004F3567" w:rsidP="00FA6D46">
            <w:pPr>
              <w:rPr>
                <w:rFonts w:ascii="Perpetua" w:hAnsi="Perpetua" w:cstheme="majorBidi"/>
                <w:lang w:val="de-DE"/>
              </w:rPr>
            </w:pPr>
            <w:r w:rsidRPr="0080769C">
              <w:rPr>
                <w:rFonts w:ascii="Perpetua" w:hAnsi="Perpetua" w:cstheme="majorBidi"/>
                <w:noProof/>
                <w:lang w:val="de-DE"/>
              </w:rPr>
              <w:lastRenderedPageBreak/>
              <w:drawing>
                <wp:inline distT="0" distB="0" distL="0" distR="0" wp14:anchorId="2455EAE8" wp14:editId="29935026">
                  <wp:extent cx="1511458" cy="3158836"/>
                  <wp:effectExtent l="0" t="0" r="0" b="381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53914" cy="3247566"/>
                          </a:xfrm>
                          <a:prstGeom prst="rect">
                            <a:avLst/>
                          </a:prstGeom>
                        </pic:spPr>
                      </pic:pic>
                    </a:graphicData>
                  </a:graphic>
                </wp:inline>
              </w:drawing>
            </w:r>
          </w:p>
        </w:tc>
        <w:tc>
          <w:tcPr>
            <w:tcW w:w="3910" w:type="dxa"/>
          </w:tcPr>
          <w:p w14:paraId="5F6A6CFD" w14:textId="33D6A681" w:rsidR="004F3567" w:rsidRPr="0080769C" w:rsidRDefault="004F3567" w:rsidP="00FA6D46">
            <w:pPr>
              <w:rPr>
                <w:rFonts w:ascii="Perpetua" w:hAnsi="Perpetua" w:cstheme="majorBidi"/>
                <w:lang w:val="de-DE"/>
              </w:rPr>
            </w:pPr>
            <w:r w:rsidRPr="0080769C">
              <w:rPr>
                <w:rFonts w:ascii="Perpetua" w:hAnsi="Perpetua" w:cstheme="majorBidi"/>
                <w:noProof/>
                <w:lang w:val="de-DE"/>
              </w:rPr>
              <w:drawing>
                <wp:inline distT="0" distB="0" distL="0" distR="0" wp14:anchorId="4CBE7A4E" wp14:editId="574BE908">
                  <wp:extent cx="2345767" cy="2376462"/>
                  <wp:effectExtent l="0" t="0" r="0" b="508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87515" cy="2418756"/>
                          </a:xfrm>
                          <a:prstGeom prst="rect">
                            <a:avLst/>
                          </a:prstGeom>
                        </pic:spPr>
                      </pic:pic>
                    </a:graphicData>
                  </a:graphic>
                </wp:inline>
              </w:drawing>
            </w:r>
          </w:p>
        </w:tc>
      </w:tr>
    </w:tbl>
    <w:p w14:paraId="16996111" w14:textId="77777777" w:rsidR="00676193" w:rsidRDefault="00676193" w:rsidP="0086188A">
      <w:pPr>
        <w:ind w:left="-1560"/>
        <w:rPr>
          <w:rFonts w:ascii="Perpetua" w:hAnsi="Perpetua" w:cstheme="majorBidi"/>
          <w:sz w:val="22"/>
          <w:szCs w:val="22"/>
          <w:lang w:val="de-DE"/>
        </w:rPr>
      </w:pPr>
    </w:p>
    <w:p w14:paraId="102D40A6" w14:textId="77777777" w:rsidR="00676193" w:rsidRDefault="00676193" w:rsidP="0086188A">
      <w:pPr>
        <w:ind w:left="-1560"/>
        <w:rPr>
          <w:rFonts w:ascii="Perpetua" w:hAnsi="Perpetua" w:cstheme="majorBidi"/>
          <w:sz w:val="22"/>
          <w:szCs w:val="22"/>
          <w:lang w:val="de-DE"/>
        </w:rPr>
      </w:pPr>
    </w:p>
    <w:p w14:paraId="0781F7CA" w14:textId="2E888B10" w:rsidR="0086188A" w:rsidRPr="00EE0842" w:rsidRDefault="00E57BFF" w:rsidP="0086188A">
      <w:pPr>
        <w:ind w:left="-1560"/>
        <w:rPr>
          <w:rFonts w:ascii="Perpetua" w:hAnsi="Perpetua" w:cstheme="majorBidi"/>
          <w:sz w:val="22"/>
          <w:szCs w:val="22"/>
          <w:lang w:val="de-DE"/>
        </w:rPr>
      </w:pPr>
      <w:r>
        <w:rPr>
          <w:rFonts w:ascii="Perpetua" w:hAnsi="Perpetua" w:cstheme="majorBidi"/>
          <w:sz w:val="22"/>
          <w:szCs w:val="22"/>
          <w:lang w:val="de-DE"/>
        </w:rPr>
        <w:t>7</w:t>
      </w:r>
      <w:r w:rsidR="0086188A" w:rsidRPr="00EE0842">
        <w:rPr>
          <w:rFonts w:ascii="Perpetua" w:hAnsi="Perpetua" w:cstheme="majorBidi"/>
          <w:sz w:val="22"/>
          <w:szCs w:val="22"/>
          <w:lang w:val="de-DE"/>
        </w:rPr>
        <w:t>. Fachliche Einordnung</w:t>
      </w:r>
    </w:p>
    <w:p w14:paraId="200BB56F" w14:textId="77777777" w:rsidR="0086188A" w:rsidRPr="00EE0842" w:rsidRDefault="0086188A" w:rsidP="0086188A">
      <w:pPr>
        <w:ind w:left="-1560"/>
        <w:jc w:val="left"/>
        <w:rPr>
          <w:rFonts w:ascii="Perpetua" w:hAnsi="Perpetua" w:cstheme="majorBidi"/>
          <w:sz w:val="22"/>
          <w:szCs w:val="22"/>
          <w:lang w:val="de-DE"/>
        </w:rPr>
      </w:pPr>
      <w:r w:rsidRPr="00EE0842">
        <w:rPr>
          <w:rFonts w:ascii="Perpetua" w:hAnsi="Perpetua" w:cstheme="majorBidi"/>
          <w:sz w:val="22"/>
          <w:szCs w:val="22"/>
          <w:lang w:val="de-DE"/>
        </w:rPr>
        <w:t>Das entwickelte System dient der datenbasierten Risikoeinschätzung und nicht als medizinisches Diagnosewerkzeug. Die Vorhersagen hängen direkt von den verwendeten Merkmalen, der Datenqualität und der Modellwahl ab und sollten daher nur als unterstützende Klassifikation interpretiert werden.</w:t>
      </w:r>
    </w:p>
    <w:p w14:paraId="7C3C2DE0" w14:textId="77777777" w:rsidR="0086188A" w:rsidRDefault="0086188A" w:rsidP="0086188A">
      <w:pPr>
        <w:ind w:left="-1560"/>
        <w:jc w:val="left"/>
        <w:rPr>
          <w:rFonts w:ascii="Perpetua" w:hAnsi="Perpetua" w:cstheme="majorBidi"/>
          <w:sz w:val="22"/>
          <w:szCs w:val="22"/>
          <w:lang w:val="de-DE"/>
        </w:rPr>
      </w:pPr>
    </w:p>
    <w:p w14:paraId="2BB8E050" w14:textId="77777777" w:rsidR="0086188A" w:rsidRPr="00430D4F" w:rsidRDefault="0086188A" w:rsidP="0086188A">
      <w:pPr>
        <w:ind w:left="-1560"/>
        <w:rPr>
          <w:rFonts w:ascii="Perpetua" w:hAnsi="Perpetua" w:cstheme="majorBidi"/>
          <w:b/>
          <w:bCs/>
          <w:sz w:val="22"/>
          <w:szCs w:val="22"/>
          <w:lang w:val="de-DE"/>
        </w:rPr>
      </w:pPr>
      <w:r w:rsidRPr="00430D4F">
        <w:rPr>
          <w:rFonts w:ascii="Perpetua" w:hAnsi="Perpetua" w:cstheme="majorBidi"/>
          <w:b/>
          <w:bCs/>
          <w:sz w:val="22"/>
          <w:szCs w:val="22"/>
          <w:lang w:val="de-DE"/>
        </w:rPr>
        <w:t>Empfehlungen für weitere Merkmale:</w:t>
      </w:r>
    </w:p>
    <w:p w14:paraId="6E82334D" w14:textId="77777777" w:rsidR="0086188A" w:rsidRDefault="0086188A" w:rsidP="0086188A">
      <w:pPr>
        <w:ind w:left="-1560"/>
        <w:jc w:val="left"/>
        <w:rPr>
          <w:rFonts w:ascii="Perpetua" w:hAnsi="Perpetua" w:cstheme="majorBidi"/>
          <w:sz w:val="22"/>
          <w:szCs w:val="22"/>
          <w:lang w:val="de-DE"/>
        </w:rPr>
      </w:pPr>
      <w:r w:rsidRPr="00430D4F">
        <w:rPr>
          <w:rFonts w:ascii="Perpetua" w:hAnsi="Perpetua" w:cstheme="majorBidi"/>
          <w:sz w:val="22"/>
          <w:szCs w:val="22"/>
          <w:lang w:val="de-DE"/>
        </w:rPr>
        <w:t>Für eine genauere Vorhersage könnten in zukünftigen Untersuchungen zusätzliche Merkmale aufgenommen werden, die einen direkten Bezug zum Diabetes-Risiko haben. Dazu gehören zum Beispiel Blutdruckwerte, Glukosewerte, Langzeitzuckerwerte wie HbA1c sowie weitere Gesundheitsindikatoren, die als Ordinal- oder Messdaten vorliegen. Solche Merkmale können oft eine stärkere Aussagekraft besitzen als rein allgemeine Lebensstilvariablen.</w:t>
      </w:r>
    </w:p>
    <w:p w14:paraId="13F713CD" w14:textId="77777777" w:rsidR="0086188A" w:rsidRDefault="0086188A" w:rsidP="0086188A">
      <w:pPr>
        <w:ind w:left="-1560"/>
        <w:jc w:val="left"/>
        <w:rPr>
          <w:rFonts w:ascii="Perpetua" w:hAnsi="Perpetua" w:cstheme="majorBidi"/>
          <w:sz w:val="22"/>
          <w:szCs w:val="22"/>
          <w:lang w:val="de-DE"/>
        </w:rPr>
      </w:pPr>
      <w:r w:rsidRPr="00430D4F">
        <w:rPr>
          <w:rFonts w:ascii="Perpetua" w:hAnsi="Perpetua" w:cstheme="majorBidi"/>
          <w:sz w:val="22"/>
          <w:szCs w:val="22"/>
          <w:lang w:val="de-DE"/>
        </w:rPr>
        <w:t>Darüber hinaus könnten auch Ernährungsgewohnheiten berücksichtigt werden, beispielsweise wie häufig pro Monat Süßigkeiten gegessen werden oder wie oft zuckerhaltige Getränke wie Cola oder Saft konsumiert werden. Diese Informationen können wichtige Hinweise auf das Risiko für Stoffwechselerkrankungen liefern und die Modellqualität verbessern.</w:t>
      </w:r>
    </w:p>
    <w:p w14:paraId="3813EE42" w14:textId="77777777" w:rsidR="00EB2FED" w:rsidRDefault="00EB2FED" w:rsidP="0086188A">
      <w:pPr>
        <w:ind w:left="-1560"/>
        <w:jc w:val="left"/>
        <w:rPr>
          <w:rFonts w:ascii="Perpetua" w:hAnsi="Perpetua" w:cstheme="majorBidi"/>
          <w:sz w:val="22"/>
          <w:szCs w:val="22"/>
          <w:lang w:val="de-DE"/>
        </w:rPr>
      </w:pPr>
    </w:p>
    <w:p w14:paraId="105A9E78" w14:textId="77777777" w:rsidR="00A01BD3" w:rsidRPr="00A01BD3" w:rsidRDefault="00A01BD3" w:rsidP="00A01BD3">
      <w:pPr>
        <w:ind w:left="-1560"/>
        <w:rPr>
          <w:rFonts w:ascii="Perpetua" w:hAnsi="Perpetua" w:cstheme="majorBidi"/>
          <w:b/>
          <w:bCs/>
          <w:sz w:val="22"/>
          <w:szCs w:val="22"/>
          <w:lang w:val="de-DE"/>
        </w:rPr>
      </w:pPr>
      <w:proofErr w:type="spellStart"/>
      <w:r w:rsidRPr="00A01BD3">
        <w:rPr>
          <w:rFonts w:ascii="Perpetua" w:hAnsi="Perpetua" w:cstheme="majorBidi"/>
          <w:b/>
          <w:bCs/>
          <w:sz w:val="22"/>
          <w:szCs w:val="22"/>
          <w:lang w:val="de-DE"/>
        </w:rPr>
        <w:t>Lessons</w:t>
      </w:r>
      <w:proofErr w:type="spellEnd"/>
      <w:r w:rsidRPr="00A01BD3">
        <w:rPr>
          <w:rFonts w:ascii="Perpetua" w:hAnsi="Perpetua" w:cstheme="majorBidi"/>
          <w:b/>
          <w:bCs/>
          <w:sz w:val="22"/>
          <w:szCs w:val="22"/>
          <w:lang w:val="de-DE"/>
        </w:rPr>
        <w:t xml:space="preserve"> </w:t>
      </w:r>
      <w:proofErr w:type="spellStart"/>
      <w:r w:rsidRPr="00A01BD3">
        <w:rPr>
          <w:rFonts w:ascii="Perpetua" w:hAnsi="Perpetua" w:cstheme="majorBidi"/>
          <w:b/>
          <w:bCs/>
          <w:sz w:val="22"/>
          <w:szCs w:val="22"/>
          <w:lang w:val="de-DE"/>
        </w:rPr>
        <w:t>Learned</w:t>
      </w:r>
      <w:proofErr w:type="spellEnd"/>
      <w:r w:rsidRPr="00A01BD3">
        <w:rPr>
          <w:rFonts w:ascii="Perpetua" w:hAnsi="Perpetua" w:cstheme="majorBidi"/>
          <w:b/>
          <w:bCs/>
          <w:sz w:val="22"/>
          <w:szCs w:val="22"/>
          <w:lang w:val="de-DE"/>
        </w:rPr>
        <w:t>:</w:t>
      </w:r>
    </w:p>
    <w:p w14:paraId="7F7E197D"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 xml:space="preserve">Meine größte Leistung in diesem Projekt war, dass ich nicht nur ein KNN-Modell für die Diabetes-Vorhersage aufgebaut, sondern es auch mit einer GUI zu einer nutzbaren Anwendung erweitert habe. Auswahl der wichtigen Features und sie in 3D Polt bewerten. </w:t>
      </w:r>
    </w:p>
    <w:p w14:paraId="23A4BD95"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Leicht war für mich die grundlegende Umsetzung des Modells, also das Einlesen der Daten, das Trainieren des KNN und die erste Auswertung der Ergebnisse.</w:t>
      </w:r>
    </w:p>
    <w:p w14:paraId="0209C9A3"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 xml:space="preserve">Schwieriger waren die Auswahl wirklich geeigneter Merkmale, die Entscheidung zwischen Regressor und </w:t>
      </w:r>
      <w:proofErr w:type="spellStart"/>
      <w:r w:rsidRPr="00A01BD3">
        <w:rPr>
          <w:rFonts w:ascii="Perpetua" w:hAnsi="Perpetua" w:cstheme="majorBidi"/>
          <w:sz w:val="22"/>
          <w:szCs w:val="22"/>
          <w:lang w:val="de-DE"/>
        </w:rPr>
        <w:t>Classifier</w:t>
      </w:r>
      <w:proofErr w:type="spellEnd"/>
      <w:r w:rsidRPr="00A01BD3">
        <w:rPr>
          <w:rFonts w:ascii="Perpetua" w:hAnsi="Perpetua" w:cstheme="majorBidi"/>
          <w:sz w:val="22"/>
          <w:szCs w:val="22"/>
          <w:lang w:val="de-DE"/>
        </w:rPr>
        <w:t xml:space="preserve"> sowie die inhaltliche Interpretation von Kennzahlen wie </w:t>
      </w:r>
      <w:proofErr w:type="spellStart"/>
      <w:r w:rsidRPr="00A01BD3">
        <w:rPr>
          <w:rFonts w:ascii="Perpetua" w:hAnsi="Perpetua" w:cstheme="majorBidi"/>
          <w:sz w:val="22"/>
          <w:szCs w:val="22"/>
          <w:lang w:val="de-DE"/>
        </w:rPr>
        <w:t>Accuracy</w:t>
      </w:r>
      <w:proofErr w:type="spellEnd"/>
      <w:r w:rsidRPr="00A01BD3">
        <w:rPr>
          <w:rFonts w:ascii="Perpetua" w:hAnsi="Perpetua" w:cstheme="majorBidi"/>
          <w:sz w:val="22"/>
          <w:szCs w:val="22"/>
          <w:lang w:val="de-DE"/>
        </w:rPr>
        <w:t xml:space="preserve">, </w:t>
      </w:r>
      <w:proofErr w:type="spellStart"/>
      <w:r w:rsidRPr="00A01BD3">
        <w:rPr>
          <w:rFonts w:ascii="Perpetua" w:hAnsi="Perpetua" w:cstheme="majorBidi"/>
          <w:sz w:val="22"/>
          <w:szCs w:val="22"/>
          <w:lang w:val="de-DE"/>
        </w:rPr>
        <w:t>Brier</w:t>
      </w:r>
      <w:proofErr w:type="spellEnd"/>
      <w:r w:rsidRPr="00A01BD3">
        <w:rPr>
          <w:rFonts w:ascii="Perpetua" w:hAnsi="Perpetua" w:cstheme="majorBidi"/>
          <w:sz w:val="22"/>
          <w:szCs w:val="22"/>
          <w:lang w:val="de-DE"/>
        </w:rPr>
        <w:t xml:space="preserve"> Score und ROC-AUC.</w:t>
      </w:r>
    </w:p>
    <w:p w14:paraId="4C8910C9"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Besonders dazugelernt habe ich, dass die Qualität eines ML-Projekts stark von der Datenwahl, der Skalierung und der passenden Methode für den Problemtyp abhängt.</w:t>
      </w:r>
    </w:p>
    <w:p w14:paraId="4155CD0F" w14:textId="77777777" w:rsidR="00A01BD3" w:rsidRPr="00A01BD3" w:rsidRDefault="00A01BD3" w:rsidP="00A01BD3">
      <w:pPr>
        <w:ind w:left="-1560"/>
        <w:rPr>
          <w:rFonts w:ascii="Perpetua" w:hAnsi="Perpetua" w:cstheme="majorBidi"/>
          <w:sz w:val="22"/>
          <w:szCs w:val="22"/>
          <w:lang w:val="de-DE"/>
        </w:rPr>
      </w:pPr>
    </w:p>
    <w:p w14:paraId="13A8815C" w14:textId="77777777" w:rsidR="00A01BD3" w:rsidRPr="00A01BD3" w:rsidRDefault="00A01BD3" w:rsidP="00A01BD3">
      <w:pPr>
        <w:ind w:left="-1560"/>
        <w:rPr>
          <w:rFonts w:ascii="Perpetua" w:hAnsi="Perpetua" w:cstheme="majorBidi"/>
          <w:b/>
          <w:bCs/>
          <w:sz w:val="22"/>
          <w:szCs w:val="22"/>
          <w:lang w:val="de-DE"/>
        </w:rPr>
      </w:pPr>
      <w:r w:rsidRPr="00A01BD3">
        <w:rPr>
          <w:rFonts w:ascii="Perpetua" w:hAnsi="Perpetua" w:cstheme="majorBidi"/>
          <w:b/>
          <w:bCs/>
          <w:sz w:val="22"/>
          <w:szCs w:val="22"/>
          <w:lang w:val="de-DE"/>
        </w:rPr>
        <w:t>Kommentar des Endergebnisses:</w:t>
      </w:r>
    </w:p>
    <w:p w14:paraId="42774FC8"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lastRenderedPageBreak/>
        <w:t>Kann man mit dem Score zufrieden sein?</w:t>
      </w:r>
    </w:p>
    <w:p w14:paraId="763C8FAF"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 xml:space="preserve">Für ein Studienprojekt oder einen ersten Prototyp ist das Ergebnis ordentlich, weil das Modell beide Klassen relativ ausgeglichen erkennt und nicht völlig einseitig arbeitet. Die Kombination aus </w:t>
      </w:r>
      <w:proofErr w:type="spellStart"/>
      <w:r w:rsidRPr="00A01BD3">
        <w:rPr>
          <w:rFonts w:ascii="Perpetua" w:hAnsi="Perpetua" w:cstheme="majorBidi"/>
          <w:sz w:val="22"/>
          <w:szCs w:val="22"/>
          <w:lang w:val="de-DE"/>
        </w:rPr>
        <w:t>Accuracy</w:t>
      </w:r>
      <w:proofErr w:type="spellEnd"/>
      <w:r w:rsidRPr="00A01BD3">
        <w:rPr>
          <w:rFonts w:ascii="Perpetua" w:hAnsi="Perpetua" w:cstheme="majorBidi"/>
          <w:sz w:val="22"/>
          <w:szCs w:val="22"/>
          <w:lang w:val="de-DE"/>
        </w:rPr>
        <w:t>, F1-Werten um etwa 0.70 bis 0.72 und einer ROC-AUC über 0.75 spricht dafür, dass das Modell brauchbare Muster gelernt hat.</w:t>
      </w:r>
    </w:p>
    <w:p w14:paraId="0C611939"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Für eine echte medizinische Anwendung wäre das aber noch nicht genug, weil dort zusätzlich hohe Verlässlichkeit.</w:t>
      </w:r>
    </w:p>
    <w:p w14:paraId="041161DF" w14:textId="77777777" w:rsidR="00A01BD3" w:rsidRPr="00A01BD3" w:rsidRDefault="00A01BD3" w:rsidP="00A01BD3">
      <w:pPr>
        <w:ind w:left="-1560"/>
        <w:rPr>
          <w:rFonts w:ascii="Perpetua" w:hAnsi="Perpetua" w:cstheme="majorBidi"/>
          <w:sz w:val="22"/>
          <w:szCs w:val="22"/>
          <w:lang w:val="de-DE"/>
        </w:rPr>
      </w:pPr>
    </w:p>
    <w:p w14:paraId="29E46A66"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 xml:space="preserve">Welche Entscheidung brachte den Erfolg? </w:t>
      </w:r>
    </w:p>
    <w:p w14:paraId="3AD2A259"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Die wichtigste gute Entscheidung war sehr wahrscheinlich die Standardisierung der Daten, weil KNN stark distanzbasiert arbeitet und unskalierte Merkmale das Ergebnis leicht verzerren können. Erweiterung der Datensätze mit anderen wichtigen Features z.B. Blutdruckmesswerte, Glukosewerte und Langzeitzuckerwerte.</w:t>
      </w:r>
    </w:p>
    <w:p w14:paraId="3DAAFB43" w14:textId="77777777" w:rsidR="00A01BD3" w:rsidRPr="00A01BD3" w:rsidRDefault="00A01BD3" w:rsidP="00A01BD3">
      <w:pPr>
        <w:ind w:left="-1560"/>
        <w:rPr>
          <w:rFonts w:ascii="Perpetua" w:hAnsi="Perpetua" w:cstheme="majorBidi"/>
          <w:sz w:val="22"/>
          <w:szCs w:val="22"/>
          <w:lang w:val="de-DE"/>
        </w:rPr>
      </w:pPr>
    </w:p>
    <w:p w14:paraId="63760564"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Welcher Faktor verhinderte den Erfolg?</w:t>
      </w:r>
    </w:p>
    <w:p w14:paraId="41B9B52E"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Wenn wichtige medizinische Variablen wie Glukose, HbA1c oder genauere klinische Werte fehlen.</w:t>
      </w:r>
    </w:p>
    <w:p w14:paraId="0C68761D" w14:textId="77777777" w:rsidR="00A01BD3" w:rsidRPr="00A01BD3" w:rsidRDefault="00A01BD3" w:rsidP="00A01BD3">
      <w:pPr>
        <w:ind w:left="-1560"/>
        <w:rPr>
          <w:rFonts w:ascii="Perpetua" w:hAnsi="Perpetua" w:cstheme="majorBidi"/>
          <w:sz w:val="22"/>
          <w:szCs w:val="22"/>
          <w:lang w:val="de-DE"/>
        </w:rPr>
      </w:pPr>
    </w:p>
    <w:p w14:paraId="1E87E631"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Kann man dem Ergebnis trauen?</w:t>
      </w:r>
    </w:p>
    <w:p w14:paraId="5E96AD5B"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Man kann dem Ergebnis bedingt trauen.70 % Genauigkeit ist besser als 50%.</w:t>
      </w:r>
    </w:p>
    <w:p w14:paraId="558567CE"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Welche Methode sollte man künftig noch ausprobieren?</w:t>
      </w:r>
    </w:p>
    <w:p w14:paraId="79EC2B50"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SVM, weil es bei gut vorbereiteten Daten oft sehr starke Trennungen finden kann. Die Rechenzeit war sehr lang, ich habe am Ende abgebrochen.</w:t>
      </w:r>
    </w:p>
    <w:p w14:paraId="7446A853" w14:textId="77777777" w:rsidR="00A01BD3" w:rsidRPr="00A01BD3" w:rsidRDefault="00A01BD3" w:rsidP="00A01BD3">
      <w:pPr>
        <w:ind w:left="-1560"/>
        <w:rPr>
          <w:rFonts w:ascii="Perpetua" w:hAnsi="Perpetua" w:cstheme="majorBidi"/>
          <w:sz w:val="22"/>
          <w:szCs w:val="22"/>
          <w:lang w:val="de-DE"/>
        </w:rPr>
      </w:pPr>
    </w:p>
    <w:p w14:paraId="55B4798D"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Python-Funktionen oder Klassen, die sich gut für eine Wiederverwendbarkeit eignen?</w:t>
      </w:r>
    </w:p>
    <w:p w14:paraId="07A80ABD"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Für eine gute Wiederverwendbarkeit eignet sich besonders eine objektorientierte Python-Methode für die grafische Benutzeroberfläche. Dabei wird die GUI so aufgebaut, dass sie unabhängig vom konkreten Algorithmus arbeitet und lediglich ein trainiertes Modell, eine Liste von Merkmalen erhält</w:t>
      </w:r>
    </w:p>
    <w:p w14:paraId="54B0B972" w14:textId="77777777" w:rsidR="00A01BD3" w:rsidRPr="00A01BD3" w:rsidRDefault="00A01BD3" w:rsidP="00A01BD3">
      <w:pPr>
        <w:ind w:left="-1560"/>
        <w:rPr>
          <w:rFonts w:ascii="Perpetua" w:hAnsi="Perpetua" w:cstheme="majorBidi"/>
          <w:sz w:val="22"/>
          <w:szCs w:val="22"/>
          <w:lang w:val="de-DE"/>
        </w:rPr>
      </w:pPr>
    </w:p>
    <w:p w14:paraId="1AC71A84" w14:textId="77777777" w:rsid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Eine solche Klasse kann Eingabefelder erzeugen, Benutzerdaten prüfen, die Werte in das richtige Format umwandeln und anschließend die Vorhersage des Modells anzeigen. Dadurch kann dieselbe GUI später nicht nur mit einem KNN-Modell, sondern auch mit anderen Verfahren wie SVM, Random Forest oder logistischer Regression verwendet werden</w:t>
      </w:r>
    </w:p>
    <w:p w14:paraId="13DCD62E" w14:textId="77777777" w:rsidR="00A01BD3" w:rsidRPr="00A01BD3" w:rsidRDefault="00A01BD3" w:rsidP="00A01BD3">
      <w:pPr>
        <w:ind w:left="-1560"/>
        <w:rPr>
          <w:rFonts w:ascii="Perpetua" w:hAnsi="Perpetua" w:cstheme="majorBidi"/>
          <w:sz w:val="22"/>
          <w:szCs w:val="22"/>
          <w:lang w:val="de-DE"/>
        </w:rPr>
      </w:pPr>
    </w:p>
    <w:p w14:paraId="6350F418"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Ich bedanke mich für diese Weiterbildung und würde mich freuen weiterhin mit Euch in Kontakt zu bleiben. Anbei meine Kontaktdaten:</w:t>
      </w:r>
    </w:p>
    <w:p w14:paraId="33B13B20"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Ahmad Al Aboud</w:t>
      </w:r>
    </w:p>
    <w:p w14:paraId="3135FE83" w14:textId="77777777" w:rsidR="00A01BD3" w:rsidRPr="00A01BD3" w:rsidRDefault="00A01BD3" w:rsidP="00A01BD3">
      <w:pPr>
        <w:ind w:left="-1560"/>
        <w:rPr>
          <w:rFonts w:ascii="Perpetua" w:hAnsi="Perpetua" w:cstheme="majorBidi"/>
          <w:sz w:val="22"/>
          <w:szCs w:val="22"/>
          <w:lang w:val="de-DE"/>
        </w:rPr>
      </w:pPr>
      <w:r w:rsidRPr="00A01BD3">
        <w:rPr>
          <w:rFonts w:ascii="Perpetua" w:hAnsi="Perpetua" w:cstheme="majorBidi"/>
          <w:sz w:val="22"/>
          <w:szCs w:val="22"/>
          <w:lang w:val="de-DE"/>
        </w:rPr>
        <w:t>Ahmad.alaboud@t-online.de</w:t>
      </w:r>
    </w:p>
    <w:p w14:paraId="0F49670A" w14:textId="7F71B0CB" w:rsidR="001A1D94" w:rsidRPr="00A01BD3" w:rsidRDefault="00A01BD3" w:rsidP="00A01BD3">
      <w:pPr>
        <w:ind w:left="-1560"/>
        <w:jc w:val="left"/>
        <w:rPr>
          <w:rFonts w:ascii="Perpetua" w:hAnsi="Perpetua" w:cstheme="majorBidi"/>
          <w:sz w:val="22"/>
          <w:szCs w:val="22"/>
          <w:lang w:val="en-AU"/>
        </w:rPr>
      </w:pPr>
      <w:r w:rsidRPr="00A01BD3">
        <w:rPr>
          <w:rFonts w:ascii="Perpetua" w:hAnsi="Perpetua" w:cstheme="majorBidi"/>
          <w:sz w:val="22"/>
          <w:szCs w:val="22"/>
          <w:lang w:val="de-DE"/>
        </w:rPr>
        <w:t>017684112515 (WhatsApp und Mobil)</w:t>
      </w:r>
    </w:p>
    <w:p w14:paraId="16A91C23" w14:textId="77777777" w:rsidR="001A1D94" w:rsidRPr="00A01BD3" w:rsidRDefault="001A1D94" w:rsidP="001A1D94">
      <w:pPr>
        <w:ind w:left="-1560"/>
        <w:jc w:val="left"/>
        <w:rPr>
          <w:rFonts w:ascii="Perpetua" w:hAnsi="Perpetua" w:cstheme="majorBidi"/>
          <w:sz w:val="22"/>
          <w:szCs w:val="22"/>
          <w:lang w:val="en-AU"/>
        </w:rPr>
      </w:pPr>
    </w:p>
    <w:p w14:paraId="06A368BC" w14:textId="77777777" w:rsidR="001A1D94" w:rsidRPr="00A01BD3" w:rsidRDefault="001A1D94" w:rsidP="001A1D94">
      <w:pPr>
        <w:ind w:left="-1560"/>
        <w:jc w:val="left"/>
        <w:rPr>
          <w:rFonts w:ascii="Perpetua" w:hAnsi="Perpetua" w:cstheme="majorBidi"/>
          <w:sz w:val="22"/>
          <w:szCs w:val="22"/>
          <w:lang w:val="en-AU"/>
        </w:rPr>
      </w:pPr>
    </w:p>
    <w:p w14:paraId="7C4087F4" w14:textId="77777777" w:rsidR="001A1D94" w:rsidRPr="007F0B0F" w:rsidRDefault="001A1D94" w:rsidP="001A1D94">
      <w:pPr>
        <w:ind w:left="-1560"/>
        <w:jc w:val="left"/>
        <w:rPr>
          <w:rFonts w:ascii="Perpetua" w:hAnsi="Perpetua" w:cstheme="majorBidi"/>
          <w:sz w:val="22"/>
          <w:szCs w:val="22"/>
          <w:lang w:val="en-AU"/>
        </w:rPr>
      </w:pPr>
    </w:p>
    <w:p w14:paraId="3FBBC3A2" w14:textId="77777777" w:rsidR="001A1D94" w:rsidRPr="007F0B0F" w:rsidRDefault="001A1D94" w:rsidP="001A1D94">
      <w:pPr>
        <w:ind w:left="-1560"/>
        <w:jc w:val="left"/>
        <w:rPr>
          <w:rFonts w:ascii="Perpetua" w:hAnsi="Perpetua" w:cstheme="majorBidi"/>
          <w:sz w:val="22"/>
          <w:szCs w:val="22"/>
          <w:lang w:val="en-AU"/>
        </w:rPr>
      </w:pPr>
    </w:p>
    <w:p w14:paraId="1E1DD1A0" w14:textId="77777777" w:rsidR="001A1D94" w:rsidRPr="007F0B0F" w:rsidRDefault="001A1D94" w:rsidP="001A1D94">
      <w:pPr>
        <w:ind w:left="-1560"/>
        <w:jc w:val="left"/>
        <w:rPr>
          <w:rFonts w:ascii="Perpetua" w:hAnsi="Perpetua" w:cstheme="majorBidi"/>
          <w:sz w:val="22"/>
          <w:szCs w:val="22"/>
          <w:lang w:val="en-AU"/>
        </w:rPr>
      </w:pPr>
    </w:p>
    <w:p w14:paraId="036D1A01" w14:textId="77777777" w:rsidR="001A1D94" w:rsidRPr="007F0B0F" w:rsidRDefault="001A1D94" w:rsidP="001A1D94">
      <w:pPr>
        <w:ind w:left="-1560"/>
        <w:jc w:val="left"/>
        <w:rPr>
          <w:rFonts w:ascii="Perpetua" w:hAnsi="Perpetua" w:cstheme="majorBidi"/>
          <w:sz w:val="22"/>
          <w:szCs w:val="22"/>
          <w:lang w:val="en-AU"/>
        </w:rPr>
      </w:pPr>
    </w:p>
    <w:p w14:paraId="7C282EE9" w14:textId="77777777" w:rsidR="001A1D94" w:rsidRPr="007F0B0F" w:rsidRDefault="001A1D94" w:rsidP="001A1D94">
      <w:pPr>
        <w:ind w:left="-1560"/>
        <w:jc w:val="left"/>
        <w:rPr>
          <w:rFonts w:ascii="Perpetua" w:hAnsi="Perpetua" w:cstheme="majorBidi"/>
          <w:sz w:val="22"/>
          <w:szCs w:val="22"/>
          <w:lang w:val="en-AU"/>
        </w:rPr>
      </w:pPr>
    </w:p>
    <w:p w14:paraId="0CF9576E" w14:textId="77777777" w:rsidR="001A1D94" w:rsidRPr="007F0B0F" w:rsidRDefault="001A1D94" w:rsidP="001A1D94">
      <w:pPr>
        <w:ind w:left="-1560"/>
        <w:jc w:val="left"/>
        <w:rPr>
          <w:rFonts w:ascii="Perpetua" w:hAnsi="Perpetua" w:cstheme="majorBidi"/>
          <w:sz w:val="22"/>
          <w:szCs w:val="22"/>
          <w:lang w:val="en-AU"/>
        </w:rPr>
      </w:pPr>
    </w:p>
    <w:p w14:paraId="7A4FBE39" w14:textId="77777777" w:rsidR="001A1D94" w:rsidRPr="007F0B0F" w:rsidRDefault="001A1D94" w:rsidP="001A1D94">
      <w:pPr>
        <w:ind w:left="-1560"/>
        <w:jc w:val="left"/>
        <w:rPr>
          <w:rFonts w:ascii="Perpetua" w:hAnsi="Perpetua" w:cstheme="majorBidi"/>
          <w:sz w:val="22"/>
          <w:szCs w:val="22"/>
          <w:lang w:val="en-AU"/>
        </w:rPr>
      </w:pPr>
    </w:p>
    <w:p w14:paraId="4E24AF2E" w14:textId="77777777" w:rsidR="001A1D94" w:rsidRPr="007F0B0F" w:rsidRDefault="001A1D94" w:rsidP="001A1D94">
      <w:pPr>
        <w:ind w:left="-1560"/>
        <w:jc w:val="left"/>
        <w:rPr>
          <w:rFonts w:ascii="Perpetua" w:hAnsi="Perpetua" w:cstheme="majorBidi"/>
          <w:sz w:val="22"/>
          <w:szCs w:val="22"/>
          <w:lang w:val="en-AU"/>
        </w:rPr>
      </w:pPr>
    </w:p>
    <w:p w14:paraId="640057AC" w14:textId="77777777" w:rsidR="001A1D94" w:rsidRPr="007F0B0F" w:rsidRDefault="001A1D94" w:rsidP="001A1D94">
      <w:pPr>
        <w:ind w:left="-1560"/>
        <w:jc w:val="left"/>
        <w:rPr>
          <w:rFonts w:ascii="Perpetua" w:hAnsi="Perpetua" w:cstheme="majorBidi"/>
          <w:sz w:val="22"/>
          <w:szCs w:val="22"/>
          <w:lang w:val="en-AU"/>
        </w:rPr>
      </w:pPr>
    </w:p>
    <w:p w14:paraId="64B94A48" w14:textId="77777777" w:rsidR="001A1D94" w:rsidRPr="007F0B0F" w:rsidRDefault="001A1D94" w:rsidP="001A1D94">
      <w:pPr>
        <w:ind w:left="-1560"/>
        <w:jc w:val="left"/>
        <w:rPr>
          <w:rFonts w:ascii="Perpetua" w:hAnsi="Perpetua" w:cstheme="majorBidi"/>
          <w:sz w:val="22"/>
          <w:szCs w:val="22"/>
          <w:lang w:val="en-AU"/>
        </w:rPr>
      </w:pPr>
    </w:p>
    <w:p w14:paraId="11B598A6" w14:textId="77777777" w:rsidR="001A1D94" w:rsidRPr="007F0B0F" w:rsidRDefault="001A1D94" w:rsidP="001A1D94">
      <w:pPr>
        <w:ind w:left="-1560"/>
        <w:jc w:val="left"/>
        <w:rPr>
          <w:rFonts w:ascii="Perpetua" w:hAnsi="Perpetua" w:cstheme="majorBidi"/>
          <w:sz w:val="22"/>
          <w:szCs w:val="22"/>
          <w:lang w:val="en-AU"/>
        </w:rPr>
      </w:pPr>
    </w:p>
    <w:p w14:paraId="6E07B6F6" w14:textId="21B2DD1A" w:rsidR="00607A75" w:rsidRDefault="00607A75">
      <w:pPr>
        <w:tabs>
          <w:tab w:val="clear" w:pos="8640"/>
        </w:tabs>
        <w:jc w:val="left"/>
        <w:rPr>
          <w:rFonts w:ascii="Perpetua" w:hAnsi="Perpetua" w:cstheme="majorBidi"/>
          <w:sz w:val="22"/>
          <w:szCs w:val="22"/>
          <w:lang w:val="en-AU"/>
        </w:rPr>
      </w:pPr>
      <w:r>
        <w:rPr>
          <w:rFonts w:ascii="Perpetua" w:hAnsi="Perpetua" w:cstheme="majorBidi"/>
          <w:sz w:val="22"/>
          <w:szCs w:val="22"/>
          <w:lang w:val="en-AU"/>
        </w:rPr>
        <w:br w:type="page"/>
      </w:r>
    </w:p>
    <w:p w14:paraId="217399AA" w14:textId="6530AB5E" w:rsidR="00E23068" w:rsidRPr="00E23068" w:rsidRDefault="00E23068" w:rsidP="00E23068">
      <w:pPr>
        <w:pStyle w:val="Listenabsatz"/>
        <w:numPr>
          <w:ilvl w:val="0"/>
          <w:numId w:val="14"/>
        </w:numPr>
        <w:rPr>
          <w:rFonts w:ascii="Perpetua" w:hAnsi="Perpetua" w:cstheme="majorBidi"/>
          <w:b/>
          <w:bCs/>
        </w:rPr>
      </w:pPr>
      <w:r w:rsidRPr="00E23068">
        <w:rPr>
          <w:rFonts w:ascii="Perpetua" w:hAnsi="Perpetua" w:cstheme="majorBidi"/>
          <w:b/>
          <w:bCs/>
        </w:rPr>
        <w:lastRenderedPageBreak/>
        <w:t xml:space="preserve">Entwicklung eines Diabetes- Klassifikationssystems mit </w:t>
      </w:r>
      <w:proofErr w:type="spellStart"/>
      <w:r w:rsidRPr="00E23068">
        <w:rPr>
          <w:rFonts w:ascii="Perpetua" w:hAnsi="Perpetua" w:cstheme="majorBidi"/>
          <w:b/>
          <w:bCs/>
        </w:rPr>
        <w:t>RandomForestClassifier</w:t>
      </w:r>
      <w:proofErr w:type="spellEnd"/>
      <w:r w:rsidRPr="00E23068">
        <w:rPr>
          <w:rFonts w:ascii="Perpetua" w:hAnsi="Perpetua" w:cstheme="majorBidi"/>
          <w:b/>
          <w:bCs/>
        </w:rPr>
        <w:t xml:space="preserve">  </w:t>
      </w:r>
    </w:p>
    <w:p w14:paraId="6ADAD3C4"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1. Ziel des Projekts:</w:t>
      </w:r>
    </w:p>
    <w:p w14:paraId="67FAEB34"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Ziel dieser Arbeit ist die Entwicklung eines Random-Forest-basierten Modells zur Vorhersage von Diabetes anhand ausgewählter Gesundheitsmerkmale. Als Zielvariable wurde </w:t>
      </w:r>
      <w:proofErr w:type="spellStart"/>
      <w:r w:rsidRPr="00E23068">
        <w:rPr>
          <w:rFonts w:ascii="Perpetua" w:hAnsi="Perpetua" w:cstheme="majorBidi"/>
          <w:sz w:val="22"/>
          <w:szCs w:val="22"/>
          <w:lang w:val="de-DE"/>
        </w:rPr>
        <w:t>Diabetes_binary</w:t>
      </w:r>
      <w:proofErr w:type="spellEnd"/>
      <w:r w:rsidRPr="00E23068">
        <w:rPr>
          <w:rFonts w:ascii="Perpetua" w:hAnsi="Perpetua" w:cstheme="majorBidi"/>
          <w:sz w:val="22"/>
          <w:szCs w:val="22"/>
          <w:lang w:val="de-DE"/>
        </w:rPr>
        <w:t xml:space="preserve"> verwendet, da es sich hierbei um ein binäres Klassifikationsproblem mit den Klassen gesund und Diabetes handelt. Der Random-Forest-Ansatz eignet sich hierfür, weil er aus mehreren Entscheidungsbäumen besteht und dadurch robuste Vorhersagen für Klassifikationsaufgaben ermöglicht.</w:t>
      </w:r>
    </w:p>
    <w:p w14:paraId="201E2467"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2. Datengrundlage und Zielvariable</w:t>
      </w:r>
    </w:p>
    <w:p w14:paraId="3F673638"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Als Datengrundlage wurde die                              Datei diabetes_binary_5050split_health_indicators_BRFSS2015.csv verwendet. Der Datensatz enthält 21 Merkmale und beschreibt gesundheitsbezogene Angaben von Personen aus einer BRFSS-Umfrage. Die Zielvariable des Modells ist </w:t>
      </w:r>
      <w:proofErr w:type="spellStart"/>
      <w:r w:rsidRPr="00E23068">
        <w:rPr>
          <w:rFonts w:ascii="Perpetua" w:hAnsi="Perpetua" w:cstheme="majorBidi"/>
          <w:sz w:val="22"/>
          <w:szCs w:val="22"/>
          <w:lang w:val="de-DE"/>
        </w:rPr>
        <w:t>Diabetes_binary</w:t>
      </w:r>
      <w:proofErr w:type="spellEnd"/>
      <w:r w:rsidRPr="00E23068">
        <w:rPr>
          <w:rFonts w:ascii="Perpetua" w:hAnsi="Perpetua" w:cstheme="majorBidi"/>
          <w:sz w:val="22"/>
          <w:szCs w:val="22"/>
          <w:lang w:val="de-DE"/>
        </w:rPr>
        <w:t>. Sie nimmt zwei Werte an: 0 für gesund und 1 für Diabetes.</w:t>
      </w:r>
    </w:p>
    <w:p w14:paraId="7597E206"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Für die Modellierung wurden alle übrigen Variablen als Eingangsmerkmale verwendet. Das bedeutet, dass das Modell auf Basis sämtlicher verfügbaren Gesundheitsindikatoren lernen soll, ob eine Person zur Klasse „gesund“ oder „Diabetes“ gehört.</w:t>
      </w:r>
    </w:p>
    <w:p w14:paraId="5EC6FEA8"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Zu den Merkmalen zählen unter anderem:</w:t>
      </w:r>
    </w:p>
    <w:p w14:paraId="13246440" w14:textId="77777777" w:rsidR="00E23068" w:rsidRPr="00E23068" w:rsidRDefault="00E23068" w:rsidP="00E23068">
      <w:pPr>
        <w:ind w:left="-1560"/>
        <w:rPr>
          <w:rFonts w:ascii="Perpetua" w:hAnsi="Perpetua" w:cstheme="majorBidi"/>
          <w:sz w:val="22"/>
          <w:szCs w:val="22"/>
          <w:lang w:val="en-AU"/>
        </w:rPr>
      </w:pPr>
      <w:proofErr w:type="spellStart"/>
      <w:r w:rsidRPr="00E23068">
        <w:rPr>
          <w:rFonts w:ascii="Perpetua" w:hAnsi="Perpetua" w:cstheme="majorBidi"/>
          <w:sz w:val="22"/>
          <w:szCs w:val="22"/>
          <w:lang w:val="en-AU"/>
        </w:rPr>
        <w:t>HighBP</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HighChol</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CholCheck</w:t>
      </w:r>
      <w:proofErr w:type="spellEnd"/>
      <w:r w:rsidRPr="00E23068">
        <w:rPr>
          <w:rFonts w:ascii="Perpetua" w:hAnsi="Perpetua" w:cstheme="majorBidi"/>
          <w:sz w:val="22"/>
          <w:szCs w:val="22"/>
          <w:lang w:val="en-AU"/>
        </w:rPr>
        <w:t xml:space="preserve">, BMI, Smoker, Stroke, </w:t>
      </w:r>
      <w:proofErr w:type="spellStart"/>
      <w:r w:rsidRPr="00E23068">
        <w:rPr>
          <w:rFonts w:ascii="Perpetua" w:hAnsi="Perpetua" w:cstheme="majorBidi"/>
          <w:sz w:val="22"/>
          <w:szCs w:val="22"/>
          <w:lang w:val="en-AU"/>
        </w:rPr>
        <w:t>HeartDiseaseorAttack</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PhysActivity</w:t>
      </w:r>
      <w:proofErr w:type="spellEnd"/>
      <w:r w:rsidRPr="00E23068">
        <w:rPr>
          <w:rFonts w:ascii="Perpetua" w:hAnsi="Perpetua" w:cstheme="majorBidi"/>
          <w:sz w:val="22"/>
          <w:szCs w:val="22"/>
          <w:lang w:val="en-AU"/>
        </w:rPr>
        <w:t xml:space="preserve">, Fruits, Veggies, </w:t>
      </w:r>
      <w:proofErr w:type="spellStart"/>
      <w:r w:rsidRPr="00E23068">
        <w:rPr>
          <w:rFonts w:ascii="Perpetua" w:hAnsi="Perpetua" w:cstheme="majorBidi"/>
          <w:sz w:val="22"/>
          <w:szCs w:val="22"/>
          <w:lang w:val="en-AU"/>
        </w:rPr>
        <w:t>HvyAlcoholConsump</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AnyHealthcare</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NoDocbcCost</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GenHlth</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MentHlth</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PhysHlth</w:t>
      </w:r>
      <w:proofErr w:type="spellEnd"/>
      <w:r w:rsidRPr="00E23068">
        <w:rPr>
          <w:rFonts w:ascii="Perpetua" w:hAnsi="Perpetua" w:cstheme="majorBidi"/>
          <w:sz w:val="22"/>
          <w:szCs w:val="22"/>
          <w:lang w:val="en-AU"/>
        </w:rPr>
        <w:t xml:space="preserve">, </w:t>
      </w:r>
      <w:proofErr w:type="spellStart"/>
      <w:r w:rsidRPr="00E23068">
        <w:rPr>
          <w:rFonts w:ascii="Perpetua" w:hAnsi="Perpetua" w:cstheme="majorBidi"/>
          <w:sz w:val="22"/>
          <w:szCs w:val="22"/>
          <w:lang w:val="en-AU"/>
        </w:rPr>
        <w:t>DiffWalk</w:t>
      </w:r>
      <w:proofErr w:type="spellEnd"/>
      <w:r w:rsidRPr="00E23068">
        <w:rPr>
          <w:rFonts w:ascii="Perpetua" w:hAnsi="Perpetua" w:cstheme="majorBidi"/>
          <w:sz w:val="22"/>
          <w:szCs w:val="22"/>
          <w:lang w:val="en-AU"/>
        </w:rPr>
        <w:t xml:space="preserve">, Sex, Age, Education </w:t>
      </w:r>
      <w:proofErr w:type="spellStart"/>
      <w:r w:rsidRPr="00E23068">
        <w:rPr>
          <w:rFonts w:ascii="Perpetua" w:hAnsi="Perpetua" w:cstheme="majorBidi"/>
          <w:sz w:val="22"/>
          <w:szCs w:val="22"/>
          <w:lang w:val="en-AU"/>
        </w:rPr>
        <w:t>und</w:t>
      </w:r>
      <w:proofErr w:type="spellEnd"/>
      <w:r w:rsidRPr="00E23068">
        <w:rPr>
          <w:rFonts w:ascii="Perpetua" w:hAnsi="Perpetua" w:cstheme="majorBidi"/>
          <w:sz w:val="22"/>
          <w:szCs w:val="22"/>
          <w:lang w:val="en-AU"/>
        </w:rPr>
        <w:t xml:space="preserve"> Income.</w:t>
      </w:r>
    </w:p>
    <w:p w14:paraId="7626B055" w14:textId="77777777" w:rsidR="00E23068" w:rsidRPr="00E23068" w:rsidRDefault="00E23068" w:rsidP="00E23068">
      <w:pPr>
        <w:ind w:left="-1560"/>
        <w:rPr>
          <w:rFonts w:ascii="Perpetua" w:hAnsi="Perpetua" w:cstheme="majorBidi"/>
          <w:sz w:val="22"/>
          <w:szCs w:val="22"/>
          <w:lang w:val="en-AU"/>
        </w:rPr>
      </w:pPr>
    </w:p>
    <w:p w14:paraId="454798DA"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Die Trennung in Eingangsmerkmale und Zielvariable erfolgt dabei so:</w:t>
      </w:r>
    </w:p>
    <w:p w14:paraId="66BFB34B" w14:textId="48D574A2" w:rsidR="00E23068" w:rsidRPr="00E23068" w:rsidRDefault="00E23068" w:rsidP="00E23068">
      <w:pPr>
        <w:pStyle w:val="Listenabsatz"/>
        <w:numPr>
          <w:ilvl w:val="0"/>
          <w:numId w:val="17"/>
        </w:numPr>
        <w:rPr>
          <w:rFonts w:ascii="Perpetua" w:hAnsi="Perpetua" w:cstheme="majorBidi"/>
        </w:rPr>
      </w:pPr>
      <w:r w:rsidRPr="00E23068">
        <w:rPr>
          <w:rFonts w:ascii="Perpetua" w:hAnsi="Perpetua" w:cstheme="majorBidi"/>
        </w:rPr>
        <w:t xml:space="preserve">X enthält alle Merkmale außer </w:t>
      </w:r>
      <w:proofErr w:type="spellStart"/>
      <w:r w:rsidRPr="00E23068">
        <w:rPr>
          <w:rFonts w:ascii="Perpetua" w:hAnsi="Perpetua" w:cstheme="majorBidi"/>
        </w:rPr>
        <w:t>Diabetes_binary</w:t>
      </w:r>
      <w:proofErr w:type="spellEnd"/>
      <w:r w:rsidRPr="00E23068">
        <w:rPr>
          <w:rFonts w:ascii="Perpetua" w:hAnsi="Perpetua" w:cstheme="majorBidi"/>
        </w:rPr>
        <w:t>.</w:t>
      </w:r>
    </w:p>
    <w:p w14:paraId="634E24C0" w14:textId="12A85F48" w:rsidR="00E23068" w:rsidRPr="00E23068" w:rsidRDefault="00E23068" w:rsidP="00E23068">
      <w:pPr>
        <w:pStyle w:val="Listenabsatz"/>
        <w:numPr>
          <w:ilvl w:val="0"/>
          <w:numId w:val="17"/>
        </w:numPr>
        <w:rPr>
          <w:rFonts w:ascii="Perpetua" w:hAnsi="Perpetua" w:cstheme="majorBidi"/>
        </w:rPr>
      </w:pPr>
      <w:r w:rsidRPr="00E23068">
        <w:rPr>
          <w:rFonts w:ascii="Perpetua" w:hAnsi="Perpetua" w:cstheme="majorBidi"/>
        </w:rPr>
        <w:t xml:space="preserve">y enthält ausschließlich </w:t>
      </w:r>
      <w:proofErr w:type="spellStart"/>
      <w:r w:rsidRPr="00E23068">
        <w:rPr>
          <w:rFonts w:ascii="Perpetua" w:hAnsi="Perpetua" w:cstheme="majorBidi"/>
        </w:rPr>
        <w:t>Diabetes_binary</w:t>
      </w:r>
      <w:proofErr w:type="spellEnd"/>
      <w:r w:rsidRPr="00E23068">
        <w:rPr>
          <w:rFonts w:ascii="Perpetua" w:hAnsi="Perpetua" w:cstheme="majorBidi"/>
        </w:rPr>
        <w:t>.</w:t>
      </w:r>
    </w:p>
    <w:p w14:paraId="47E4D827"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Dadurch wird sichergestellt, dass das Modell nicht auf die Zielvariable selbst zugreifen kann, sondern die Vorhersage ausschließlich aus den übrigen Gesundheitsmerkmalen ableiten muss. Diese Vorgehensweise ist die Grundlage für ein korrektes überwacht lernendes Klassifikationsmodell.</w:t>
      </w:r>
    </w:p>
    <w:p w14:paraId="31453A6B"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3. Datenaufteilung und Vorverarbeitung</w:t>
      </w:r>
    </w:p>
    <w:p w14:paraId="3E8138D7" w14:textId="47DEE413" w:rsidR="001A1D94" w:rsidRPr="00E23068" w:rsidRDefault="00E23068" w:rsidP="00E23068">
      <w:pPr>
        <w:ind w:left="-1560"/>
        <w:jc w:val="left"/>
        <w:rPr>
          <w:rFonts w:ascii="Perpetua" w:hAnsi="Perpetua" w:cstheme="majorBidi"/>
          <w:sz w:val="22"/>
          <w:szCs w:val="22"/>
          <w:lang w:val="de-DE"/>
        </w:rPr>
      </w:pPr>
      <w:r w:rsidRPr="00E23068">
        <w:rPr>
          <w:rFonts w:ascii="Perpetua" w:hAnsi="Perpetua" w:cstheme="majorBidi"/>
          <w:sz w:val="22"/>
          <w:szCs w:val="22"/>
          <w:lang w:val="de-DE"/>
        </w:rPr>
        <w:t xml:space="preserve">Die Daten wurden mit </w:t>
      </w:r>
      <w:proofErr w:type="spellStart"/>
      <w:r w:rsidRPr="00E23068">
        <w:rPr>
          <w:rFonts w:ascii="Perpetua" w:hAnsi="Perpetua" w:cstheme="majorBidi"/>
          <w:sz w:val="22"/>
          <w:szCs w:val="22"/>
          <w:lang w:val="de-DE"/>
        </w:rPr>
        <w:t>train_test_</w:t>
      </w:r>
      <w:proofErr w:type="gramStart"/>
      <w:r w:rsidRPr="00E23068">
        <w:rPr>
          <w:rFonts w:ascii="Perpetua" w:hAnsi="Perpetua" w:cstheme="majorBidi"/>
          <w:sz w:val="22"/>
          <w:szCs w:val="22"/>
          <w:lang w:val="de-DE"/>
        </w:rPr>
        <w:t>split</w:t>
      </w:r>
      <w:proofErr w:type="spellEnd"/>
      <w:r w:rsidRPr="00E23068">
        <w:rPr>
          <w:rFonts w:ascii="Perpetua" w:hAnsi="Perpetua" w:cstheme="majorBidi"/>
          <w:sz w:val="22"/>
          <w:szCs w:val="22"/>
          <w:lang w:val="de-DE"/>
        </w:rPr>
        <w:t>(</w:t>
      </w:r>
      <w:proofErr w:type="gramEnd"/>
      <w:r w:rsidRPr="00E23068">
        <w:rPr>
          <w:rFonts w:ascii="Perpetua" w:hAnsi="Perpetua" w:cstheme="majorBidi"/>
          <w:sz w:val="22"/>
          <w:szCs w:val="22"/>
          <w:lang w:val="de-DE"/>
        </w:rPr>
        <w:t xml:space="preserve">) in Trainings- und Testdaten aufgeteilt, wobei 20% der Beobachtungen für den Test verwendet wurden. Zusätzlich wurde </w:t>
      </w:r>
      <w:proofErr w:type="spellStart"/>
      <w:r w:rsidRPr="00E23068">
        <w:rPr>
          <w:rFonts w:ascii="Perpetua" w:hAnsi="Perpetua" w:cstheme="majorBidi"/>
          <w:sz w:val="22"/>
          <w:szCs w:val="22"/>
          <w:lang w:val="de-DE"/>
        </w:rPr>
        <w:t>stratify</w:t>
      </w:r>
      <w:proofErr w:type="spellEnd"/>
      <w:r w:rsidRPr="00E23068">
        <w:rPr>
          <w:rFonts w:ascii="Perpetua" w:hAnsi="Perpetua" w:cstheme="majorBidi"/>
          <w:sz w:val="22"/>
          <w:szCs w:val="22"/>
          <w:lang w:val="de-DE"/>
        </w:rPr>
        <w:t>=y eingesetzt, um die Klassenverteilung in beiden Teilmengen zu erhalten.</w:t>
      </w:r>
    </w:p>
    <w:p w14:paraId="6B25AEA1" w14:textId="77777777" w:rsidR="001A1D94" w:rsidRPr="00E23068" w:rsidRDefault="001A1D94" w:rsidP="001A1D94">
      <w:pPr>
        <w:ind w:left="-1560"/>
        <w:jc w:val="left"/>
        <w:rPr>
          <w:rFonts w:ascii="Perpetua" w:hAnsi="Perpetua" w:cstheme="majorBidi"/>
          <w:sz w:val="22"/>
          <w:szCs w:val="22"/>
          <w:lang w:val="de-DE"/>
        </w:rPr>
      </w:pPr>
    </w:p>
    <w:p w14:paraId="33697AD4"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Eine Standardisierung der Merkmale war für das Random-Forest-Modell nicht erforderlich, da es sich um ein baumbasiertes Verfahren handelt, wurde auch nicht zwingend </w:t>
      </w:r>
      <w:proofErr w:type="spellStart"/>
      <w:r w:rsidRPr="00E23068">
        <w:rPr>
          <w:rFonts w:ascii="Perpetua" w:hAnsi="Perpetua" w:cstheme="majorBidi"/>
          <w:sz w:val="22"/>
          <w:szCs w:val="22"/>
          <w:lang w:val="de-DE"/>
        </w:rPr>
        <w:t>skalliert</w:t>
      </w:r>
      <w:proofErr w:type="spellEnd"/>
      <w:r w:rsidRPr="00E23068">
        <w:rPr>
          <w:rFonts w:ascii="Perpetua" w:hAnsi="Perpetua" w:cstheme="majorBidi"/>
          <w:sz w:val="22"/>
          <w:szCs w:val="22"/>
          <w:lang w:val="de-DE"/>
        </w:rPr>
        <w:t xml:space="preserve">. </w:t>
      </w:r>
    </w:p>
    <w:p w14:paraId="7099DC06"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4. Modellierung mit </w:t>
      </w:r>
      <w:proofErr w:type="spellStart"/>
      <w:r w:rsidRPr="00E23068">
        <w:rPr>
          <w:rFonts w:ascii="Perpetua" w:hAnsi="Perpetua" w:cstheme="majorBidi"/>
          <w:sz w:val="22"/>
          <w:szCs w:val="22"/>
          <w:lang w:val="de-DE"/>
        </w:rPr>
        <w:t>RandomForestClassifier</w:t>
      </w:r>
      <w:proofErr w:type="spellEnd"/>
    </w:p>
    <w:p w14:paraId="599AB72F"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Als Klassifikationsmodell wurde </w:t>
      </w:r>
      <w:proofErr w:type="spellStart"/>
      <w:proofErr w:type="gramStart"/>
      <w:r w:rsidRPr="00E23068">
        <w:rPr>
          <w:rFonts w:ascii="Perpetua" w:hAnsi="Perpetua" w:cstheme="majorBidi"/>
          <w:sz w:val="22"/>
          <w:szCs w:val="22"/>
          <w:lang w:val="de-DE"/>
        </w:rPr>
        <w:t>RandomForestClassifier</w:t>
      </w:r>
      <w:proofErr w:type="spellEnd"/>
      <w:r w:rsidRPr="00E23068">
        <w:rPr>
          <w:rFonts w:ascii="Perpetua" w:hAnsi="Perpetua" w:cstheme="majorBidi"/>
          <w:sz w:val="22"/>
          <w:szCs w:val="22"/>
          <w:lang w:val="de-DE"/>
        </w:rPr>
        <w:t>(</w:t>
      </w:r>
      <w:proofErr w:type="gramEnd"/>
      <w:r w:rsidRPr="00E23068">
        <w:rPr>
          <w:rFonts w:ascii="Perpetua" w:hAnsi="Perpetua" w:cstheme="majorBidi"/>
          <w:sz w:val="22"/>
          <w:szCs w:val="22"/>
          <w:lang w:val="de-DE"/>
        </w:rPr>
        <w:t>) verwendet. Der Algorithmus erzeugt mehrere Entscheidungsbäume auf Basis von Bootstrapping und zufälliger Merkmalsauswahl; die finale Vorhersage entsteht durch Aggregation der Einzelergebnisse, bei Klassifikationsaufgaben üblicherweise durch Mehrheitsvotum. Dieses Vorgehen reduziert die Varianz des Modells und macht Random Forest robuster gegenüber Überanpassung als ein einzelner Entscheidungsbaum.</w:t>
      </w:r>
    </w:p>
    <w:p w14:paraId="1F725A39"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Nach dem Training wurden sowohl Klassenvorhersagen mit </w:t>
      </w:r>
      <w:proofErr w:type="spellStart"/>
      <w:proofErr w:type="gramStart"/>
      <w:r w:rsidRPr="00E23068">
        <w:rPr>
          <w:rFonts w:ascii="Perpetua" w:hAnsi="Perpetua" w:cstheme="majorBidi"/>
          <w:sz w:val="22"/>
          <w:szCs w:val="22"/>
          <w:lang w:val="de-DE"/>
        </w:rPr>
        <w:t>predict</w:t>
      </w:r>
      <w:proofErr w:type="spellEnd"/>
      <w:r w:rsidRPr="00E23068">
        <w:rPr>
          <w:rFonts w:ascii="Perpetua" w:hAnsi="Perpetua" w:cstheme="majorBidi"/>
          <w:sz w:val="22"/>
          <w:szCs w:val="22"/>
          <w:lang w:val="de-DE"/>
        </w:rPr>
        <w:t>(</w:t>
      </w:r>
      <w:proofErr w:type="gramEnd"/>
      <w:r w:rsidRPr="00E23068">
        <w:rPr>
          <w:rFonts w:ascii="Perpetua" w:hAnsi="Perpetua" w:cstheme="majorBidi"/>
          <w:sz w:val="22"/>
          <w:szCs w:val="22"/>
          <w:lang w:val="de-DE"/>
        </w:rPr>
        <w:t xml:space="preserve">) als auch Wahrscheinlichkeiten mit </w:t>
      </w:r>
      <w:proofErr w:type="spellStart"/>
      <w:r w:rsidRPr="00E23068">
        <w:rPr>
          <w:rFonts w:ascii="Perpetua" w:hAnsi="Perpetua" w:cstheme="majorBidi"/>
          <w:sz w:val="22"/>
          <w:szCs w:val="22"/>
          <w:lang w:val="de-DE"/>
        </w:rPr>
        <w:t>predict_proba</w:t>
      </w:r>
      <w:proofErr w:type="spellEnd"/>
      <w:r w:rsidRPr="00E23068">
        <w:rPr>
          <w:rFonts w:ascii="Perpetua" w:hAnsi="Perpetua" w:cstheme="majorBidi"/>
          <w:sz w:val="22"/>
          <w:szCs w:val="22"/>
          <w:lang w:val="de-DE"/>
        </w:rPr>
        <w:t xml:space="preserve">() berechnet. Diese Wahrscheinlichkeiten wurden anschließend genutzt, um probabilistische </w:t>
      </w:r>
      <w:proofErr w:type="spellStart"/>
      <w:r w:rsidRPr="00E23068">
        <w:rPr>
          <w:rFonts w:ascii="Perpetua" w:hAnsi="Perpetua" w:cstheme="majorBidi"/>
          <w:sz w:val="22"/>
          <w:szCs w:val="22"/>
          <w:lang w:val="de-DE"/>
        </w:rPr>
        <w:t>Gütemaße</w:t>
      </w:r>
      <w:proofErr w:type="spellEnd"/>
      <w:r w:rsidRPr="00E23068">
        <w:rPr>
          <w:rFonts w:ascii="Perpetua" w:hAnsi="Perpetua" w:cstheme="majorBidi"/>
          <w:sz w:val="22"/>
          <w:szCs w:val="22"/>
          <w:lang w:val="de-DE"/>
        </w:rPr>
        <w:t xml:space="preserve"> sowie eine Kalibrierungskurve zu erstellen. </w:t>
      </w:r>
    </w:p>
    <w:p w14:paraId="00FBEF83"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 </w:t>
      </w:r>
    </w:p>
    <w:p w14:paraId="5C202DE9"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5. </w:t>
      </w:r>
      <w:proofErr w:type="spellStart"/>
      <w:r w:rsidRPr="00E23068">
        <w:rPr>
          <w:rFonts w:ascii="Perpetua" w:hAnsi="Perpetua" w:cstheme="majorBidi"/>
          <w:sz w:val="22"/>
          <w:szCs w:val="22"/>
          <w:lang w:val="de-DE"/>
        </w:rPr>
        <w:t>Bewertungsmetriken</w:t>
      </w:r>
      <w:proofErr w:type="spellEnd"/>
    </w:p>
    <w:p w14:paraId="598E1BC3"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Die Modellleistung wurde mit </w:t>
      </w:r>
      <w:proofErr w:type="spellStart"/>
      <w:r w:rsidRPr="00E23068">
        <w:rPr>
          <w:rFonts w:ascii="Perpetua" w:hAnsi="Perpetua" w:cstheme="majorBidi"/>
          <w:sz w:val="22"/>
          <w:szCs w:val="22"/>
          <w:lang w:val="de-DE"/>
        </w:rPr>
        <w:t>accuracy_score</w:t>
      </w:r>
      <w:proofErr w:type="spellEnd"/>
      <w:r w:rsidRPr="00E23068">
        <w:rPr>
          <w:rFonts w:ascii="Perpetua" w:hAnsi="Perpetua" w:cstheme="majorBidi"/>
          <w:sz w:val="22"/>
          <w:szCs w:val="22"/>
          <w:lang w:val="de-DE"/>
        </w:rPr>
        <w:t xml:space="preserve"> und </w:t>
      </w:r>
      <w:proofErr w:type="spellStart"/>
      <w:r w:rsidRPr="00E23068">
        <w:rPr>
          <w:rFonts w:ascii="Perpetua" w:hAnsi="Perpetua" w:cstheme="majorBidi"/>
          <w:sz w:val="22"/>
          <w:szCs w:val="22"/>
          <w:lang w:val="de-DE"/>
        </w:rPr>
        <w:t>classification_report</w:t>
      </w:r>
      <w:proofErr w:type="spellEnd"/>
      <w:r w:rsidRPr="00E23068">
        <w:rPr>
          <w:rFonts w:ascii="Perpetua" w:hAnsi="Perpetua" w:cstheme="majorBidi"/>
          <w:sz w:val="22"/>
          <w:szCs w:val="22"/>
          <w:lang w:val="de-DE"/>
        </w:rPr>
        <w:t xml:space="preserve"> bewertet. Precision, Recall und F1-Score liefern dabei eine differenziertere Einschätzung als die reine </w:t>
      </w:r>
      <w:proofErr w:type="spellStart"/>
      <w:r w:rsidRPr="00E23068">
        <w:rPr>
          <w:rFonts w:ascii="Perpetua" w:hAnsi="Perpetua" w:cstheme="majorBidi"/>
          <w:sz w:val="22"/>
          <w:szCs w:val="22"/>
          <w:lang w:val="de-DE"/>
        </w:rPr>
        <w:t>Accuracy</w:t>
      </w:r>
      <w:proofErr w:type="spellEnd"/>
      <w:r w:rsidRPr="00E23068">
        <w:rPr>
          <w:rFonts w:ascii="Perpetua" w:hAnsi="Perpetua" w:cstheme="majorBidi"/>
          <w:sz w:val="22"/>
          <w:szCs w:val="22"/>
          <w:lang w:val="de-DE"/>
        </w:rPr>
        <w:t>, weil sie die Qualität der Vorhersagen für beide Klassen getrennt betrachten. Besonders bei medizinischen Klassifikationsproblemen ist dies wichtig, da falsche positive und falsche negative Vorhersagen unterschiedliche Konsequenzen haben können.</w:t>
      </w:r>
    </w:p>
    <w:p w14:paraId="3BCBDE28"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lastRenderedPageBreak/>
        <w:t xml:space="preserve">Die Qualität der vorhergesagten </w:t>
      </w:r>
      <w:r w:rsidRPr="00E23068">
        <w:rPr>
          <w:rFonts w:ascii="Perpetua" w:hAnsi="Perpetua" w:cstheme="majorBidi"/>
          <w:sz w:val="22"/>
          <w:szCs w:val="22"/>
          <w:lang w:val="de-DE"/>
        </w:rPr>
        <w:tab/>
        <w:t xml:space="preserve">Wahrscheinlichkeiten ist kleiner, wenn die Kalibrierung besser ist. Die ROC-AUC </w:t>
      </w:r>
      <w:r w:rsidRPr="00E23068">
        <w:rPr>
          <w:rFonts w:ascii="Perpetua" w:hAnsi="Perpetua" w:cstheme="majorBidi"/>
          <w:sz w:val="22"/>
          <w:szCs w:val="22"/>
          <w:lang w:val="de-DE"/>
        </w:rPr>
        <w:tab/>
        <w:t xml:space="preserve">beschreibt die Trennschärfe des Modells über verschiedene Schwellenwerte hinweg </w:t>
      </w:r>
      <w:r w:rsidRPr="00E23068">
        <w:rPr>
          <w:rFonts w:ascii="Perpetua" w:hAnsi="Perpetua" w:cstheme="majorBidi"/>
          <w:sz w:val="22"/>
          <w:szCs w:val="22"/>
          <w:lang w:val="de-DE"/>
        </w:rPr>
        <w:tab/>
        <w:t>und eignet sich daher besonders gut zur Bewertung binärer Klassifikatoren.</w:t>
      </w:r>
    </w:p>
    <w:p w14:paraId="171687F7"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Bedeutung:</w:t>
      </w:r>
    </w:p>
    <w:p w14:paraId="566AC3A1" w14:textId="3EA414D4" w:rsidR="00E23068" w:rsidRPr="00E23068" w:rsidRDefault="00E23068" w:rsidP="00E23068">
      <w:pPr>
        <w:ind w:left="-1560"/>
        <w:jc w:val="left"/>
        <w:rPr>
          <w:rFonts w:ascii="Perpetua" w:hAnsi="Perpetua" w:cstheme="majorBidi"/>
          <w:sz w:val="22"/>
          <w:szCs w:val="22"/>
          <w:lang w:val="de-DE"/>
        </w:rPr>
      </w:pPr>
      <w:proofErr w:type="spellStart"/>
      <w:r w:rsidRPr="00E23068">
        <w:rPr>
          <w:rFonts w:ascii="Perpetua" w:hAnsi="Perpetua" w:cstheme="majorBidi"/>
          <w:sz w:val="22"/>
          <w:szCs w:val="22"/>
          <w:lang w:val="de-DE"/>
        </w:rPr>
        <w:t>Accuracy</w:t>
      </w:r>
      <w:proofErr w:type="spellEnd"/>
      <w:r w:rsidRPr="00E23068">
        <w:rPr>
          <w:rFonts w:ascii="Perpetua" w:hAnsi="Perpetua" w:cstheme="majorBidi"/>
          <w:sz w:val="22"/>
          <w:szCs w:val="22"/>
          <w:lang w:val="de-DE"/>
        </w:rPr>
        <w:t xml:space="preserve"> :73 von 100 Vorhersagen sind korrekt</w:t>
      </w:r>
    </w:p>
    <w:p w14:paraId="58DFDA78" w14:textId="6DB6A1B2" w:rsidR="00E23068" w:rsidRPr="00E23068" w:rsidRDefault="00E23068" w:rsidP="00E23068">
      <w:pPr>
        <w:ind w:left="-1560"/>
        <w:jc w:val="left"/>
        <w:rPr>
          <w:rFonts w:ascii="Perpetua" w:hAnsi="Perpetua" w:cstheme="majorBidi"/>
          <w:sz w:val="22"/>
          <w:szCs w:val="22"/>
          <w:lang w:val="de-DE"/>
        </w:rPr>
      </w:pPr>
      <w:r w:rsidRPr="00E23068">
        <w:rPr>
          <w:rFonts w:ascii="Perpetua" w:hAnsi="Perpetua" w:cstheme="majorBidi"/>
          <w:sz w:val="22"/>
          <w:szCs w:val="22"/>
          <w:lang w:val="de-DE"/>
        </w:rPr>
        <w:t>F1-</w:t>
      </w:r>
      <w:r w:rsidR="00260524" w:rsidRPr="00E23068">
        <w:rPr>
          <w:rFonts w:ascii="Perpetua" w:hAnsi="Perpetua" w:cstheme="majorBidi"/>
          <w:sz w:val="22"/>
          <w:szCs w:val="22"/>
          <w:lang w:val="de-DE"/>
        </w:rPr>
        <w:t>Score:</w:t>
      </w:r>
      <w:r w:rsidRPr="00E23068">
        <w:rPr>
          <w:rFonts w:ascii="Perpetua" w:hAnsi="Perpetua" w:cstheme="majorBidi"/>
          <w:sz w:val="22"/>
          <w:szCs w:val="22"/>
          <w:lang w:val="de-DE"/>
        </w:rPr>
        <w:t xml:space="preserve"> Ist ausgeglichen zwischen Trefferquote und Vollständigkeit</w:t>
      </w:r>
    </w:p>
    <w:p w14:paraId="3C5EADD8" w14:textId="405DE2D0" w:rsidR="001A1D94" w:rsidRPr="00E23068" w:rsidRDefault="00E23068" w:rsidP="00E23068">
      <w:pPr>
        <w:ind w:left="-1560"/>
        <w:jc w:val="left"/>
        <w:rPr>
          <w:rFonts w:ascii="Perpetua" w:hAnsi="Perpetua" w:cstheme="majorBidi"/>
          <w:sz w:val="22"/>
          <w:szCs w:val="22"/>
          <w:lang w:val="de-DE"/>
        </w:rPr>
      </w:pPr>
      <w:proofErr w:type="spellStart"/>
      <w:r w:rsidRPr="00E23068">
        <w:rPr>
          <w:rFonts w:ascii="Perpetua" w:hAnsi="Perpetua" w:cstheme="majorBidi"/>
          <w:sz w:val="22"/>
          <w:szCs w:val="22"/>
          <w:lang w:val="de-DE"/>
        </w:rPr>
        <w:t>Macro</w:t>
      </w:r>
      <w:proofErr w:type="spellEnd"/>
      <w:r w:rsidRPr="00E23068">
        <w:rPr>
          <w:rFonts w:ascii="Perpetua" w:hAnsi="Perpetua" w:cstheme="majorBidi"/>
          <w:sz w:val="22"/>
          <w:szCs w:val="22"/>
          <w:lang w:val="de-DE"/>
        </w:rPr>
        <w:t xml:space="preserve"> Average/</w:t>
      </w:r>
      <w:proofErr w:type="spellStart"/>
      <w:r w:rsidRPr="00E23068">
        <w:rPr>
          <w:rFonts w:ascii="Perpetua" w:hAnsi="Perpetua" w:cstheme="majorBidi"/>
          <w:sz w:val="22"/>
          <w:szCs w:val="22"/>
          <w:lang w:val="de-DE"/>
        </w:rPr>
        <w:t>Weighted</w:t>
      </w:r>
      <w:proofErr w:type="spellEnd"/>
      <w:r w:rsidRPr="00E23068">
        <w:rPr>
          <w:rFonts w:ascii="Perpetua" w:hAnsi="Perpetua" w:cstheme="majorBidi"/>
          <w:sz w:val="22"/>
          <w:szCs w:val="22"/>
          <w:lang w:val="de-DE"/>
        </w:rPr>
        <w:t xml:space="preserve"> </w:t>
      </w:r>
      <w:r w:rsidR="00260524" w:rsidRPr="00E23068">
        <w:rPr>
          <w:rFonts w:ascii="Perpetua" w:hAnsi="Perpetua" w:cstheme="majorBidi"/>
          <w:sz w:val="22"/>
          <w:szCs w:val="22"/>
          <w:lang w:val="de-DE"/>
        </w:rPr>
        <w:t>Average:</w:t>
      </w:r>
      <w:r w:rsidRPr="00E23068">
        <w:rPr>
          <w:rFonts w:ascii="Perpetua" w:hAnsi="Perpetua" w:cstheme="majorBidi"/>
          <w:sz w:val="22"/>
          <w:szCs w:val="22"/>
          <w:lang w:val="de-DE"/>
        </w:rPr>
        <w:t xml:space="preserve">  Keine Klasse wird bevorzugt oder vernachlässigt</w:t>
      </w:r>
    </w:p>
    <w:p w14:paraId="0F85F9A4" w14:textId="157F77A3" w:rsidR="001A1D94" w:rsidRPr="00E23068" w:rsidRDefault="00E23068" w:rsidP="001A1D94">
      <w:pPr>
        <w:ind w:left="-1560"/>
        <w:jc w:val="left"/>
        <w:rPr>
          <w:rFonts w:ascii="Perpetua" w:hAnsi="Perpetua" w:cstheme="majorBidi"/>
          <w:sz w:val="22"/>
          <w:szCs w:val="22"/>
          <w:lang w:val="de-DE"/>
        </w:rPr>
      </w:pPr>
      <w:r>
        <w:rPr>
          <w:noProof/>
          <w:color w:val="000000"/>
        </w:rPr>
        <w:drawing>
          <wp:anchor distT="0" distB="0" distL="0" distR="0" simplePos="0" relativeHeight="251659264" behindDoc="0" locked="0" layoutInCell="0" allowOverlap="1" wp14:anchorId="561D5D6A" wp14:editId="3F958400">
            <wp:simplePos x="0" y="0"/>
            <wp:positionH relativeFrom="column">
              <wp:posOffset>0</wp:posOffset>
            </wp:positionH>
            <wp:positionV relativeFrom="paragraph">
              <wp:posOffset>151765</wp:posOffset>
            </wp:positionV>
            <wp:extent cx="3622675" cy="1836420"/>
            <wp:effectExtent l="0" t="0" r="0" b="0"/>
            <wp:wrapSquare wrapText="bothSides"/>
            <wp:docPr id="19"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9"/>
                    <a:stretch>
                      <a:fillRect/>
                    </a:stretch>
                  </pic:blipFill>
                  <pic:spPr bwMode="auto">
                    <a:xfrm>
                      <a:off x="0" y="0"/>
                      <a:ext cx="3622675" cy="1836420"/>
                    </a:xfrm>
                    <a:prstGeom prst="rect">
                      <a:avLst/>
                    </a:prstGeom>
                    <a:noFill/>
                  </pic:spPr>
                </pic:pic>
              </a:graphicData>
            </a:graphic>
          </wp:anchor>
        </w:drawing>
      </w:r>
    </w:p>
    <w:p w14:paraId="6339F373" w14:textId="77777777" w:rsidR="001A1D94" w:rsidRPr="00E23068" w:rsidRDefault="001A1D94" w:rsidP="001A1D94">
      <w:pPr>
        <w:ind w:left="-1560"/>
        <w:jc w:val="left"/>
        <w:rPr>
          <w:rFonts w:ascii="Perpetua" w:hAnsi="Perpetua" w:cstheme="majorBidi"/>
          <w:sz w:val="22"/>
          <w:szCs w:val="22"/>
          <w:lang w:val="de-DE"/>
        </w:rPr>
      </w:pPr>
    </w:p>
    <w:p w14:paraId="6DE55F3A" w14:textId="77777777" w:rsidR="001A1D94" w:rsidRPr="00E23068" w:rsidRDefault="001A1D94" w:rsidP="001A1D94">
      <w:pPr>
        <w:ind w:left="-1560"/>
        <w:jc w:val="left"/>
        <w:rPr>
          <w:rFonts w:ascii="Perpetua" w:hAnsi="Perpetua" w:cstheme="majorBidi"/>
          <w:sz w:val="22"/>
          <w:szCs w:val="22"/>
          <w:lang w:val="de-DE"/>
        </w:rPr>
      </w:pPr>
    </w:p>
    <w:p w14:paraId="2903AF6D" w14:textId="77777777" w:rsidR="001A1D94" w:rsidRPr="00E23068" w:rsidRDefault="001A1D94" w:rsidP="001A1D94">
      <w:pPr>
        <w:ind w:left="-1560"/>
        <w:jc w:val="left"/>
        <w:rPr>
          <w:rFonts w:ascii="Perpetua" w:hAnsi="Perpetua" w:cstheme="majorBidi"/>
          <w:sz w:val="22"/>
          <w:szCs w:val="22"/>
          <w:lang w:val="de-DE"/>
        </w:rPr>
      </w:pPr>
    </w:p>
    <w:p w14:paraId="43FD5490" w14:textId="77777777" w:rsidR="001A1D94" w:rsidRPr="00E23068" w:rsidRDefault="001A1D94" w:rsidP="001A1D94">
      <w:pPr>
        <w:ind w:left="-1560"/>
        <w:jc w:val="left"/>
        <w:rPr>
          <w:rFonts w:ascii="Perpetua" w:hAnsi="Perpetua" w:cstheme="majorBidi"/>
          <w:sz w:val="22"/>
          <w:szCs w:val="22"/>
          <w:lang w:val="de-DE"/>
        </w:rPr>
      </w:pPr>
    </w:p>
    <w:p w14:paraId="264F854D" w14:textId="77777777" w:rsidR="001A1D94" w:rsidRPr="00E23068" w:rsidRDefault="001A1D94" w:rsidP="001A1D94">
      <w:pPr>
        <w:ind w:left="-1560"/>
        <w:jc w:val="left"/>
        <w:rPr>
          <w:rFonts w:ascii="Perpetua" w:hAnsi="Perpetua" w:cstheme="majorBidi"/>
          <w:sz w:val="22"/>
          <w:szCs w:val="22"/>
          <w:lang w:val="de-DE"/>
        </w:rPr>
      </w:pPr>
    </w:p>
    <w:p w14:paraId="136C22FE" w14:textId="77777777" w:rsidR="001A1D94" w:rsidRPr="00E23068" w:rsidRDefault="001A1D94" w:rsidP="001A1D94">
      <w:pPr>
        <w:ind w:left="-1560"/>
        <w:jc w:val="left"/>
        <w:rPr>
          <w:rFonts w:ascii="Perpetua" w:hAnsi="Perpetua" w:cstheme="majorBidi"/>
          <w:sz w:val="22"/>
          <w:szCs w:val="22"/>
          <w:lang w:val="de-DE"/>
        </w:rPr>
      </w:pPr>
    </w:p>
    <w:p w14:paraId="78B27EBD" w14:textId="77777777" w:rsidR="001A1D94" w:rsidRPr="00E23068" w:rsidRDefault="001A1D94" w:rsidP="001A1D94">
      <w:pPr>
        <w:ind w:left="-1560"/>
        <w:jc w:val="left"/>
        <w:rPr>
          <w:rFonts w:ascii="Perpetua" w:hAnsi="Perpetua" w:cstheme="majorBidi"/>
          <w:sz w:val="22"/>
          <w:szCs w:val="22"/>
          <w:lang w:val="de-DE"/>
        </w:rPr>
      </w:pPr>
    </w:p>
    <w:p w14:paraId="262EE323" w14:textId="77777777" w:rsidR="001A1D94" w:rsidRPr="00E23068" w:rsidRDefault="001A1D94" w:rsidP="001A1D94">
      <w:pPr>
        <w:ind w:left="-1560"/>
        <w:jc w:val="left"/>
        <w:rPr>
          <w:rFonts w:ascii="Perpetua" w:hAnsi="Perpetua" w:cstheme="majorBidi"/>
          <w:sz w:val="22"/>
          <w:szCs w:val="22"/>
          <w:lang w:val="de-DE"/>
        </w:rPr>
      </w:pPr>
    </w:p>
    <w:p w14:paraId="148C9931" w14:textId="77777777" w:rsidR="001A1D94" w:rsidRPr="00E23068" w:rsidRDefault="001A1D94" w:rsidP="001A1D94">
      <w:pPr>
        <w:ind w:left="-1560"/>
        <w:jc w:val="left"/>
        <w:rPr>
          <w:rFonts w:ascii="Perpetua" w:hAnsi="Perpetua" w:cstheme="majorBidi"/>
          <w:sz w:val="22"/>
          <w:szCs w:val="22"/>
          <w:lang w:val="de-DE"/>
        </w:rPr>
      </w:pPr>
    </w:p>
    <w:p w14:paraId="059364D8" w14:textId="77777777" w:rsidR="001A1D94" w:rsidRPr="00E23068" w:rsidRDefault="001A1D94" w:rsidP="001A1D94">
      <w:pPr>
        <w:ind w:left="-1560"/>
        <w:jc w:val="left"/>
        <w:rPr>
          <w:rFonts w:ascii="Perpetua" w:hAnsi="Perpetua" w:cstheme="majorBidi"/>
          <w:sz w:val="22"/>
          <w:szCs w:val="22"/>
          <w:lang w:val="de-DE"/>
        </w:rPr>
      </w:pPr>
    </w:p>
    <w:p w14:paraId="765960F7" w14:textId="77777777" w:rsidR="001A1D94" w:rsidRDefault="001A1D94" w:rsidP="001A1D94">
      <w:pPr>
        <w:ind w:left="-1560"/>
        <w:jc w:val="left"/>
        <w:rPr>
          <w:rFonts w:ascii="Perpetua" w:hAnsi="Perpetua" w:cstheme="majorBidi"/>
          <w:sz w:val="22"/>
          <w:szCs w:val="22"/>
          <w:lang w:val="de-DE"/>
        </w:rPr>
      </w:pPr>
    </w:p>
    <w:p w14:paraId="2F64577E" w14:textId="77777777" w:rsidR="00E23068" w:rsidRDefault="00E23068" w:rsidP="001A1D94">
      <w:pPr>
        <w:ind w:left="-1560"/>
        <w:jc w:val="left"/>
        <w:rPr>
          <w:rFonts w:ascii="Perpetua" w:hAnsi="Perpetua" w:cstheme="majorBidi"/>
          <w:sz w:val="22"/>
          <w:szCs w:val="22"/>
          <w:lang w:val="de-DE"/>
        </w:rPr>
      </w:pPr>
    </w:p>
    <w:p w14:paraId="5996CE93" w14:textId="77777777" w:rsidR="00E23068" w:rsidRPr="00E23068" w:rsidRDefault="00E23068" w:rsidP="001A1D94">
      <w:pPr>
        <w:ind w:left="-1560"/>
        <w:jc w:val="left"/>
        <w:rPr>
          <w:rFonts w:ascii="Perpetua" w:hAnsi="Perpetua" w:cstheme="majorBidi"/>
          <w:sz w:val="22"/>
          <w:szCs w:val="22"/>
          <w:lang w:val="de-DE"/>
        </w:rPr>
      </w:pPr>
    </w:p>
    <w:p w14:paraId="66DF7260" w14:textId="09031C08" w:rsidR="00E23068" w:rsidRPr="00260524" w:rsidRDefault="00260524" w:rsidP="00E23068">
      <w:pPr>
        <w:ind w:left="-1560"/>
        <w:jc w:val="left"/>
        <w:rPr>
          <w:rFonts w:ascii="Perpetua" w:hAnsi="Perpetua" w:cstheme="majorBidi"/>
          <w:b/>
          <w:bCs/>
          <w:sz w:val="22"/>
          <w:szCs w:val="22"/>
          <w:lang w:val="de-DE"/>
        </w:rPr>
      </w:pPr>
      <w:r w:rsidRPr="00260524">
        <w:rPr>
          <w:rFonts w:ascii="Perpetua" w:hAnsi="Perpetua" w:cstheme="majorBidi"/>
          <w:b/>
          <w:bCs/>
          <w:sz w:val="22"/>
          <w:szCs w:val="22"/>
          <w:lang w:val="de-DE"/>
        </w:rPr>
        <w:t>Bedeutung:</w:t>
      </w:r>
    </w:p>
    <w:p w14:paraId="0AB87F83" w14:textId="246D5404" w:rsidR="00E23068" w:rsidRPr="00E23068" w:rsidRDefault="00E23068" w:rsidP="00E23068">
      <w:pPr>
        <w:ind w:left="-1560"/>
        <w:jc w:val="left"/>
        <w:rPr>
          <w:rFonts w:ascii="Perpetua" w:hAnsi="Perpetua" w:cstheme="majorBidi"/>
          <w:sz w:val="22"/>
          <w:szCs w:val="22"/>
          <w:lang w:val="de-DE"/>
        </w:rPr>
      </w:pPr>
      <w:r w:rsidRPr="00E23068">
        <w:rPr>
          <w:rFonts w:ascii="Perpetua" w:hAnsi="Perpetua" w:cstheme="majorBidi"/>
          <w:sz w:val="22"/>
          <w:szCs w:val="22"/>
          <w:lang w:val="de-DE"/>
        </w:rPr>
        <w:t>Werte wie 0.84 für Klasse 0 96 zeigen die Sicherheit des Modells</w:t>
      </w:r>
      <w:r>
        <w:rPr>
          <w:rFonts w:ascii="Perpetua" w:hAnsi="Perpetua" w:cstheme="majorBidi"/>
          <w:sz w:val="22"/>
          <w:szCs w:val="22"/>
          <w:lang w:val="de-DE"/>
        </w:rPr>
        <w:t xml:space="preserve"> </w:t>
      </w:r>
      <w:r w:rsidRPr="00E23068">
        <w:rPr>
          <w:rFonts w:ascii="Perpetua" w:hAnsi="Perpetua" w:cstheme="majorBidi"/>
          <w:sz w:val="22"/>
          <w:szCs w:val="22"/>
          <w:lang w:val="de-DE"/>
        </w:rPr>
        <w:t>Werte wie 0.67 oder 0.33 zeigen eine Moderate Sicherheit</w:t>
      </w:r>
      <w:r>
        <w:rPr>
          <w:rFonts w:ascii="Perpetua" w:hAnsi="Perpetua" w:cstheme="majorBidi"/>
          <w:sz w:val="22"/>
          <w:szCs w:val="22"/>
          <w:lang w:val="de-DE"/>
        </w:rPr>
        <w:t xml:space="preserve"> </w:t>
      </w:r>
      <w:r w:rsidRPr="00E23068">
        <w:rPr>
          <w:rFonts w:ascii="Perpetua" w:hAnsi="Perpetua" w:cstheme="majorBidi"/>
          <w:sz w:val="22"/>
          <w:szCs w:val="22"/>
          <w:lang w:val="de-DE"/>
        </w:rPr>
        <w:t>Das ist sehr gut, weil es sich bei unserem Modell um medizinische Daten</w:t>
      </w:r>
      <w:r>
        <w:rPr>
          <w:rFonts w:ascii="Perpetua" w:hAnsi="Perpetua" w:cstheme="majorBidi"/>
          <w:sz w:val="22"/>
          <w:szCs w:val="22"/>
          <w:lang w:val="de-DE"/>
        </w:rPr>
        <w:t xml:space="preserve"> </w:t>
      </w:r>
      <w:r w:rsidRPr="00E23068">
        <w:rPr>
          <w:rFonts w:ascii="Perpetua" w:hAnsi="Perpetua" w:cstheme="majorBidi"/>
          <w:sz w:val="22"/>
          <w:szCs w:val="22"/>
          <w:lang w:val="de-DE"/>
        </w:rPr>
        <w:t xml:space="preserve">handelt und nicht  </w:t>
      </w:r>
    </w:p>
    <w:p w14:paraId="704A76F6" w14:textId="069B35DF" w:rsidR="001A1D94" w:rsidRDefault="00E23068" w:rsidP="00E23068">
      <w:pPr>
        <w:ind w:left="-1560"/>
        <w:jc w:val="left"/>
        <w:rPr>
          <w:rFonts w:ascii="Perpetua" w:hAnsi="Perpetua" w:cstheme="majorBidi"/>
          <w:sz w:val="22"/>
          <w:szCs w:val="22"/>
          <w:lang w:val="de-DE"/>
        </w:rPr>
      </w:pPr>
      <w:r w:rsidRPr="00E23068">
        <w:rPr>
          <w:rFonts w:ascii="Perpetua" w:hAnsi="Perpetua" w:cstheme="majorBidi"/>
          <w:sz w:val="22"/>
          <w:szCs w:val="22"/>
          <w:lang w:val="de-DE"/>
        </w:rPr>
        <w:t>immer extrem</w:t>
      </w:r>
      <w:r>
        <w:rPr>
          <w:rFonts w:ascii="Perpetua" w:hAnsi="Perpetua" w:cstheme="majorBidi"/>
          <w:sz w:val="22"/>
          <w:szCs w:val="22"/>
          <w:lang w:val="de-DE"/>
        </w:rPr>
        <w:t xml:space="preserve"> </w:t>
      </w:r>
      <w:r w:rsidRPr="00E23068">
        <w:rPr>
          <w:rFonts w:ascii="Perpetua" w:hAnsi="Perpetua" w:cstheme="majorBidi"/>
          <w:sz w:val="22"/>
          <w:szCs w:val="22"/>
          <w:lang w:val="de-DE"/>
        </w:rPr>
        <w:t>Entscheiden soll</w:t>
      </w:r>
    </w:p>
    <w:p w14:paraId="670256CB" w14:textId="48B10FA5" w:rsidR="00E23068" w:rsidRPr="00E23068" w:rsidRDefault="00E23068" w:rsidP="00E23068">
      <w:pPr>
        <w:ind w:left="-1560"/>
        <w:jc w:val="left"/>
        <w:rPr>
          <w:rFonts w:ascii="Perpetua" w:hAnsi="Perpetua" w:cstheme="majorBidi"/>
          <w:sz w:val="22"/>
          <w:szCs w:val="22"/>
          <w:lang w:val="de-DE"/>
        </w:rPr>
      </w:pPr>
      <w:r>
        <w:rPr>
          <w:noProof/>
        </w:rPr>
        <w:drawing>
          <wp:anchor distT="0" distB="0" distL="0" distR="0" simplePos="0" relativeHeight="251661312" behindDoc="0" locked="0" layoutInCell="0" allowOverlap="1" wp14:anchorId="4BB1F6F9" wp14:editId="055C8A9F">
            <wp:simplePos x="0" y="0"/>
            <wp:positionH relativeFrom="column">
              <wp:posOffset>0</wp:posOffset>
            </wp:positionH>
            <wp:positionV relativeFrom="paragraph">
              <wp:posOffset>161290</wp:posOffset>
            </wp:positionV>
            <wp:extent cx="3324860" cy="1552575"/>
            <wp:effectExtent l="0" t="0" r="0" b="0"/>
            <wp:wrapSquare wrapText="largest"/>
            <wp:docPr id="21"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30"/>
                    <a:stretch>
                      <a:fillRect/>
                    </a:stretch>
                  </pic:blipFill>
                  <pic:spPr bwMode="auto">
                    <a:xfrm>
                      <a:off x="0" y="0"/>
                      <a:ext cx="3324860" cy="1552575"/>
                    </a:xfrm>
                    <a:prstGeom prst="rect">
                      <a:avLst/>
                    </a:prstGeom>
                    <a:noFill/>
                  </pic:spPr>
                </pic:pic>
              </a:graphicData>
            </a:graphic>
          </wp:anchor>
        </w:drawing>
      </w:r>
    </w:p>
    <w:p w14:paraId="1157B9B7" w14:textId="77777777" w:rsidR="001A1D94" w:rsidRPr="00E23068" w:rsidRDefault="001A1D94" w:rsidP="001A1D94">
      <w:pPr>
        <w:ind w:left="-1560"/>
        <w:jc w:val="left"/>
        <w:rPr>
          <w:rFonts w:ascii="Perpetua" w:hAnsi="Perpetua" w:cstheme="majorBidi"/>
          <w:sz w:val="22"/>
          <w:szCs w:val="22"/>
          <w:lang w:val="de-DE"/>
        </w:rPr>
      </w:pPr>
    </w:p>
    <w:p w14:paraId="593265E0" w14:textId="77777777" w:rsidR="001A1D94" w:rsidRPr="00E23068" w:rsidRDefault="001A1D94" w:rsidP="001A1D94">
      <w:pPr>
        <w:ind w:left="-1560"/>
        <w:jc w:val="left"/>
        <w:rPr>
          <w:rFonts w:ascii="Perpetua" w:hAnsi="Perpetua" w:cstheme="majorBidi"/>
          <w:sz w:val="22"/>
          <w:szCs w:val="22"/>
          <w:lang w:val="de-DE"/>
        </w:rPr>
      </w:pPr>
    </w:p>
    <w:p w14:paraId="7B5D08F4" w14:textId="77777777" w:rsidR="001A1D94" w:rsidRPr="00E23068" w:rsidRDefault="001A1D94" w:rsidP="001A1D94">
      <w:pPr>
        <w:ind w:left="-1560"/>
        <w:jc w:val="left"/>
        <w:rPr>
          <w:rFonts w:ascii="Perpetua" w:hAnsi="Perpetua" w:cstheme="majorBidi"/>
          <w:sz w:val="22"/>
          <w:szCs w:val="22"/>
          <w:lang w:val="de-DE"/>
        </w:rPr>
      </w:pPr>
    </w:p>
    <w:p w14:paraId="59D54FF9" w14:textId="77777777" w:rsidR="001A1D94" w:rsidRPr="00E23068" w:rsidRDefault="001A1D94" w:rsidP="001A1D94">
      <w:pPr>
        <w:ind w:left="-1560"/>
        <w:jc w:val="left"/>
        <w:rPr>
          <w:rFonts w:ascii="Perpetua" w:hAnsi="Perpetua" w:cstheme="majorBidi"/>
          <w:sz w:val="22"/>
          <w:szCs w:val="22"/>
          <w:lang w:val="de-DE"/>
        </w:rPr>
      </w:pPr>
    </w:p>
    <w:p w14:paraId="66E4F58B" w14:textId="77777777" w:rsidR="001A1D94" w:rsidRPr="00E23068" w:rsidRDefault="001A1D94" w:rsidP="001A1D94">
      <w:pPr>
        <w:ind w:left="-1560"/>
        <w:jc w:val="left"/>
        <w:rPr>
          <w:rFonts w:ascii="Perpetua" w:hAnsi="Perpetua" w:cstheme="majorBidi"/>
          <w:sz w:val="22"/>
          <w:szCs w:val="22"/>
          <w:lang w:val="de-DE"/>
        </w:rPr>
      </w:pPr>
    </w:p>
    <w:p w14:paraId="14AC9DF5" w14:textId="77777777" w:rsidR="001A1D94" w:rsidRPr="00E23068" w:rsidRDefault="001A1D94" w:rsidP="001A1D94">
      <w:pPr>
        <w:ind w:left="-1560"/>
        <w:jc w:val="left"/>
        <w:rPr>
          <w:rFonts w:ascii="Perpetua" w:hAnsi="Perpetua" w:cstheme="majorBidi"/>
          <w:sz w:val="22"/>
          <w:szCs w:val="22"/>
          <w:lang w:val="de-DE"/>
        </w:rPr>
      </w:pPr>
    </w:p>
    <w:p w14:paraId="2460D7C4" w14:textId="77777777" w:rsidR="001A1D94" w:rsidRPr="00E23068" w:rsidRDefault="001A1D94" w:rsidP="001A1D94">
      <w:pPr>
        <w:ind w:left="-1560"/>
        <w:jc w:val="left"/>
        <w:rPr>
          <w:rFonts w:ascii="Perpetua" w:hAnsi="Perpetua" w:cstheme="majorBidi"/>
          <w:sz w:val="22"/>
          <w:szCs w:val="22"/>
          <w:lang w:val="de-DE"/>
        </w:rPr>
      </w:pPr>
    </w:p>
    <w:p w14:paraId="327FDF9F" w14:textId="77777777" w:rsidR="001A1D94" w:rsidRPr="00E23068" w:rsidRDefault="001A1D94" w:rsidP="001A1D94">
      <w:pPr>
        <w:ind w:left="-1560"/>
        <w:jc w:val="left"/>
        <w:rPr>
          <w:rFonts w:ascii="Perpetua" w:hAnsi="Perpetua" w:cstheme="majorBidi"/>
          <w:sz w:val="22"/>
          <w:szCs w:val="22"/>
          <w:lang w:val="de-DE"/>
        </w:rPr>
      </w:pPr>
    </w:p>
    <w:p w14:paraId="57535F72" w14:textId="77777777" w:rsidR="001A1D94" w:rsidRDefault="001A1D94" w:rsidP="001A1D94">
      <w:pPr>
        <w:ind w:left="-1560"/>
        <w:jc w:val="left"/>
        <w:rPr>
          <w:rFonts w:ascii="Perpetua" w:hAnsi="Perpetua" w:cstheme="majorBidi"/>
          <w:sz w:val="22"/>
          <w:szCs w:val="22"/>
          <w:lang w:val="de-DE"/>
        </w:rPr>
      </w:pPr>
    </w:p>
    <w:p w14:paraId="0B96D929" w14:textId="77777777" w:rsidR="00E23068" w:rsidRDefault="00E23068" w:rsidP="001A1D94">
      <w:pPr>
        <w:ind w:left="-1560"/>
        <w:jc w:val="left"/>
        <w:rPr>
          <w:rFonts w:ascii="Perpetua" w:hAnsi="Perpetua" w:cstheme="majorBidi"/>
          <w:sz w:val="22"/>
          <w:szCs w:val="22"/>
          <w:lang w:val="de-DE"/>
        </w:rPr>
      </w:pPr>
    </w:p>
    <w:p w14:paraId="1DB6EF85" w14:textId="77777777" w:rsidR="00E23068" w:rsidRDefault="00E23068" w:rsidP="00E23068">
      <w:pPr>
        <w:ind w:left="-1560"/>
        <w:rPr>
          <w:rFonts w:ascii="Perpetua" w:hAnsi="Perpetua" w:cstheme="majorBidi"/>
          <w:sz w:val="22"/>
          <w:szCs w:val="22"/>
          <w:lang w:val="de-DE"/>
        </w:rPr>
      </w:pPr>
    </w:p>
    <w:p w14:paraId="427118EF"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Bedeutung:</w:t>
      </w:r>
    </w:p>
    <w:p w14:paraId="129DD0FF" w14:textId="5C756789" w:rsid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Nahe an der Diagonalen = gute Kalibrierung (Wahrscheinlichkeit gut)</w:t>
      </w:r>
      <w:r>
        <w:rPr>
          <w:rFonts w:ascii="Perpetua" w:hAnsi="Perpetua" w:cstheme="majorBidi"/>
          <w:sz w:val="22"/>
          <w:szCs w:val="22"/>
          <w:lang w:val="de-DE"/>
        </w:rPr>
        <w:t xml:space="preserve"> </w:t>
      </w:r>
      <w:r w:rsidRPr="00E23068">
        <w:rPr>
          <w:rFonts w:ascii="Perpetua" w:hAnsi="Perpetua" w:cstheme="majorBidi"/>
          <w:sz w:val="22"/>
          <w:szCs w:val="22"/>
          <w:lang w:val="de-DE"/>
        </w:rPr>
        <w:t>Leichte Abweichung =minimal zu Sicher oder leicht verzerrt</w:t>
      </w:r>
      <w:r>
        <w:rPr>
          <w:rFonts w:ascii="Perpetua" w:hAnsi="Perpetua" w:cstheme="majorBidi"/>
          <w:sz w:val="22"/>
          <w:szCs w:val="22"/>
          <w:lang w:val="de-DE"/>
        </w:rPr>
        <w:t xml:space="preserve"> </w:t>
      </w:r>
      <w:r w:rsidRPr="00E23068">
        <w:rPr>
          <w:rFonts w:ascii="Perpetua" w:hAnsi="Perpetua" w:cstheme="majorBidi"/>
          <w:sz w:val="22"/>
          <w:szCs w:val="22"/>
          <w:lang w:val="de-DE"/>
        </w:rPr>
        <w:t>Keine starken</w:t>
      </w:r>
    </w:p>
    <w:p w14:paraId="0A675CE3" w14:textId="738FAA33" w:rsidR="00E23068" w:rsidRPr="00E23068" w:rsidRDefault="00E23068" w:rsidP="00E23068">
      <w:pPr>
        <w:ind w:left="-1560"/>
        <w:rPr>
          <w:rFonts w:ascii="Perpetua" w:hAnsi="Perpetua" w:cstheme="majorBidi"/>
          <w:sz w:val="22"/>
          <w:szCs w:val="22"/>
          <w:lang w:val="de-DE"/>
        </w:rPr>
      </w:pPr>
      <w:r>
        <w:rPr>
          <w:noProof/>
        </w:rPr>
        <w:lastRenderedPageBreak/>
        <w:drawing>
          <wp:anchor distT="0" distB="0" distL="0" distR="0" simplePos="0" relativeHeight="251663360" behindDoc="0" locked="0" layoutInCell="0" allowOverlap="1" wp14:anchorId="69816D79" wp14:editId="25519A0B">
            <wp:simplePos x="0" y="0"/>
            <wp:positionH relativeFrom="column">
              <wp:posOffset>0</wp:posOffset>
            </wp:positionH>
            <wp:positionV relativeFrom="paragraph">
              <wp:posOffset>161925</wp:posOffset>
            </wp:positionV>
            <wp:extent cx="3634105" cy="2879090"/>
            <wp:effectExtent l="0" t="0" r="4445" b="0"/>
            <wp:wrapSquare wrapText="largest"/>
            <wp:docPr id="22"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pic:cNvPicPr>
                      <a:picLocks noChangeAspect="1" noChangeArrowheads="1"/>
                    </pic:cNvPicPr>
                  </pic:nvPicPr>
                  <pic:blipFill>
                    <a:blip r:embed="rId31"/>
                    <a:stretch>
                      <a:fillRect/>
                    </a:stretch>
                  </pic:blipFill>
                  <pic:spPr bwMode="auto">
                    <a:xfrm>
                      <a:off x="0" y="0"/>
                      <a:ext cx="3634105" cy="2879090"/>
                    </a:xfrm>
                    <a:prstGeom prst="rect">
                      <a:avLst/>
                    </a:prstGeom>
                    <a:noFill/>
                  </pic:spPr>
                </pic:pic>
              </a:graphicData>
            </a:graphic>
            <wp14:sizeRelH relativeFrom="margin">
              <wp14:pctWidth>0</wp14:pctWidth>
            </wp14:sizeRelH>
            <wp14:sizeRelV relativeFrom="margin">
              <wp14:pctHeight>0</wp14:pctHeight>
            </wp14:sizeRelV>
          </wp:anchor>
        </w:drawing>
      </w:r>
    </w:p>
    <w:p w14:paraId="65EEEEF0" w14:textId="77777777" w:rsidR="001A1D94" w:rsidRPr="00E23068" w:rsidRDefault="001A1D94" w:rsidP="001A1D94">
      <w:pPr>
        <w:ind w:left="-1560"/>
        <w:jc w:val="left"/>
        <w:rPr>
          <w:rFonts w:ascii="Perpetua" w:hAnsi="Perpetua" w:cstheme="majorBidi"/>
          <w:sz w:val="22"/>
          <w:szCs w:val="22"/>
          <w:lang w:val="de-DE"/>
        </w:rPr>
      </w:pPr>
    </w:p>
    <w:p w14:paraId="3D634F17" w14:textId="77777777" w:rsidR="001A1D94" w:rsidRPr="00E23068" w:rsidRDefault="001A1D94" w:rsidP="001A1D94">
      <w:pPr>
        <w:ind w:left="-1560"/>
        <w:jc w:val="left"/>
        <w:rPr>
          <w:rFonts w:ascii="Perpetua" w:hAnsi="Perpetua" w:cstheme="majorBidi"/>
          <w:sz w:val="22"/>
          <w:szCs w:val="22"/>
          <w:lang w:val="de-DE"/>
        </w:rPr>
      </w:pPr>
    </w:p>
    <w:p w14:paraId="523D5FB2" w14:textId="77777777" w:rsidR="001A1D94" w:rsidRPr="00E23068" w:rsidRDefault="001A1D94" w:rsidP="001A1D94">
      <w:pPr>
        <w:ind w:left="-1560"/>
        <w:jc w:val="left"/>
        <w:rPr>
          <w:rFonts w:ascii="Perpetua" w:hAnsi="Perpetua" w:cstheme="majorBidi"/>
          <w:sz w:val="22"/>
          <w:szCs w:val="22"/>
          <w:lang w:val="de-DE"/>
        </w:rPr>
      </w:pPr>
    </w:p>
    <w:p w14:paraId="1936A597" w14:textId="77777777" w:rsidR="001A1D94" w:rsidRPr="00E23068" w:rsidRDefault="001A1D94" w:rsidP="001A1D94">
      <w:pPr>
        <w:ind w:left="-1560"/>
        <w:jc w:val="left"/>
        <w:rPr>
          <w:rFonts w:ascii="Perpetua" w:hAnsi="Perpetua" w:cstheme="majorBidi"/>
          <w:sz w:val="22"/>
          <w:szCs w:val="22"/>
          <w:lang w:val="de-DE"/>
        </w:rPr>
      </w:pPr>
    </w:p>
    <w:p w14:paraId="74649C72" w14:textId="77777777" w:rsidR="001A1D94" w:rsidRPr="00E23068" w:rsidRDefault="001A1D94" w:rsidP="001A1D94">
      <w:pPr>
        <w:ind w:left="-1560"/>
        <w:jc w:val="left"/>
        <w:rPr>
          <w:rFonts w:ascii="Perpetua" w:hAnsi="Perpetua" w:cstheme="majorBidi"/>
          <w:sz w:val="22"/>
          <w:szCs w:val="22"/>
          <w:lang w:val="de-DE"/>
        </w:rPr>
      </w:pPr>
    </w:p>
    <w:p w14:paraId="76F68333" w14:textId="77777777" w:rsidR="001A1D94" w:rsidRPr="00E23068" w:rsidRDefault="001A1D94" w:rsidP="001A1D94">
      <w:pPr>
        <w:ind w:left="-1560"/>
        <w:jc w:val="left"/>
        <w:rPr>
          <w:rFonts w:ascii="Perpetua" w:hAnsi="Perpetua" w:cstheme="majorBidi"/>
          <w:sz w:val="22"/>
          <w:szCs w:val="22"/>
          <w:lang w:val="de-DE"/>
        </w:rPr>
      </w:pPr>
    </w:p>
    <w:p w14:paraId="23084058" w14:textId="77777777" w:rsidR="001A1D94" w:rsidRPr="00E23068" w:rsidRDefault="001A1D94" w:rsidP="001A1D94">
      <w:pPr>
        <w:ind w:left="-1560"/>
        <w:jc w:val="left"/>
        <w:rPr>
          <w:rFonts w:ascii="Perpetua" w:hAnsi="Perpetua" w:cstheme="majorBidi"/>
          <w:sz w:val="22"/>
          <w:szCs w:val="22"/>
          <w:lang w:val="de-DE"/>
        </w:rPr>
      </w:pPr>
    </w:p>
    <w:p w14:paraId="260B25E7" w14:textId="77777777" w:rsidR="001A1D94" w:rsidRPr="00E23068" w:rsidRDefault="001A1D94" w:rsidP="001A1D94">
      <w:pPr>
        <w:ind w:left="-1560"/>
        <w:jc w:val="left"/>
        <w:rPr>
          <w:rFonts w:ascii="Perpetua" w:hAnsi="Perpetua" w:cstheme="majorBidi"/>
          <w:sz w:val="22"/>
          <w:szCs w:val="22"/>
          <w:lang w:val="de-DE"/>
        </w:rPr>
      </w:pPr>
    </w:p>
    <w:p w14:paraId="3A9092BF" w14:textId="77777777" w:rsidR="001A1D94" w:rsidRPr="00E23068" w:rsidRDefault="001A1D94" w:rsidP="001A1D94">
      <w:pPr>
        <w:ind w:left="-1560"/>
        <w:jc w:val="left"/>
        <w:rPr>
          <w:rFonts w:ascii="Perpetua" w:hAnsi="Perpetua" w:cstheme="majorBidi"/>
          <w:sz w:val="22"/>
          <w:szCs w:val="22"/>
          <w:lang w:val="de-DE"/>
        </w:rPr>
      </w:pPr>
    </w:p>
    <w:p w14:paraId="43585D0C" w14:textId="77777777" w:rsidR="001A1D94" w:rsidRPr="00E23068" w:rsidRDefault="001A1D94" w:rsidP="001A1D94">
      <w:pPr>
        <w:ind w:left="-1560"/>
        <w:jc w:val="left"/>
        <w:rPr>
          <w:rFonts w:ascii="Perpetua" w:hAnsi="Perpetua" w:cstheme="majorBidi"/>
          <w:sz w:val="22"/>
          <w:szCs w:val="22"/>
          <w:lang w:val="de-DE"/>
        </w:rPr>
      </w:pPr>
    </w:p>
    <w:p w14:paraId="1DE39461" w14:textId="77777777" w:rsidR="001A1D94" w:rsidRPr="00E23068" w:rsidRDefault="001A1D94" w:rsidP="001A1D94">
      <w:pPr>
        <w:ind w:left="-1560"/>
        <w:jc w:val="left"/>
        <w:rPr>
          <w:rFonts w:ascii="Perpetua" w:hAnsi="Perpetua" w:cstheme="majorBidi"/>
          <w:sz w:val="22"/>
          <w:szCs w:val="22"/>
          <w:lang w:val="de-DE"/>
        </w:rPr>
      </w:pPr>
    </w:p>
    <w:p w14:paraId="6AE4B03D" w14:textId="77777777" w:rsidR="001A1D94" w:rsidRPr="00E23068" w:rsidRDefault="001A1D94" w:rsidP="001A1D94">
      <w:pPr>
        <w:ind w:left="-1560"/>
        <w:jc w:val="left"/>
        <w:rPr>
          <w:rFonts w:ascii="Perpetua" w:hAnsi="Perpetua" w:cstheme="majorBidi"/>
          <w:sz w:val="22"/>
          <w:szCs w:val="22"/>
          <w:lang w:val="de-DE"/>
        </w:rPr>
      </w:pPr>
    </w:p>
    <w:p w14:paraId="4E246F28" w14:textId="77777777" w:rsidR="001A1D94" w:rsidRPr="00E23068" w:rsidRDefault="001A1D94" w:rsidP="001A1D94">
      <w:pPr>
        <w:ind w:left="-1560"/>
        <w:jc w:val="left"/>
        <w:rPr>
          <w:rFonts w:ascii="Perpetua" w:hAnsi="Perpetua" w:cstheme="majorBidi"/>
          <w:sz w:val="22"/>
          <w:szCs w:val="22"/>
          <w:lang w:val="de-DE"/>
        </w:rPr>
      </w:pPr>
    </w:p>
    <w:p w14:paraId="4ED3CA35" w14:textId="77777777" w:rsidR="001A1D94" w:rsidRPr="00E23068" w:rsidRDefault="001A1D94" w:rsidP="001A1D94">
      <w:pPr>
        <w:ind w:left="-1560"/>
        <w:jc w:val="left"/>
        <w:rPr>
          <w:rFonts w:ascii="Perpetua" w:hAnsi="Perpetua" w:cstheme="majorBidi"/>
          <w:sz w:val="22"/>
          <w:szCs w:val="22"/>
          <w:lang w:val="de-DE"/>
        </w:rPr>
      </w:pPr>
    </w:p>
    <w:p w14:paraId="01258120" w14:textId="77777777" w:rsidR="001A1D94" w:rsidRPr="00E23068" w:rsidRDefault="001A1D94" w:rsidP="001A1D94">
      <w:pPr>
        <w:ind w:left="-1560"/>
        <w:jc w:val="left"/>
        <w:rPr>
          <w:rFonts w:ascii="Perpetua" w:hAnsi="Perpetua" w:cstheme="majorBidi"/>
          <w:sz w:val="22"/>
          <w:szCs w:val="22"/>
          <w:lang w:val="de-DE"/>
        </w:rPr>
      </w:pPr>
    </w:p>
    <w:p w14:paraId="5C34E2CD" w14:textId="77777777" w:rsidR="001A1D94" w:rsidRDefault="001A1D94" w:rsidP="001A1D94">
      <w:pPr>
        <w:ind w:left="-1560"/>
        <w:jc w:val="left"/>
        <w:rPr>
          <w:rFonts w:ascii="Perpetua" w:hAnsi="Perpetua" w:cstheme="majorBidi"/>
          <w:sz w:val="22"/>
          <w:szCs w:val="22"/>
          <w:lang w:val="de-DE"/>
        </w:rPr>
      </w:pPr>
    </w:p>
    <w:p w14:paraId="746F75D6" w14:textId="77777777" w:rsidR="00E23068" w:rsidRDefault="00E23068" w:rsidP="001A1D94">
      <w:pPr>
        <w:ind w:left="-1560"/>
        <w:jc w:val="left"/>
        <w:rPr>
          <w:rFonts w:ascii="Perpetua" w:hAnsi="Perpetua" w:cstheme="majorBidi"/>
          <w:sz w:val="22"/>
          <w:szCs w:val="22"/>
          <w:lang w:val="de-DE"/>
        </w:rPr>
      </w:pPr>
    </w:p>
    <w:p w14:paraId="61039705" w14:textId="77777777" w:rsidR="00E23068" w:rsidRDefault="00E23068" w:rsidP="001A1D94">
      <w:pPr>
        <w:ind w:left="-1560"/>
        <w:jc w:val="left"/>
        <w:rPr>
          <w:rFonts w:ascii="Perpetua" w:hAnsi="Perpetua" w:cstheme="majorBidi"/>
          <w:sz w:val="22"/>
          <w:szCs w:val="22"/>
          <w:lang w:val="de-DE"/>
        </w:rPr>
      </w:pPr>
    </w:p>
    <w:p w14:paraId="719745FD" w14:textId="77777777" w:rsidR="00E23068" w:rsidRDefault="00E23068" w:rsidP="001A1D94">
      <w:pPr>
        <w:ind w:left="-1560"/>
        <w:jc w:val="left"/>
        <w:rPr>
          <w:rFonts w:ascii="Perpetua" w:hAnsi="Perpetua" w:cstheme="majorBidi"/>
          <w:sz w:val="22"/>
          <w:szCs w:val="22"/>
          <w:lang w:val="de-DE"/>
        </w:rPr>
      </w:pPr>
    </w:p>
    <w:p w14:paraId="64D14FF8" w14:textId="028B91DC" w:rsidR="00E23068" w:rsidRDefault="00E23068" w:rsidP="001A1D94">
      <w:pPr>
        <w:ind w:left="-1560"/>
        <w:jc w:val="left"/>
        <w:rPr>
          <w:rFonts w:ascii="Perpetua" w:hAnsi="Perpetua" w:cstheme="majorBidi"/>
          <w:sz w:val="22"/>
          <w:szCs w:val="22"/>
          <w:lang w:val="de-DE"/>
        </w:rPr>
      </w:pPr>
      <w:r w:rsidRPr="00E23068">
        <w:rPr>
          <w:rFonts w:ascii="Perpetua" w:hAnsi="Perpetua" w:cstheme="majorBidi"/>
          <w:sz w:val="22"/>
          <w:szCs w:val="22"/>
          <w:lang w:val="de-DE"/>
        </w:rPr>
        <w:t>Fehlverhalten: die Kurve ist nicht mehr über oder unter der Linie. Das spricht für keine übermäßige Selbstsicherheit und die Ergebnisse sind realistischer.</w:t>
      </w:r>
    </w:p>
    <w:p w14:paraId="78A34AA7" w14:textId="77777777" w:rsidR="00E23068" w:rsidRDefault="00E23068" w:rsidP="001A1D94">
      <w:pPr>
        <w:ind w:left="-1560"/>
        <w:jc w:val="left"/>
        <w:rPr>
          <w:rFonts w:ascii="Perpetua" w:hAnsi="Perpetua" w:cstheme="majorBidi"/>
          <w:sz w:val="22"/>
          <w:szCs w:val="22"/>
          <w:lang w:val="de-DE"/>
        </w:rPr>
      </w:pPr>
    </w:p>
    <w:p w14:paraId="0BD671AC" w14:textId="77777777" w:rsidR="00260524" w:rsidRDefault="00260524" w:rsidP="00260524">
      <w:pPr>
        <w:keepNext/>
        <w:ind w:left="-1560"/>
        <w:jc w:val="center"/>
      </w:pPr>
      <w:r>
        <w:rPr>
          <w:rFonts w:ascii="Perpetua" w:hAnsi="Perpetua" w:cstheme="majorBidi"/>
          <w:noProof/>
          <w:sz w:val="22"/>
          <w:szCs w:val="22"/>
          <w:lang w:val="de-DE"/>
        </w:rPr>
        <w:drawing>
          <wp:inline distT="0" distB="0" distL="0" distR="0" wp14:anchorId="35588AE3" wp14:editId="4E3EB809">
            <wp:extent cx="2855427" cy="3588152"/>
            <wp:effectExtent l="0" t="0" r="254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a:extLst>
                        <a:ext uri="{28A0092B-C50C-407E-A947-70E740481C1C}">
                          <a14:useLocalDpi xmlns:a14="http://schemas.microsoft.com/office/drawing/2010/main" val="0"/>
                        </a:ext>
                      </a:extLst>
                    </a:blip>
                    <a:srcRect b="5989"/>
                    <a:stretch/>
                  </pic:blipFill>
                  <pic:spPr bwMode="auto">
                    <a:xfrm>
                      <a:off x="0" y="0"/>
                      <a:ext cx="2869883" cy="3606318"/>
                    </a:xfrm>
                    <a:prstGeom prst="rect">
                      <a:avLst/>
                    </a:prstGeom>
                    <a:noFill/>
                    <a:ln>
                      <a:noFill/>
                    </a:ln>
                    <a:extLst>
                      <a:ext uri="{53640926-AAD7-44D8-BBD7-CCE9431645EC}">
                        <a14:shadowObscured xmlns:a14="http://schemas.microsoft.com/office/drawing/2010/main"/>
                      </a:ext>
                    </a:extLst>
                  </pic:spPr>
                </pic:pic>
              </a:graphicData>
            </a:graphic>
          </wp:inline>
        </w:drawing>
      </w:r>
    </w:p>
    <w:p w14:paraId="15A02875" w14:textId="171D4DF2" w:rsidR="00E23068" w:rsidRPr="00260524" w:rsidRDefault="00260524" w:rsidP="00260524">
      <w:pPr>
        <w:pStyle w:val="Beschriftung"/>
        <w:jc w:val="left"/>
        <w:rPr>
          <w:rFonts w:ascii="Perpetua" w:hAnsi="Perpetua" w:cstheme="majorBidi"/>
          <w:sz w:val="22"/>
          <w:szCs w:val="22"/>
          <w:lang w:val="de-DE"/>
        </w:rPr>
      </w:pPr>
      <w:r w:rsidRPr="00260524">
        <w:rPr>
          <w:lang w:val="de-DE"/>
        </w:rPr>
        <w:t>Abbildung: GUI für R</w:t>
      </w:r>
      <w:r>
        <w:rPr>
          <w:lang w:val="de-DE"/>
        </w:rPr>
        <w:t>andom Forest</w:t>
      </w:r>
    </w:p>
    <w:p w14:paraId="0BF8C3A9" w14:textId="77777777" w:rsidR="00E23068" w:rsidRDefault="00E23068" w:rsidP="001A1D94">
      <w:pPr>
        <w:ind w:left="-1560"/>
        <w:jc w:val="left"/>
        <w:rPr>
          <w:rFonts w:ascii="Perpetua" w:hAnsi="Perpetua" w:cstheme="majorBidi"/>
          <w:sz w:val="22"/>
          <w:szCs w:val="22"/>
          <w:lang w:val="de-DE"/>
        </w:rPr>
      </w:pPr>
    </w:p>
    <w:p w14:paraId="57B93442" w14:textId="77777777" w:rsidR="00260524" w:rsidRDefault="00260524" w:rsidP="00E23068">
      <w:pPr>
        <w:ind w:left="-1560"/>
        <w:rPr>
          <w:rFonts w:ascii="Perpetua" w:hAnsi="Perpetua" w:cstheme="majorBidi"/>
          <w:sz w:val="22"/>
          <w:szCs w:val="22"/>
          <w:lang w:val="de-DE"/>
        </w:rPr>
      </w:pPr>
    </w:p>
    <w:p w14:paraId="1898A379" w14:textId="77169D51" w:rsidR="00E23068" w:rsidRPr="00260524" w:rsidRDefault="00E23068" w:rsidP="00E23068">
      <w:pPr>
        <w:ind w:left="-1560"/>
        <w:rPr>
          <w:rFonts w:ascii="Perpetua" w:hAnsi="Perpetua" w:cstheme="majorBidi"/>
          <w:b/>
          <w:bCs/>
          <w:lang w:val="de-DE"/>
        </w:rPr>
      </w:pPr>
      <w:r w:rsidRPr="00260524">
        <w:rPr>
          <w:rFonts w:ascii="Perpetua" w:hAnsi="Perpetua" w:cstheme="majorBidi"/>
          <w:b/>
          <w:bCs/>
          <w:lang w:val="de-DE"/>
        </w:rPr>
        <w:lastRenderedPageBreak/>
        <w:t>Fazit</w:t>
      </w:r>
    </w:p>
    <w:p w14:paraId="32C41BCB" w14:textId="77777777" w:rsidR="00E23068" w:rsidRPr="00E23068" w:rsidRDefault="00E23068" w:rsidP="00E23068">
      <w:pPr>
        <w:ind w:left="-1560"/>
        <w:rPr>
          <w:rFonts w:ascii="Perpetua" w:hAnsi="Perpetua" w:cstheme="majorBidi"/>
          <w:sz w:val="22"/>
          <w:szCs w:val="22"/>
          <w:lang w:val="de-DE"/>
        </w:rPr>
      </w:pPr>
      <w:r w:rsidRPr="00E23068">
        <w:rPr>
          <w:rFonts w:ascii="Perpetua" w:hAnsi="Perpetua" w:cstheme="majorBidi"/>
          <w:sz w:val="22"/>
          <w:szCs w:val="22"/>
          <w:lang w:val="de-DE"/>
        </w:rPr>
        <w:t xml:space="preserve">Das entwickelte System basiert auf einem Random-Forest-Klassifikator und ist als datenbasiertes Verfahren zur Risikoeinschätzung konzipiert. Es ersetzt keine medizinische Diagnose, sondern unterstützt die statistische Einordnung von Personen in die Klassen „gesund“ und „Diabetes“. Die Güte der Vorhersagen wird dabei wesentlich durch die Auswahl der Merkmale, die Qualität der Eingangsdaten sowie die Parametrisierung des Modells beeinflusst. Aus diesem Grund sind die Ergebnisse ausschließlich als unterstützende Klassifikation zu interpretieren und nicht als alleinige Entscheidungsgrundlage für medizinische Fragestellungen geeignet. Zielgruppe </w:t>
      </w:r>
      <w:proofErr w:type="spellStart"/>
      <w:r w:rsidRPr="00E23068">
        <w:rPr>
          <w:rFonts w:ascii="Perpetua" w:hAnsi="Perpetua" w:cstheme="majorBidi"/>
          <w:sz w:val="22"/>
          <w:szCs w:val="22"/>
          <w:lang w:val="de-DE"/>
        </w:rPr>
        <w:t>z.B</w:t>
      </w:r>
      <w:proofErr w:type="spellEnd"/>
      <w:r w:rsidRPr="00E23068">
        <w:rPr>
          <w:rFonts w:ascii="Perpetua" w:hAnsi="Perpetua" w:cstheme="majorBidi"/>
          <w:sz w:val="22"/>
          <w:szCs w:val="22"/>
          <w:lang w:val="de-DE"/>
        </w:rPr>
        <w:t>(</w:t>
      </w:r>
      <w:proofErr w:type="spellStart"/>
      <w:proofErr w:type="gramStart"/>
      <w:r w:rsidRPr="00E23068">
        <w:rPr>
          <w:rFonts w:ascii="Perpetua" w:hAnsi="Perpetua" w:cstheme="majorBidi"/>
          <w:sz w:val="22"/>
          <w:szCs w:val="22"/>
          <w:lang w:val="de-DE"/>
        </w:rPr>
        <w:t>Krankenhaus,Versicherung</w:t>
      </w:r>
      <w:proofErr w:type="gramEnd"/>
      <w:r w:rsidRPr="00E23068">
        <w:rPr>
          <w:rFonts w:ascii="Perpetua" w:hAnsi="Perpetua" w:cstheme="majorBidi"/>
          <w:sz w:val="22"/>
          <w:szCs w:val="22"/>
          <w:lang w:val="de-DE"/>
        </w:rPr>
        <w:t>,Hausarzt</w:t>
      </w:r>
      <w:proofErr w:type="spellEnd"/>
      <w:r w:rsidRPr="00E23068">
        <w:rPr>
          <w:rFonts w:ascii="Perpetua" w:hAnsi="Perpetua" w:cstheme="majorBidi"/>
          <w:sz w:val="22"/>
          <w:szCs w:val="22"/>
          <w:lang w:val="de-DE"/>
        </w:rPr>
        <w:t xml:space="preserve">) </w:t>
      </w:r>
    </w:p>
    <w:p w14:paraId="285B637D" w14:textId="286B157C" w:rsidR="00E23068" w:rsidRDefault="00E23068" w:rsidP="00E23068">
      <w:pPr>
        <w:ind w:left="-1560"/>
        <w:jc w:val="left"/>
        <w:rPr>
          <w:rFonts w:ascii="Perpetua" w:hAnsi="Perpetua" w:cstheme="majorBidi"/>
          <w:sz w:val="22"/>
          <w:szCs w:val="22"/>
          <w:lang w:val="de-DE"/>
        </w:rPr>
      </w:pPr>
      <w:r w:rsidRPr="00E23068">
        <w:rPr>
          <w:rFonts w:ascii="Perpetua" w:hAnsi="Perpetua" w:cstheme="majorBidi"/>
          <w:sz w:val="22"/>
          <w:szCs w:val="22"/>
          <w:lang w:val="de-DE"/>
        </w:rPr>
        <w:t>Fachlich ist das Modell damit als solides Basismodell einzuordnen, das bereits eine brauchbare Trennschärfe besitzt, jedoch noch Verbessert werden kann.</w:t>
      </w:r>
    </w:p>
    <w:p w14:paraId="6CD1BA52" w14:textId="44E5CF8E" w:rsidR="00615088" w:rsidRDefault="00615088">
      <w:pPr>
        <w:tabs>
          <w:tab w:val="clear" w:pos="8640"/>
        </w:tabs>
        <w:jc w:val="left"/>
        <w:rPr>
          <w:rFonts w:ascii="Perpetua" w:hAnsi="Perpetua" w:cstheme="majorBidi"/>
          <w:sz w:val="22"/>
          <w:szCs w:val="22"/>
          <w:lang w:val="de-DE"/>
        </w:rPr>
      </w:pPr>
      <w:r>
        <w:rPr>
          <w:rFonts w:ascii="Perpetua" w:hAnsi="Perpetua" w:cstheme="majorBidi"/>
          <w:sz w:val="22"/>
          <w:szCs w:val="22"/>
          <w:lang w:val="de-DE"/>
        </w:rPr>
        <w:br w:type="page"/>
      </w:r>
    </w:p>
    <w:p w14:paraId="026E1C18"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lastRenderedPageBreak/>
        <w:t>Abschnitt: Logistisches Regressionsmodell</w:t>
      </w:r>
    </w:p>
    <w:p w14:paraId="553885F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Gerardo Antonio </w:t>
      </w:r>
      <w:proofErr w:type="spellStart"/>
      <w:r w:rsidRPr="00615088">
        <w:rPr>
          <w:rFonts w:ascii="Perpetua" w:hAnsi="Perpetua" w:cstheme="majorBidi"/>
          <w:sz w:val="22"/>
          <w:szCs w:val="22"/>
          <w:lang w:val="de-DE"/>
        </w:rPr>
        <w:t>Quirós</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Armijo</w:t>
      </w:r>
      <w:proofErr w:type="spellEnd"/>
    </w:p>
    <w:p w14:paraId="7478D00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Gruppenprojekt — Kurs Maschinelles Lernen</w:t>
      </w:r>
    </w:p>
    <w:p w14:paraId="59D2090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Mai 2026</w:t>
      </w:r>
    </w:p>
    <w:p w14:paraId="69B0C22E" w14:textId="77777777" w:rsidR="00615088" w:rsidRPr="00615088" w:rsidRDefault="00615088" w:rsidP="00615088">
      <w:pPr>
        <w:ind w:left="-1560"/>
        <w:rPr>
          <w:rFonts w:ascii="Perpetua" w:hAnsi="Perpetua" w:cstheme="majorBidi"/>
          <w:sz w:val="22"/>
          <w:szCs w:val="22"/>
          <w:lang w:val="de-DE"/>
        </w:rPr>
      </w:pPr>
    </w:p>
    <w:p w14:paraId="3D1655D9" w14:textId="77777777" w:rsidR="00615088" w:rsidRPr="00615088" w:rsidRDefault="00615088" w:rsidP="00615088">
      <w:pPr>
        <w:ind w:left="-1560"/>
        <w:rPr>
          <w:rFonts w:ascii="Perpetua" w:hAnsi="Perpetua" w:cstheme="majorBidi"/>
          <w:sz w:val="22"/>
          <w:szCs w:val="22"/>
          <w:lang w:val="de-DE"/>
        </w:rPr>
      </w:pPr>
    </w:p>
    <w:p w14:paraId="1CE83855" w14:textId="77777777" w:rsidR="00615088" w:rsidRPr="00615088" w:rsidRDefault="00615088" w:rsidP="00615088">
      <w:pPr>
        <w:ind w:left="-1560"/>
        <w:rPr>
          <w:rFonts w:ascii="Perpetua" w:hAnsi="Perpetua" w:cstheme="majorBidi"/>
          <w:sz w:val="22"/>
          <w:szCs w:val="22"/>
          <w:lang w:val="de-DE"/>
        </w:rPr>
      </w:pPr>
    </w:p>
    <w:p w14:paraId="13C5C7D5" w14:textId="77777777" w:rsidR="00615088" w:rsidRPr="00615088" w:rsidRDefault="00615088" w:rsidP="00615088">
      <w:pPr>
        <w:ind w:left="-1560"/>
        <w:rPr>
          <w:rFonts w:ascii="Perpetua" w:hAnsi="Perpetua" w:cstheme="majorBidi"/>
          <w:sz w:val="22"/>
          <w:szCs w:val="22"/>
          <w:lang w:val="de-DE"/>
        </w:rPr>
      </w:pPr>
    </w:p>
    <w:p w14:paraId="258FFDA3" w14:textId="77777777" w:rsidR="00615088" w:rsidRPr="00615088" w:rsidRDefault="00615088" w:rsidP="00615088">
      <w:pPr>
        <w:ind w:left="-1560"/>
        <w:rPr>
          <w:rFonts w:ascii="Perpetua" w:hAnsi="Perpetua" w:cstheme="majorBidi"/>
          <w:sz w:val="22"/>
          <w:szCs w:val="22"/>
          <w:lang w:val="de-DE"/>
        </w:rPr>
      </w:pPr>
    </w:p>
    <w:p w14:paraId="20022617"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Vor der Modellkonstruktion wurde eine Reihe explorativer Analysen auf dem Datensatz df_5050_01 durchgeführt:</w:t>
      </w:r>
    </w:p>
    <w:p w14:paraId="0D7C0BF6"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w:t>
      </w:r>
      <w:r w:rsidRPr="00615088">
        <w:rPr>
          <w:rFonts w:ascii="Perpetua" w:hAnsi="Perpetua" w:cstheme="majorBidi"/>
          <w:sz w:val="22"/>
          <w:szCs w:val="22"/>
          <w:lang w:val="de-DE"/>
        </w:rPr>
        <w:tab/>
        <w:t>Es wurde die Spearman-Rangkorrelation (</w:t>
      </w:r>
      <w:r w:rsidRPr="00615088">
        <w:rPr>
          <w:rFonts w:ascii="Cambria" w:hAnsi="Cambria" w:cs="Cambria"/>
          <w:sz w:val="22"/>
          <w:szCs w:val="22"/>
          <w:lang w:val="de-DE"/>
        </w:rPr>
        <w:t>ρ</w:t>
      </w:r>
      <w:r w:rsidRPr="00615088">
        <w:rPr>
          <w:rFonts w:ascii="Perpetua" w:hAnsi="Perpetua" w:cstheme="majorBidi"/>
          <w:sz w:val="22"/>
          <w:szCs w:val="22"/>
          <w:lang w:val="de-DE"/>
        </w:rPr>
        <w:t>) zwischen jedem Pr</w:t>
      </w:r>
      <w:r w:rsidRPr="00615088">
        <w:rPr>
          <w:rFonts w:ascii="Perpetua" w:hAnsi="Perpetua" w:cs="Perpetua"/>
          <w:sz w:val="22"/>
          <w:szCs w:val="22"/>
          <w:lang w:val="de-DE"/>
        </w:rPr>
        <w:t>ä</w:t>
      </w:r>
      <w:r w:rsidRPr="00615088">
        <w:rPr>
          <w:rFonts w:ascii="Perpetua" w:hAnsi="Perpetua" w:cstheme="majorBidi"/>
          <w:sz w:val="22"/>
          <w:szCs w:val="22"/>
          <w:lang w:val="de-DE"/>
        </w:rPr>
        <w:t>diktor und der Zielvariable *</w:t>
      </w:r>
      <w:proofErr w:type="spellStart"/>
      <w:r w:rsidRPr="00615088">
        <w:rPr>
          <w:rFonts w:ascii="Perpetua" w:hAnsi="Perpetua" w:cstheme="majorBidi"/>
          <w:sz w:val="22"/>
          <w:szCs w:val="22"/>
          <w:lang w:val="de-DE"/>
        </w:rPr>
        <w:t>Diabetes_binary</w:t>
      </w:r>
      <w:proofErr w:type="spellEnd"/>
      <w:r w:rsidRPr="00615088">
        <w:rPr>
          <w:rFonts w:ascii="Perpetua" w:hAnsi="Perpetua" w:cstheme="majorBidi"/>
          <w:sz w:val="22"/>
          <w:szCs w:val="22"/>
          <w:lang w:val="de-DE"/>
        </w:rPr>
        <w:t xml:space="preserve">* berechnet. Spearmans </w:t>
      </w:r>
      <w:r w:rsidRPr="00615088">
        <w:rPr>
          <w:rFonts w:ascii="Cambria" w:hAnsi="Cambria" w:cs="Cambria"/>
          <w:sz w:val="22"/>
          <w:szCs w:val="22"/>
          <w:lang w:val="de-DE"/>
        </w:rPr>
        <w:t>ρ</w:t>
      </w:r>
      <w:r w:rsidRPr="00615088">
        <w:rPr>
          <w:rFonts w:ascii="Perpetua" w:hAnsi="Perpetua" w:cstheme="majorBidi"/>
          <w:sz w:val="22"/>
          <w:szCs w:val="22"/>
          <w:lang w:val="de-DE"/>
        </w:rPr>
        <w:t xml:space="preserve"> wurde gegen</w:t>
      </w:r>
      <w:r w:rsidRPr="00615088">
        <w:rPr>
          <w:rFonts w:ascii="Perpetua" w:hAnsi="Perpetua" w:cs="Perpetua"/>
          <w:sz w:val="22"/>
          <w:szCs w:val="22"/>
          <w:lang w:val="de-DE"/>
        </w:rPr>
        <w:t>ü</w:t>
      </w:r>
      <w:r w:rsidRPr="00615088">
        <w:rPr>
          <w:rFonts w:ascii="Perpetua" w:hAnsi="Perpetua" w:cstheme="majorBidi"/>
          <w:sz w:val="22"/>
          <w:szCs w:val="22"/>
          <w:lang w:val="de-DE"/>
        </w:rPr>
        <w:t>ber Pearsons r bevorzugt, da die meisten Pr</w:t>
      </w:r>
      <w:r w:rsidRPr="00615088">
        <w:rPr>
          <w:rFonts w:ascii="Perpetua" w:hAnsi="Perpetua" w:cs="Perpetua"/>
          <w:sz w:val="22"/>
          <w:szCs w:val="22"/>
          <w:lang w:val="de-DE"/>
        </w:rPr>
        <w:t>ä</w:t>
      </w:r>
      <w:r w:rsidRPr="00615088">
        <w:rPr>
          <w:rFonts w:ascii="Perpetua" w:hAnsi="Perpetua" w:cstheme="majorBidi"/>
          <w:sz w:val="22"/>
          <w:szCs w:val="22"/>
          <w:lang w:val="de-DE"/>
        </w:rPr>
        <w:t>diktoren ordinal oder bin</w:t>
      </w:r>
      <w:r w:rsidRPr="00615088">
        <w:rPr>
          <w:rFonts w:ascii="Perpetua" w:hAnsi="Perpetua" w:cs="Perpetua"/>
          <w:sz w:val="22"/>
          <w:szCs w:val="22"/>
          <w:lang w:val="de-DE"/>
        </w:rPr>
        <w:t>ä</w:t>
      </w:r>
      <w:r w:rsidRPr="00615088">
        <w:rPr>
          <w:rFonts w:ascii="Perpetua" w:hAnsi="Perpetua" w:cstheme="majorBidi"/>
          <w:sz w:val="22"/>
          <w:szCs w:val="22"/>
          <w:lang w:val="de-DE"/>
        </w:rPr>
        <w:t>r sind und keiner Normalverteilung folgen. Die f</w:t>
      </w:r>
      <w:r w:rsidRPr="00615088">
        <w:rPr>
          <w:rFonts w:ascii="Perpetua" w:hAnsi="Perpetua" w:cs="Perpetua"/>
          <w:sz w:val="22"/>
          <w:szCs w:val="22"/>
          <w:lang w:val="de-DE"/>
        </w:rPr>
        <w:t>ü</w:t>
      </w:r>
      <w:r w:rsidRPr="00615088">
        <w:rPr>
          <w:rFonts w:ascii="Perpetua" w:hAnsi="Perpetua" w:cstheme="majorBidi"/>
          <w:sz w:val="22"/>
          <w:szCs w:val="22"/>
          <w:lang w:val="de-DE"/>
        </w:rPr>
        <w:t>nf Variablen mit der st</w:t>
      </w:r>
      <w:r w:rsidRPr="00615088">
        <w:rPr>
          <w:rFonts w:ascii="Perpetua" w:hAnsi="Perpetua" w:cs="Perpetua"/>
          <w:sz w:val="22"/>
          <w:szCs w:val="22"/>
          <w:lang w:val="de-DE"/>
        </w:rPr>
        <w:t>ä</w:t>
      </w:r>
      <w:r w:rsidRPr="00615088">
        <w:rPr>
          <w:rFonts w:ascii="Perpetua" w:hAnsi="Perpetua" w:cstheme="majorBidi"/>
          <w:sz w:val="22"/>
          <w:szCs w:val="22"/>
          <w:lang w:val="de-DE"/>
        </w:rPr>
        <w:t>rksten Korrelation waren *</w:t>
      </w:r>
      <w:proofErr w:type="spellStart"/>
      <w:r w:rsidRPr="00615088">
        <w:rPr>
          <w:rFonts w:ascii="Perpetua" w:hAnsi="Perpetua" w:cstheme="majorBidi"/>
          <w:sz w:val="22"/>
          <w:szCs w:val="22"/>
          <w:lang w:val="de-DE"/>
        </w:rPr>
        <w:t>GenHlth</w:t>
      </w:r>
      <w:proofErr w:type="spellEnd"/>
      <w:r w:rsidRPr="00615088">
        <w:rPr>
          <w:rFonts w:ascii="Perpetua" w:hAnsi="Perpetua" w:cstheme="majorBidi"/>
          <w:sz w:val="22"/>
          <w:szCs w:val="22"/>
          <w:lang w:val="de-DE"/>
        </w:rPr>
        <w:t>*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0,44), *</w:t>
      </w:r>
      <w:proofErr w:type="spellStart"/>
      <w:r w:rsidRPr="00615088">
        <w:rPr>
          <w:rFonts w:ascii="Perpetua" w:hAnsi="Perpetua" w:cstheme="majorBidi"/>
          <w:sz w:val="22"/>
          <w:szCs w:val="22"/>
          <w:lang w:val="de-DE"/>
        </w:rPr>
        <w:t>HighBP</w:t>
      </w:r>
      <w:proofErr w:type="spellEnd"/>
      <w:r w:rsidRPr="00615088">
        <w:rPr>
          <w:rFonts w:ascii="Perpetua" w:hAnsi="Perpetua" w:cstheme="majorBidi"/>
          <w:sz w:val="22"/>
          <w:szCs w:val="22"/>
          <w:lang w:val="de-DE"/>
        </w:rPr>
        <w:t>*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0,40), *BMI*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0,39), *Age*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0,35) und *</w:t>
      </w:r>
      <w:proofErr w:type="spellStart"/>
      <w:r w:rsidRPr="00615088">
        <w:rPr>
          <w:rFonts w:ascii="Perpetua" w:hAnsi="Perpetua" w:cstheme="majorBidi"/>
          <w:sz w:val="22"/>
          <w:szCs w:val="22"/>
          <w:lang w:val="de-DE"/>
        </w:rPr>
        <w:t>DiffWalk</w:t>
      </w:r>
      <w:proofErr w:type="spellEnd"/>
      <w:r w:rsidRPr="00615088">
        <w:rPr>
          <w:rFonts w:ascii="Perpetua" w:hAnsi="Perpetua" w:cstheme="majorBidi"/>
          <w:sz w:val="22"/>
          <w:szCs w:val="22"/>
          <w:lang w:val="de-DE"/>
        </w:rPr>
        <w:t>*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0,34). *</w:t>
      </w:r>
      <w:proofErr w:type="spellStart"/>
      <w:r w:rsidRPr="00615088">
        <w:rPr>
          <w:rFonts w:ascii="Perpetua" w:hAnsi="Perpetua" w:cstheme="majorBidi"/>
          <w:sz w:val="22"/>
          <w:szCs w:val="22"/>
          <w:lang w:val="de-DE"/>
        </w:rPr>
        <w:t>MentHlth</w:t>
      </w:r>
      <w:proofErr w:type="spellEnd"/>
      <w:r w:rsidRPr="00615088">
        <w:rPr>
          <w:rFonts w:ascii="Perpetua" w:hAnsi="Perpetua" w:cstheme="majorBidi"/>
          <w:sz w:val="22"/>
          <w:szCs w:val="22"/>
          <w:lang w:val="de-DE"/>
        </w:rPr>
        <w:t>* zeigte die schw</w:t>
      </w:r>
      <w:r w:rsidRPr="00615088">
        <w:rPr>
          <w:rFonts w:ascii="Perpetua" w:hAnsi="Perpetua" w:cs="Perpetua"/>
          <w:sz w:val="22"/>
          <w:szCs w:val="22"/>
          <w:lang w:val="de-DE"/>
        </w:rPr>
        <w:t>ä</w:t>
      </w:r>
      <w:r w:rsidRPr="00615088">
        <w:rPr>
          <w:rFonts w:ascii="Perpetua" w:hAnsi="Perpetua" w:cstheme="majorBidi"/>
          <w:sz w:val="22"/>
          <w:szCs w:val="22"/>
          <w:lang w:val="de-DE"/>
        </w:rPr>
        <w:t>chste Assoziation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0,09).</w:t>
      </w:r>
    </w:p>
    <w:p w14:paraId="6AE39A68"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w:t>
      </w:r>
      <w:r w:rsidRPr="00615088">
        <w:rPr>
          <w:rFonts w:ascii="Perpetua" w:hAnsi="Perpetua" w:cstheme="majorBidi"/>
          <w:sz w:val="22"/>
          <w:szCs w:val="22"/>
          <w:lang w:val="de-DE"/>
        </w:rPr>
        <w:tab/>
        <w:t xml:space="preserve">Es wurde eine untere Dreiecksmatrix der Spearman-Korrelationen erstellt, um die </w:t>
      </w:r>
      <w:proofErr w:type="spellStart"/>
      <w:r w:rsidRPr="00615088">
        <w:rPr>
          <w:rFonts w:ascii="Perpetua" w:hAnsi="Perpetua" w:cstheme="majorBidi"/>
          <w:sz w:val="22"/>
          <w:szCs w:val="22"/>
          <w:lang w:val="de-DE"/>
        </w:rPr>
        <w:t>Kollinearität</w:t>
      </w:r>
      <w:proofErr w:type="spellEnd"/>
      <w:r w:rsidRPr="00615088">
        <w:rPr>
          <w:rFonts w:ascii="Perpetua" w:hAnsi="Perpetua" w:cstheme="majorBidi"/>
          <w:sz w:val="22"/>
          <w:szCs w:val="22"/>
          <w:lang w:val="de-DE"/>
        </w:rPr>
        <w:t xml:space="preserve"> zwischen den Prädiktoren zu bewerten. Bei keinem Variablenpaar wurde ein kritischer Schwellenwert überschritten, der auf eine problematische Multikollinearität für die logistische Regression hingedeutet hätte.</w:t>
      </w:r>
    </w:p>
    <w:p w14:paraId="38A770E8"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w:t>
      </w:r>
      <w:r w:rsidRPr="00615088">
        <w:rPr>
          <w:rFonts w:ascii="Perpetua" w:hAnsi="Perpetua" w:cstheme="majorBidi"/>
          <w:sz w:val="22"/>
          <w:szCs w:val="22"/>
          <w:lang w:val="de-DE"/>
        </w:rPr>
        <w:tab/>
        <w:t xml:space="preserve">Für die nicht-binären Variablen wurde eine Verteilungsanalyse unter Verwendung von </w:t>
      </w:r>
      <w:proofErr w:type="spellStart"/>
      <w:r w:rsidRPr="00615088">
        <w:rPr>
          <w:rFonts w:ascii="Perpetua" w:hAnsi="Perpetua" w:cstheme="majorBidi"/>
          <w:sz w:val="22"/>
          <w:szCs w:val="22"/>
          <w:lang w:val="de-DE"/>
        </w:rPr>
        <w:t>Tukleys</w:t>
      </w:r>
      <w:proofErr w:type="spellEnd"/>
      <w:r w:rsidRPr="00615088">
        <w:rPr>
          <w:rFonts w:ascii="Perpetua" w:hAnsi="Perpetua" w:cstheme="majorBidi"/>
          <w:sz w:val="22"/>
          <w:szCs w:val="22"/>
          <w:lang w:val="de-DE"/>
        </w:rPr>
        <w:t xml:space="preserve"> IQR-Regel (Q1 − 1,5 × IQR; Q3 + 1,5 × IQR) durchgeführt, um Ausreißer zu charakterisieren und Entscheidungen bezüglich der Skalierung zu unterstützen.</w:t>
      </w:r>
    </w:p>
    <w:p w14:paraId="0AA3482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w:t>
      </w:r>
      <w:r w:rsidRPr="00615088">
        <w:rPr>
          <w:rFonts w:ascii="Perpetua" w:hAnsi="Perpetua" w:cstheme="majorBidi"/>
          <w:sz w:val="22"/>
          <w:szCs w:val="22"/>
          <w:lang w:val="de-DE"/>
        </w:rPr>
        <w:tab/>
        <w:t>Eine Hauptkomponentenanalyse (PCA) der sieben kontinuierlichen und ordinalen Prädiktoren ergab, dass fünf bis sechs Komponenten erforderlich waren, um 90 % der Varianz zu erklären; dies deutet auf eine geringe Redundanz zwischen den Variablen hin. Dieses Ergebnis sprach für die Beibehaltung der meisten Variablen und machte eine Dimensionsreduktion wenig aufschlussreich.</w:t>
      </w:r>
    </w:p>
    <w:p w14:paraId="3512D748" w14:textId="77777777" w:rsidR="00615088" w:rsidRPr="00615088" w:rsidRDefault="00615088" w:rsidP="00615088">
      <w:pPr>
        <w:ind w:left="-1560"/>
        <w:rPr>
          <w:rFonts w:ascii="Perpetua" w:hAnsi="Perpetua" w:cstheme="majorBidi"/>
          <w:sz w:val="22"/>
          <w:szCs w:val="22"/>
          <w:lang w:val="de-DE"/>
        </w:rPr>
      </w:pPr>
    </w:p>
    <w:p w14:paraId="2ED9AEF6"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Vorverarbeitungs-Pipeline</w:t>
      </w:r>
    </w:p>
    <w:p w14:paraId="7019E9F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Es wurde eine </w:t>
      </w:r>
      <w:proofErr w:type="spellStart"/>
      <w:r w:rsidRPr="00615088">
        <w:rPr>
          <w:rFonts w:ascii="Perpetua" w:hAnsi="Perpetua" w:cstheme="majorBidi"/>
          <w:sz w:val="22"/>
          <w:szCs w:val="22"/>
          <w:lang w:val="de-DE"/>
        </w:rPr>
        <w:t>scikit</w:t>
      </w:r>
      <w:proofErr w:type="spellEnd"/>
      <w:r w:rsidRPr="00615088">
        <w:rPr>
          <w:rFonts w:ascii="Perpetua" w:hAnsi="Perpetua" w:cstheme="majorBidi"/>
          <w:sz w:val="22"/>
          <w:szCs w:val="22"/>
          <w:lang w:val="de-DE"/>
        </w:rPr>
        <w:t>-</w:t>
      </w:r>
      <w:proofErr w:type="spellStart"/>
      <w:r w:rsidRPr="00615088">
        <w:rPr>
          <w:rFonts w:ascii="Perpetua" w:hAnsi="Perpetua" w:cstheme="majorBidi"/>
          <w:sz w:val="22"/>
          <w:szCs w:val="22"/>
          <w:lang w:val="de-DE"/>
        </w:rPr>
        <w:t>learn</w:t>
      </w:r>
      <w:proofErr w:type="spellEnd"/>
      <w:r w:rsidRPr="00615088">
        <w:rPr>
          <w:rFonts w:ascii="Perpetua" w:hAnsi="Perpetua" w:cstheme="majorBidi"/>
          <w:sz w:val="22"/>
          <w:szCs w:val="22"/>
          <w:lang w:val="de-DE"/>
        </w:rPr>
        <w:t xml:space="preserve">-Pipeline implementiert, um Data </w:t>
      </w:r>
      <w:proofErr w:type="spellStart"/>
      <w:r w:rsidRPr="00615088">
        <w:rPr>
          <w:rFonts w:ascii="Perpetua" w:hAnsi="Perpetua" w:cstheme="majorBidi"/>
          <w:sz w:val="22"/>
          <w:szCs w:val="22"/>
          <w:lang w:val="de-DE"/>
        </w:rPr>
        <w:t>Leakage</w:t>
      </w:r>
      <w:proofErr w:type="spellEnd"/>
      <w:r w:rsidRPr="00615088">
        <w:rPr>
          <w:rFonts w:ascii="Perpetua" w:hAnsi="Perpetua" w:cstheme="majorBidi"/>
          <w:sz w:val="22"/>
          <w:szCs w:val="22"/>
          <w:lang w:val="de-DE"/>
        </w:rPr>
        <w:t xml:space="preserve"> zu verhindern: Alle Transformer werden ausschließlich auf dem Trainingsdatensatz trainiert (*</w:t>
      </w:r>
      <w:proofErr w:type="spellStart"/>
      <w:r w:rsidRPr="00615088">
        <w:rPr>
          <w:rFonts w:ascii="Perpetua" w:hAnsi="Perpetua" w:cstheme="majorBidi"/>
          <w:sz w:val="22"/>
          <w:szCs w:val="22"/>
          <w:lang w:val="de-DE"/>
        </w:rPr>
        <w:t>fitted</w:t>
      </w:r>
      <w:proofErr w:type="spellEnd"/>
      <w:r w:rsidRPr="00615088">
        <w:rPr>
          <w:rFonts w:ascii="Perpetua" w:hAnsi="Perpetua" w:cstheme="majorBidi"/>
          <w:sz w:val="22"/>
          <w:szCs w:val="22"/>
          <w:lang w:val="de-DE"/>
        </w:rPr>
        <w:t>*) und anschließend auf den Testdatensatz angewendet. Die Vorverarbeitungsstrategie unterscheidet vier Variablentypen:</w:t>
      </w:r>
    </w:p>
    <w:p w14:paraId="2D32417D" w14:textId="77777777" w:rsidR="00615088" w:rsidRPr="00615088" w:rsidRDefault="00615088" w:rsidP="00615088">
      <w:pPr>
        <w:ind w:left="-1560"/>
        <w:rPr>
          <w:rFonts w:ascii="Perpetua" w:hAnsi="Perpetua" w:cstheme="majorBidi"/>
          <w:sz w:val="22"/>
          <w:szCs w:val="22"/>
          <w:lang w:val="de-DE"/>
        </w:rPr>
      </w:pPr>
    </w:p>
    <w:p w14:paraId="7C072343"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1. Kontinuierliche Variablen</w:t>
      </w:r>
    </w:p>
    <w:p w14:paraId="38E0ACC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*BMI*: beobachteter Wertebereich von 12 bis 98.</w:t>
      </w:r>
    </w:p>
    <w:p w14:paraId="1E518725"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3,09 % Ausreißer, die mit morbider Adipositas assoziiert sind.</w:t>
      </w:r>
    </w:p>
    <w:p w14:paraId="38BA4E0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Diese Extremwerte enthalten klinisch relevante Informationen und werden daher beibehalten.</w:t>
      </w:r>
    </w:p>
    <w:p w14:paraId="5E50A6EE" w14:textId="77777777" w:rsidR="00615088" w:rsidRPr="00615088" w:rsidRDefault="00615088" w:rsidP="00615088">
      <w:pPr>
        <w:ind w:left="-1560"/>
        <w:rPr>
          <w:rFonts w:ascii="Perpetua" w:hAnsi="Perpetua" w:cstheme="majorBidi"/>
          <w:sz w:val="22"/>
          <w:szCs w:val="22"/>
          <w:lang w:val="de-DE"/>
        </w:rPr>
      </w:pPr>
    </w:p>
    <w:p w14:paraId="5720D55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2. Diskrete Variablen (Tagezählung)</w:t>
      </w:r>
    </w:p>
    <w:p w14:paraId="21A68058"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w:t>
      </w:r>
      <w:proofErr w:type="spellStart"/>
      <w:r w:rsidRPr="00615088">
        <w:rPr>
          <w:rFonts w:ascii="Perpetua" w:hAnsi="Perpetua" w:cstheme="majorBidi"/>
          <w:sz w:val="22"/>
          <w:szCs w:val="22"/>
          <w:lang w:val="de-DE"/>
        </w:rPr>
        <w:t>MentHlth</w:t>
      </w:r>
      <w:proofErr w:type="spellEnd"/>
      <w:r w:rsidRPr="00615088">
        <w:rPr>
          <w:rFonts w:ascii="Perpetua" w:hAnsi="Perpetua" w:cstheme="majorBidi"/>
          <w:sz w:val="22"/>
          <w:szCs w:val="22"/>
          <w:lang w:val="de-DE"/>
        </w:rPr>
        <w:t>* / *</w:t>
      </w:r>
      <w:proofErr w:type="spellStart"/>
      <w:r w:rsidRPr="00615088">
        <w:rPr>
          <w:rFonts w:ascii="Perpetua" w:hAnsi="Perpetua" w:cstheme="majorBidi"/>
          <w:sz w:val="22"/>
          <w:szCs w:val="22"/>
          <w:lang w:val="de-DE"/>
        </w:rPr>
        <w:t>PhysHlth</w:t>
      </w:r>
      <w:proofErr w:type="spellEnd"/>
      <w:r w:rsidRPr="00615088">
        <w:rPr>
          <w:rFonts w:ascii="Perpetua" w:hAnsi="Perpetua" w:cstheme="majorBidi"/>
          <w:sz w:val="22"/>
          <w:szCs w:val="22"/>
          <w:lang w:val="de-DE"/>
        </w:rPr>
        <w:t>*: Werte zwischen 0 und 30 Tagen.</w:t>
      </w:r>
    </w:p>
    <w:p w14:paraId="0B9679D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Sie weisen einen ausgeprägten Gipfel bei 0 Tagen auf.</w:t>
      </w:r>
    </w:p>
    <w:p w14:paraId="26CD576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Gemäß dem IQR-Kriterium:</w:t>
      </w:r>
    </w:p>
    <w:p w14:paraId="2E9F78B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w:t>
      </w:r>
      <w:proofErr w:type="spellStart"/>
      <w:r w:rsidRPr="00615088">
        <w:rPr>
          <w:rFonts w:ascii="Perpetua" w:hAnsi="Perpetua" w:cstheme="majorBidi"/>
          <w:sz w:val="22"/>
          <w:szCs w:val="22"/>
          <w:lang w:val="de-DE"/>
        </w:rPr>
        <w:t>MentHlth</w:t>
      </w:r>
      <w:proofErr w:type="spellEnd"/>
      <w:r w:rsidRPr="00615088">
        <w:rPr>
          <w:rFonts w:ascii="Perpetua" w:hAnsi="Perpetua" w:cstheme="majorBidi"/>
          <w:sz w:val="22"/>
          <w:szCs w:val="22"/>
          <w:lang w:val="de-DE"/>
        </w:rPr>
        <w:t xml:space="preserve">*: 16,71 % Ausreißer (IQR = 2; Obergrenze = 5 Tage). </w:t>
      </w:r>
      <w:proofErr w:type="spellStart"/>
      <w:r w:rsidRPr="00615088">
        <w:rPr>
          <w:rFonts w:ascii="Perpetua" w:hAnsi="Perpetua" w:cstheme="majorBidi"/>
          <w:sz w:val="22"/>
          <w:szCs w:val="22"/>
          <w:lang w:val="de-DE"/>
        </w:rPr>
        <w:t>PhysHlth</w:t>
      </w:r>
      <w:proofErr w:type="spellEnd"/>
      <w:r w:rsidRPr="00615088">
        <w:rPr>
          <w:rFonts w:ascii="Perpetua" w:hAnsi="Perpetua" w:cstheme="majorBidi"/>
          <w:sz w:val="22"/>
          <w:szCs w:val="22"/>
          <w:lang w:val="de-DE"/>
        </w:rPr>
        <w:t>: 15,03 % Ausreißer (IQR = 6; Obergrenze = 15 Tage).</w:t>
      </w:r>
    </w:p>
    <w:p w14:paraId="36E5E97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Diese Werte entsprechen nicht den Fehlern, die Verteilung ist ähnlich.</w:t>
      </w:r>
    </w:p>
    <w:p w14:paraId="2D39E819"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Wenden Sie die log1p-Transformation an, bevor Sie sie mit </w:t>
      </w:r>
      <w:proofErr w:type="spellStart"/>
      <w:r w:rsidRPr="00615088">
        <w:rPr>
          <w:rFonts w:ascii="Perpetua" w:hAnsi="Perpetua" w:cstheme="majorBidi"/>
          <w:sz w:val="22"/>
          <w:szCs w:val="22"/>
          <w:lang w:val="de-DE"/>
        </w:rPr>
        <w:t>RobustScaler</w:t>
      </w:r>
      <w:proofErr w:type="spellEnd"/>
      <w:r w:rsidRPr="00615088">
        <w:rPr>
          <w:rFonts w:ascii="Perpetua" w:hAnsi="Perpetua" w:cstheme="majorBidi"/>
          <w:sz w:val="22"/>
          <w:szCs w:val="22"/>
          <w:lang w:val="de-DE"/>
        </w:rPr>
        <w:t xml:space="preserve"> erweitern:</w:t>
      </w:r>
    </w:p>
    <w:p w14:paraId="2189E292"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Komprimiert den rechten Schwanz der Verteilung.</w:t>
      </w:r>
    </w:p>
    <w:p w14:paraId="41C5CC90" w14:textId="77777777" w:rsidR="00615088" w:rsidRPr="00615088" w:rsidRDefault="00615088" w:rsidP="00615088">
      <w:pPr>
        <w:ind w:left="-1560"/>
        <w:rPr>
          <w:rFonts w:ascii="Perpetua" w:hAnsi="Perpetua" w:cstheme="majorBidi"/>
          <w:sz w:val="22"/>
          <w:szCs w:val="22"/>
          <w:lang w:val="de-DE"/>
        </w:rPr>
      </w:pPr>
    </w:p>
    <w:p w14:paraId="5C457BC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3. Variablen-Ordinalzahlen</w:t>
      </w:r>
    </w:p>
    <w:p w14:paraId="70A9E4A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Durch das Design des Fragebogens (BRFSS) definiert, mit geordneten Kategorien.</w:t>
      </w:r>
    </w:p>
    <w:p w14:paraId="40B6657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Keine aktuellen Ausreißer.</w:t>
      </w:r>
    </w:p>
    <w:p w14:paraId="30603F82"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lastRenderedPageBreak/>
        <w:t xml:space="preserve">Wenn Sie </w:t>
      </w:r>
      <w:proofErr w:type="spellStart"/>
      <w:r w:rsidRPr="00615088">
        <w:rPr>
          <w:rFonts w:ascii="Perpetua" w:hAnsi="Perpetua" w:cstheme="majorBidi"/>
          <w:sz w:val="22"/>
          <w:szCs w:val="22"/>
          <w:lang w:val="de-DE"/>
        </w:rPr>
        <w:t>StandardScaler</w:t>
      </w:r>
      <w:proofErr w:type="spellEnd"/>
      <w:r w:rsidRPr="00615088">
        <w:rPr>
          <w:rFonts w:ascii="Perpetua" w:hAnsi="Perpetua" w:cstheme="majorBidi"/>
          <w:sz w:val="22"/>
          <w:szCs w:val="22"/>
          <w:lang w:val="de-DE"/>
        </w:rPr>
        <w:t xml:space="preserve"> verwenden, müssen Sie Folgendes tun:</w:t>
      </w:r>
    </w:p>
    <w:p w14:paraId="7771228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Zentriert und normalisiert Variablen.</w:t>
      </w:r>
    </w:p>
    <w:p w14:paraId="4A47BAF7"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Keine Verzerrung in die Ordnungszahlstruktur einführen.</w:t>
      </w:r>
    </w:p>
    <w:p w14:paraId="3CDC68AD" w14:textId="77777777" w:rsidR="00615088" w:rsidRPr="00615088" w:rsidRDefault="00615088" w:rsidP="00615088">
      <w:pPr>
        <w:ind w:left="-1560"/>
        <w:rPr>
          <w:rFonts w:ascii="Perpetua" w:hAnsi="Perpetua" w:cstheme="majorBidi"/>
          <w:sz w:val="22"/>
          <w:szCs w:val="22"/>
          <w:lang w:val="de-DE"/>
        </w:rPr>
      </w:pPr>
    </w:p>
    <w:p w14:paraId="6EA8919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 Binäre Variablen</w:t>
      </w:r>
    </w:p>
    <w:p w14:paraId="53E6E29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Als 0/1 kodiert (geeignet für logistische Regression).</w:t>
      </w:r>
    </w:p>
    <w:p w14:paraId="5B8EA6D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Der Koeffizient </w:t>
      </w:r>
      <w:r w:rsidRPr="00615088">
        <w:rPr>
          <w:rFonts w:ascii="Cambria" w:hAnsi="Cambria" w:cs="Cambria"/>
          <w:sz w:val="22"/>
          <w:szCs w:val="22"/>
          <w:lang w:val="de-DE"/>
        </w:rPr>
        <w:t>β</w:t>
      </w:r>
      <w:r w:rsidRPr="00615088">
        <w:rPr>
          <w:rFonts w:ascii="Perpetua" w:hAnsi="Perpetua" w:cstheme="majorBidi"/>
          <w:sz w:val="22"/>
          <w:szCs w:val="22"/>
          <w:lang w:val="de-DE"/>
        </w:rPr>
        <w:t xml:space="preserve"> repr</w:t>
      </w:r>
      <w:r w:rsidRPr="00615088">
        <w:rPr>
          <w:rFonts w:ascii="Perpetua" w:hAnsi="Perpetua" w:cs="Perpetua"/>
          <w:sz w:val="22"/>
          <w:szCs w:val="22"/>
          <w:lang w:val="de-DE"/>
        </w:rPr>
        <w:t>ä</w:t>
      </w:r>
      <w:r w:rsidRPr="00615088">
        <w:rPr>
          <w:rFonts w:ascii="Perpetua" w:hAnsi="Perpetua" w:cstheme="majorBidi"/>
          <w:sz w:val="22"/>
          <w:szCs w:val="22"/>
          <w:lang w:val="de-DE"/>
        </w:rPr>
        <w:t xml:space="preserve">sentiert direkt die Wirkung des </w:t>
      </w:r>
      <w:r w:rsidRPr="00615088">
        <w:rPr>
          <w:rFonts w:ascii="Perpetua" w:hAnsi="Perpetua" w:cs="Perpetua"/>
          <w:sz w:val="22"/>
          <w:szCs w:val="22"/>
          <w:lang w:val="de-DE"/>
        </w:rPr>
        <w:t>Ü</w:t>
      </w:r>
      <w:r w:rsidRPr="00615088">
        <w:rPr>
          <w:rFonts w:ascii="Perpetua" w:hAnsi="Perpetua" w:cstheme="majorBidi"/>
          <w:sz w:val="22"/>
          <w:szCs w:val="22"/>
          <w:lang w:val="de-DE"/>
        </w:rPr>
        <w:t xml:space="preserve">bergangs von </w:t>
      </w:r>
      <w:r w:rsidRPr="00615088">
        <w:rPr>
          <w:rFonts w:ascii="Perpetua" w:hAnsi="Perpetua" w:cs="Perpetua"/>
          <w:sz w:val="22"/>
          <w:szCs w:val="22"/>
          <w:lang w:val="de-DE"/>
        </w:rPr>
        <w:t>„</w:t>
      </w:r>
      <w:r w:rsidRPr="00615088">
        <w:rPr>
          <w:rFonts w:ascii="Perpetua" w:hAnsi="Perpetua" w:cstheme="majorBidi"/>
          <w:sz w:val="22"/>
          <w:szCs w:val="22"/>
          <w:lang w:val="de-DE"/>
        </w:rPr>
        <w:t>Nein</w:t>
      </w:r>
      <w:r w:rsidRPr="00615088">
        <w:rPr>
          <w:rFonts w:ascii="Perpetua" w:hAnsi="Perpetua" w:cs="Perpetua"/>
          <w:sz w:val="22"/>
          <w:szCs w:val="22"/>
          <w:lang w:val="de-DE"/>
        </w:rPr>
        <w:t>“</w:t>
      </w:r>
      <w:r w:rsidRPr="00615088">
        <w:rPr>
          <w:rFonts w:ascii="Perpetua" w:hAnsi="Perpetua" w:cstheme="majorBidi"/>
          <w:sz w:val="22"/>
          <w:szCs w:val="22"/>
          <w:lang w:val="de-DE"/>
        </w:rPr>
        <w:t xml:space="preserve"> zu </w:t>
      </w:r>
      <w:r w:rsidRPr="00615088">
        <w:rPr>
          <w:rFonts w:ascii="Perpetua" w:hAnsi="Perpetua" w:cs="Perpetua"/>
          <w:sz w:val="22"/>
          <w:szCs w:val="22"/>
          <w:lang w:val="de-DE"/>
        </w:rPr>
        <w:t>„</w:t>
      </w:r>
      <w:r w:rsidRPr="00615088">
        <w:rPr>
          <w:rFonts w:ascii="Perpetua" w:hAnsi="Perpetua" w:cstheme="majorBidi"/>
          <w:sz w:val="22"/>
          <w:szCs w:val="22"/>
          <w:lang w:val="de-DE"/>
        </w:rPr>
        <w:t>Ja</w:t>
      </w:r>
      <w:r w:rsidRPr="00615088">
        <w:rPr>
          <w:rFonts w:ascii="Perpetua" w:hAnsi="Perpetua" w:cs="Perpetua"/>
          <w:sz w:val="22"/>
          <w:szCs w:val="22"/>
          <w:lang w:val="de-DE"/>
        </w:rPr>
        <w:t>“</w:t>
      </w:r>
      <w:r w:rsidRPr="00615088">
        <w:rPr>
          <w:rFonts w:ascii="Perpetua" w:hAnsi="Perpetua" w:cstheme="majorBidi"/>
          <w:sz w:val="22"/>
          <w:szCs w:val="22"/>
          <w:lang w:val="de-DE"/>
        </w:rPr>
        <w:t>.</w:t>
      </w:r>
    </w:p>
    <w:p w14:paraId="0AA49CD2"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Es wird keine Skalierung angewendet.</w:t>
      </w:r>
    </w:p>
    <w:p w14:paraId="6820D5AA" w14:textId="77777777" w:rsidR="00615088" w:rsidRPr="00615088" w:rsidRDefault="00615088" w:rsidP="00615088">
      <w:pPr>
        <w:ind w:left="-1560"/>
        <w:rPr>
          <w:rFonts w:ascii="Perpetua" w:hAnsi="Perpetua" w:cstheme="majorBidi"/>
          <w:sz w:val="22"/>
          <w:szCs w:val="22"/>
          <w:lang w:val="de-DE"/>
        </w:rPr>
      </w:pPr>
    </w:p>
    <w:p w14:paraId="4EB1CF7F" w14:textId="77777777" w:rsidR="00615088" w:rsidRPr="00615088" w:rsidRDefault="00615088" w:rsidP="00615088">
      <w:pPr>
        <w:ind w:left="-1560"/>
        <w:rPr>
          <w:rFonts w:ascii="Perpetua" w:hAnsi="Perpetua" w:cstheme="majorBidi"/>
          <w:sz w:val="22"/>
          <w:szCs w:val="22"/>
          <w:lang w:val="de-DE"/>
        </w:rPr>
      </w:pPr>
    </w:p>
    <w:p w14:paraId="167214D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Der BMI wies beim IQR-Kriterium 3,09 % Ausreißer auf (Bereich 12–98); Diese wurden beibehalten, da extreme BMI-Werte klinisch bedeutsame Informationen enthalten. </w:t>
      </w:r>
      <w:proofErr w:type="spellStart"/>
      <w:r w:rsidRPr="00615088">
        <w:rPr>
          <w:rFonts w:ascii="Perpetua" w:hAnsi="Perpetua" w:cstheme="majorBidi"/>
          <w:sz w:val="22"/>
          <w:szCs w:val="22"/>
          <w:lang w:val="de-DE"/>
        </w:rPr>
        <w:t>MentHlth</w:t>
      </w:r>
      <w:proofErr w:type="spellEnd"/>
      <w:r w:rsidRPr="00615088">
        <w:rPr>
          <w:rFonts w:ascii="Perpetua" w:hAnsi="Perpetua" w:cstheme="majorBidi"/>
          <w:sz w:val="22"/>
          <w:szCs w:val="22"/>
          <w:lang w:val="de-DE"/>
        </w:rPr>
        <w:t xml:space="preserve"> und </w:t>
      </w:r>
      <w:proofErr w:type="spellStart"/>
      <w:r w:rsidRPr="00615088">
        <w:rPr>
          <w:rFonts w:ascii="Perpetua" w:hAnsi="Perpetua" w:cstheme="majorBidi"/>
          <w:sz w:val="22"/>
          <w:szCs w:val="22"/>
          <w:lang w:val="de-DE"/>
        </w:rPr>
        <w:t>PhysHlth</w:t>
      </w:r>
      <w:proofErr w:type="spellEnd"/>
      <w:r w:rsidRPr="00615088">
        <w:rPr>
          <w:rFonts w:ascii="Perpetua" w:hAnsi="Perpetua" w:cstheme="majorBidi"/>
          <w:sz w:val="22"/>
          <w:szCs w:val="22"/>
          <w:lang w:val="de-DE"/>
        </w:rPr>
        <w:t xml:space="preserve"> zeigten eine ausgeprägte Nullinflation und eine starke Rechtsschiefe (16,71 % bzw. 15,03 % Ausreißer); Die log1p-Transformation komprimiert das Ende, ohne die Nullwerte zu ändern, woraufhin </w:t>
      </w:r>
      <w:proofErr w:type="spellStart"/>
      <w:r w:rsidRPr="00615088">
        <w:rPr>
          <w:rFonts w:ascii="Perpetua" w:hAnsi="Perpetua" w:cstheme="majorBidi"/>
          <w:sz w:val="22"/>
          <w:szCs w:val="22"/>
          <w:lang w:val="de-DE"/>
        </w:rPr>
        <w:t>RobustScaler</w:t>
      </w:r>
      <w:proofErr w:type="spellEnd"/>
      <w:r w:rsidRPr="00615088">
        <w:rPr>
          <w:rFonts w:ascii="Perpetua" w:hAnsi="Perpetua" w:cstheme="majorBidi"/>
          <w:sz w:val="22"/>
          <w:szCs w:val="22"/>
          <w:lang w:val="de-DE"/>
        </w:rPr>
        <w:t xml:space="preserve"> die verbleibende Variation berücksichtigt.</w:t>
      </w:r>
    </w:p>
    <w:p w14:paraId="3195CCC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Der Parameter „</w:t>
      </w:r>
      <w:proofErr w:type="spellStart"/>
      <w:r w:rsidRPr="00615088">
        <w:rPr>
          <w:rFonts w:ascii="Perpetua" w:hAnsi="Perpetua" w:cstheme="majorBidi"/>
          <w:sz w:val="22"/>
          <w:szCs w:val="22"/>
          <w:lang w:val="de-DE"/>
        </w:rPr>
        <w:t>remainder</w:t>
      </w:r>
      <w:proofErr w:type="spellEnd"/>
      <w:r w:rsidRPr="00615088">
        <w:rPr>
          <w:rFonts w:ascii="Perpetua" w:hAnsi="Perpetua" w:cstheme="majorBidi"/>
          <w:sz w:val="22"/>
          <w:szCs w:val="22"/>
          <w:lang w:val="de-DE"/>
        </w:rPr>
        <w:t>='</w:t>
      </w:r>
      <w:proofErr w:type="spellStart"/>
      <w:r w:rsidRPr="00615088">
        <w:rPr>
          <w:rFonts w:ascii="Perpetua" w:hAnsi="Perpetua" w:cstheme="majorBidi"/>
          <w:sz w:val="22"/>
          <w:szCs w:val="22"/>
          <w:lang w:val="de-DE"/>
        </w:rPr>
        <w:t>drop</w:t>
      </w:r>
      <w:proofErr w:type="spellEnd"/>
      <w:r w:rsidRPr="00615088">
        <w:rPr>
          <w:rFonts w:ascii="Perpetua" w:hAnsi="Perpetua" w:cstheme="majorBidi"/>
          <w:sz w:val="22"/>
          <w:szCs w:val="22"/>
          <w:lang w:val="de-DE"/>
        </w:rPr>
        <w:t xml:space="preserve">'“ des </w:t>
      </w:r>
      <w:proofErr w:type="spellStart"/>
      <w:r w:rsidRPr="00615088">
        <w:rPr>
          <w:rFonts w:ascii="Perpetua" w:hAnsi="Perpetua" w:cstheme="majorBidi"/>
          <w:sz w:val="22"/>
          <w:szCs w:val="22"/>
          <w:lang w:val="de-DE"/>
        </w:rPr>
        <w:t>ColumnTransformers</w:t>
      </w:r>
      <w:proofErr w:type="spellEnd"/>
      <w:r w:rsidRPr="00615088">
        <w:rPr>
          <w:rFonts w:ascii="Perpetua" w:hAnsi="Perpetua" w:cstheme="majorBidi"/>
          <w:sz w:val="22"/>
          <w:szCs w:val="22"/>
          <w:lang w:val="de-DE"/>
        </w:rPr>
        <w:t xml:space="preserve"> stellt sicher, dass nur explizit angegebene Variablen in das Modell aufgenommen werden, wodurch eine versehentliche Einbeziehung unverarbeiteter Spalten verhindert wird.</w:t>
      </w:r>
    </w:p>
    <w:p w14:paraId="5ADCC36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Anschließend werden andere Variablen eliminiert, um die Genauigkeit zu verbessern.</w:t>
      </w:r>
    </w:p>
    <w:p w14:paraId="62405413"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Konfiguration der logistischen Regression</w:t>
      </w:r>
    </w:p>
    <w:p w14:paraId="58E6560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logistische Regression schätzt die Log-Odds eines binären Ergebnisses als lineare Kombination von Prädiktoren.</w:t>
      </w:r>
    </w:p>
    <w:p w14:paraId="178072A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Folgende Konfiguration wurde übernommen:</w:t>
      </w:r>
    </w:p>
    <w:p w14:paraId="35BAB45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 Löser: </w:t>
      </w:r>
      <w:proofErr w:type="spellStart"/>
      <w:r w:rsidRPr="00615088">
        <w:rPr>
          <w:rFonts w:ascii="Perpetua" w:hAnsi="Perpetua" w:cstheme="majorBidi"/>
          <w:sz w:val="22"/>
          <w:szCs w:val="22"/>
          <w:lang w:val="de-DE"/>
        </w:rPr>
        <w:t>lbfgs</w:t>
      </w:r>
      <w:proofErr w:type="spellEnd"/>
      <w:r w:rsidRPr="00615088">
        <w:rPr>
          <w:rFonts w:ascii="Perpetua" w:hAnsi="Perpetua" w:cstheme="majorBidi"/>
          <w:sz w:val="22"/>
          <w:szCs w:val="22"/>
          <w:lang w:val="de-DE"/>
        </w:rPr>
        <w:t xml:space="preserve"> (geeignet für mittelgroße Datensätze; wendet standardmäßig L2/Ridge-Regularisierung an).</w:t>
      </w:r>
    </w:p>
    <w:p w14:paraId="56A5B21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 Regularisierung: L2-Strafe mit Stärke, die durch den Hyperparameter C bestimmt wird (Kehrwert der </w:t>
      </w:r>
      <w:proofErr w:type="spellStart"/>
      <w:r w:rsidRPr="00615088">
        <w:rPr>
          <w:rFonts w:ascii="Perpetua" w:hAnsi="Perpetua" w:cstheme="majorBidi"/>
          <w:sz w:val="22"/>
          <w:szCs w:val="22"/>
          <w:lang w:val="de-DE"/>
        </w:rPr>
        <w:t>Regularisierungsstärke</w:t>
      </w:r>
      <w:proofErr w:type="spellEnd"/>
      <w:r w:rsidRPr="00615088">
        <w:rPr>
          <w:rFonts w:ascii="Perpetua" w:hAnsi="Perpetua" w:cstheme="majorBidi"/>
          <w:sz w:val="22"/>
          <w:szCs w:val="22"/>
          <w:lang w:val="de-DE"/>
        </w:rPr>
        <w:t>; kleineres C = stärkere Regularisierung).</w:t>
      </w:r>
    </w:p>
    <w:p w14:paraId="2DAD1A0E"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Klassengewichtung: Keine für Schritt 1 (ausgeglichener Datensatz); „ausgeglichen“ für Schritt 2 (reale Bevölkerung).</w:t>
      </w:r>
    </w:p>
    <w:p w14:paraId="64CD69C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Maximale Iterationen: 1000 (über dem Standardwert von 100, um Konvergenz sicherzustellen).</w:t>
      </w:r>
    </w:p>
    <w:p w14:paraId="3760815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Zufälliger Zustand: 42 für Reproduzierbarkeit.</w:t>
      </w:r>
    </w:p>
    <w:p w14:paraId="0C4FA6DA" w14:textId="77777777" w:rsidR="00615088" w:rsidRPr="00615088" w:rsidRDefault="00615088" w:rsidP="00615088">
      <w:pPr>
        <w:ind w:left="-1560"/>
        <w:rPr>
          <w:rFonts w:ascii="Perpetua" w:hAnsi="Perpetua" w:cstheme="majorBidi"/>
          <w:sz w:val="22"/>
          <w:szCs w:val="22"/>
          <w:lang w:val="de-DE"/>
        </w:rPr>
      </w:pPr>
    </w:p>
    <w:p w14:paraId="66C0B968"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3.4 Hyperparameter-Tuning</w:t>
      </w:r>
    </w:p>
    <w:p w14:paraId="0A95BE2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Der </w:t>
      </w:r>
      <w:proofErr w:type="spellStart"/>
      <w:r w:rsidRPr="00615088">
        <w:rPr>
          <w:rFonts w:ascii="Perpetua" w:hAnsi="Perpetua" w:cstheme="majorBidi"/>
          <w:sz w:val="22"/>
          <w:szCs w:val="22"/>
          <w:lang w:val="de-DE"/>
        </w:rPr>
        <w:t>Regularisierungsparameter</w:t>
      </w:r>
      <w:proofErr w:type="spellEnd"/>
      <w:r w:rsidRPr="00615088">
        <w:rPr>
          <w:rFonts w:ascii="Perpetua" w:hAnsi="Perpetua" w:cstheme="majorBidi"/>
          <w:sz w:val="22"/>
          <w:szCs w:val="22"/>
          <w:lang w:val="de-DE"/>
        </w:rPr>
        <w:t xml:space="preserve"> C wurde mittels einer 5-fachen kreuzvalidierten Gittersuche (</w:t>
      </w:r>
      <w:proofErr w:type="spellStart"/>
      <w:r w:rsidRPr="00615088">
        <w:rPr>
          <w:rFonts w:ascii="Perpetua" w:hAnsi="Perpetua" w:cstheme="majorBidi"/>
          <w:sz w:val="22"/>
          <w:szCs w:val="22"/>
          <w:lang w:val="de-DE"/>
        </w:rPr>
        <w:t>GridSearchCV</w:t>
      </w:r>
      <w:proofErr w:type="spellEnd"/>
      <w:r w:rsidRPr="00615088">
        <w:rPr>
          <w:rFonts w:ascii="Perpetua" w:hAnsi="Perpetua" w:cstheme="majorBidi"/>
          <w:sz w:val="22"/>
          <w:szCs w:val="22"/>
          <w:lang w:val="de-DE"/>
        </w:rPr>
        <w:t xml:space="preserve">) ausgewählt, wobei die AUC-ROC als Bewertungskriterium diente. Das Suchgitter umfasste die Werte C </w:t>
      </w:r>
      <w:r w:rsidRPr="00615088">
        <w:rPr>
          <w:rFonts w:ascii="Cambria Math" w:hAnsi="Cambria Math" w:cs="Cambria Math"/>
          <w:sz w:val="22"/>
          <w:szCs w:val="22"/>
          <w:lang w:val="de-DE"/>
        </w:rPr>
        <w:t>∈</w:t>
      </w:r>
      <w:r w:rsidRPr="00615088">
        <w:rPr>
          <w:rFonts w:ascii="Perpetua" w:hAnsi="Perpetua" w:cstheme="majorBidi"/>
          <w:sz w:val="22"/>
          <w:szCs w:val="22"/>
          <w:lang w:val="de-DE"/>
        </w:rPr>
        <w:t xml:space="preserve"> {0,001; 0,01; 0,1; 1; 10; 100}. Dieser Ansatz stellt sicher, dass C auf der Grundlage der Generalisierungsleistung auf den zur</w:t>
      </w:r>
      <w:r w:rsidRPr="00615088">
        <w:rPr>
          <w:rFonts w:ascii="Perpetua" w:hAnsi="Perpetua" w:cs="Perpetua"/>
          <w:sz w:val="22"/>
          <w:szCs w:val="22"/>
          <w:lang w:val="de-DE"/>
        </w:rPr>
        <w:t>ü</w:t>
      </w:r>
      <w:r w:rsidRPr="00615088">
        <w:rPr>
          <w:rFonts w:ascii="Perpetua" w:hAnsi="Perpetua" w:cstheme="majorBidi"/>
          <w:sz w:val="22"/>
          <w:szCs w:val="22"/>
          <w:lang w:val="de-DE"/>
        </w:rPr>
        <w:t xml:space="preserve">ckgehaltenen </w:t>
      </w:r>
      <w:proofErr w:type="spellStart"/>
      <w:r w:rsidRPr="00615088">
        <w:rPr>
          <w:rFonts w:ascii="Perpetua" w:hAnsi="Perpetua" w:cstheme="majorBidi"/>
          <w:sz w:val="22"/>
          <w:szCs w:val="22"/>
          <w:lang w:val="de-DE"/>
        </w:rPr>
        <w:t>Folds</w:t>
      </w:r>
      <w:proofErr w:type="spellEnd"/>
      <w:r w:rsidRPr="00615088">
        <w:rPr>
          <w:rFonts w:ascii="Perpetua" w:hAnsi="Perpetua" w:cstheme="majorBidi"/>
          <w:sz w:val="22"/>
          <w:szCs w:val="22"/>
          <w:lang w:val="de-DE"/>
        </w:rPr>
        <w:t xml:space="preserve"> gew</w:t>
      </w:r>
      <w:r w:rsidRPr="00615088">
        <w:rPr>
          <w:rFonts w:ascii="Perpetua" w:hAnsi="Perpetua" w:cs="Perpetua"/>
          <w:sz w:val="22"/>
          <w:szCs w:val="22"/>
          <w:lang w:val="de-DE"/>
        </w:rPr>
        <w:t>ä</w:t>
      </w:r>
      <w:r w:rsidRPr="00615088">
        <w:rPr>
          <w:rFonts w:ascii="Perpetua" w:hAnsi="Perpetua" w:cstheme="majorBidi"/>
          <w:sz w:val="22"/>
          <w:szCs w:val="22"/>
          <w:lang w:val="de-DE"/>
        </w:rPr>
        <w:t xml:space="preserve">hlt wird, wodurch ein </w:t>
      </w:r>
      <w:proofErr w:type="spellStart"/>
      <w:r w:rsidRPr="00615088">
        <w:rPr>
          <w:rFonts w:ascii="Perpetua" w:hAnsi="Perpetua" w:cstheme="majorBidi"/>
          <w:sz w:val="22"/>
          <w:szCs w:val="22"/>
          <w:lang w:val="de-DE"/>
        </w:rPr>
        <w:t>Overfitting</w:t>
      </w:r>
      <w:proofErr w:type="spellEnd"/>
      <w:r w:rsidRPr="00615088">
        <w:rPr>
          <w:rFonts w:ascii="Perpetua" w:hAnsi="Perpetua" w:cstheme="majorBidi"/>
          <w:sz w:val="22"/>
          <w:szCs w:val="22"/>
          <w:lang w:val="de-DE"/>
        </w:rPr>
        <w:t xml:space="preserve"> an den Trainingsdatensatz verhindert wird.</w:t>
      </w:r>
    </w:p>
    <w:p w14:paraId="2DAD6D56"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3.5 Aufteilung in Trainings- und Testdatensatz</w:t>
      </w:r>
    </w:p>
    <w:p w14:paraId="71483D6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Daten wurden mittels geschichteter Stichprobenziehung (</w:t>
      </w:r>
      <w:proofErr w:type="spellStart"/>
      <w:r w:rsidRPr="00615088">
        <w:rPr>
          <w:rFonts w:ascii="Perpetua" w:hAnsi="Perpetua" w:cstheme="majorBidi"/>
          <w:sz w:val="22"/>
          <w:szCs w:val="22"/>
          <w:lang w:val="de-DE"/>
        </w:rPr>
        <w:t>stratify</w:t>
      </w:r>
      <w:proofErr w:type="spellEnd"/>
      <w:r w:rsidRPr="00615088">
        <w:rPr>
          <w:rFonts w:ascii="Perpetua" w:hAnsi="Perpetua" w:cstheme="majorBidi"/>
          <w:sz w:val="22"/>
          <w:szCs w:val="22"/>
          <w:lang w:val="de-DE"/>
        </w:rPr>
        <w:t>=y) in einen Trainingsanteil von 80 % und einen Testanteil von 20 % aufgeteilt, um die Klassenverteilung in beiden Teilmengen zu erhalten. Zur Gewährleistung der Reproduzierbarkeit wurde durchgängig ein fester Zufalls-Seed (SEED=42) verwendet.</w:t>
      </w:r>
    </w:p>
    <w:p w14:paraId="7B697FD8"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3.6 </w:t>
      </w:r>
      <w:proofErr w:type="spellStart"/>
      <w:r w:rsidRPr="00615088">
        <w:rPr>
          <w:rFonts w:ascii="Perpetua" w:hAnsi="Perpetua" w:cstheme="majorBidi"/>
          <w:sz w:val="22"/>
          <w:szCs w:val="22"/>
          <w:lang w:val="de-DE"/>
        </w:rPr>
        <w:t>Bewertungsmetriken</w:t>
      </w:r>
      <w:proofErr w:type="spellEnd"/>
    </w:p>
    <w:p w14:paraId="3F58467D" w14:textId="195A8E69" w:rsidR="00615088" w:rsidRDefault="00615088" w:rsidP="00615088">
      <w:pPr>
        <w:ind w:left="-1560"/>
        <w:jc w:val="left"/>
        <w:rPr>
          <w:rFonts w:ascii="Perpetua" w:hAnsi="Perpetua" w:cstheme="majorBidi"/>
          <w:sz w:val="22"/>
          <w:szCs w:val="22"/>
          <w:lang w:val="de-DE"/>
        </w:rPr>
      </w:pPr>
      <w:r w:rsidRPr="00615088">
        <w:rPr>
          <w:rFonts w:ascii="Perpetua" w:hAnsi="Perpetua" w:cstheme="majorBidi"/>
          <w:sz w:val="22"/>
          <w:szCs w:val="22"/>
          <w:lang w:val="de-DE"/>
        </w:rPr>
        <w:t>Die Modellleistung wurde anhand eines umfassenden Satzes von Metriken quantifiziert, wobei der Tatsache Rechnung getragen wurde, dass die reine Genauigkeit (</w:t>
      </w:r>
      <w:proofErr w:type="spellStart"/>
      <w:r w:rsidRPr="00615088">
        <w:rPr>
          <w:rFonts w:ascii="Perpetua" w:hAnsi="Perpetua" w:cstheme="majorBidi"/>
          <w:sz w:val="22"/>
          <w:szCs w:val="22"/>
          <w:lang w:val="de-DE"/>
        </w:rPr>
        <w:t>Accuracy</w:t>
      </w:r>
      <w:proofErr w:type="spellEnd"/>
      <w:r w:rsidRPr="00615088">
        <w:rPr>
          <w:rFonts w:ascii="Perpetua" w:hAnsi="Perpetua" w:cstheme="majorBidi"/>
          <w:sz w:val="22"/>
          <w:szCs w:val="22"/>
          <w:lang w:val="de-DE"/>
        </w:rPr>
        <w:t>) für medizinische Screening-Anwendungen nicht ausreicht:</w:t>
      </w:r>
    </w:p>
    <w:p w14:paraId="47AD5FCB" w14:textId="77777777" w:rsidR="00615088" w:rsidRDefault="00615088" w:rsidP="00E23068">
      <w:pPr>
        <w:ind w:left="-1560"/>
        <w:jc w:val="left"/>
        <w:rPr>
          <w:rFonts w:ascii="Perpetua" w:hAnsi="Perpetua" w:cstheme="majorBidi"/>
          <w:sz w:val="22"/>
          <w:szCs w:val="22"/>
          <w:lang w:val="de-DE"/>
        </w:rPr>
      </w:pPr>
    </w:p>
    <w:p w14:paraId="40514CFB" w14:textId="77777777" w:rsidR="00615088" w:rsidRDefault="00615088" w:rsidP="00615088">
      <w:pPr>
        <w:spacing w:before="60" w:after="120"/>
        <w:rPr>
          <w:rFonts w:ascii="Arial" w:hAnsi="Arial" w:cs="Arial"/>
          <w:spacing w:val="0"/>
          <w:sz w:val="22"/>
          <w:szCs w:val="22"/>
          <w:lang w:val="de-DE" w:bidi="ar-SA"/>
        </w:rPr>
      </w:pPr>
    </w:p>
    <w:tbl>
      <w:tblPr>
        <w:tblW w:w="9360" w:type="dxa"/>
        <w:tblInd w:w="-1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615088" w:rsidRPr="00615088" w14:paraId="3669E8A3" w14:textId="77777777" w:rsidTr="00615088">
        <w:trPr>
          <w:tblHeader/>
        </w:trPr>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80" w:type="dxa"/>
              <w:left w:w="120" w:type="dxa"/>
              <w:bottom w:w="80" w:type="dxa"/>
              <w:right w:w="120" w:type="dxa"/>
            </w:tcMar>
            <w:vAlign w:val="center"/>
            <w:hideMark/>
          </w:tcPr>
          <w:p w14:paraId="0A030085" w14:textId="77777777" w:rsidR="00615088" w:rsidRPr="00615088" w:rsidRDefault="00615088">
            <w:pPr>
              <w:jc w:val="center"/>
              <w:rPr>
                <w:noProof/>
                <w:lang w:val="de-DE"/>
              </w:rPr>
            </w:pPr>
            <w:r w:rsidRPr="00615088">
              <w:rPr>
                <w:b/>
                <w:bCs/>
                <w:noProof/>
                <w:color w:val="FFFFFF"/>
                <w:sz w:val="20"/>
                <w:szCs w:val="20"/>
                <w:lang w:val="de-DE"/>
              </w:rPr>
              <w:lastRenderedPageBreak/>
              <w:t>Metrik</w:t>
            </w:r>
          </w:p>
        </w:tc>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80" w:type="dxa"/>
              <w:left w:w="120" w:type="dxa"/>
              <w:bottom w:w="80" w:type="dxa"/>
              <w:right w:w="120" w:type="dxa"/>
            </w:tcMar>
            <w:vAlign w:val="center"/>
            <w:hideMark/>
          </w:tcPr>
          <w:p w14:paraId="30379ECC" w14:textId="77777777" w:rsidR="00615088" w:rsidRPr="00615088" w:rsidRDefault="00615088">
            <w:pPr>
              <w:jc w:val="center"/>
              <w:rPr>
                <w:noProof/>
                <w:lang w:val="de-DE"/>
              </w:rPr>
            </w:pPr>
            <w:r w:rsidRPr="00615088">
              <w:rPr>
                <w:b/>
                <w:bCs/>
                <w:noProof/>
                <w:color w:val="FFFFFF"/>
                <w:sz w:val="20"/>
                <w:szCs w:val="20"/>
                <w:lang w:val="de-DE"/>
              </w:rPr>
              <w:t>Formel / Referenz</w:t>
            </w:r>
          </w:p>
        </w:tc>
        <w:tc>
          <w:tcPr>
            <w:tcW w:w="4760" w:type="dxa"/>
            <w:tcBorders>
              <w:top w:val="single" w:sz="2" w:space="0" w:color="BBBBBB"/>
              <w:left w:val="single" w:sz="2" w:space="0" w:color="BBBBBB"/>
              <w:bottom w:val="single" w:sz="2" w:space="0" w:color="BBBBBB"/>
              <w:right w:val="single" w:sz="2" w:space="0" w:color="BBBBBB"/>
            </w:tcBorders>
            <w:shd w:val="clear" w:color="auto" w:fill="2E75B6"/>
            <w:tcMar>
              <w:top w:w="80" w:type="dxa"/>
              <w:left w:w="120" w:type="dxa"/>
              <w:bottom w:w="80" w:type="dxa"/>
              <w:right w:w="120" w:type="dxa"/>
            </w:tcMar>
            <w:vAlign w:val="center"/>
            <w:hideMark/>
          </w:tcPr>
          <w:p w14:paraId="60D3BF97" w14:textId="77777777" w:rsidR="00615088" w:rsidRPr="00615088" w:rsidRDefault="00615088">
            <w:pPr>
              <w:jc w:val="center"/>
              <w:rPr>
                <w:noProof/>
                <w:lang w:val="de-DE"/>
              </w:rPr>
            </w:pPr>
            <w:r w:rsidRPr="00615088">
              <w:rPr>
                <w:b/>
                <w:bCs/>
                <w:noProof/>
                <w:color w:val="FFFFFF"/>
                <w:sz w:val="20"/>
                <w:szCs w:val="20"/>
                <w:lang w:val="de-DE"/>
              </w:rPr>
              <w:t>Klinische Relevanz</w:t>
            </w:r>
          </w:p>
        </w:tc>
      </w:tr>
      <w:tr w:rsidR="00615088" w:rsidRPr="00615088" w14:paraId="2BEFBF0B"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180E7475" w14:textId="77777777" w:rsidR="00615088" w:rsidRPr="00615088" w:rsidRDefault="00615088">
            <w:pPr>
              <w:rPr>
                <w:noProof/>
                <w:lang w:val="de-DE"/>
              </w:rPr>
            </w:pPr>
            <w:r w:rsidRPr="00615088">
              <w:rPr>
                <w:noProof/>
                <w:sz w:val="20"/>
                <w:szCs w:val="20"/>
                <w:lang w:val="de-DE"/>
              </w:rPr>
              <w:t>Genauigkeit (Accuracy)</w:t>
            </w:r>
          </w:p>
        </w:tc>
        <w:tc>
          <w:tcPr>
            <w:tcW w:w="2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7D966BAA" w14:textId="77777777" w:rsidR="00615088" w:rsidRPr="00615088" w:rsidRDefault="00615088">
            <w:pPr>
              <w:jc w:val="center"/>
              <w:rPr>
                <w:noProof/>
                <w:lang w:val="de-DE"/>
              </w:rPr>
            </w:pPr>
            <w:r w:rsidRPr="00615088">
              <w:rPr>
                <w:noProof/>
                <w:sz w:val="20"/>
                <w:szCs w:val="20"/>
                <w:lang w:val="de-DE"/>
              </w:rPr>
              <w:t>(TP+TN)/(TP+TN+FP+FN)</w:t>
            </w:r>
          </w:p>
        </w:tc>
        <w:tc>
          <w:tcPr>
            <w:tcW w:w="476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0EAD5DAF" w14:textId="77777777" w:rsidR="00615088" w:rsidRPr="00615088" w:rsidRDefault="00615088">
            <w:pPr>
              <w:jc w:val="center"/>
              <w:rPr>
                <w:noProof/>
                <w:lang w:val="de-DE"/>
              </w:rPr>
            </w:pPr>
            <w:r w:rsidRPr="00615088">
              <w:rPr>
                <w:noProof/>
                <w:sz w:val="20"/>
                <w:szCs w:val="20"/>
                <w:lang w:val="de-DE"/>
              </w:rPr>
              <w:t>Gesamtgenauigkeit</w:t>
            </w:r>
          </w:p>
        </w:tc>
      </w:tr>
      <w:tr w:rsidR="00615088" w:rsidRPr="00615088" w14:paraId="0CCC1E98"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2780D2E1" w14:textId="77777777" w:rsidR="00615088" w:rsidRPr="00615088" w:rsidRDefault="00615088">
            <w:pPr>
              <w:rPr>
                <w:noProof/>
                <w:lang w:val="de-DE"/>
              </w:rPr>
            </w:pPr>
            <w:r w:rsidRPr="00615088">
              <w:rPr>
                <w:noProof/>
                <w:sz w:val="20"/>
                <w:szCs w:val="20"/>
                <w:lang w:val="de-DE"/>
              </w:rPr>
              <w:t>Ausgewogene Genauigkeit</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1426B8F7" w14:textId="77777777" w:rsidR="00615088" w:rsidRPr="00615088" w:rsidRDefault="00615088">
            <w:pPr>
              <w:jc w:val="center"/>
              <w:rPr>
                <w:noProof/>
                <w:lang w:val="de-DE"/>
              </w:rPr>
            </w:pPr>
            <w:r w:rsidRPr="00615088">
              <w:rPr>
                <w:noProof/>
                <w:sz w:val="20"/>
                <w:szCs w:val="20"/>
                <w:lang w:val="de-DE"/>
              </w:rPr>
              <w:t>(Recall + Specificity) / 2</w:t>
            </w:r>
          </w:p>
        </w:tc>
        <w:tc>
          <w:tcPr>
            <w:tcW w:w="47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2C928A30" w14:textId="77777777" w:rsidR="00615088" w:rsidRPr="00615088" w:rsidRDefault="00615088">
            <w:pPr>
              <w:jc w:val="center"/>
              <w:rPr>
                <w:noProof/>
                <w:lang w:val="de-DE"/>
              </w:rPr>
            </w:pPr>
            <w:r w:rsidRPr="00615088">
              <w:rPr>
                <w:noProof/>
                <w:sz w:val="20"/>
                <w:szCs w:val="20"/>
                <w:lang w:val="de-DE"/>
              </w:rPr>
              <w:t>Korrigiert Klassenungleichgewicht</w:t>
            </w:r>
          </w:p>
        </w:tc>
      </w:tr>
      <w:tr w:rsidR="00615088" w:rsidRPr="00615088" w14:paraId="1A77F258"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0DBE67D1" w14:textId="77777777" w:rsidR="00615088" w:rsidRPr="00615088" w:rsidRDefault="00615088">
            <w:pPr>
              <w:rPr>
                <w:noProof/>
                <w:lang w:val="de-DE"/>
              </w:rPr>
            </w:pPr>
            <w:r w:rsidRPr="00615088">
              <w:rPr>
                <w:noProof/>
                <w:sz w:val="20"/>
                <w:szCs w:val="20"/>
                <w:lang w:val="de-DE"/>
              </w:rPr>
              <w:t>Präzision (Precision)</w:t>
            </w:r>
          </w:p>
        </w:tc>
        <w:tc>
          <w:tcPr>
            <w:tcW w:w="2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5CA1720C" w14:textId="77777777" w:rsidR="00615088" w:rsidRPr="00615088" w:rsidRDefault="00615088">
            <w:pPr>
              <w:jc w:val="center"/>
              <w:rPr>
                <w:noProof/>
                <w:lang w:val="de-DE"/>
              </w:rPr>
            </w:pPr>
            <w:r w:rsidRPr="00615088">
              <w:rPr>
                <w:noProof/>
                <w:sz w:val="20"/>
                <w:szCs w:val="20"/>
                <w:lang w:val="de-DE"/>
              </w:rPr>
              <w:t>TP / (TP+FP)</w:t>
            </w:r>
          </w:p>
        </w:tc>
        <w:tc>
          <w:tcPr>
            <w:tcW w:w="476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38A12E3F" w14:textId="77777777" w:rsidR="00615088" w:rsidRPr="00615088" w:rsidRDefault="00615088">
            <w:pPr>
              <w:jc w:val="center"/>
              <w:rPr>
                <w:noProof/>
                <w:lang w:val="de-DE"/>
              </w:rPr>
            </w:pPr>
            <w:r w:rsidRPr="00615088">
              <w:rPr>
                <w:noProof/>
                <w:sz w:val="20"/>
                <w:szCs w:val="20"/>
                <w:lang w:val="de-DE"/>
              </w:rPr>
              <w:t>Positiver Vorhersagewert</w:t>
            </w:r>
          </w:p>
        </w:tc>
      </w:tr>
      <w:tr w:rsidR="00615088" w:rsidRPr="00615088" w14:paraId="703635B3"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0698CA14" w14:textId="77777777" w:rsidR="00615088" w:rsidRPr="00615088" w:rsidRDefault="00615088">
            <w:pPr>
              <w:rPr>
                <w:noProof/>
                <w:lang w:val="de-DE"/>
              </w:rPr>
            </w:pPr>
            <w:r w:rsidRPr="00615088">
              <w:rPr>
                <w:noProof/>
                <w:sz w:val="20"/>
                <w:szCs w:val="20"/>
                <w:lang w:val="de-DE"/>
              </w:rPr>
              <w:t>Trefferquote (Sensitivität)</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2E8D05E8" w14:textId="77777777" w:rsidR="00615088" w:rsidRPr="00615088" w:rsidRDefault="00615088">
            <w:pPr>
              <w:jc w:val="center"/>
              <w:rPr>
                <w:noProof/>
                <w:lang w:val="de-DE"/>
              </w:rPr>
            </w:pPr>
            <w:r w:rsidRPr="00615088">
              <w:rPr>
                <w:noProof/>
                <w:sz w:val="20"/>
                <w:szCs w:val="20"/>
                <w:lang w:val="de-DE"/>
              </w:rPr>
              <w:t>TP / (TP+FN)</w:t>
            </w:r>
          </w:p>
        </w:tc>
        <w:tc>
          <w:tcPr>
            <w:tcW w:w="47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7328684D" w14:textId="77777777" w:rsidR="00615088" w:rsidRPr="00615088" w:rsidRDefault="00615088">
            <w:pPr>
              <w:jc w:val="center"/>
              <w:rPr>
                <w:noProof/>
                <w:lang w:val="de-DE"/>
              </w:rPr>
            </w:pPr>
            <w:r w:rsidRPr="00615088">
              <w:rPr>
                <w:noProof/>
                <w:sz w:val="20"/>
                <w:szCs w:val="20"/>
                <w:lang w:val="de-DE"/>
              </w:rPr>
              <w:t>Kritisch: minimiert unentdeckte Diabetiker (FN)</w:t>
            </w:r>
          </w:p>
        </w:tc>
      </w:tr>
      <w:tr w:rsidR="00615088" w:rsidRPr="00615088" w14:paraId="46B08A50"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6AB70B3C" w14:textId="77777777" w:rsidR="00615088" w:rsidRPr="00615088" w:rsidRDefault="00615088">
            <w:pPr>
              <w:rPr>
                <w:noProof/>
                <w:lang w:val="de-DE"/>
              </w:rPr>
            </w:pPr>
            <w:r w:rsidRPr="00615088">
              <w:rPr>
                <w:noProof/>
                <w:sz w:val="20"/>
                <w:szCs w:val="20"/>
                <w:lang w:val="de-DE"/>
              </w:rPr>
              <w:t>Spezifität</w:t>
            </w:r>
          </w:p>
        </w:tc>
        <w:tc>
          <w:tcPr>
            <w:tcW w:w="2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0B36FCB4" w14:textId="77777777" w:rsidR="00615088" w:rsidRPr="00615088" w:rsidRDefault="00615088">
            <w:pPr>
              <w:jc w:val="center"/>
              <w:rPr>
                <w:noProof/>
                <w:lang w:val="de-DE"/>
              </w:rPr>
            </w:pPr>
            <w:r w:rsidRPr="00615088">
              <w:rPr>
                <w:noProof/>
                <w:sz w:val="20"/>
                <w:szCs w:val="20"/>
                <w:lang w:val="de-DE"/>
              </w:rPr>
              <w:t>TN / (TN+FP)</w:t>
            </w:r>
          </w:p>
        </w:tc>
        <w:tc>
          <w:tcPr>
            <w:tcW w:w="476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57893B30" w14:textId="77777777" w:rsidR="00615088" w:rsidRPr="00615088" w:rsidRDefault="00615088">
            <w:pPr>
              <w:jc w:val="center"/>
              <w:rPr>
                <w:noProof/>
                <w:lang w:val="de-DE"/>
              </w:rPr>
            </w:pPr>
            <w:r w:rsidRPr="00615088">
              <w:rPr>
                <w:noProof/>
                <w:sz w:val="20"/>
                <w:szCs w:val="20"/>
                <w:lang w:val="de-DE"/>
              </w:rPr>
              <w:t>Echte Negativrate</w:t>
            </w:r>
          </w:p>
        </w:tc>
      </w:tr>
      <w:tr w:rsidR="00615088" w:rsidRPr="00615088" w14:paraId="76719C92"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7DB6EBC9" w14:textId="77777777" w:rsidR="00615088" w:rsidRPr="00615088" w:rsidRDefault="00615088">
            <w:pPr>
              <w:rPr>
                <w:noProof/>
                <w:lang w:val="de-DE"/>
              </w:rPr>
            </w:pPr>
            <w:r w:rsidRPr="00615088">
              <w:rPr>
                <w:noProof/>
                <w:sz w:val="20"/>
                <w:szCs w:val="20"/>
                <w:lang w:val="de-DE"/>
              </w:rPr>
              <w:t>F1 Score</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D807E38" w14:textId="77777777" w:rsidR="00615088" w:rsidRPr="00615088" w:rsidRDefault="00615088">
            <w:pPr>
              <w:jc w:val="center"/>
              <w:rPr>
                <w:noProof/>
                <w:lang w:val="de-DE"/>
              </w:rPr>
            </w:pPr>
            <w:r w:rsidRPr="00615088">
              <w:rPr>
                <w:noProof/>
                <w:sz w:val="20"/>
                <w:szCs w:val="20"/>
                <w:lang w:val="de-DE"/>
              </w:rPr>
              <w:t>2×Precision×Recall / (P+R)</w:t>
            </w:r>
          </w:p>
        </w:tc>
        <w:tc>
          <w:tcPr>
            <w:tcW w:w="47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75772273" w14:textId="77777777" w:rsidR="00615088" w:rsidRPr="00615088" w:rsidRDefault="00615088">
            <w:pPr>
              <w:jc w:val="center"/>
              <w:rPr>
                <w:noProof/>
                <w:lang w:val="de-DE"/>
              </w:rPr>
            </w:pPr>
            <w:r w:rsidRPr="00615088">
              <w:rPr>
                <w:noProof/>
                <w:sz w:val="20"/>
                <w:szCs w:val="20"/>
                <w:lang w:val="de-DE"/>
              </w:rPr>
              <w:t>Harmonisches Mittel; ausgewogener Kompromiss</w:t>
            </w:r>
          </w:p>
        </w:tc>
      </w:tr>
      <w:tr w:rsidR="00615088" w:rsidRPr="00615088" w14:paraId="0427600E"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7F90848C" w14:textId="77777777" w:rsidR="00615088" w:rsidRPr="00615088" w:rsidRDefault="00615088">
            <w:pPr>
              <w:rPr>
                <w:noProof/>
                <w:lang w:val="de-DE"/>
              </w:rPr>
            </w:pPr>
            <w:r w:rsidRPr="00615088">
              <w:rPr>
                <w:noProof/>
                <w:sz w:val="20"/>
                <w:szCs w:val="20"/>
                <w:lang w:val="de-DE"/>
              </w:rPr>
              <w:t>MCC</w:t>
            </w:r>
          </w:p>
        </w:tc>
        <w:tc>
          <w:tcPr>
            <w:tcW w:w="2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6639E445" w14:textId="77777777" w:rsidR="00615088" w:rsidRPr="00615088" w:rsidRDefault="00615088">
            <w:pPr>
              <w:jc w:val="center"/>
              <w:rPr>
                <w:noProof/>
                <w:lang w:val="de-DE"/>
              </w:rPr>
            </w:pPr>
            <w:r w:rsidRPr="00615088">
              <w:rPr>
                <w:noProof/>
                <w:sz w:val="20"/>
                <w:szCs w:val="20"/>
                <w:lang w:val="de-DE"/>
              </w:rPr>
              <w:t>Matthews (1975)</w:t>
            </w:r>
          </w:p>
        </w:tc>
        <w:tc>
          <w:tcPr>
            <w:tcW w:w="476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55F71D2E" w14:textId="77777777" w:rsidR="00615088" w:rsidRPr="00615088" w:rsidRDefault="00615088">
            <w:pPr>
              <w:jc w:val="center"/>
              <w:rPr>
                <w:noProof/>
                <w:lang w:val="de-DE"/>
              </w:rPr>
            </w:pPr>
            <w:r w:rsidRPr="00615088">
              <w:rPr>
                <w:noProof/>
                <w:sz w:val="20"/>
                <w:szCs w:val="20"/>
                <w:lang w:val="de-DE"/>
              </w:rPr>
              <w:t>Robuste zusammenfassende Statistik</w:t>
            </w:r>
          </w:p>
        </w:tc>
      </w:tr>
      <w:tr w:rsidR="00615088" w:rsidRPr="00615088" w14:paraId="39C28D79"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759CB39A" w14:textId="77777777" w:rsidR="00615088" w:rsidRPr="00615088" w:rsidRDefault="00615088">
            <w:pPr>
              <w:rPr>
                <w:noProof/>
                <w:lang w:val="de-DE"/>
              </w:rPr>
            </w:pPr>
            <w:r w:rsidRPr="00615088">
              <w:rPr>
                <w:noProof/>
                <w:sz w:val="20"/>
                <w:szCs w:val="20"/>
                <w:lang w:val="de-DE"/>
              </w:rPr>
              <w:t>AUC-ROC</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17A315D5" w14:textId="77777777" w:rsidR="00615088" w:rsidRPr="00615088" w:rsidRDefault="00615088">
            <w:pPr>
              <w:jc w:val="center"/>
              <w:rPr>
                <w:noProof/>
                <w:lang w:val="de-DE"/>
              </w:rPr>
            </w:pPr>
            <w:r w:rsidRPr="00615088">
              <w:rPr>
                <w:noProof/>
                <w:sz w:val="20"/>
                <w:szCs w:val="20"/>
                <w:lang w:val="de-DE"/>
              </w:rPr>
              <w:t>DeLong et al. (1988)</w:t>
            </w:r>
          </w:p>
        </w:tc>
        <w:tc>
          <w:tcPr>
            <w:tcW w:w="47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6893BA8" w14:textId="77777777" w:rsidR="00615088" w:rsidRPr="00615088" w:rsidRDefault="00615088">
            <w:pPr>
              <w:jc w:val="center"/>
              <w:rPr>
                <w:noProof/>
                <w:lang w:val="de-DE"/>
              </w:rPr>
            </w:pPr>
            <w:r w:rsidRPr="00615088">
              <w:rPr>
                <w:noProof/>
                <w:sz w:val="20"/>
                <w:szCs w:val="20"/>
                <w:lang w:val="de-DE"/>
              </w:rPr>
              <w:t>Schwellenwertunabhängige Diskrimination</w:t>
            </w:r>
          </w:p>
        </w:tc>
      </w:tr>
      <w:tr w:rsidR="00615088" w:rsidRPr="00615088" w14:paraId="40CC43FE" w14:textId="77777777" w:rsidTr="00615088">
        <w:tc>
          <w:tcPr>
            <w:tcW w:w="1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77BA34F1" w14:textId="77777777" w:rsidR="00615088" w:rsidRPr="00615088" w:rsidRDefault="00615088">
            <w:pPr>
              <w:rPr>
                <w:noProof/>
                <w:lang w:val="de-DE"/>
              </w:rPr>
            </w:pPr>
            <w:r w:rsidRPr="00615088">
              <w:rPr>
                <w:noProof/>
                <w:sz w:val="20"/>
                <w:szCs w:val="20"/>
                <w:lang w:val="de-DE"/>
              </w:rPr>
              <w:t>Brier Score</w:t>
            </w:r>
          </w:p>
        </w:tc>
        <w:tc>
          <w:tcPr>
            <w:tcW w:w="280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3D8E0786" w14:textId="77777777" w:rsidR="00615088" w:rsidRPr="00615088" w:rsidRDefault="00615088">
            <w:pPr>
              <w:jc w:val="center"/>
              <w:rPr>
                <w:noProof/>
                <w:lang w:val="de-DE"/>
              </w:rPr>
            </w:pPr>
            <w:r w:rsidRPr="00615088">
              <w:rPr>
                <w:noProof/>
                <w:sz w:val="20"/>
                <w:szCs w:val="20"/>
                <w:lang w:val="de-DE"/>
              </w:rPr>
              <w:t>Brier (1950)</w:t>
            </w:r>
          </w:p>
        </w:tc>
        <w:tc>
          <w:tcPr>
            <w:tcW w:w="4760" w:type="dxa"/>
            <w:tcBorders>
              <w:top w:val="single" w:sz="2" w:space="0" w:color="BBBBBB"/>
              <w:left w:val="single" w:sz="2" w:space="0" w:color="BBBBBB"/>
              <w:bottom w:val="single" w:sz="2" w:space="0" w:color="BBBBBB"/>
              <w:right w:val="single" w:sz="2" w:space="0" w:color="BBBBBB"/>
            </w:tcBorders>
            <w:shd w:val="clear" w:color="auto" w:fill="F0F6FF"/>
            <w:tcMar>
              <w:top w:w="80" w:type="dxa"/>
              <w:left w:w="120" w:type="dxa"/>
              <w:bottom w:w="80" w:type="dxa"/>
              <w:right w:w="120" w:type="dxa"/>
            </w:tcMar>
            <w:hideMark/>
          </w:tcPr>
          <w:p w14:paraId="0CC370D5" w14:textId="77777777" w:rsidR="00615088" w:rsidRPr="00615088" w:rsidRDefault="00615088">
            <w:pPr>
              <w:jc w:val="center"/>
              <w:rPr>
                <w:noProof/>
                <w:lang w:val="de-DE"/>
              </w:rPr>
            </w:pPr>
            <w:r w:rsidRPr="00615088">
              <w:rPr>
                <w:noProof/>
                <w:sz w:val="20"/>
                <w:szCs w:val="20"/>
                <w:lang w:val="de-DE"/>
              </w:rPr>
              <w:t>Qualität der probabilistischen Kalibrierung</w:t>
            </w:r>
          </w:p>
        </w:tc>
      </w:tr>
    </w:tbl>
    <w:p w14:paraId="0CAC9C0E" w14:textId="77777777" w:rsidR="00615088" w:rsidRDefault="00615088" w:rsidP="00E23068">
      <w:pPr>
        <w:ind w:left="-1560"/>
        <w:jc w:val="left"/>
        <w:rPr>
          <w:rFonts w:ascii="Perpetua" w:hAnsi="Perpetua" w:cstheme="majorBidi"/>
          <w:sz w:val="22"/>
          <w:szCs w:val="22"/>
          <w:lang w:val="de-DE"/>
        </w:rPr>
      </w:pPr>
    </w:p>
    <w:p w14:paraId="674B86C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Der Recall (die Trefferquote) erhielt die höchste klinische Priorität: Ein falsch-negatives Ergebnis (ein unerkannter Diabetiker) stellt im Kontext eines Screenings den folgenschwersten Fehler dar, da es dem Patienten die Möglichkeit einer rechtzeitigen Intervention nimmt. Es wurde systematisch eine Schwellenwertanalyse im Bereich von 0,30 bis 0,50 durchgeführt, um das Spannungsverhältnis zwischen Recall und Precision (Genauigkeit) zu charakterisieren.</w:t>
      </w:r>
    </w:p>
    <w:p w14:paraId="577DF4C1" w14:textId="77777777" w:rsidR="00615088" w:rsidRPr="00615088" w:rsidRDefault="00615088" w:rsidP="00615088">
      <w:pPr>
        <w:ind w:left="-1560"/>
        <w:rPr>
          <w:rFonts w:ascii="Perpetua" w:hAnsi="Perpetua" w:cstheme="majorBidi"/>
          <w:sz w:val="22"/>
          <w:szCs w:val="22"/>
          <w:lang w:val="de-DE"/>
        </w:rPr>
      </w:pPr>
    </w:p>
    <w:p w14:paraId="16238202"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 Ergebnisse</w:t>
      </w:r>
    </w:p>
    <w:p w14:paraId="6B3F3DCC"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4.1 Auswahl des Hyperparameters (C)</w:t>
      </w:r>
    </w:p>
    <w:p w14:paraId="7432A85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Eine </w:t>
      </w:r>
      <w:proofErr w:type="spellStart"/>
      <w:r w:rsidRPr="00615088">
        <w:rPr>
          <w:rFonts w:ascii="Perpetua" w:hAnsi="Perpetua" w:cstheme="majorBidi"/>
          <w:sz w:val="22"/>
          <w:szCs w:val="22"/>
          <w:lang w:val="de-DE"/>
        </w:rPr>
        <w:t>GridSearchCV</w:t>
      </w:r>
      <w:proofErr w:type="spellEnd"/>
      <w:r w:rsidRPr="00615088">
        <w:rPr>
          <w:rFonts w:ascii="Perpetua" w:hAnsi="Perpetua" w:cstheme="majorBidi"/>
          <w:sz w:val="22"/>
          <w:szCs w:val="22"/>
          <w:lang w:val="de-DE"/>
        </w:rPr>
        <w:t xml:space="preserve"> auf dem ausbalancierten Trainingsdatensatz identifizierte C = 0,10 als optimalen Wert für das vollständige Modell; Dies ergab eine kreuzvalidierte AUC von 0,8340. Die AUC-Kurve verlief für Werte C ≥ 0,01 relativ flach, was darauf hindeutet, dass das Modell innerhalb dieses Bereichs nicht stark auf die exakte </w:t>
      </w:r>
      <w:proofErr w:type="spellStart"/>
      <w:r w:rsidRPr="00615088">
        <w:rPr>
          <w:rFonts w:ascii="Perpetua" w:hAnsi="Perpetua" w:cstheme="majorBidi"/>
          <w:sz w:val="22"/>
          <w:szCs w:val="22"/>
          <w:lang w:val="de-DE"/>
        </w:rPr>
        <w:t>Regularisierungsstärke</w:t>
      </w:r>
      <w:proofErr w:type="spellEnd"/>
      <w:r w:rsidRPr="00615088">
        <w:rPr>
          <w:rFonts w:ascii="Perpetua" w:hAnsi="Perpetua" w:cstheme="majorBidi"/>
          <w:sz w:val="22"/>
          <w:szCs w:val="22"/>
          <w:lang w:val="de-DE"/>
        </w:rPr>
        <w:t xml:space="preserve"> reagiert. Dasselbe Verfahren, angewendet auf das reduzierte Modell, konvergierte ebenfalls auf den Wert C = 0,10.</w:t>
      </w:r>
    </w:p>
    <w:p w14:paraId="56717E9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4.2 Vollständiges Modell (21 Variablen, Schwellenwert = 0,50)</w:t>
      </w:r>
    </w:p>
    <w:p w14:paraId="5B12C82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Das vollständige Modell, trainiert auf allen 21 verfügbaren Variablen unter Verwendung des im Verhältnis 50:50 ausbalancierten Datensatzes, ergibt auf dem zurückgehaltenen Testdatensatz die unten genannte Leistung.</w:t>
      </w:r>
    </w:p>
    <w:p w14:paraId="7A95D483" w14:textId="77777777" w:rsidR="00615088" w:rsidRPr="00615088" w:rsidRDefault="00615088" w:rsidP="00615088">
      <w:pPr>
        <w:ind w:left="-1560"/>
        <w:rPr>
          <w:rFonts w:ascii="Perpetua" w:hAnsi="Perpetua" w:cstheme="majorBidi"/>
          <w:sz w:val="22"/>
          <w:szCs w:val="22"/>
          <w:lang w:val="de-DE"/>
        </w:rPr>
      </w:pPr>
    </w:p>
    <w:p w14:paraId="61069CF3"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Form der Kalibrierungskurve deutet auf eine gute probabilistische Kalibrierung hin: Die vorhergesagten Wahrscheinlichkeiten stimmen mit den beobachteten Anteilen hinreichend genau überein – eine wichtige Eigenschaft für ein Screening-Tool, das Risikoschätzungen liefert.</w:t>
      </w:r>
    </w:p>
    <w:p w14:paraId="55BFFDC1" w14:textId="77777777" w:rsidR="00615088" w:rsidRPr="00615088" w:rsidRDefault="00615088" w:rsidP="00615088">
      <w:pPr>
        <w:ind w:left="-1560"/>
        <w:rPr>
          <w:rFonts w:ascii="Perpetua" w:hAnsi="Perpetua" w:cstheme="majorBidi"/>
          <w:sz w:val="22"/>
          <w:szCs w:val="22"/>
          <w:lang w:val="de-DE"/>
        </w:rPr>
      </w:pPr>
    </w:p>
    <w:p w14:paraId="4176A909"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4.3 Odds-Ratio-Analyse</w:t>
      </w:r>
    </w:p>
    <w:p w14:paraId="003F8289"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Die Untersuchung der </w:t>
      </w:r>
      <w:proofErr w:type="spellStart"/>
      <w:r w:rsidRPr="00615088">
        <w:rPr>
          <w:rFonts w:ascii="Perpetua" w:hAnsi="Perpetua" w:cstheme="majorBidi"/>
          <w:sz w:val="22"/>
          <w:szCs w:val="22"/>
          <w:lang w:val="de-DE"/>
        </w:rPr>
        <w:t>exponentierten</w:t>
      </w:r>
      <w:proofErr w:type="spellEnd"/>
      <w:r w:rsidRPr="00615088">
        <w:rPr>
          <w:rFonts w:ascii="Perpetua" w:hAnsi="Perpetua" w:cstheme="majorBidi"/>
          <w:sz w:val="22"/>
          <w:szCs w:val="22"/>
          <w:lang w:val="de-DE"/>
        </w:rPr>
        <w:t xml:space="preserve"> Koeffizienten (Odds </w:t>
      </w:r>
      <w:proofErr w:type="spellStart"/>
      <w:r w:rsidRPr="00615088">
        <w:rPr>
          <w:rFonts w:ascii="Perpetua" w:hAnsi="Perpetua" w:cstheme="majorBidi"/>
          <w:sz w:val="22"/>
          <w:szCs w:val="22"/>
          <w:lang w:val="de-DE"/>
        </w:rPr>
        <w:t>Ratios</w:t>
      </w:r>
      <w:proofErr w:type="spellEnd"/>
      <w:r w:rsidRPr="00615088">
        <w:rPr>
          <w:rFonts w:ascii="Perpetua" w:hAnsi="Perpetua" w:cstheme="majorBidi"/>
          <w:sz w:val="22"/>
          <w:szCs w:val="22"/>
          <w:lang w:val="de-DE"/>
        </w:rPr>
        <w:t xml:space="preserve">, OR = </w:t>
      </w:r>
      <w:proofErr w:type="spellStart"/>
      <w:r w:rsidRPr="00615088">
        <w:rPr>
          <w:rFonts w:ascii="Perpetua" w:hAnsi="Perpetua" w:cstheme="majorBidi"/>
          <w:sz w:val="22"/>
          <w:szCs w:val="22"/>
          <w:lang w:val="de-DE"/>
        </w:rPr>
        <w:t>exp</w:t>
      </w:r>
      <w:proofErr w:type="spellEnd"/>
      <w:r w:rsidRPr="00615088">
        <w:rPr>
          <w:rFonts w:ascii="Perpetua" w:hAnsi="Perpetua" w:cstheme="majorBidi"/>
          <w:sz w:val="22"/>
          <w:szCs w:val="22"/>
          <w:lang w:val="de-DE"/>
        </w:rPr>
        <w:t>(</w:t>
      </w:r>
      <w:r w:rsidRPr="00615088">
        <w:rPr>
          <w:rFonts w:ascii="Cambria" w:hAnsi="Cambria" w:cs="Cambria"/>
          <w:sz w:val="22"/>
          <w:szCs w:val="22"/>
          <w:lang w:val="de-DE"/>
        </w:rPr>
        <w:t>β</w:t>
      </w:r>
      <w:r w:rsidRPr="00615088">
        <w:rPr>
          <w:rFonts w:ascii="Perpetua" w:hAnsi="Perpetua" w:cstheme="majorBidi"/>
          <w:sz w:val="22"/>
          <w:szCs w:val="22"/>
          <w:lang w:val="de-DE"/>
        </w:rPr>
        <w:t>)) ergab, dass neun der 21 Variablen einen vernachl</w:t>
      </w:r>
      <w:r w:rsidRPr="00615088">
        <w:rPr>
          <w:rFonts w:ascii="Perpetua" w:hAnsi="Perpetua" w:cs="Perpetua"/>
          <w:sz w:val="22"/>
          <w:szCs w:val="22"/>
          <w:lang w:val="de-DE"/>
        </w:rPr>
        <w:t>ä</w:t>
      </w:r>
      <w:r w:rsidRPr="00615088">
        <w:rPr>
          <w:rFonts w:ascii="Perpetua" w:hAnsi="Perpetua" w:cstheme="majorBidi"/>
          <w:sz w:val="22"/>
          <w:szCs w:val="22"/>
          <w:lang w:val="de-DE"/>
        </w:rPr>
        <w:t>ssigbaren pr</w:t>
      </w:r>
      <w:r w:rsidRPr="00615088">
        <w:rPr>
          <w:rFonts w:ascii="Perpetua" w:hAnsi="Perpetua" w:cs="Perpetua"/>
          <w:sz w:val="22"/>
          <w:szCs w:val="22"/>
          <w:lang w:val="de-DE"/>
        </w:rPr>
        <w:t>ä</w:t>
      </w:r>
      <w:r w:rsidRPr="00615088">
        <w:rPr>
          <w:rFonts w:ascii="Perpetua" w:hAnsi="Perpetua" w:cstheme="majorBidi"/>
          <w:sz w:val="22"/>
          <w:szCs w:val="22"/>
          <w:lang w:val="de-DE"/>
        </w:rPr>
        <w:t xml:space="preserve">diktiven Effekt hatten (|OR </w:t>
      </w:r>
      <w:r w:rsidRPr="00615088">
        <w:rPr>
          <w:rFonts w:ascii="Perpetua" w:hAnsi="Perpetua" w:cs="Perpetua"/>
          <w:sz w:val="22"/>
          <w:szCs w:val="22"/>
          <w:lang w:val="de-DE"/>
        </w:rPr>
        <w:t>−</w:t>
      </w:r>
      <w:r w:rsidRPr="00615088">
        <w:rPr>
          <w:rFonts w:ascii="Perpetua" w:hAnsi="Perpetua" w:cstheme="majorBidi"/>
          <w:sz w:val="22"/>
          <w:szCs w:val="22"/>
          <w:lang w:val="de-DE"/>
        </w:rPr>
        <w:t xml:space="preserve"> 1| &lt; 0,10):</w:t>
      </w:r>
    </w:p>
    <w:p w14:paraId="1F7F6118" w14:textId="77777777" w:rsidR="00615088" w:rsidRPr="00615088" w:rsidRDefault="00615088" w:rsidP="00615088">
      <w:pPr>
        <w:ind w:left="-1560"/>
        <w:rPr>
          <w:rFonts w:ascii="Perpetua" w:hAnsi="Perpetua" w:cstheme="majorBidi"/>
          <w:sz w:val="22"/>
          <w:szCs w:val="22"/>
          <w:lang w:val="de-DE"/>
        </w:rPr>
      </w:pPr>
    </w:p>
    <w:p w14:paraId="74BC8659"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Lebensstilvariablen: Raucher (OR = 0,995), Körperliche Aktivität (OR = 0,977), Obst (OR = 0,960), Gemüse (OR = 0,955).</w:t>
      </w:r>
    </w:p>
    <w:p w14:paraId="7F7AE822" w14:textId="77777777" w:rsidR="00615088" w:rsidRPr="00615088" w:rsidRDefault="00615088" w:rsidP="00615088">
      <w:pPr>
        <w:ind w:left="-1560"/>
        <w:rPr>
          <w:rFonts w:ascii="Perpetua" w:hAnsi="Perpetua" w:cstheme="majorBidi"/>
          <w:sz w:val="22"/>
          <w:szCs w:val="22"/>
          <w:lang w:val="de-DE"/>
        </w:rPr>
      </w:pPr>
    </w:p>
    <w:p w14:paraId="29285E75"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Psychische Gesundheit: Psychische Gesundheit (OR = 0,955), übereinstimmend mit dem Ergebnis der Hauptkomponentenanalyse (</w:t>
      </w:r>
      <w:r w:rsidRPr="00615088">
        <w:rPr>
          <w:rFonts w:ascii="Cambria" w:hAnsi="Cambria" w:cs="Cambria"/>
          <w:sz w:val="22"/>
          <w:szCs w:val="22"/>
          <w:lang w:val="de-DE"/>
        </w:rPr>
        <w:t>ρ</w:t>
      </w:r>
      <w:r w:rsidRPr="00615088">
        <w:rPr>
          <w:rFonts w:ascii="Perpetua" w:hAnsi="Perpetua" w:cstheme="majorBidi"/>
          <w:sz w:val="22"/>
          <w:szCs w:val="22"/>
          <w:lang w:val="de-DE"/>
        </w:rPr>
        <w:t xml:space="preserve"> = 0,09).</w:t>
      </w:r>
    </w:p>
    <w:p w14:paraId="0CBC7CF5" w14:textId="77777777" w:rsidR="00615088" w:rsidRPr="00615088" w:rsidRDefault="00615088" w:rsidP="00615088">
      <w:pPr>
        <w:ind w:left="-1560"/>
        <w:rPr>
          <w:rFonts w:ascii="Perpetua" w:hAnsi="Perpetua" w:cstheme="majorBidi"/>
          <w:sz w:val="22"/>
          <w:szCs w:val="22"/>
          <w:lang w:val="de-DE"/>
        </w:rPr>
      </w:pPr>
    </w:p>
    <w:p w14:paraId="36127D4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lastRenderedPageBreak/>
        <w:t>• Zugang zur Gesundheitsversorgung: Jegliche Gesundheitsversorgung, Keine Arztkosten (beide OR ≈ 1,0). Diese Variablen wurden aufgrund ihrer Kontextrelevanz in der Forschung zum Zugang zur Gesundheitsversorgung beibehalten.</w:t>
      </w:r>
    </w:p>
    <w:p w14:paraId="7E5DB295" w14:textId="77777777" w:rsidR="00615088" w:rsidRPr="00615088" w:rsidRDefault="00615088" w:rsidP="00615088">
      <w:pPr>
        <w:ind w:left="-1560"/>
        <w:rPr>
          <w:rFonts w:ascii="Perpetua" w:hAnsi="Perpetua" w:cstheme="majorBidi"/>
          <w:sz w:val="22"/>
          <w:szCs w:val="22"/>
          <w:lang w:val="de-DE"/>
        </w:rPr>
      </w:pPr>
    </w:p>
    <w:p w14:paraId="6B99067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Verhaltensbezogen: Hoher Alkoholkonsum. Diese Variable wirft zudem Bedenken hinsichtlich einer umgekehrten Kausalität auf (Diabetiker könnten nach der Diagnose ihren Alkoholkonsum reduzieren).</w:t>
      </w:r>
    </w:p>
    <w:p w14:paraId="3799D91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Variablen mit den stärksten positiven Assoziationen (höchste OR) waren Allgemeiner Gesundheitszustand, Bluthochdruck, BMI, Alter und Gehstrecke – im Einklang mit der Spearman-Analyse vor dem Training.</w:t>
      </w:r>
    </w:p>
    <w:p w14:paraId="242AFFBC" w14:textId="77777777" w:rsidR="00615088" w:rsidRPr="00615088" w:rsidRDefault="00615088" w:rsidP="00615088">
      <w:pPr>
        <w:ind w:left="-1560"/>
        <w:rPr>
          <w:rFonts w:ascii="Perpetua" w:hAnsi="Perpetua" w:cstheme="majorBidi"/>
          <w:sz w:val="22"/>
          <w:szCs w:val="22"/>
          <w:lang w:val="de-DE"/>
        </w:rPr>
      </w:pPr>
    </w:p>
    <w:p w14:paraId="20A18CBE"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4.4 Schwellenwertanalyse (Vollständiges Modell)</w:t>
      </w:r>
    </w:p>
    <w:p w14:paraId="63611CA4" w14:textId="70A10666" w:rsidR="00DC51DE" w:rsidRDefault="00615088" w:rsidP="00615088">
      <w:pPr>
        <w:ind w:left="-1560"/>
        <w:jc w:val="left"/>
        <w:rPr>
          <w:rFonts w:ascii="Perpetua" w:hAnsi="Perpetua" w:cstheme="majorBidi"/>
          <w:sz w:val="22"/>
          <w:szCs w:val="22"/>
          <w:lang w:val="de-DE"/>
        </w:rPr>
      </w:pPr>
      <w:r w:rsidRPr="00615088">
        <w:rPr>
          <w:rFonts w:ascii="Perpetua" w:hAnsi="Perpetua" w:cstheme="majorBidi"/>
          <w:sz w:val="22"/>
          <w:szCs w:val="22"/>
          <w:lang w:val="de-DE"/>
        </w:rPr>
        <w:t>Die systematische Reduzierung des Entscheidungsschwellenwerts von 0,50 auf 0,30 ergab die folgende Abwägungsdynamik:</w:t>
      </w:r>
    </w:p>
    <w:p w14:paraId="6F572495" w14:textId="77777777" w:rsidR="00615088" w:rsidRDefault="00615088" w:rsidP="00615088">
      <w:pPr>
        <w:ind w:left="-1560"/>
        <w:jc w:val="left"/>
        <w:rPr>
          <w:rFonts w:ascii="Perpetua" w:hAnsi="Perpetua" w:cstheme="majorBidi"/>
          <w:sz w:val="22"/>
          <w:szCs w:val="22"/>
          <w:lang w:val="de-DE"/>
        </w:rPr>
      </w:pPr>
    </w:p>
    <w:p w14:paraId="68AD5049" w14:textId="77777777" w:rsidR="00615088" w:rsidRPr="00615088" w:rsidRDefault="00615088" w:rsidP="00615088">
      <w:pPr>
        <w:ind w:left="-1560"/>
        <w:jc w:val="left"/>
        <w:rPr>
          <w:rFonts w:ascii="Perpetua" w:hAnsi="Perpetua" w:cstheme="majorBidi"/>
          <w:sz w:val="22"/>
          <w:szCs w:val="22"/>
          <w:lang w:val="de-DE"/>
        </w:rPr>
      </w:pPr>
    </w:p>
    <w:p w14:paraId="5BEDE54C" w14:textId="6C2EFA2D" w:rsidR="00615088" w:rsidRPr="00615088" w:rsidRDefault="00615088" w:rsidP="00615088">
      <w:pPr>
        <w:ind w:left="-1560"/>
        <w:jc w:val="left"/>
        <w:rPr>
          <w:rFonts w:ascii="Perpetua" w:hAnsi="Perpetua" w:cstheme="majorBidi"/>
          <w:sz w:val="22"/>
          <w:szCs w:val="22"/>
          <w:lang w:val="es-CR"/>
        </w:rPr>
      </w:pPr>
      <w:r w:rsidRPr="00615088">
        <w:rPr>
          <w:rFonts w:ascii="Perpetua" w:hAnsi="Perpetua" w:cstheme="majorBidi"/>
          <w:sz w:val="22"/>
          <w:szCs w:val="22"/>
          <w:lang w:val="es-CR"/>
        </w:rPr>
        <w:drawing>
          <wp:inline distT="0" distB="0" distL="0" distR="0" wp14:anchorId="67CAC325" wp14:editId="4F9397AF">
            <wp:extent cx="4512945" cy="2359025"/>
            <wp:effectExtent l="0" t="0" r="1905" b="317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2945" cy="2359025"/>
                    </a:xfrm>
                    <a:prstGeom prst="rect">
                      <a:avLst/>
                    </a:prstGeom>
                    <a:noFill/>
                    <a:ln>
                      <a:noFill/>
                    </a:ln>
                  </pic:spPr>
                </pic:pic>
              </a:graphicData>
            </a:graphic>
          </wp:inline>
        </w:drawing>
      </w:r>
    </w:p>
    <w:p w14:paraId="50827A36" w14:textId="77777777" w:rsidR="00615088" w:rsidRPr="00615088" w:rsidRDefault="00615088" w:rsidP="00615088">
      <w:pPr>
        <w:ind w:left="-1560"/>
        <w:jc w:val="left"/>
        <w:rPr>
          <w:rFonts w:ascii="Perpetua" w:hAnsi="Perpetua" w:cstheme="majorBidi"/>
          <w:sz w:val="22"/>
          <w:szCs w:val="22"/>
        </w:rPr>
      </w:pPr>
    </w:p>
    <w:p w14:paraId="2A8445B5"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Der F1-Score erreichte sein Maximum bei Schwellenwerten zwischen 0,40 und 0,35 (F1 = 0,757–0,750). Eine Absenkung des Schwellenwerts auf 0,40 reduziert die falsch-negativen Ergebnisse um 39 % (652 weniger unerkannte Diabetiker), erhöht jedoch gleichzeitig die falsch-positiven Ergebnisse um 1.660 Fälle – ein Austauschverhältnis von nahezu 1:1, das im Kontext eines Primärscreenings, bei dem ein nachfolgender Bestätigungstest zur Verfügung steht, klinisch vertretbar ist. Eine weitere Absenkung auf 0,35 führt zu einer Reduktion der falsch-negativen Ergebnisse um 54 %, bei einem Verhältnis von 1,14 zusätzlichen falsch-positiven Ergebnissen pro gewonnenem echt-positivem Ergebnis.</w:t>
      </w:r>
    </w:p>
    <w:p w14:paraId="2F72F10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4.5 Reduziertes Modell (14 Variablen, Schwellenwert = 0,40)</w:t>
      </w:r>
    </w:p>
    <w:p w14:paraId="512FE498" w14:textId="679606FD" w:rsidR="00615088" w:rsidRDefault="00615088" w:rsidP="00615088">
      <w:pPr>
        <w:ind w:left="-1560"/>
        <w:jc w:val="left"/>
        <w:rPr>
          <w:rFonts w:ascii="Perpetua" w:hAnsi="Perpetua" w:cstheme="majorBidi"/>
          <w:sz w:val="22"/>
          <w:szCs w:val="22"/>
          <w:lang w:val="de-DE"/>
        </w:rPr>
      </w:pPr>
      <w:r w:rsidRPr="00615088">
        <w:rPr>
          <w:rFonts w:ascii="Perpetua" w:hAnsi="Perpetua" w:cstheme="majorBidi"/>
          <w:sz w:val="22"/>
          <w:szCs w:val="22"/>
          <w:lang w:val="de-DE"/>
        </w:rPr>
        <w:t xml:space="preserve">Auf der Grundlage der OR-Analyse und der PCA-Ergebnisse wurden sieben Variablen ausgeschlossen: </w:t>
      </w:r>
      <w:proofErr w:type="spellStart"/>
      <w:r w:rsidRPr="00615088">
        <w:rPr>
          <w:rFonts w:ascii="Perpetua" w:hAnsi="Perpetua" w:cstheme="majorBidi"/>
          <w:sz w:val="22"/>
          <w:szCs w:val="22"/>
          <w:lang w:val="de-DE"/>
        </w:rPr>
        <w:t>CholCheck</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Fruits</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Veggies</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HvyAlcoholConsump</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MentHlth</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PhysHlth</w:t>
      </w:r>
      <w:proofErr w:type="spellEnd"/>
      <w:r w:rsidRPr="00615088">
        <w:rPr>
          <w:rFonts w:ascii="Perpetua" w:hAnsi="Perpetua" w:cstheme="majorBidi"/>
          <w:sz w:val="22"/>
          <w:szCs w:val="22"/>
          <w:lang w:val="de-DE"/>
        </w:rPr>
        <w:t xml:space="preserve"> und Smoker. Das reduzierte Modell wurde einer unabhängigen </w:t>
      </w:r>
      <w:proofErr w:type="spellStart"/>
      <w:r w:rsidRPr="00615088">
        <w:rPr>
          <w:rFonts w:ascii="Perpetua" w:hAnsi="Perpetua" w:cstheme="majorBidi"/>
          <w:sz w:val="22"/>
          <w:szCs w:val="22"/>
          <w:lang w:val="de-DE"/>
        </w:rPr>
        <w:t>GridSearchCV</w:t>
      </w:r>
      <w:proofErr w:type="spellEnd"/>
      <w:r w:rsidRPr="00615088">
        <w:rPr>
          <w:rFonts w:ascii="Perpetua" w:hAnsi="Perpetua" w:cstheme="majorBidi"/>
          <w:sz w:val="22"/>
          <w:szCs w:val="22"/>
          <w:lang w:val="de-DE"/>
        </w:rPr>
        <w:t xml:space="preserve"> unterzogen (wobei C = 0,10 erneut als optimal ermittelt wurde) und bei dem klinisch empfohlenen Schwellenwert von 0,40 evaluiert:</w:t>
      </w:r>
    </w:p>
    <w:p w14:paraId="3E198EA9" w14:textId="77777777" w:rsidR="00615088" w:rsidRPr="00615088" w:rsidRDefault="00615088" w:rsidP="00615088">
      <w:pPr>
        <w:ind w:left="-1560"/>
        <w:jc w:val="left"/>
        <w:rPr>
          <w:rFonts w:ascii="Perpetua" w:hAnsi="Perpetua" w:cstheme="majorBidi"/>
          <w:sz w:val="22"/>
          <w:szCs w:val="22"/>
          <w:lang w:val="de-DE"/>
        </w:rPr>
      </w:pPr>
    </w:p>
    <w:p w14:paraId="7582B6CB" w14:textId="36CA8459" w:rsidR="00615088" w:rsidRPr="00615088" w:rsidRDefault="00615088" w:rsidP="00615088">
      <w:pPr>
        <w:ind w:left="-1560"/>
        <w:jc w:val="left"/>
        <w:rPr>
          <w:rFonts w:ascii="Perpetua" w:hAnsi="Perpetua" w:cstheme="majorBidi"/>
          <w:sz w:val="22"/>
          <w:szCs w:val="22"/>
        </w:rPr>
      </w:pPr>
      <w:r w:rsidRPr="00615088">
        <w:rPr>
          <w:rFonts w:ascii="Perpetua" w:hAnsi="Perpetua" w:cstheme="majorBidi"/>
          <w:sz w:val="22"/>
          <w:szCs w:val="22"/>
        </w:rPr>
        <w:lastRenderedPageBreak/>
        <w:drawing>
          <wp:inline distT="0" distB="0" distL="0" distR="0" wp14:anchorId="47660FEC" wp14:editId="007C2CAC">
            <wp:extent cx="4512945" cy="1725930"/>
            <wp:effectExtent l="0" t="0" r="1905" b="762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2945" cy="1725930"/>
                    </a:xfrm>
                    <a:prstGeom prst="rect">
                      <a:avLst/>
                    </a:prstGeom>
                    <a:noFill/>
                    <a:ln>
                      <a:noFill/>
                    </a:ln>
                  </pic:spPr>
                </pic:pic>
              </a:graphicData>
            </a:graphic>
          </wp:inline>
        </w:drawing>
      </w:r>
    </w:p>
    <w:p w14:paraId="32AB7BF0" w14:textId="6003E5C0" w:rsidR="00615088" w:rsidRPr="00615088" w:rsidRDefault="00615088" w:rsidP="00615088">
      <w:pPr>
        <w:ind w:left="-1560"/>
        <w:jc w:val="left"/>
        <w:rPr>
          <w:rFonts w:ascii="Perpetua" w:hAnsi="Perpetua" w:cstheme="majorBidi"/>
          <w:sz w:val="22"/>
          <w:szCs w:val="22"/>
        </w:rPr>
      </w:pPr>
      <w:r w:rsidRPr="00615088">
        <w:rPr>
          <w:rFonts w:ascii="Perpetua" w:hAnsi="Perpetua" w:cstheme="majorBidi"/>
          <w:sz w:val="22"/>
          <w:szCs w:val="22"/>
        </w:rPr>
        <w:drawing>
          <wp:inline distT="0" distB="0" distL="0" distR="0" wp14:anchorId="317DB1C5" wp14:editId="70FE1F4E">
            <wp:extent cx="4512945" cy="3582035"/>
            <wp:effectExtent l="0" t="0" r="190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2945" cy="3582035"/>
                    </a:xfrm>
                    <a:prstGeom prst="rect">
                      <a:avLst/>
                    </a:prstGeom>
                    <a:noFill/>
                    <a:ln>
                      <a:noFill/>
                    </a:ln>
                  </pic:spPr>
                </pic:pic>
              </a:graphicData>
            </a:graphic>
          </wp:inline>
        </w:drawing>
      </w:r>
    </w:p>
    <w:p w14:paraId="77BE7921" w14:textId="77777777" w:rsidR="00615088" w:rsidRPr="00615088" w:rsidRDefault="00615088" w:rsidP="00615088">
      <w:pPr>
        <w:ind w:left="-1560"/>
        <w:jc w:val="left"/>
        <w:rPr>
          <w:rFonts w:ascii="Perpetua" w:hAnsi="Perpetua" w:cstheme="majorBidi"/>
          <w:sz w:val="22"/>
          <w:szCs w:val="22"/>
        </w:rPr>
      </w:pPr>
    </w:p>
    <w:p w14:paraId="6D7847D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AUC-Verschlechterung lag über dem vorab festgelegten Akzeptanzkriterium von 0,003 (dies war ein subjektives Kriterium und muss verbessert werden). Dennoch stellt das reduzierte Modell mit dem niedrigeren Schwellenwert die bevorzugte Spezifikation dar, da es die Sensitivität – das primäre klinische Ziel – deutlich verbessert.</w:t>
      </w:r>
    </w:p>
    <w:p w14:paraId="3A687685"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4.6 Interpretation der Koeffizienten</w:t>
      </w:r>
    </w:p>
    <w:p w14:paraId="54979DE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Im reduzierten Modell sind die stärksten positiven Risikofaktoren (höchstes </w:t>
      </w:r>
      <w:r w:rsidRPr="00615088">
        <w:rPr>
          <w:rFonts w:ascii="Cambria" w:hAnsi="Cambria" w:cs="Cambria"/>
          <w:sz w:val="22"/>
          <w:szCs w:val="22"/>
          <w:lang w:val="de-DE"/>
        </w:rPr>
        <w:t>β</w:t>
      </w:r>
      <w:r w:rsidRPr="00615088">
        <w:rPr>
          <w:rFonts w:ascii="Perpetua" w:hAnsi="Perpetua" w:cstheme="majorBidi"/>
          <w:sz w:val="22"/>
          <w:szCs w:val="22"/>
          <w:lang w:val="de-DE"/>
        </w:rPr>
        <w:t>) in absteigender Reihenfolge: Allgemeiner Gesundheitszustand, Bluthochdruck, BMI, Alter, Gehbehinderung, Herzerkrankung oder Herzinfarkt, Schlaganfall und Einkommen (negativ, was darauf hindeutet, dass ein h</w:t>
      </w:r>
      <w:r w:rsidRPr="00615088">
        <w:rPr>
          <w:rFonts w:ascii="Perpetua" w:hAnsi="Perpetua" w:cs="Perpetua"/>
          <w:sz w:val="22"/>
          <w:szCs w:val="22"/>
          <w:lang w:val="de-DE"/>
        </w:rPr>
        <w:t>ö</w:t>
      </w:r>
      <w:r w:rsidRPr="00615088">
        <w:rPr>
          <w:rFonts w:ascii="Perpetua" w:hAnsi="Perpetua" w:cstheme="majorBidi"/>
          <w:sz w:val="22"/>
          <w:szCs w:val="22"/>
          <w:lang w:val="de-DE"/>
        </w:rPr>
        <w:t>heres Einkommen protektiv wirkt). Hoher Alkoholkonsum wurde aus methodischen Gr</w:t>
      </w:r>
      <w:r w:rsidRPr="00615088">
        <w:rPr>
          <w:rFonts w:ascii="Perpetua" w:hAnsi="Perpetua" w:cs="Perpetua"/>
          <w:sz w:val="22"/>
          <w:szCs w:val="22"/>
          <w:lang w:val="de-DE"/>
        </w:rPr>
        <w:t>ü</w:t>
      </w:r>
      <w:r w:rsidRPr="00615088">
        <w:rPr>
          <w:rFonts w:ascii="Perpetua" w:hAnsi="Perpetua" w:cstheme="majorBidi"/>
          <w:sz w:val="22"/>
          <w:szCs w:val="22"/>
          <w:lang w:val="de-DE"/>
        </w:rPr>
        <w:t>nden (umgekehrte Kausalit</w:t>
      </w:r>
      <w:r w:rsidRPr="00615088">
        <w:rPr>
          <w:rFonts w:ascii="Perpetua" w:hAnsi="Perpetua" w:cs="Perpetua"/>
          <w:sz w:val="22"/>
          <w:szCs w:val="22"/>
          <w:lang w:val="de-DE"/>
        </w:rPr>
        <w:t>ä</w:t>
      </w:r>
      <w:r w:rsidRPr="00615088">
        <w:rPr>
          <w:rFonts w:ascii="Perpetua" w:hAnsi="Perpetua" w:cstheme="majorBidi"/>
          <w:sz w:val="22"/>
          <w:szCs w:val="22"/>
          <w:lang w:val="de-DE"/>
        </w:rPr>
        <w:t>t) ausgeschlossen.</w:t>
      </w:r>
    </w:p>
    <w:p w14:paraId="5791EC6E"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4.7 Schritt 2: Leistung in der realen Population</w:t>
      </w:r>
    </w:p>
    <w:p w14:paraId="14280A4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Aus Zeitgründen konnte dieses Modell nicht vollständig mit dem gesamten Datensatz trainiert werden. Mithilfe eines von KI generierten Skripts wurde das reduzierte Modell mit dem unausgewogenen Datensatz df_full_01 neu trainiert. (253.680 Beobachtungen; 14 % Diabetesprävalenz) Verwendung von `</w:t>
      </w:r>
      <w:proofErr w:type="spellStart"/>
      <w:r w:rsidRPr="00615088">
        <w:rPr>
          <w:rFonts w:ascii="Perpetua" w:hAnsi="Perpetua" w:cstheme="majorBidi"/>
          <w:sz w:val="22"/>
          <w:szCs w:val="22"/>
          <w:lang w:val="de-DE"/>
        </w:rPr>
        <w:t>class_weight</w:t>
      </w:r>
      <w:proofErr w:type="spellEnd"/>
      <w:r w:rsidRPr="00615088">
        <w:rPr>
          <w:rFonts w:ascii="Perpetua" w:hAnsi="Perpetua" w:cstheme="majorBidi"/>
          <w:sz w:val="22"/>
          <w:szCs w:val="22"/>
          <w:lang w:val="de-DE"/>
        </w:rPr>
        <w:t>='</w:t>
      </w:r>
      <w:proofErr w:type="spellStart"/>
      <w:r w:rsidRPr="00615088">
        <w:rPr>
          <w:rFonts w:ascii="Perpetua" w:hAnsi="Perpetua" w:cstheme="majorBidi"/>
          <w:sz w:val="22"/>
          <w:szCs w:val="22"/>
          <w:lang w:val="de-DE"/>
        </w:rPr>
        <w:t>balanced</w:t>
      </w:r>
      <w:proofErr w:type="spellEnd"/>
      <w:r w:rsidRPr="00615088">
        <w:rPr>
          <w:rFonts w:ascii="Perpetua" w:hAnsi="Perpetua" w:cstheme="majorBidi"/>
          <w:sz w:val="22"/>
          <w:szCs w:val="22"/>
          <w:lang w:val="de-DE"/>
        </w:rPr>
        <w:t>'`, um das Klassenungleichgewicht auszugleichen. Detaillierte numerische Ergebnisse für Schritt 2 konnten aufgrund eines Laufzeitfehlers im Notebook nicht vollständig abgerufen werden. Dennoch ist ein sehr abweichendes Verhalten in den Kalibrierungskurven erkennbar.</w:t>
      </w:r>
    </w:p>
    <w:p w14:paraId="5F204413" w14:textId="77777777" w:rsidR="00615088" w:rsidRPr="00615088" w:rsidRDefault="00615088" w:rsidP="00615088">
      <w:pPr>
        <w:ind w:left="-1560"/>
        <w:rPr>
          <w:rFonts w:ascii="Perpetua" w:hAnsi="Perpetua" w:cstheme="majorBidi"/>
          <w:sz w:val="22"/>
          <w:szCs w:val="22"/>
          <w:lang w:val="de-DE"/>
        </w:rPr>
      </w:pPr>
    </w:p>
    <w:p w14:paraId="73E082C3" w14:textId="77777777" w:rsidR="00615088" w:rsidRPr="00615088" w:rsidRDefault="00615088" w:rsidP="00615088">
      <w:pPr>
        <w:ind w:left="-1560"/>
        <w:rPr>
          <w:rFonts w:ascii="Perpetua" w:hAnsi="Perpetua" w:cstheme="majorBidi"/>
          <w:b/>
          <w:bCs/>
          <w:lang w:val="de-DE"/>
        </w:rPr>
      </w:pPr>
      <w:r w:rsidRPr="00615088">
        <w:rPr>
          <w:rFonts w:ascii="Perpetua" w:hAnsi="Perpetua" w:cstheme="majorBidi"/>
          <w:b/>
          <w:bCs/>
          <w:lang w:val="de-DE"/>
        </w:rPr>
        <w:t>5. Diskussion</w:t>
      </w:r>
    </w:p>
    <w:p w14:paraId="07056855"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5.1 Modellleistung im Kontext</w:t>
      </w:r>
    </w:p>
    <w:p w14:paraId="75803129"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5.2 Auswahl des klinischen Schwellenwerts</w:t>
      </w:r>
    </w:p>
    <w:p w14:paraId="51EAD925"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Wahl des Schwellenwerts ist eine strategische Entscheidung, die sich an den relativen Kosten falsch negativer und falsch positiver Ergebnisse im jeweiligen Anwendungskontext orientieren sollte. In einem Szenario des Bevölkerungsscreenings, in dem ein positives Ergebnis einen kostengünstigen Folgetest (z. B. Nüchternblutzucker oder HbA1c) auslöst, erscheint ein Schwellenwert von 0,40 gut begründet: Das Verhältnis von 1:1 zwischen falsch negativen und falsch positiven Ergebnissen ist bei diesem Schwellenwert wirtschaftlich tragbar, und die Reduzierung unerkannter Diabetesfälle ist erheblich. Ein Schwellenwert von 0,35 könnte Bevorzugt in Kontexten mit sehr hoher Prävalenz oder wenn die Folgen unentdeckter Fälle schwerwiegend sind.</w:t>
      </w:r>
    </w:p>
    <w:p w14:paraId="399945F8" w14:textId="77777777" w:rsidR="00615088" w:rsidRPr="00615088" w:rsidRDefault="00615088" w:rsidP="00615088">
      <w:pPr>
        <w:ind w:left="-1560"/>
        <w:rPr>
          <w:rFonts w:ascii="Perpetua" w:hAnsi="Perpetua" w:cstheme="majorBidi"/>
          <w:sz w:val="22"/>
          <w:szCs w:val="22"/>
          <w:lang w:val="de-DE"/>
        </w:rPr>
      </w:pPr>
    </w:p>
    <w:p w14:paraId="481E19A7"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5.3 Einschränkungen der Studie</w:t>
      </w:r>
    </w:p>
    <w:p w14:paraId="45CAFE59"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Mehrere Einschränkungen begrenzen die Generalisierbarkeit der Ergebnisse:</w:t>
      </w:r>
    </w:p>
    <w:p w14:paraId="178C7EA4" w14:textId="77777777" w:rsidR="00615088" w:rsidRPr="00615088" w:rsidRDefault="00615088" w:rsidP="00615088">
      <w:pPr>
        <w:ind w:left="-1560"/>
        <w:rPr>
          <w:rFonts w:ascii="Perpetua" w:hAnsi="Perpetua" w:cstheme="majorBidi"/>
          <w:sz w:val="22"/>
          <w:szCs w:val="22"/>
          <w:lang w:val="de-DE"/>
        </w:rPr>
      </w:pPr>
    </w:p>
    <w:p w14:paraId="03E3190C"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Selbstberichtete Daten: Alle BRFSS-Variablen basieren auf Selbstangaben, was zu Erinnerungsverzerrungen und potenzieller sozialer Erwünschtheit führt, insbesondere bei Verhaltensvariablen (Alkohol, Rauchen, Ernährung).</w:t>
      </w:r>
    </w:p>
    <w:p w14:paraId="3A448F11" w14:textId="77777777" w:rsidR="00615088" w:rsidRPr="00615088" w:rsidRDefault="00615088" w:rsidP="00615088">
      <w:pPr>
        <w:ind w:left="-1560"/>
        <w:rPr>
          <w:rFonts w:ascii="Perpetua" w:hAnsi="Perpetua" w:cstheme="majorBidi"/>
          <w:sz w:val="22"/>
          <w:szCs w:val="22"/>
          <w:lang w:val="de-DE"/>
        </w:rPr>
      </w:pPr>
    </w:p>
    <w:p w14:paraId="7331515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Querschnittdesign: Der Datensatz erfasst einen einzelnen Zeitpunkt; zeitliche Dynamiken und Kausalzusammenhänge können nicht hergestellt werden.</w:t>
      </w:r>
    </w:p>
    <w:p w14:paraId="460B8D51" w14:textId="77777777" w:rsidR="00615088" w:rsidRPr="00615088" w:rsidRDefault="00615088" w:rsidP="00615088">
      <w:pPr>
        <w:ind w:left="-1560"/>
        <w:rPr>
          <w:rFonts w:ascii="Perpetua" w:hAnsi="Perpetua" w:cstheme="majorBidi"/>
          <w:sz w:val="22"/>
          <w:szCs w:val="22"/>
          <w:lang w:val="de-DE"/>
        </w:rPr>
      </w:pPr>
    </w:p>
    <w:p w14:paraId="4439342B"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Binäres Ergebnis: Das Modell sagt das Vorhandensein oder Fehlen von Diabetes/Prädiabetes voraus, kann aber nicht zwischen Typ-1-, Typ-2- oder Schwangerschaftsdiabetes unterscheiden und auch nicht den Schweregrad oder die Dauer quantifizieren.</w:t>
      </w:r>
    </w:p>
    <w:p w14:paraId="619323FF" w14:textId="77777777" w:rsidR="00615088" w:rsidRPr="00615088" w:rsidRDefault="00615088" w:rsidP="00615088">
      <w:pPr>
        <w:ind w:left="-1560"/>
        <w:rPr>
          <w:rFonts w:ascii="Perpetua" w:hAnsi="Perpetua" w:cstheme="majorBidi"/>
          <w:sz w:val="22"/>
          <w:szCs w:val="22"/>
          <w:lang w:val="de-DE"/>
        </w:rPr>
      </w:pPr>
    </w:p>
    <w:p w14:paraId="64D8C753"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Fehlende klinische Biomarker: Dem Datensatz fehlen direkte Biomarker (Nüchternblutzucker, HbA1c, Insulinresistenzindizes), die als Goldstandard für die Diabetesdiagnose gelten.</w:t>
      </w:r>
    </w:p>
    <w:p w14:paraId="6B63A540" w14:textId="77777777" w:rsidR="00615088" w:rsidRPr="00615088" w:rsidRDefault="00615088" w:rsidP="00615088">
      <w:pPr>
        <w:ind w:left="-1560"/>
        <w:rPr>
          <w:rFonts w:ascii="Perpetua" w:hAnsi="Perpetua" w:cstheme="majorBidi"/>
          <w:sz w:val="22"/>
          <w:szCs w:val="22"/>
          <w:lang w:val="de-DE"/>
        </w:rPr>
      </w:pPr>
    </w:p>
    <w:p w14:paraId="68C769E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Beschränkt auf die US-Bevölkerung: Die BRFSS-Studie umfasst Einwohner der USA; eine Generalisierung auf andere Bevölkerungsgruppen ist mit Vorsicht zu genießen. Unterschiedliche demografische Profile, Ernährungsmuster und Gesundheitssysteme erfordern eine Validierung.</w:t>
      </w:r>
    </w:p>
    <w:p w14:paraId="4535D0A7" w14:textId="77777777" w:rsidR="00615088" w:rsidRPr="00615088" w:rsidRDefault="00615088" w:rsidP="00615088">
      <w:pPr>
        <w:ind w:left="-1560"/>
        <w:rPr>
          <w:rFonts w:ascii="Perpetua" w:hAnsi="Perpetua" w:cstheme="majorBidi"/>
          <w:sz w:val="22"/>
          <w:szCs w:val="22"/>
          <w:lang w:val="de-DE"/>
        </w:rPr>
      </w:pPr>
    </w:p>
    <w:p w14:paraId="3C92706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6. Code-Einschränkungen und Verbesserungsvorschläge</w:t>
      </w:r>
    </w:p>
    <w:p w14:paraId="58F01D07"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6.1 Festgestellte Mängel im aktuellen Skript</w:t>
      </w:r>
    </w:p>
    <w:p w14:paraId="0E96730F"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Das Notebook (diab01.ipynb) wurde explorativ und iterativ entwickelt. Mehrere strukturelle Mängel schränken seine Wartbarkeit, Reproduzierbarkeit und Erweiterbarkeit ein:</w:t>
      </w:r>
    </w:p>
    <w:p w14:paraId="3CC8ADF0"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Fest codierte Dateipfade: Die PATH-Variable (z. B. '/Users/</w:t>
      </w:r>
      <w:proofErr w:type="spellStart"/>
      <w:r w:rsidRPr="00615088">
        <w:rPr>
          <w:rFonts w:ascii="Perpetua" w:hAnsi="Perpetua" w:cstheme="majorBidi"/>
          <w:sz w:val="22"/>
          <w:szCs w:val="22"/>
          <w:lang w:val="de-DE"/>
        </w:rPr>
        <w:t>user</w:t>
      </w:r>
      <w:proofErr w:type="spellEnd"/>
      <w:r w:rsidRPr="00615088">
        <w:rPr>
          <w:rFonts w:ascii="Perpetua" w:hAnsi="Perpetua" w:cstheme="majorBidi"/>
          <w:sz w:val="22"/>
          <w:szCs w:val="22"/>
          <w:lang w:val="de-DE"/>
        </w:rPr>
        <w:t>/Dev/ml/w4/</w:t>
      </w:r>
      <w:proofErr w:type="spellStart"/>
      <w:r w:rsidRPr="00615088">
        <w:rPr>
          <w:rFonts w:ascii="Perpetua" w:hAnsi="Perpetua" w:cstheme="majorBidi"/>
          <w:sz w:val="22"/>
          <w:szCs w:val="22"/>
          <w:lang w:val="de-DE"/>
        </w:rPr>
        <w:t>diabetes</w:t>
      </w:r>
      <w:proofErr w:type="spellEnd"/>
      <w:r w:rsidRPr="00615088">
        <w:rPr>
          <w:rFonts w:ascii="Perpetua" w:hAnsi="Perpetua" w:cstheme="majorBidi"/>
          <w:sz w:val="22"/>
          <w:szCs w:val="22"/>
          <w:lang w:val="de-DE"/>
        </w:rPr>
        <w:t>/') ist spezifisch für die lokale Umgebung des ursprünglichen Entwicklers. Jeder Mitarbeiter oder Gutachter muss diese Konstante manuell ändern, bevor das Notebook ausgeführt werden kann, was die Reproduzierbarkeit beeinträchtigt.</w:t>
      </w:r>
    </w:p>
    <w:p w14:paraId="79C59F75" w14:textId="77777777" w:rsidR="00615088" w:rsidRPr="00615088" w:rsidRDefault="00615088" w:rsidP="00615088">
      <w:pPr>
        <w:ind w:left="-1560"/>
        <w:rPr>
          <w:rFonts w:ascii="Perpetua" w:hAnsi="Perpetua" w:cstheme="majorBidi"/>
          <w:sz w:val="22"/>
          <w:szCs w:val="22"/>
          <w:lang w:val="de-DE"/>
        </w:rPr>
      </w:pPr>
    </w:p>
    <w:p w14:paraId="2D83527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 Globale Variablenvielfalt: Variablen wie REMOVE_VARS, BINARY_VARS, ROBUST_VARS und </w:t>
      </w:r>
      <w:proofErr w:type="spellStart"/>
      <w:r w:rsidRPr="00615088">
        <w:rPr>
          <w:rFonts w:ascii="Perpetua" w:hAnsi="Perpetua" w:cstheme="majorBidi"/>
          <w:sz w:val="22"/>
          <w:szCs w:val="22"/>
          <w:lang w:val="de-DE"/>
        </w:rPr>
        <w:t>pipeline</w:t>
      </w:r>
      <w:proofErr w:type="spellEnd"/>
      <w:r w:rsidRPr="00615088">
        <w:rPr>
          <w:rFonts w:ascii="Perpetua" w:hAnsi="Perpetua" w:cstheme="majorBidi"/>
          <w:sz w:val="22"/>
          <w:szCs w:val="22"/>
          <w:lang w:val="de-DE"/>
        </w:rPr>
        <w:t xml:space="preserve"> werden auf Modulebene definiert und zellenübergreifend verändert. Werden Zellen in beliebiger Reihenfolge erneut ausgeführt, wird der globale Zustand inkonsistent und die Ergebnisse sind nicht mehr reproduzierbar. ohne Neustart des Kernels.</w:t>
      </w:r>
    </w:p>
    <w:p w14:paraId="21FEE4DD" w14:textId="77777777" w:rsidR="00615088" w:rsidRPr="00615088" w:rsidRDefault="00615088" w:rsidP="00615088">
      <w:pPr>
        <w:ind w:left="-1560"/>
        <w:rPr>
          <w:rFonts w:ascii="Perpetua" w:hAnsi="Perpetua" w:cstheme="majorBidi"/>
          <w:sz w:val="22"/>
          <w:szCs w:val="22"/>
          <w:lang w:val="de-DE"/>
        </w:rPr>
      </w:pPr>
    </w:p>
    <w:p w14:paraId="4A9EB904"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Unvollständige Ausführung von Schritt 2: Die zweite Analysephase (Evaluierung anhand realer Daten) wurde nicht vollständig implementiert.</w:t>
      </w:r>
    </w:p>
    <w:p w14:paraId="462CBA46" w14:textId="77777777" w:rsidR="00615088" w:rsidRPr="00615088" w:rsidRDefault="00615088" w:rsidP="00615088">
      <w:pPr>
        <w:ind w:left="-1560"/>
        <w:rPr>
          <w:rFonts w:ascii="Perpetua" w:hAnsi="Perpetua" w:cstheme="majorBidi"/>
          <w:sz w:val="22"/>
          <w:szCs w:val="22"/>
          <w:lang w:val="de-DE"/>
        </w:rPr>
      </w:pPr>
    </w:p>
    <w:p w14:paraId="3CF2F7E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Es wurde versucht, Funktionen aus dem ursprünglichen Code zu konsolidieren, jedoch unzureichend und ohne Anwendung von OOP.</w:t>
      </w:r>
    </w:p>
    <w:p w14:paraId="501C5485" w14:textId="77777777" w:rsidR="00615088" w:rsidRPr="00615088" w:rsidRDefault="00615088" w:rsidP="00615088">
      <w:pPr>
        <w:ind w:left="-1560"/>
        <w:rPr>
          <w:rFonts w:ascii="Perpetua" w:hAnsi="Perpetua" w:cstheme="majorBidi"/>
          <w:sz w:val="22"/>
          <w:szCs w:val="22"/>
          <w:lang w:val="de-DE"/>
        </w:rPr>
      </w:pPr>
    </w:p>
    <w:p w14:paraId="69E34DBA"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xml:space="preserve">6.2 </w:t>
      </w:r>
      <w:proofErr w:type="spellStart"/>
      <w:r w:rsidRPr="00615088">
        <w:rPr>
          <w:rFonts w:ascii="Perpetua" w:hAnsi="Perpetua" w:cstheme="majorBidi"/>
          <w:sz w:val="22"/>
          <w:szCs w:val="22"/>
          <w:lang w:val="de-DE"/>
        </w:rPr>
        <w:t>Refactoring</w:t>
      </w:r>
      <w:proofErr w:type="spellEnd"/>
      <w:r w:rsidRPr="00615088">
        <w:rPr>
          <w:rFonts w:ascii="Perpetua" w:hAnsi="Perpetua" w:cstheme="majorBidi"/>
          <w:sz w:val="22"/>
          <w:szCs w:val="22"/>
          <w:lang w:val="de-DE"/>
        </w:rPr>
        <w:t xml:space="preserve"> durch Funktionen</w:t>
      </w:r>
    </w:p>
    <w:p w14:paraId="5029C97D"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Die unmittelbarste Verbesserung ist die systematische Kapselung der Analyseschritte in wohldefinierte Funktionen mit expliziten Parametern und Rückgabewerten. Das Skript unternimmt bereits Schritte in diese Richtung (</w:t>
      </w:r>
      <w:proofErr w:type="spellStart"/>
      <w:r w:rsidRPr="00615088">
        <w:rPr>
          <w:rFonts w:ascii="Perpetua" w:hAnsi="Perpetua" w:cstheme="majorBidi"/>
          <w:sz w:val="22"/>
          <w:szCs w:val="22"/>
          <w:lang w:val="de-DE"/>
        </w:rPr>
        <w:t>build_pipeline</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model_metrics</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threshold_analysis</w:t>
      </w:r>
      <w:proofErr w:type="spellEnd"/>
      <w:r w:rsidRPr="00615088">
        <w:rPr>
          <w:rFonts w:ascii="Perpetua" w:hAnsi="Perpetua" w:cstheme="majorBidi"/>
          <w:sz w:val="22"/>
          <w:szCs w:val="22"/>
          <w:lang w:val="de-DE"/>
        </w:rPr>
        <w:t xml:space="preserve"> usw.), die Kapselung ist jedoch noch unvollständig. Folgende Prinzipien sollten ein vollständiges </w:t>
      </w:r>
      <w:proofErr w:type="spellStart"/>
      <w:r w:rsidRPr="00615088">
        <w:rPr>
          <w:rFonts w:ascii="Perpetua" w:hAnsi="Perpetua" w:cstheme="majorBidi"/>
          <w:sz w:val="22"/>
          <w:szCs w:val="22"/>
          <w:lang w:val="de-DE"/>
        </w:rPr>
        <w:t>Refactoring</w:t>
      </w:r>
      <w:proofErr w:type="spellEnd"/>
      <w:r w:rsidRPr="00615088">
        <w:rPr>
          <w:rFonts w:ascii="Perpetua" w:hAnsi="Perpetua" w:cstheme="majorBidi"/>
          <w:sz w:val="22"/>
          <w:szCs w:val="22"/>
          <w:lang w:val="de-DE"/>
        </w:rPr>
        <w:t xml:space="preserve"> leiten:</w:t>
      </w:r>
    </w:p>
    <w:p w14:paraId="6E238FFB" w14:textId="77777777" w:rsidR="00615088" w:rsidRPr="00615088" w:rsidRDefault="00615088" w:rsidP="00615088">
      <w:pPr>
        <w:ind w:left="-1560"/>
        <w:rPr>
          <w:rFonts w:ascii="Perpetua" w:hAnsi="Perpetua" w:cstheme="majorBidi"/>
          <w:sz w:val="22"/>
          <w:szCs w:val="22"/>
          <w:lang w:val="de-DE"/>
        </w:rPr>
      </w:pPr>
    </w:p>
    <w:p w14:paraId="65578CA3"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Prinzip der Einzelverantwortung: Jede Funktion sollte eine klar abgegrenzte Aufgabe erfüllen (Daten laden, Vorverarbeitung, Training, Evaluierung, Visualisierung). Funktionen mit gemischten Verantwortlichkeiten – wie z. B. eine Funktion, die sowohl ein Modell trainiert als auch einen Bericht ausgibt – sollten aufgeteilt werden.</w:t>
      </w:r>
    </w:p>
    <w:p w14:paraId="6ABB3E2D" w14:textId="77777777" w:rsidR="00615088" w:rsidRPr="00615088" w:rsidRDefault="00615088" w:rsidP="00615088">
      <w:pPr>
        <w:ind w:left="-1560"/>
        <w:rPr>
          <w:rFonts w:ascii="Perpetua" w:hAnsi="Perpetua" w:cstheme="majorBidi"/>
          <w:sz w:val="22"/>
          <w:szCs w:val="22"/>
          <w:lang w:val="de-DE"/>
        </w:rPr>
      </w:pPr>
    </w:p>
    <w:p w14:paraId="2C4D32F1"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Explizite Parameterübergabe: Alle konfigurierbaren Elemente (Dateipfade, Variablengruppen, …) Hyperparameter-Gitter, Schwellenwerte) sollten Funktionsparameter mit sinnvollen Standardwerten sein, keine globalen Konstanten, die direkt verändert werden.</w:t>
      </w:r>
    </w:p>
    <w:p w14:paraId="28A8254A" w14:textId="77777777" w:rsidR="00615088" w:rsidRPr="00615088" w:rsidRDefault="00615088" w:rsidP="00615088">
      <w:pPr>
        <w:ind w:left="-1560"/>
        <w:rPr>
          <w:rFonts w:ascii="Perpetua" w:hAnsi="Perpetua" w:cstheme="majorBidi"/>
          <w:sz w:val="22"/>
          <w:szCs w:val="22"/>
          <w:lang w:val="de-DE"/>
        </w:rPr>
      </w:pPr>
    </w:p>
    <w:p w14:paraId="55AB4446" w14:textId="77777777" w:rsidR="00615088" w:rsidRPr="00615088" w:rsidRDefault="00615088" w:rsidP="00615088">
      <w:pPr>
        <w:ind w:left="-1560"/>
        <w:rPr>
          <w:rFonts w:ascii="Perpetua" w:hAnsi="Perpetua" w:cstheme="majorBidi"/>
          <w:sz w:val="22"/>
          <w:szCs w:val="22"/>
          <w:lang w:val="de-DE"/>
        </w:rPr>
      </w:pPr>
      <w:r w:rsidRPr="00615088">
        <w:rPr>
          <w:rFonts w:ascii="Perpetua" w:hAnsi="Perpetua" w:cstheme="majorBidi"/>
          <w:sz w:val="22"/>
          <w:szCs w:val="22"/>
          <w:lang w:val="de-DE"/>
        </w:rPr>
        <w:t>• Konsistente Rückgabewerte: Funktionen sollten strukturierte Objekte (</w:t>
      </w:r>
      <w:proofErr w:type="spellStart"/>
      <w:r w:rsidRPr="00615088">
        <w:rPr>
          <w:rFonts w:ascii="Perpetua" w:hAnsi="Perpetua" w:cstheme="majorBidi"/>
          <w:sz w:val="22"/>
          <w:szCs w:val="22"/>
          <w:lang w:val="de-DE"/>
        </w:rPr>
        <w:t>DataFrames</w:t>
      </w:r>
      <w:proofErr w:type="spellEnd"/>
      <w:r w:rsidRPr="00615088">
        <w:rPr>
          <w:rFonts w:ascii="Perpetua" w:hAnsi="Perpetua" w:cstheme="majorBidi"/>
          <w:sz w:val="22"/>
          <w:szCs w:val="22"/>
          <w:lang w:val="de-DE"/>
        </w:rPr>
        <w:t xml:space="preserve">, </w:t>
      </w:r>
      <w:proofErr w:type="spellStart"/>
      <w:r w:rsidRPr="00615088">
        <w:rPr>
          <w:rFonts w:ascii="Perpetua" w:hAnsi="Perpetua" w:cstheme="majorBidi"/>
          <w:sz w:val="22"/>
          <w:szCs w:val="22"/>
          <w:lang w:val="de-DE"/>
        </w:rPr>
        <w:t>Dictionaries</w:t>
      </w:r>
      <w:proofErr w:type="spellEnd"/>
      <w:r w:rsidRPr="00615088">
        <w:rPr>
          <w:rFonts w:ascii="Perpetua" w:hAnsi="Perpetua" w:cstheme="majorBidi"/>
          <w:sz w:val="22"/>
          <w:szCs w:val="22"/>
          <w:lang w:val="de-DE"/>
        </w:rPr>
        <w:t>, trainierte Schätzer) zurückgeben, anstatt …</w:t>
      </w:r>
    </w:p>
    <w:p w14:paraId="1A545B6E" w14:textId="77777777" w:rsidR="00615088" w:rsidRDefault="00615088" w:rsidP="00615088">
      <w:pPr>
        <w:ind w:left="-1560"/>
        <w:jc w:val="left"/>
        <w:rPr>
          <w:rFonts w:ascii="Perpetua" w:hAnsi="Perpetua" w:cstheme="majorBidi"/>
          <w:sz w:val="22"/>
          <w:szCs w:val="22"/>
          <w:lang w:val="de-DE"/>
        </w:rPr>
      </w:pPr>
    </w:p>
    <w:p w14:paraId="314305F9" w14:textId="2B154BAD" w:rsidR="00615088" w:rsidRDefault="00D0010E" w:rsidP="00615088">
      <w:pPr>
        <w:tabs>
          <w:tab w:val="clear" w:pos="8640"/>
        </w:tabs>
        <w:jc w:val="left"/>
        <w:rPr>
          <w:rFonts w:ascii="Perpetua" w:hAnsi="Perpetua" w:cstheme="majorBidi"/>
          <w:sz w:val="22"/>
          <w:szCs w:val="22"/>
          <w:lang w:val="de-DE"/>
        </w:rPr>
      </w:pPr>
      <w:r>
        <w:rPr>
          <w:rFonts w:ascii="Perpetua" w:hAnsi="Perpetua" w:cstheme="majorBidi"/>
          <w:sz w:val="22"/>
          <w:szCs w:val="22"/>
          <w:lang w:val="de-DE"/>
        </w:rPr>
        <w:br w:type="page"/>
      </w:r>
    </w:p>
    <w:p w14:paraId="39F76B46" w14:textId="77777777" w:rsidR="00615088" w:rsidRDefault="00615088" w:rsidP="00615088">
      <w:pPr>
        <w:tabs>
          <w:tab w:val="clear" w:pos="8640"/>
        </w:tabs>
        <w:jc w:val="left"/>
        <w:rPr>
          <w:rFonts w:ascii="Perpetua" w:hAnsi="Perpetua" w:cstheme="majorBidi"/>
          <w:sz w:val="22"/>
          <w:szCs w:val="22"/>
          <w:lang w:val="de-DE"/>
        </w:rPr>
      </w:pPr>
    </w:p>
    <w:p w14:paraId="0374D28C" w14:textId="77777777" w:rsidR="001A1D94" w:rsidRPr="00E23068" w:rsidRDefault="001A1D94" w:rsidP="001A1D94">
      <w:pPr>
        <w:ind w:left="-1560"/>
        <w:jc w:val="left"/>
        <w:rPr>
          <w:rFonts w:ascii="Perpetua" w:hAnsi="Perpetua" w:cstheme="majorBidi"/>
          <w:sz w:val="22"/>
          <w:szCs w:val="22"/>
          <w:lang w:val="de-DE"/>
        </w:rPr>
      </w:pPr>
    </w:p>
    <w:p w14:paraId="1751EAEC" w14:textId="77777777" w:rsidR="001A1D94" w:rsidRPr="00E23068" w:rsidRDefault="001A1D94" w:rsidP="001A1D94">
      <w:pPr>
        <w:ind w:left="-1560"/>
        <w:jc w:val="left"/>
        <w:rPr>
          <w:rFonts w:ascii="Perpetua" w:hAnsi="Perpetua" w:cstheme="majorBidi"/>
          <w:sz w:val="22"/>
          <w:szCs w:val="22"/>
          <w:lang w:val="de-DE"/>
        </w:rPr>
      </w:pPr>
    </w:p>
    <w:p w14:paraId="7C9F963C" w14:textId="77777777" w:rsidR="001A1D94" w:rsidRPr="00E23068" w:rsidRDefault="001A1D94" w:rsidP="001A1D94">
      <w:pPr>
        <w:ind w:left="-1560"/>
        <w:jc w:val="left"/>
        <w:rPr>
          <w:rFonts w:ascii="Perpetua" w:hAnsi="Perpetua" w:cstheme="majorBidi"/>
          <w:sz w:val="22"/>
          <w:szCs w:val="22"/>
          <w:lang w:val="de-DE"/>
        </w:rPr>
      </w:pPr>
    </w:p>
    <w:p w14:paraId="4A616267" w14:textId="77777777" w:rsidR="001A1D94" w:rsidRPr="00E23068" w:rsidRDefault="001A1D94" w:rsidP="001A1D94">
      <w:pPr>
        <w:ind w:left="-1560"/>
        <w:jc w:val="left"/>
        <w:rPr>
          <w:rFonts w:ascii="Perpetua" w:hAnsi="Perpetua" w:cstheme="majorBidi"/>
          <w:sz w:val="22"/>
          <w:szCs w:val="22"/>
          <w:lang w:val="de-DE"/>
        </w:rPr>
      </w:pPr>
    </w:p>
    <w:p w14:paraId="1139CA32" w14:textId="77777777" w:rsidR="001A1D94" w:rsidRPr="00E23068" w:rsidRDefault="001A1D94" w:rsidP="001A1D94">
      <w:pPr>
        <w:ind w:left="-1560"/>
        <w:jc w:val="left"/>
        <w:rPr>
          <w:rFonts w:ascii="Perpetua" w:hAnsi="Perpetua" w:cstheme="majorBidi"/>
          <w:sz w:val="22"/>
          <w:szCs w:val="22"/>
          <w:lang w:val="de-DE"/>
        </w:rPr>
      </w:pPr>
    </w:p>
    <w:p w14:paraId="56F52FBE" w14:textId="77777777" w:rsidR="001A1D94" w:rsidRPr="00E23068" w:rsidRDefault="001A1D94" w:rsidP="001A1D94">
      <w:pPr>
        <w:ind w:left="-1560"/>
        <w:jc w:val="left"/>
        <w:rPr>
          <w:rFonts w:ascii="Perpetua" w:hAnsi="Perpetua" w:cstheme="majorBidi"/>
          <w:sz w:val="22"/>
          <w:szCs w:val="22"/>
          <w:lang w:val="de-DE"/>
        </w:rPr>
      </w:pPr>
    </w:p>
    <w:p w14:paraId="75F0A832" w14:textId="77777777" w:rsidR="001A1D94" w:rsidRPr="00E23068" w:rsidRDefault="001A1D94" w:rsidP="001A1D94">
      <w:pPr>
        <w:ind w:left="-1560"/>
        <w:jc w:val="left"/>
        <w:rPr>
          <w:rFonts w:ascii="Perpetua" w:hAnsi="Perpetua" w:cstheme="majorBidi"/>
          <w:sz w:val="22"/>
          <w:szCs w:val="22"/>
          <w:lang w:val="de-DE"/>
        </w:rPr>
      </w:pPr>
    </w:p>
    <w:p w14:paraId="1A4255A4" w14:textId="77777777" w:rsidR="001A1D94" w:rsidRPr="00E23068" w:rsidRDefault="001A1D94" w:rsidP="001A1D94">
      <w:pPr>
        <w:ind w:left="-1560"/>
        <w:jc w:val="left"/>
        <w:rPr>
          <w:rFonts w:ascii="Perpetua" w:hAnsi="Perpetua" w:cstheme="majorBidi"/>
          <w:sz w:val="22"/>
          <w:szCs w:val="22"/>
          <w:lang w:val="de-DE"/>
        </w:rPr>
      </w:pPr>
    </w:p>
    <w:p w14:paraId="01B755BD" w14:textId="77777777" w:rsidR="001A1D94" w:rsidRPr="00E23068" w:rsidRDefault="001A1D94" w:rsidP="001A1D94">
      <w:pPr>
        <w:ind w:left="-1560"/>
        <w:jc w:val="left"/>
        <w:rPr>
          <w:rFonts w:ascii="Perpetua" w:hAnsi="Perpetua" w:cstheme="majorBidi"/>
          <w:sz w:val="22"/>
          <w:szCs w:val="22"/>
          <w:lang w:val="de-DE"/>
        </w:rPr>
      </w:pPr>
    </w:p>
    <w:p w14:paraId="2A769F16" w14:textId="77777777" w:rsidR="001A1D94" w:rsidRPr="00E23068" w:rsidRDefault="001A1D94" w:rsidP="001A1D94">
      <w:pPr>
        <w:ind w:left="-1560"/>
        <w:jc w:val="left"/>
        <w:rPr>
          <w:rFonts w:ascii="Perpetua" w:hAnsi="Perpetua" w:cstheme="majorBidi"/>
          <w:sz w:val="22"/>
          <w:szCs w:val="22"/>
          <w:lang w:val="de-DE"/>
        </w:rPr>
      </w:pPr>
    </w:p>
    <w:p w14:paraId="5CACF77D" w14:textId="77777777" w:rsidR="001A1D94" w:rsidRPr="00E23068" w:rsidRDefault="001A1D94" w:rsidP="001A1D94">
      <w:pPr>
        <w:ind w:left="-1560"/>
        <w:jc w:val="left"/>
        <w:rPr>
          <w:rFonts w:ascii="Perpetua" w:hAnsi="Perpetua" w:cstheme="majorBidi"/>
          <w:sz w:val="22"/>
          <w:szCs w:val="22"/>
          <w:lang w:val="de-DE"/>
        </w:rPr>
      </w:pPr>
    </w:p>
    <w:p w14:paraId="642A00AE" w14:textId="77777777" w:rsidR="001A1D94" w:rsidRPr="00E23068" w:rsidRDefault="001A1D94" w:rsidP="001A1D94">
      <w:pPr>
        <w:ind w:left="-1560"/>
        <w:jc w:val="left"/>
        <w:rPr>
          <w:rFonts w:ascii="Perpetua" w:hAnsi="Perpetua" w:cstheme="majorBidi"/>
          <w:sz w:val="22"/>
          <w:szCs w:val="22"/>
          <w:lang w:val="de-DE"/>
        </w:rPr>
      </w:pPr>
    </w:p>
    <w:p w14:paraId="68DEC06C" w14:textId="77777777" w:rsidR="001A1D94" w:rsidRPr="00E23068" w:rsidRDefault="001A1D94" w:rsidP="001A1D94">
      <w:pPr>
        <w:ind w:left="-1560"/>
        <w:jc w:val="left"/>
        <w:rPr>
          <w:rFonts w:ascii="Perpetua" w:hAnsi="Perpetua" w:cstheme="majorBidi"/>
          <w:sz w:val="22"/>
          <w:szCs w:val="22"/>
          <w:lang w:val="de-DE"/>
        </w:rPr>
      </w:pPr>
    </w:p>
    <w:p w14:paraId="53E93246" w14:textId="77777777" w:rsidR="001A1D94" w:rsidRPr="00E23068" w:rsidRDefault="001A1D94" w:rsidP="001A1D94">
      <w:pPr>
        <w:ind w:left="-1560"/>
        <w:jc w:val="left"/>
        <w:rPr>
          <w:rFonts w:ascii="Perpetua" w:hAnsi="Perpetua" w:cstheme="majorBidi"/>
          <w:sz w:val="22"/>
          <w:szCs w:val="22"/>
          <w:lang w:val="de-DE"/>
        </w:rPr>
      </w:pPr>
    </w:p>
    <w:p w14:paraId="43E58115" w14:textId="77777777" w:rsidR="001A1D94" w:rsidRPr="00E23068" w:rsidRDefault="001A1D94" w:rsidP="001A1D94">
      <w:pPr>
        <w:ind w:left="-1560"/>
        <w:jc w:val="left"/>
        <w:rPr>
          <w:rFonts w:ascii="Perpetua" w:hAnsi="Perpetua" w:cstheme="majorBidi"/>
          <w:sz w:val="22"/>
          <w:szCs w:val="22"/>
          <w:lang w:val="de-DE"/>
        </w:rPr>
      </w:pPr>
    </w:p>
    <w:p w14:paraId="4EE9F13F" w14:textId="77777777" w:rsidR="001A1D94" w:rsidRPr="00E23068" w:rsidRDefault="001A1D94" w:rsidP="001A1D94">
      <w:pPr>
        <w:ind w:left="-1560"/>
        <w:jc w:val="left"/>
        <w:rPr>
          <w:rFonts w:ascii="Perpetua" w:hAnsi="Perpetua" w:cstheme="majorBidi"/>
          <w:sz w:val="22"/>
          <w:szCs w:val="22"/>
          <w:lang w:val="de-DE"/>
        </w:rPr>
      </w:pPr>
    </w:p>
    <w:p w14:paraId="3EBBB684" w14:textId="77777777" w:rsidR="001A1D94" w:rsidRPr="00E23068" w:rsidRDefault="001A1D94" w:rsidP="001A1D94">
      <w:pPr>
        <w:ind w:left="-1560"/>
        <w:jc w:val="left"/>
        <w:rPr>
          <w:rFonts w:ascii="Perpetua" w:hAnsi="Perpetua" w:cstheme="majorBidi"/>
          <w:sz w:val="22"/>
          <w:szCs w:val="22"/>
          <w:lang w:val="de-DE"/>
        </w:rPr>
      </w:pPr>
    </w:p>
    <w:p w14:paraId="6E5B2409" w14:textId="77777777" w:rsidR="001A1D94" w:rsidRPr="00E23068" w:rsidRDefault="001A1D94" w:rsidP="001A1D94">
      <w:pPr>
        <w:ind w:left="-1560"/>
        <w:jc w:val="left"/>
        <w:rPr>
          <w:rFonts w:ascii="Perpetua" w:hAnsi="Perpetua" w:cstheme="majorBidi"/>
          <w:sz w:val="22"/>
          <w:szCs w:val="22"/>
          <w:lang w:val="de-DE"/>
        </w:rPr>
      </w:pPr>
    </w:p>
    <w:p w14:paraId="5BA8CCF6" w14:textId="77777777" w:rsidR="001A1D94" w:rsidRPr="00E23068" w:rsidRDefault="001A1D94" w:rsidP="001A1D94">
      <w:pPr>
        <w:ind w:left="-1560"/>
        <w:jc w:val="left"/>
        <w:rPr>
          <w:rFonts w:ascii="Perpetua" w:hAnsi="Perpetua" w:cstheme="majorBidi"/>
          <w:sz w:val="22"/>
          <w:szCs w:val="22"/>
          <w:lang w:val="de-DE"/>
        </w:rPr>
      </w:pPr>
    </w:p>
    <w:p w14:paraId="29A8B073" w14:textId="77777777" w:rsidR="001A1D94" w:rsidRPr="00E23068" w:rsidRDefault="001A1D94" w:rsidP="001A1D94">
      <w:pPr>
        <w:ind w:left="-1560"/>
        <w:jc w:val="left"/>
        <w:rPr>
          <w:rFonts w:ascii="Perpetua" w:hAnsi="Perpetua" w:cstheme="majorBidi"/>
          <w:sz w:val="22"/>
          <w:szCs w:val="22"/>
          <w:lang w:val="de-DE"/>
        </w:rPr>
      </w:pPr>
    </w:p>
    <w:p w14:paraId="7A955B73" w14:textId="77777777" w:rsidR="001A1D94" w:rsidRPr="00E23068" w:rsidRDefault="001A1D94" w:rsidP="001A1D94">
      <w:pPr>
        <w:ind w:left="-1560"/>
        <w:jc w:val="left"/>
        <w:rPr>
          <w:rFonts w:ascii="Perpetua" w:hAnsi="Perpetua" w:cstheme="majorBidi"/>
          <w:sz w:val="22"/>
          <w:szCs w:val="22"/>
          <w:lang w:val="de-DE"/>
        </w:rPr>
      </w:pPr>
    </w:p>
    <w:p w14:paraId="572D35EB" w14:textId="77777777" w:rsidR="001A1D94" w:rsidRPr="00E23068" w:rsidRDefault="001A1D94" w:rsidP="001A1D94">
      <w:pPr>
        <w:ind w:left="-1560"/>
        <w:jc w:val="left"/>
        <w:rPr>
          <w:rFonts w:ascii="Perpetua" w:hAnsi="Perpetua" w:cstheme="majorBidi"/>
          <w:sz w:val="22"/>
          <w:szCs w:val="22"/>
          <w:lang w:val="de-DE"/>
        </w:rPr>
      </w:pPr>
    </w:p>
    <w:p w14:paraId="7B129A66" w14:textId="77777777" w:rsidR="001A1D94" w:rsidRPr="00E23068" w:rsidRDefault="001A1D94" w:rsidP="001A1D94">
      <w:pPr>
        <w:ind w:left="-1560"/>
        <w:jc w:val="left"/>
        <w:rPr>
          <w:rFonts w:ascii="Perpetua" w:hAnsi="Perpetua" w:cstheme="majorBidi"/>
          <w:sz w:val="22"/>
          <w:szCs w:val="22"/>
          <w:lang w:val="de-DE"/>
        </w:rPr>
      </w:pPr>
    </w:p>
    <w:p w14:paraId="69EAAB72" w14:textId="77777777" w:rsidR="001A1D94" w:rsidRPr="00E23068" w:rsidRDefault="001A1D94" w:rsidP="001A1D94">
      <w:pPr>
        <w:ind w:left="-1560"/>
        <w:jc w:val="left"/>
        <w:rPr>
          <w:rFonts w:ascii="Perpetua" w:hAnsi="Perpetua" w:cstheme="majorBidi"/>
          <w:sz w:val="22"/>
          <w:szCs w:val="22"/>
          <w:lang w:val="de-DE"/>
        </w:rPr>
      </w:pPr>
    </w:p>
    <w:p w14:paraId="6948133C" w14:textId="77777777" w:rsidR="001A1D94" w:rsidRPr="00E23068" w:rsidRDefault="001A1D94" w:rsidP="001A1D94">
      <w:pPr>
        <w:ind w:left="-1560"/>
        <w:jc w:val="left"/>
        <w:rPr>
          <w:rFonts w:ascii="Perpetua" w:hAnsi="Perpetua" w:cstheme="majorBidi"/>
          <w:sz w:val="22"/>
          <w:szCs w:val="22"/>
          <w:lang w:val="de-DE"/>
        </w:rPr>
      </w:pPr>
    </w:p>
    <w:p w14:paraId="3F008957" w14:textId="77777777" w:rsidR="001A1D94" w:rsidRPr="00E23068" w:rsidRDefault="001A1D94" w:rsidP="001A1D94">
      <w:pPr>
        <w:ind w:left="-1560"/>
        <w:jc w:val="left"/>
        <w:rPr>
          <w:rFonts w:ascii="Perpetua" w:hAnsi="Perpetua" w:cstheme="majorBidi"/>
          <w:sz w:val="22"/>
          <w:szCs w:val="22"/>
          <w:lang w:val="de-DE"/>
        </w:rPr>
      </w:pPr>
    </w:p>
    <w:p w14:paraId="5F6607F9" w14:textId="77777777" w:rsidR="001A1D94" w:rsidRPr="00E23068" w:rsidRDefault="001A1D94" w:rsidP="001A1D94">
      <w:pPr>
        <w:ind w:left="-1560"/>
        <w:jc w:val="left"/>
        <w:rPr>
          <w:rFonts w:ascii="Perpetua" w:hAnsi="Perpetua" w:cstheme="majorBidi"/>
          <w:sz w:val="22"/>
          <w:szCs w:val="22"/>
          <w:lang w:val="de-DE"/>
        </w:rPr>
      </w:pPr>
    </w:p>
    <w:p w14:paraId="6249D0FA" w14:textId="77777777" w:rsidR="001A1D94" w:rsidRPr="00E23068" w:rsidRDefault="001A1D94" w:rsidP="001A1D94">
      <w:pPr>
        <w:ind w:left="-1560"/>
        <w:jc w:val="left"/>
        <w:rPr>
          <w:rFonts w:ascii="Perpetua" w:hAnsi="Perpetua" w:cstheme="majorBidi"/>
          <w:sz w:val="22"/>
          <w:szCs w:val="22"/>
          <w:lang w:val="de-DE"/>
        </w:rPr>
      </w:pPr>
    </w:p>
    <w:p w14:paraId="522CFE66" w14:textId="77777777" w:rsidR="001A1D94" w:rsidRPr="00E23068" w:rsidRDefault="001A1D94" w:rsidP="001A1D94">
      <w:pPr>
        <w:ind w:left="-1560"/>
        <w:jc w:val="left"/>
        <w:rPr>
          <w:rFonts w:ascii="Perpetua" w:hAnsi="Perpetua" w:cstheme="majorBidi"/>
          <w:sz w:val="22"/>
          <w:szCs w:val="22"/>
          <w:lang w:val="de-DE"/>
        </w:rPr>
      </w:pPr>
    </w:p>
    <w:p w14:paraId="5F8C5387" w14:textId="77777777" w:rsidR="001A1D94" w:rsidRPr="00E23068" w:rsidRDefault="001A1D94" w:rsidP="001A1D94">
      <w:pPr>
        <w:ind w:left="-1560"/>
        <w:jc w:val="left"/>
        <w:rPr>
          <w:rFonts w:ascii="Perpetua" w:hAnsi="Perpetua" w:cstheme="majorBidi"/>
          <w:sz w:val="22"/>
          <w:szCs w:val="22"/>
          <w:lang w:val="de-DE"/>
        </w:rPr>
      </w:pPr>
    </w:p>
    <w:p w14:paraId="51045353" w14:textId="618DB6EE" w:rsidR="001A1D94" w:rsidRPr="00E23068" w:rsidRDefault="001A1D94">
      <w:pPr>
        <w:tabs>
          <w:tab w:val="clear" w:pos="8640"/>
        </w:tabs>
        <w:jc w:val="left"/>
        <w:rPr>
          <w:rFonts w:ascii="Perpetua" w:hAnsi="Perpetua" w:cstheme="majorBidi"/>
          <w:noProof/>
          <w:sz w:val="22"/>
          <w:szCs w:val="22"/>
          <w:lang w:val="de-DE"/>
        </w:rPr>
      </w:pPr>
      <w:r w:rsidRPr="00E23068">
        <w:rPr>
          <w:rFonts w:ascii="Perpetua" w:hAnsi="Perpetua" w:cstheme="majorBidi"/>
          <w:noProof/>
          <w:sz w:val="22"/>
          <w:szCs w:val="22"/>
          <w:lang w:val="de-DE"/>
        </w:rPr>
        <w:br w:type="page"/>
      </w:r>
    </w:p>
    <w:p w14:paraId="263F63E2" w14:textId="58C1E077" w:rsidR="004F3567" w:rsidRPr="00E23068" w:rsidRDefault="004F3567" w:rsidP="004F3567">
      <w:pPr>
        <w:ind w:left="-1843"/>
        <w:jc w:val="left"/>
        <w:rPr>
          <w:rFonts w:ascii="Perpetua" w:hAnsi="Perpetua" w:cstheme="majorBidi"/>
          <w:b/>
          <w:bCs/>
          <w:noProof/>
          <w:sz w:val="28"/>
          <w:szCs w:val="28"/>
          <w:lang w:val="en-AU"/>
        </w:rPr>
      </w:pPr>
      <w:r w:rsidRPr="00E23068">
        <w:rPr>
          <w:rFonts w:ascii="Perpetua" w:hAnsi="Perpetua" w:cstheme="majorBidi"/>
          <w:b/>
          <w:bCs/>
          <w:noProof/>
          <w:sz w:val="28"/>
          <w:szCs w:val="28"/>
          <w:lang w:val="en-AU"/>
        </w:rPr>
        <w:lastRenderedPageBreak/>
        <w:t>Anhang_1</w:t>
      </w:r>
    </w:p>
    <w:p w14:paraId="77F2D540" w14:textId="77777777" w:rsidR="004F3567" w:rsidRPr="007F0B0F" w:rsidRDefault="004F3567" w:rsidP="004F3567">
      <w:pPr>
        <w:ind w:left="-1843"/>
        <w:jc w:val="left"/>
        <w:rPr>
          <w:rFonts w:ascii="Perpetua" w:hAnsi="Perpetua" w:cstheme="majorBidi"/>
          <w:noProof/>
          <w:sz w:val="22"/>
          <w:szCs w:val="22"/>
          <w:lang w:val="en-AU"/>
        </w:rPr>
      </w:pPr>
    </w:p>
    <w:p w14:paraId="1BA44F2B" w14:textId="46F7A9F1" w:rsidR="004F3567" w:rsidRPr="007F0B0F" w:rsidRDefault="004F3567" w:rsidP="004F3567">
      <w:pPr>
        <w:ind w:left="-1843"/>
        <w:jc w:val="left"/>
        <w:rPr>
          <w:rFonts w:ascii="Perpetua" w:hAnsi="Perpetua" w:cstheme="majorBidi"/>
          <w:noProof/>
          <w:sz w:val="16"/>
          <w:szCs w:val="16"/>
          <w:lang w:val="en-AU"/>
        </w:rPr>
      </w:pPr>
      <w:bookmarkStart w:id="2" w:name="_Hlk229082078"/>
      <w:r w:rsidRPr="007F0B0F">
        <w:rPr>
          <w:rFonts w:ascii="Perpetua" w:hAnsi="Perpetua" w:cstheme="majorBidi"/>
          <w:noProof/>
          <w:sz w:val="16"/>
          <w:szCs w:val="16"/>
          <w:lang w:val="en-AU"/>
        </w:rPr>
        <w:t>import os</w:t>
      </w:r>
      <w:r w:rsidRPr="007F0B0F">
        <w:rPr>
          <w:rFonts w:ascii="Perpetua" w:hAnsi="Perpetua" w:cstheme="majorBidi"/>
          <w:noProof/>
          <w:sz w:val="16"/>
          <w:szCs w:val="16"/>
          <w:lang w:val="en-AU"/>
        </w:rPr>
        <w:br/>
        <w:t>os.environ["LOKY_MAX_CPU_COUNT"] = "4"</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import tkinter as tk</w:t>
      </w:r>
      <w:r w:rsidRPr="007F0B0F">
        <w:rPr>
          <w:rFonts w:ascii="Perpetua" w:hAnsi="Perpetua" w:cstheme="majorBidi"/>
          <w:noProof/>
          <w:sz w:val="16"/>
          <w:szCs w:val="16"/>
          <w:lang w:val="en-AU"/>
        </w:rPr>
        <w:br/>
        <w:t>from tkinter import messagebox</w:t>
      </w:r>
      <w:r w:rsidRPr="007F0B0F">
        <w:rPr>
          <w:rFonts w:ascii="Perpetua" w:hAnsi="Perpetua" w:cstheme="majorBidi"/>
          <w:noProof/>
          <w:sz w:val="16"/>
          <w:szCs w:val="16"/>
          <w:lang w:val="en-AU"/>
        </w:rPr>
        <w:br/>
        <w:t>import pandas as pd</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from sklearn.model_selection import train_test_split</w:t>
      </w:r>
      <w:r w:rsidRPr="007F0B0F">
        <w:rPr>
          <w:rFonts w:ascii="Perpetua" w:hAnsi="Perpetua" w:cstheme="majorBidi"/>
          <w:noProof/>
          <w:sz w:val="16"/>
          <w:szCs w:val="16"/>
          <w:lang w:val="en-AU"/>
        </w:rPr>
        <w:br/>
        <w:t>from sklearn.preprocessing import StandardScaler</w:t>
      </w:r>
      <w:r w:rsidRPr="007F0B0F">
        <w:rPr>
          <w:rFonts w:ascii="Perpetua" w:hAnsi="Perpetua" w:cstheme="majorBidi"/>
          <w:noProof/>
          <w:sz w:val="16"/>
          <w:szCs w:val="16"/>
          <w:lang w:val="en-AU"/>
        </w:rPr>
        <w:br/>
        <w:t>from sklearn.neighbors import KNeighborsClassifier</w:t>
      </w:r>
      <w:r w:rsidRPr="007F0B0F">
        <w:rPr>
          <w:rFonts w:ascii="Perpetua" w:hAnsi="Perpetua" w:cstheme="majorBidi"/>
          <w:noProof/>
          <w:sz w:val="16"/>
          <w:szCs w:val="16"/>
          <w:lang w:val="en-AU"/>
        </w:rPr>
        <w:br/>
        <w:t>from sklearn.metrics import accuracy_score, classification_report, brier_score_loss, roc_auc_score</w:t>
      </w:r>
      <w:r w:rsidRPr="007F0B0F">
        <w:rPr>
          <w:rFonts w:ascii="Perpetua" w:hAnsi="Perpetua" w:cstheme="majorBidi"/>
          <w:noProof/>
          <w:sz w:val="16"/>
          <w:szCs w:val="16"/>
          <w:lang w:val="en-AU"/>
        </w:rPr>
        <w:br/>
        <w:t>from sklearn.calibration import calibration_curve</w:t>
      </w:r>
      <w:r w:rsidRPr="007F0B0F">
        <w:rPr>
          <w:rFonts w:ascii="Perpetua" w:hAnsi="Perpetua" w:cstheme="majorBidi"/>
          <w:noProof/>
          <w:sz w:val="16"/>
          <w:szCs w:val="16"/>
          <w:lang w:val="en-AU"/>
        </w:rPr>
        <w:br/>
        <w:t>import matplotlib.pyplot as plt</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 ---------------------------------------</w:t>
      </w:r>
      <w:r w:rsidRPr="007F0B0F">
        <w:rPr>
          <w:rFonts w:ascii="Perpetua" w:hAnsi="Perpetua" w:cstheme="majorBidi"/>
          <w:noProof/>
          <w:sz w:val="16"/>
          <w:szCs w:val="16"/>
          <w:lang w:val="en-AU"/>
        </w:rPr>
        <w:br/>
        <w:t># Daten laden und Modell trainieren</w:t>
      </w:r>
      <w:r w:rsidRPr="007F0B0F">
        <w:rPr>
          <w:rFonts w:ascii="Perpetua" w:hAnsi="Perpetua" w:cstheme="majorBidi"/>
          <w:noProof/>
          <w:sz w:val="16"/>
          <w:szCs w:val="16"/>
          <w:lang w:val="en-AU"/>
        </w:rPr>
        <w:br/>
        <w:t># ---------------------------------------</w:t>
      </w:r>
      <w:r w:rsidRPr="007F0B0F">
        <w:rPr>
          <w:rFonts w:ascii="Perpetua" w:hAnsi="Perpetua" w:cstheme="majorBidi"/>
          <w:noProof/>
          <w:sz w:val="16"/>
          <w:szCs w:val="16"/>
          <w:lang w:val="en-AU"/>
        </w:rPr>
        <w:br/>
        <w:t>df_5050_01 = pd.read_csv(r"Original\diabetes_binary_5050split_health_indicators_BRFSS2015.csv")</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X = df_5050_01.drop(columns=['Diabetes_binary',  'CholCheck', 'Smoker',</w:t>
      </w:r>
      <w:r w:rsidRPr="007F0B0F">
        <w:rPr>
          <w:rFonts w:ascii="Perpetua" w:hAnsi="Perpetua" w:cstheme="majorBidi"/>
          <w:noProof/>
          <w:sz w:val="16"/>
          <w:szCs w:val="16"/>
          <w:lang w:val="en-AU"/>
        </w:rPr>
        <w:br/>
        <w:t xml:space="preserve">       'Stroke', 'HeartDiseaseorAttack', 'PhysActivity', 'Fruits', 'Veggies',</w:t>
      </w:r>
      <w:r w:rsidRPr="007F0B0F">
        <w:rPr>
          <w:rFonts w:ascii="Perpetua" w:hAnsi="Perpetua" w:cstheme="majorBidi"/>
          <w:noProof/>
          <w:sz w:val="16"/>
          <w:szCs w:val="16"/>
          <w:lang w:val="en-AU"/>
        </w:rPr>
        <w:br/>
        <w:t xml:space="preserve">       'HvyAlcoholConsump', 'AnyHealthcare', 'NoDocbcCost',</w:t>
      </w:r>
      <w:r w:rsidRPr="007F0B0F">
        <w:rPr>
          <w:rFonts w:ascii="Perpetua" w:hAnsi="Perpetua" w:cstheme="majorBidi"/>
          <w:noProof/>
          <w:sz w:val="16"/>
          <w:szCs w:val="16"/>
          <w:lang w:val="en-AU"/>
        </w:rPr>
        <w:br/>
        <w:t xml:space="preserve">       'MentHlth', 'PhysHlth', 'Education'</w:t>
      </w:r>
      <w:r w:rsidRPr="007F0B0F">
        <w:rPr>
          <w:rFonts w:ascii="Perpetua" w:hAnsi="Perpetua" w:cstheme="majorBidi"/>
          <w:noProof/>
          <w:sz w:val="16"/>
          <w:szCs w:val="16"/>
          <w:lang w:val="en-AU"/>
        </w:rPr>
        <w:br/>
        <w:t xml:space="preserve">                                                ])</w:t>
      </w:r>
      <w:r w:rsidRPr="007F0B0F">
        <w:rPr>
          <w:rFonts w:ascii="Perpetua" w:hAnsi="Perpetua" w:cstheme="majorBidi"/>
          <w:noProof/>
          <w:sz w:val="16"/>
          <w:szCs w:val="16"/>
          <w:lang w:val="en-AU"/>
        </w:rPr>
        <w:br/>
        <w:t>y = df_5050_01["Diabetes_binary"]</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feature_names = list(X.columns)</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X_train, X_test, y_train, y_test = train_test_split(</w:t>
      </w:r>
      <w:r w:rsidRPr="007F0B0F">
        <w:rPr>
          <w:rFonts w:ascii="Perpetua" w:hAnsi="Perpetua" w:cstheme="majorBidi"/>
          <w:noProof/>
          <w:sz w:val="16"/>
          <w:szCs w:val="16"/>
          <w:lang w:val="en-AU"/>
        </w:rPr>
        <w:br/>
        <w:t xml:space="preserve">    X, y, test_size=0.2, random_state=42, stratify=y</w:t>
      </w:r>
      <w:r w:rsidRPr="007F0B0F">
        <w:rPr>
          <w:rFonts w:ascii="Perpetua" w:hAnsi="Perpetua" w:cstheme="majorBidi"/>
          <w:noProof/>
          <w:sz w:val="16"/>
          <w:szCs w:val="16"/>
          <w:lang w:val="en-AU"/>
        </w:rPr>
        <w:br/>
        <w:t>)</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scaler = StandardScaler()</w:t>
      </w:r>
      <w:r w:rsidRPr="007F0B0F">
        <w:rPr>
          <w:rFonts w:ascii="Perpetua" w:hAnsi="Perpetua" w:cstheme="majorBidi"/>
          <w:noProof/>
          <w:sz w:val="16"/>
          <w:szCs w:val="16"/>
          <w:lang w:val="en-AU"/>
        </w:rPr>
        <w:br/>
        <w:t>X_train_scaled = scaler.fit_transform(X_train)</w:t>
      </w:r>
      <w:r w:rsidRPr="007F0B0F">
        <w:rPr>
          <w:rFonts w:ascii="Perpetua" w:hAnsi="Perpetua" w:cstheme="majorBidi"/>
          <w:noProof/>
          <w:sz w:val="16"/>
          <w:szCs w:val="16"/>
          <w:lang w:val="en-AU"/>
        </w:rPr>
        <w:br/>
        <w:t>X_test_scaled = scaler.transform(X_test)</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knn_clf = KNeighborsClassifier(n_neighbors=5)</w:t>
      </w:r>
      <w:r w:rsidRPr="007F0B0F">
        <w:rPr>
          <w:rFonts w:ascii="Perpetua" w:hAnsi="Perpetua" w:cstheme="majorBidi"/>
          <w:noProof/>
          <w:sz w:val="16"/>
          <w:szCs w:val="16"/>
          <w:lang w:val="en-AU"/>
        </w:rPr>
        <w:br/>
        <w:t>knn_clf.fit(X_train_scaled, y_train)</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 Evaluation</w:t>
      </w:r>
      <w:r w:rsidRPr="007F0B0F">
        <w:rPr>
          <w:rFonts w:ascii="Perpetua" w:hAnsi="Perpetua" w:cstheme="majorBidi"/>
          <w:noProof/>
          <w:sz w:val="16"/>
          <w:szCs w:val="16"/>
          <w:lang w:val="en-AU"/>
        </w:rPr>
        <w:br/>
        <w:t>y_pred = knn_clf.predict(X_test_scaled)</w:t>
      </w:r>
      <w:r w:rsidRPr="007F0B0F">
        <w:rPr>
          <w:rFonts w:ascii="Perpetua" w:hAnsi="Perpetua" w:cstheme="majorBidi"/>
          <w:noProof/>
          <w:sz w:val="16"/>
          <w:szCs w:val="16"/>
          <w:lang w:val="en-AU"/>
        </w:rPr>
        <w:br/>
        <w:t>y_proba = knn_clf.predict_proba(X_test_scaled)[:, 1]</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print("__" * 3, "KNN Classifier mit Skalierung", "__" * 3)</w:t>
      </w:r>
      <w:r w:rsidRPr="007F0B0F">
        <w:rPr>
          <w:rFonts w:ascii="Perpetua" w:hAnsi="Perpetua" w:cstheme="majorBidi"/>
          <w:noProof/>
          <w:sz w:val="16"/>
          <w:szCs w:val="16"/>
          <w:lang w:val="en-AU"/>
        </w:rPr>
        <w:br/>
        <w:t>print("Accuracy:", accuracy_score(y_test, y_pred))</w:t>
      </w:r>
      <w:r w:rsidRPr="007F0B0F">
        <w:rPr>
          <w:rFonts w:ascii="Perpetua" w:hAnsi="Perpetua" w:cstheme="majorBidi"/>
          <w:noProof/>
          <w:sz w:val="16"/>
          <w:szCs w:val="16"/>
          <w:lang w:val="en-AU"/>
        </w:rPr>
        <w:br/>
        <w:t>print(classification_report(y_test, y_pred))</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brier = brier_score_loss(y_test, y_proba)</w:t>
      </w:r>
      <w:r w:rsidRPr="007F0B0F">
        <w:rPr>
          <w:rFonts w:ascii="Perpetua" w:hAnsi="Perpetua" w:cstheme="majorBidi"/>
          <w:noProof/>
          <w:sz w:val="16"/>
          <w:szCs w:val="16"/>
          <w:lang w:val="en-AU"/>
        </w:rPr>
        <w:br/>
        <w:t>roc_auc = roc_auc_score(y_test, y_proba)</w:t>
      </w:r>
      <w:r w:rsidRPr="007F0B0F">
        <w:rPr>
          <w:rFonts w:ascii="Perpetua" w:hAnsi="Perpetua" w:cstheme="majorBidi"/>
          <w:noProof/>
          <w:sz w:val="16"/>
          <w:szCs w:val="16"/>
          <w:lang w:val="en-AU"/>
        </w:rPr>
        <w:br/>
        <w:t>print("Brier Score:", brier)</w:t>
      </w:r>
      <w:r w:rsidRPr="007F0B0F">
        <w:rPr>
          <w:rFonts w:ascii="Perpetua" w:hAnsi="Perpetua" w:cstheme="majorBidi"/>
          <w:noProof/>
          <w:sz w:val="16"/>
          <w:szCs w:val="16"/>
          <w:lang w:val="en-AU"/>
        </w:rPr>
        <w:br/>
        <w:t>print("ROC-AUC:", roc_auc)</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 Optional: Kalibrierungskurve anzeigen</w:t>
      </w:r>
      <w:r w:rsidRPr="007F0B0F">
        <w:rPr>
          <w:rFonts w:ascii="Perpetua" w:hAnsi="Perpetua" w:cstheme="majorBidi"/>
          <w:noProof/>
          <w:sz w:val="16"/>
          <w:szCs w:val="16"/>
          <w:lang w:val="en-AU"/>
        </w:rPr>
        <w:br/>
        <w:t>vorhersage_true, vorhersage_pred = calibration_curve(y_test, y_proba, n_bins=10)</w:t>
      </w:r>
      <w:r w:rsidRPr="007F0B0F">
        <w:rPr>
          <w:rFonts w:ascii="Perpetua" w:hAnsi="Perpetua" w:cstheme="majorBidi"/>
          <w:noProof/>
          <w:sz w:val="16"/>
          <w:szCs w:val="16"/>
          <w:lang w:val="en-AU"/>
        </w:rPr>
        <w:br/>
        <w:t>plt.figure(figsize=(6, 6))</w:t>
      </w:r>
      <w:r w:rsidRPr="007F0B0F">
        <w:rPr>
          <w:rFonts w:ascii="Perpetua" w:hAnsi="Perpetua" w:cstheme="majorBidi"/>
          <w:noProof/>
          <w:sz w:val="16"/>
          <w:szCs w:val="16"/>
          <w:lang w:val="en-AU"/>
        </w:rPr>
        <w:br/>
        <w:t>plt.plot(vorhersage_pred, vorhersage_true, marker="o", label="KNN Classifier")</w:t>
      </w:r>
      <w:r w:rsidRPr="007F0B0F">
        <w:rPr>
          <w:rFonts w:ascii="Perpetua" w:hAnsi="Perpetua" w:cstheme="majorBidi"/>
          <w:noProof/>
          <w:sz w:val="16"/>
          <w:szCs w:val="16"/>
          <w:lang w:val="en-AU"/>
        </w:rPr>
        <w:br/>
        <w:t>plt.plot([0, 1], [0, 1], "--", label="Perfekte Kalibrierung")</w:t>
      </w:r>
      <w:r w:rsidRPr="007F0B0F">
        <w:rPr>
          <w:rFonts w:ascii="Perpetua" w:hAnsi="Perpetua" w:cstheme="majorBidi"/>
          <w:noProof/>
          <w:sz w:val="16"/>
          <w:szCs w:val="16"/>
          <w:lang w:val="en-AU"/>
        </w:rPr>
        <w:br/>
        <w:t>plt.xlabel("Mittlere vorhergesagte Wahrscheinlichkeit")</w:t>
      </w:r>
      <w:r w:rsidRPr="007F0B0F">
        <w:rPr>
          <w:rFonts w:ascii="Perpetua" w:hAnsi="Perpetua" w:cstheme="majorBidi"/>
          <w:noProof/>
          <w:sz w:val="16"/>
          <w:szCs w:val="16"/>
          <w:lang w:val="en-AU"/>
        </w:rPr>
        <w:br/>
        <w:t>plt.ylabel("Anteil der positiven Fälle")</w:t>
      </w:r>
      <w:r w:rsidRPr="007F0B0F">
        <w:rPr>
          <w:rFonts w:ascii="Perpetua" w:hAnsi="Perpetua" w:cstheme="majorBidi"/>
          <w:noProof/>
          <w:sz w:val="16"/>
          <w:szCs w:val="16"/>
          <w:lang w:val="en-AU"/>
        </w:rPr>
        <w:br/>
        <w:t>plt.title("Kalibrierungskurve")</w:t>
      </w:r>
      <w:r w:rsidRPr="007F0B0F">
        <w:rPr>
          <w:rFonts w:ascii="Perpetua" w:hAnsi="Perpetua" w:cstheme="majorBidi"/>
          <w:noProof/>
          <w:sz w:val="16"/>
          <w:szCs w:val="16"/>
          <w:lang w:val="en-AU"/>
        </w:rPr>
        <w:br/>
        <w:t>plt.grid(True)</w:t>
      </w:r>
      <w:r w:rsidRPr="007F0B0F">
        <w:rPr>
          <w:rFonts w:ascii="Perpetua" w:hAnsi="Perpetua" w:cstheme="majorBidi"/>
          <w:noProof/>
          <w:sz w:val="16"/>
          <w:szCs w:val="16"/>
          <w:lang w:val="en-AU"/>
        </w:rPr>
        <w:br/>
        <w:t>plt.legend()</w:t>
      </w:r>
      <w:r w:rsidRPr="007F0B0F">
        <w:rPr>
          <w:rFonts w:ascii="Perpetua" w:hAnsi="Perpetua" w:cstheme="majorBidi"/>
          <w:noProof/>
          <w:sz w:val="16"/>
          <w:szCs w:val="16"/>
          <w:lang w:val="en-AU"/>
        </w:rPr>
        <w:br/>
        <w:t>plt.tight_layout()</w:t>
      </w:r>
      <w:r w:rsidRPr="007F0B0F">
        <w:rPr>
          <w:rFonts w:ascii="Perpetua" w:hAnsi="Perpetua" w:cstheme="majorBidi"/>
          <w:noProof/>
          <w:sz w:val="16"/>
          <w:szCs w:val="16"/>
          <w:lang w:val="en-AU"/>
        </w:rPr>
        <w:br/>
        <w:t>plt.show()</w:t>
      </w:r>
    </w:p>
    <w:p w14:paraId="3C49AFED" w14:textId="77777777" w:rsidR="00DC49DC" w:rsidRPr="007F0B0F" w:rsidRDefault="00DC49DC" w:rsidP="00150291">
      <w:pPr>
        <w:ind w:left="-1843"/>
        <w:jc w:val="left"/>
        <w:rPr>
          <w:rFonts w:ascii="Perpetua" w:hAnsi="Perpetua" w:cstheme="majorBidi"/>
          <w:noProof/>
          <w:sz w:val="16"/>
          <w:szCs w:val="16"/>
          <w:lang w:val="en-AU"/>
        </w:rPr>
      </w:pPr>
    </w:p>
    <w:p w14:paraId="735C5E5C" w14:textId="77777777" w:rsidR="00DC49DC" w:rsidRPr="007F0B0F" w:rsidRDefault="00DC49DC" w:rsidP="00150291">
      <w:pPr>
        <w:ind w:left="-1843"/>
        <w:jc w:val="left"/>
        <w:rPr>
          <w:rFonts w:ascii="Perpetua" w:hAnsi="Perpetua" w:cstheme="majorBidi"/>
          <w:noProof/>
          <w:sz w:val="16"/>
          <w:szCs w:val="16"/>
          <w:lang w:val="en-AU"/>
        </w:rPr>
      </w:pPr>
    </w:p>
    <w:p w14:paraId="1B82680A" w14:textId="71EEDB34" w:rsidR="00150291" w:rsidRDefault="00150291" w:rsidP="00150291">
      <w:pPr>
        <w:ind w:left="-1843"/>
        <w:jc w:val="left"/>
        <w:rPr>
          <w:rFonts w:ascii="Perpetua" w:hAnsi="Perpetua" w:cstheme="majorBidi"/>
          <w:noProof/>
          <w:sz w:val="16"/>
          <w:szCs w:val="16"/>
          <w:lang w:val="en-AU"/>
        </w:rPr>
      </w:pPr>
      <w:r w:rsidRPr="00150291">
        <w:rPr>
          <w:rFonts w:ascii="Perpetua" w:hAnsi="Perpetua" w:cstheme="majorBidi"/>
          <w:noProof/>
          <w:sz w:val="16"/>
          <w:szCs w:val="16"/>
          <w:lang w:val="de-DE"/>
        </w:rPr>
        <w:lastRenderedPageBreak/>
        <w:t># ---------------------------------------</w:t>
      </w:r>
      <w:r w:rsidRPr="00150291">
        <w:rPr>
          <w:rFonts w:ascii="Perpetua" w:hAnsi="Perpetua" w:cstheme="majorBidi"/>
          <w:noProof/>
          <w:sz w:val="16"/>
          <w:szCs w:val="16"/>
          <w:lang w:val="de-DE"/>
        </w:rPr>
        <w:br/>
        <w:t># GUI-Funktion</w:t>
      </w:r>
      <w:r w:rsidRPr="00150291">
        <w:rPr>
          <w:rFonts w:ascii="Perpetua" w:hAnsi="Perpetua" w:cstheme="majorBidi"/>
          <w:noProof/>
          <w:sz w:val="16"/>
          <w:szCs w:val="16"/>
          <w:lang w:val="de-DE"/>
        </w:rPr>
        <w:br/>
        <w:t># ---------------------------------------</w:t>
      </w:r>
      <w:r w:rsidRPr="00150291">
        <w:rPr>
          <w:rFonts w:ascii="Perpetua" w:hAnsi="Perpetua" w:cstheme="majorBidi"/>
          <w:noProof/>
          <w:sz w:val="16"/>
          <w:szCs w:val="16"/>
          <w:lang w:val="de-DE"/>
        </w:rPr>
        <w:br/>
        <w:t>def vorhersagen():</w:t>
      </w:r>
      <w:r w:rsidRPr="00150291">
        <w:rPr>
          <w:rFonts w:ascii="Perpetua" w:hAnsi="Perpetua" w:cstheme="majorBidi"/>
          <w:noProof/>
          <w:sz w:val="16"/>
          <w:szCs w:val="16"/>
          <w:lang w:val="de-DE"/>
        </w:rPr>
        <w:br/>
        <w:t xml:space="preserve">    try:</w:t>
      </w:r>
      <w:r w:rsidRPr="00150291">
        <w:rPr>
          <w:rFonts w:ascii="Perpetua" w:hAnsi="Perpetua" w:cstheme="majorBidi"/>
          <w:noProof/>
          <w:sz w:val="16"/>
          <w:szCs w:val="16"/>
          <w:lang w:val="de-DE"/>
        </w:rPr>
        <w:br/>
        <w:t xml:space="preserve">        eingaben = []</w:t>
      </w:r>
      <w:r w:rsidRPr="00150291">
        <w:rPr>
          <w:rFonts w:ascii="Perpetua" w:hAnsi="Perpetua" w:cstheme="majorBidi"/>
          <w:noProof/>
          <w:sz w:val="16"/>
          <w:szCs w:val="16"/>
          <w:lang w:val="de-DE"/>
        </w:rPr>
        <w:br/>
        <w:t xml:space="preserve">        for feature in feature_names:</w:t>
      </w:r>
      <w:r w:rsidRPr="00150291">
        <w:rPr>
          <w:rFonts w:ascii="Perpetua" w:hAnsi="Perpetua" w:cstheme="majorBidi"/>
          <w:noProof/>
          <w:sz w:val="16"/>
          <w:szCs w:val="16"/>
          <w:lang w:val="de-DE"/>
        </w:rPr>
        <w:br/>
        <w:t xml:space="preserve">            wert = float(entries[feature].get())</w:t>
      </w:r>
      <w:r w:rsidRPr="00150291">
        <w:rPr>
          <w:rFonts w:ascii="Perpetua" w:hAnsi="Perpetua" w:cstheme="majorBidi"/>
          <w:noProof/>
          <w:sz w:val="16"/>
          <w:szCs w:val="16"/>
          <w:lang w:val="de-DE"/>
        </w:rPr>
        <w:br/>
        <w:t xml:space="preserve">            eingaben.append(wert)</w:t>
      </w:r>
      <w:r w:rsidRPr="00150291">
        <w:rPr>
          <w:rFonts w:ascii="Perpetua" w:hAnsi="Perpetua" w:cstheme="majorBidi"/>
          <w:noProof/>
          <w:sz w:val="16"/>
          <w:szCs w:val="16"/>
          <w:lang w:val="de-DE"/>
        </w:rPr>
        <w:br/>
      </w:r>
      <w:r w:rsidRPr="00150291">
        <w:rPr>
          <w:rFonts w:ascii="Perpetua" w:hAnsi="Perpetua" w:cstheme="majorBidi"/>
          <w:noProof/>
          <w:sz w:val="16"/>
          <w:szCs w:val="16"/>
          <w:lang w:val="de-DE"/>
        </w:rPr>
        <w:br/>
        <w:t xml:space="preserve">        neue_daten = pd.DataFrame([eingaben], columns=feature_names)</w:t>
      </w:r>
      <w:r w:rsidRPr="00150291">
        <w:rPr>
          <w:rFonts w:ascii="Perpetua" w:hAnsi="Perpetua" w:cstheme="majorBidi"/>
          <w:noProof/>
          <w:sz w:val="16"/>
          <w:szCs w:val="16"/>
          <w:lang w:val="de-DE"/>
        </w:rPr>
        <w:br/>
        <w:t xml:space="preserve">        neue_daten_scaled = scaler.transform(neue_daten)</w:t>
      </w:r>
      <w:r w:rsidRPr="00150291">
        <w:rPr>
          <w:rFonts w:ascii="Perpetua" w:hAnsi="Perpetua" w:cstheme="majorBidi"/>
          <w:noProof/>
          <w:sz w:val="16"/>
          <w:szCs w:val="16"/>
          <w:lang w:val="de-DE"/>
        </w:rPr>
        <w:br/>
      </w:r>
      <w:r w:rsidRPr="00150291">
        <w:rPr>
          <w:rFonts w:ascii="Perpetua" w:hAnsi="Perpetua" w:cstheme="majorBidi"/>
          <w:noProof/>
          <w:sz w:val="16"/>
          <w:szCs w:val="16"/>
          <w:lang w:val="de-DE"/>
        </w:rPr>
        <w:br/>
        <w:t xml:space="preserve">        klasse = knn_clf.predict(neue_daten_scaled)[0]</w:t>
      </w:r>
      <w:r w:rsidRPr="00150291">
        <w:rPr>
          <w:rFonts w:ascii="Perpetua" w:hAnsi="Perpetua" w:cstheme="majorBidi"/>
          <w:noProof/>
          <w:sz w:val="16"/>
          <w:szCs w:val="16"/>
          <w:lang w:val="de-DE"/>
        </w:rPr>
        <w:br/>
        <w:t xml:space="preserve">        wahrscheinlichkeit = knn_clf.predict_proba(neue_daten_scaled)[0][1]</w:t>
      </w:r>
      <w:r w:rsidRPr="00150291">
        <w:rPr>
          <w:rFonts w:ascii="Perpetua" w:hAnsi="Perpetua" w:cstheme="majorBidi"/>
          <w:noProof/>
          <w:sz w:val="16"/>
          <w:szCs w:val="16"/>
          <w:lang w:val="de-DE"/>
        </w:rPr>
        <w:br/>
      </w:r>
      <w:r w:rsidRPr="00150291">
        <w:rPr>
          <w:rFonts w:ascii="Perpetua" w:hAnsi="Perpetua" w:cstheme="majorBidi"/>
          <w:noProof/>
          <w:sz w:val="16"/>
          <w:szCs w:val="16"/>
          <w:lang w:val="de-DE"/>
        </w:rPr>
        <w:br/>
        <w:t xml:space="preserve">        if klasse == 1:</w:t>
      </w:r>
      <w:r w:rsidRPr="00150291">
        <w:rPr>
          <w:rFonts w:ascii="Perpetua" w:hAnsi="Perpetua" w:cstheme="majorBidi"/>
          <w:noProof/>
          <w:sz w:val="16"/>
          <w:szCs w:val="16"/>
          <w:lang w:val="de-DE"/>
        </w:rPr>
        <w:br/>
        <w:t xml:space="preserve">            text = f"Ergebnis: Diabetes\nWahrscheinlichkeit: {wahrscheinlichkeit:.2%}"</w:t>
      </w:r>
      <w:r w:rsidRPr="00150291">
        <w:rPr>
          <w:rFonts w:ascii="Perpetua" w:hAnsi="Perpetua" w:cstheme="majorBidi"/>
          <w:noProof/>
          <w:sz w:val="16"/>
          <w:szCs w:val="16"/>
          <w:lang w:val="de-DE"/>
        </w:rPr>
        <w:br/>
        <w:t xml:space="preserve">        else:</w:t>
      </w:r>
      <w:r w:rsidRPr="00150291">
        <w:rPr>
          <w:rFonts w:ascii="Perpetua" w:hAnsi="Perpetua" w:cstheme="majorBidi"/>
          <w:noProof/>
          <w:sz w:val="16"/>
          <w:szCs w:val="16"/>
          <w:lang w:val="de-DE"/>
        </w:rPr>
        <w:br/>
        <w:t xml:space="preserve">            text = f"Ergebnis: Gesund\nWahrscheinlichkeit für Diabetes: {wahrscheinlichkeit:.2%}"</w:t>
      </w:r>
      <w:r w:rsidRPr="00150291">
        <w:rPr>
          <w:rFonts w:ascii="Perpetua" w:hAnsi="Perpetua" w:cstheme="majorBidi"/>
          <w:noProof/>
          <w:sz w:val="16"/>
          <w:szCs w:val="16"/>
          <w:lang w:val="de-DE"/>
        </w:rPr>
        <w:br/>
      </w:r>
      <w:r w:rsidRPr="00150291">
        <w:rPr>
          <w:rFonts w:ascii="Perpetua" w:hAnsi="Perpetua" w:cstheme="majorBidi"/>
          <w:noProof/>
          <w:sz w:val="16"/>
          <w:szCs w:val="16"/>
          <w:lang w:val="de-DE"/>
        </w:rPr>
        <w:br/>
        <w:t xml:space="preserve">        result_label.config(text=text, fg="red" if klasse == 1 else "green")</w:t>
      </w:r>
      <w:r w:rsidRPr="00150291">
        <w:rPr>
          <w:rFonts w:ascii="Perpetua" w:hAnsi="Perpetua" w:cstheme="majorBidi"/>
          <w:noProof/>
          <w:sz w:val="16"/>
          <w:szCs w:val="16"/>
          <w:lang w:val="de-DE"/>
        </w:rPr>
        <w:br/>
      </w:r>
      <w:r w:rsidRPr="00150291">
        <w:rPr>
          <w:rFonts w:ascii="Perpetua" w:hAnsi="Perpetua" w:cstheme="majorBidi"/>
          <w:noProof/>
          <w:sz w:val="16"/>
          <w:szCs w:val="16"/>
          <w:lang w:val="de-DE"/>
        </w:rPr>
        <w:br/>
        <w:t xml:space="preserve">    except ValueError:</w:t>
      </w:r>
      <w:r w:rsidRPr="00150291">
        <w:rPr>
          <w:rFonts w:ascii="Perpetua" w:hAnsi="Perpetua" w:cstheme="majorBidi"/>
          <w:noProof/>
          <w:sz w:val="16"/>
          <w:szCs w:val="16"/>
          <w:lang w:val="de-DE"/>
        </w:rPr>
        <w:br/>
        <w:t xml:space="preserve">        messagebox.showerror("Fehler", "Bitte für alle Felder gültige Zahlen eingeben.")</w:t>
      </w:r>
      <w:r w:rsidRPr="00150291">
        <w:rPr>
          <w:rFonts w:ascii="Perpetua" w:hAnsi="Perpetua" w:cstheme="majorBidi"/>
          <w:noProof/>
          <w:sz w:val="16"/>
          <w:szCs w:val="16"/>
          <w:lang w:val="de-DE"/>
        </w:rPr>
        <w:br/>
      </w:r>
      <w:r w:rsidRPr="00150291">
        <w:rPr>
          <w:rFonts w:ascii="Perpetua" w:hAnsi="Perpetua" w:cstheme="majorBidi"/>
          <w:noProof/>
          <w:sz w:val="16"/>
          <w:szCs w:val="16"/>
          <w:lang w:val="de-DE"/>
        </w:rPr>
        <w:br/>
      </w:r>
      <w:r w:rsidRPr="007F0B0F">
        <w:rPr>
          <w:rFonts w:ascii="Perpetua" w:hAnsi="Perpetua" w:cstheme="majorBidi"/>
          <w:noProof/>
          <w:sz w:val="16"/>
          <w:szCs w:val="16"/>
          <w:lang w:val="en-AU"/>
        </w:rPr>
        <w:t># ---------------------------------------</w:t>
      </w:r>
      <w:r w:rsidRPr="007F0B0F">
        <w:rPr>
          <w:rFonts w:ascii="Perpetua" w:hAnsi="Perpetua" w:cstheme="majorBidi"/>
          <w:noProof/>
          <w:sz w:val="16"/>
          <w:szCs w:val="16"/>
          <w:lang w:val="en-AU"/>
        </w:rPr>
        <w:br/>
        <w:t># GUI erstellen</w:t>
      </w:r>
      <w:r w:rsidRPr="007F0B0F">
        <w:rPr>
          <w:rFonts w:ascii="Perpetua" w:hAnsi="Perpetua" w:cstheme="majorBidi"/>
          <w:noProof/>
          <w:sz w:val="16"/>
          <w:szCs w:val="16"/>
          <w:lang w:val="en-AU"/>
        </w:rPr>
        <w:br/>
        <w:t># ---------------------------------------</w:t>
      </w:r>
      <w:r w:rsidRPr="007F0B0F">
        <w:rPr>
          <w:rFonts w:ascii="Perpetua" w:hAnsi="Perpetua" w:cstheme="majorBidi"/>
          <w:noProof/>
          <w:sz w:val="16"/>
          <w:szCs w:val="16"/>
          <w:lang w:val="en-AU"/>
        </w:rPr>
        <w:br/>
        <w:t>root = tk.Tk()</w:t>
      </w:r>
      <w:r w:rsidRPr="007F0B0F">
        <w:rPr>
          <w:rFonts w:ascii="Perpetua" w:hAnsi="Perpetua" w:cstheme="majorBidi"/>
          <w:noProof/>
          <w:sz w:val="16"/>
          <w:szCs w:val="16"/>
          <w:lang w:val="en-AU"/>
        </w:rPr>
        <w:br/>
        <w:t>root.title("Diabetes Vorhersage mit KNN")</w:t>
      </w:r>
      <w:r w:rsidRPr="007F0B0F">
        <w:rPr>
          <w:rFonts w:ascii="Perpetua" w:hAnsi="Perpetua" w:cstheme="majorBidi"/>
          <w:noProof/>
          <w:sz w:val="16"/>
          <w:szCs w:val="16"/>
          <w:lang w:val="en-AU"/>
        </w:rPr>
        <w:br/>
        <w:t>root.geometry("700x900")</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title_label = tk.Label(root, text="Diabetes-Vorhersage", font=("Arial", 18, "bold"))</w:t>
      </w:r>
      <w:r w:rsidRPr="007F0B0F">
        <w:rPr>
          <w:rFonts w:ascii="Perpetua" w:hAnsi="Perpetua" w:cstheme="majorBidi"/>
          <w:noProof/>
          <w:sz w:val="16"/>
          <w:szCs w:val="16"/>
          <w:lang w:val="en-AU"/>
        </w:rPr>
        <w:br/>
        <w:t>title_label.pack(pady=10)</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frame = tk.Frame(root)</w:t>
      </w:r>
      <w:r w:rsidRPr="007F0B0F">
        <w:rPr>
          <w:rFonts w:ascii="Perpetua" w:hAnsi="Perpetua" w:cstheme="majorBidi"/>
          <w:noProof/>
          <w:sz w:val="16"/>
          <w:szCs w:val="16"/>
          <w:lang w:val="en-AU"/>
        </w:rPr>
        <w:br/>
        <w:t>frame.pack(pady=10)</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entries = {}</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for i, feature in enumerate(feature_names):</w:t>
      </w:r>
      <w:r w:rsidRPr="007F0B0F">
        <w:rPr>
          <w:rFonts w:ascii="Perpetua" w:hAnsi="Perpetua" w:cstheme="majorBidi"/>
          <w:noProof/>
          <w:sz w:val="16"/>
          <w:szCs w:val="16"/>
          <w:lang w:val="en-AU"/>
        </w:rPr>
        <w:br/>
        <w:t xml:space="preserve">    label = tk.Label(frame, text=feature, anchor="w", width=20)</w:t>
      </w:r>
      <w:r w:rsidRPr="007F0B0F">
        <w:rPr>
          <w:rFonts w:ascii="Perpetua" w:hAnsi="Perpetua" w:cstheme="majorBidi"/>
          <w:noProof/>
          <w:sz w:val="16"/>
          <w:szCs w:val="16"/>
          <w:lang w:val="en-AU"/>
        </w:rPr>
        <w:br/>
        <w:t xml:space="preserve">    label.grid(row=i, column=0, padx=5, pady=4, sticky="w")</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 xml:space="preserve">    entry = tk.Entry(frame, width=20)</w:t>
      </w:r>
      <w:r w:rsidRPr="007F0B0F">
        <w:rPr>
          <w:rFonts w:ascii="Perpetua" w:hAnsi="Perpetua" w:cstheme="majorBidi"/>
          <w:noProof/>
          <w:sz w:val="16"/>
          <w:szCs w:val="16"/>
          <w:lang w:val="en-AU"/>
        </w:rPr>
        <w:br/>
        <w:t xml:space="preserve">    entry.grid(row=i, column=1, padx=5, pady=4)</w:t>
      </w:r>
      <w:r w:rsidRPr="007F0B0F">
        <w:rPr>
          <w:rFonts w:ascii="Perpetua" w:hAnsi="Perpetua" w:cstheme="majorBidi"/>
          <w:noProof/>
          <w:sz w:val="16"/>
          <w:szCs w:val="16"/>
          <w:lang w:val="en-AU"/>
        </w:rPr>
        <w:br/>
        <w:t xml:space="preserve">    entries[feature] = entry</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predict_button = tk.Button(root, text="Vorhersage berechnen", command=vorhersagen, bg="lightblue", font=("Arial", 12, "bold"))</w:t>
      </w:r>
      <w:r w:rsidRPr="007F0B0F">
        <w:rPr>
          <w:rFonts w:ascii="Perpetua" w:hAnsi="Perpetua" w:cstheme="majorBidi"/>
          <w:noProof/>
          <w:sz w:val="16"/>
          <w:szCs w:val="16"/>
          <w:lang w:val="en-AU"/>
        </w:rPr>
        <w:br/>
        <w:t>predict_button.pack(pady=20)</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result_label = tk.Label(root, text="", font=("Arial", 14, "bold"))</w:t>
      </w:r>
      <w:r w:rsidRPr="007F0B0F">
        <w:rPr>
          <w:rFonts w:ascii="Perpetua" w:hAnsi="Perpetua" w:cstheme="majorBidi"/>
          <w:noProof/>
          <w:sz w:val="16"/>
          <w:szCs w:val="16"/>
          <w:lang w:val="en-AU"/>
        </w:rPr>
        <w:br/>
        <w:t>result_label.pack(pady=20)</w:t>
      </w:r>
      <w:r w:rsidRPr="007F0B0F">
        <w:rPr>
          <w:rFonts w:ascii="Perpetua" w:hAnsi="Perpetua" w:cstheme="majorBidi"/>
          <w:noProof/>
          <w:sz w:val="16"/>
          <w:szCs w:val="16"/>
          <w:lang w:val="en-AU"/>
        </w:rPr>
        <w:br/>
      </w:r>
      <w:r w:rsidRPr="007F0B0F">
        <w:rPr>
          <w:rFonts w:ascii="Perpetua" w:hAnsi="Perpetua" w:cstheme="majorBidi"/>
          <w:noProof/>
          <w:sz w:val="16"/>
          <w:szCs w:val="16"/>
          <w:lang w:val="en-AU"/>
        </w:rPr>
        <w:br/>
        <w:t>root.mainloop()</w:t>
      </w:r>
    </w:p>
    <w:p w14:paraId="2D9B4495" w14:textId="4110A96D" w:rsidR="00E23068" w:rsidRDefault="00E23068">
      <w:pPr>
        <w:tabs>
          <w:tab w:val="clear" w:pos="8640"/>
        </w:tabs>
        <w:jc w:val="left"/>
        <w:rPr>
          <w:rFonts w:ascii="Perpetua" w:hAnsi="Perpetua" w:cstheme="majorBidi"/>
          <w:noProof/>
          <w:sz w:val="16"/>
          <w:szCs w:val="16"/>
          <w:lang w:val="en-AU"/>
        </w:rPr>
      </w:pPr>
      <w:r>
        <w:rPr>
          <w:rFonts w:ascii="Perpetua" w:hAnsi="Perpetua" w:cstheme="majorBidi"/>
          <w:noProof/>
          <w:sz w:val="16"/>
          <w:szCs w:val="16"/>
          <w:lang w:val="en-AU"/>
        </w:rPr>
        <w:br w:type="page"/>
      </w:r>
    </w:p>
    <w:p w14:paraId="18A5F7BD" w14:textId="2A8DFE47" w:rsidR="00E23068" w:rsidRPr="00EB2FED" w:rsidRDefault="00E23068" w:rsidP="00E23068">
      <w:pPr>
        <w:ind w:left="-1843"/>
        <w:rPr>
          <w:rFonts w:ascii="Perpetua" w:hAnsi="Perpetua" w:cstheme="majorBidi"/>
          <w:b/>
          <w:bCs/>
          <w:noProof/>
          <w:sz w:val="28"/>
          <w:szCs w:val="28"/>
          <w:lang w:val="en-AU"/>
        </w:rPr>
      </w:pPr>
      <w:r w:rsidRPr="00EB2FED">
        <w:rPr>
          <w:rFonts w:ascii="Perpetua" w:hAnsi="Perpetua" w:cstheme="majorBidi"/>
          <w:b/>
          <w:bCs/>
          <w:noProof/>
          <w:sz w:val="28"/>
          <w:szCs w:val="28"/>
          <w:lang w:val="en-AU"/>
        </w:rPr>
        <w:lastRenderedPageBreak/>
        <w:t>Anhang_2</w:t>
      </w:r>
    </w:p>
    <w:p w14:paraId="321DD37F" w14:textId="77777777" w:rsidR="00E23068" w:rsidRPr="00EB2FED" w:rsidRDefault="00E23068" w:rsidP="00E23068">
      <w:pPr>
        <w:ind w:left="-1843"/>
        <w:rPr>
          <w:rFonts w:ascii="Perpetua" w:hAnsi="Perpetua" w:cstheme="majorBidi"/>
          <w:noProof/>
          <w:sz w:val="16"/>
          <w:szCs w:val="16"/>
          <w:lang w:val="en-AU"/>
        </w:rPr>
      </w:pPr>
      <w:r w:rsidRPr="00EB2FED">
        <w:rPr>
          <w:rFonts w:ascii="Perpetua" w:hAnsi="Perpetua" w:cstheme="majorBidi"/>
          <w:noProof/>
          <w:sz w:val="16"/>
          <w:szCs w:val="16"/>
          <w:lang w:val="en-AU"/>
        </w:rPr>
        <w:t>import pandas as pd</w:t>
      </w:r>
    </w:p>
    <w:p w14:paraId="3D476DB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import numpy as np</w:t>
      </w:r>
    </w:p>
    <w:p w14:paraId="78485F90"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import matplotlib.pyplot as plt</w:t>
      </w:r>
    </w:p>
    <w:p w14:paraId="0B871AF7"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from sklearn.ensemble import RandomForestClassifier  </w:t>
      </w:r>
    </w:p>
    <w:p w14:paraId="59222EC0" w14:textId="77777777" w:rsidR="00E23068" w:rsidRPr="00E23068" w:rsidRDefault="00E23068" w:rsidP="00E23068">
      <w:pPr>
        <w:ind w:left="-1843"/>
        <w:rPr>
          <w:rFonts w:ascii="Perpetua" w:hAnsi="Perpetua" w:cstheme="majorBidi"/>
          <w:noProof/>
          <w:sz w:val="16"/>
          <w:szCs w:val="16"/>
          <w:lang w:val="en-AU"/>
        </w:rPr>
      </w:pPr>
    </w:p>
    <w:p w14:paraId="0F685E5C" w14:textId="77777777" w:rsidR="00E23068" w:rsidRPr="00E23068" w:rsidRDefault="00E23068" w:rsidP="00E23068">
      <w:pPr>
        <w:ind w:left="-1843"/>
        <w:rPr>
          <w:rFonts w:ascii="Perpetua" w:hAnsi="Perpetua" w:cstheme="majorBidi"/>
          <w:noProof/>
          <w:sz w:val="16"/>
          <w:szCs w:val="16"/>
          <w:lang w:val="en-AU"/>
        </w:rPr>
      </w:pPr>
    </w:p>
    <w:p w14:paraId="31F8A466"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for enc in ["utf-8", "cp1252", "latin1", "utf-8-sig"]:</w:t>
      </w:r>
    </w:p>
    <w:p w14:paraId="2AC7A0A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try:</w:t>
      </w:r>
    </w:p>
    <w:p w14:paraId="476A8746"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df = pd.read_csv("diabetes_binary_5050split_health_indicators_BRFSS2015.csv", encoding=enc)</w:t>
      </w:r>
    </w:p>
    <w:p w14:paraId="5CD45E25"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w:t>
      </w:r>
    </w:p>
    <w:p w14:paraId="5A2CA9DA"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w:t>
      </w:r>
    </w:p>
    <w:p w14:paraId="7E7CE60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print(f"{enc} funktioniert!")</w:t>
      </w:r>
    </w:p>
    <w:p w14:paraId="1892D3CC"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break</w:t>
      </w:r>
    </w:p>
    <w:p w14:paraId="53D406C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except Exception as e:</w:t>
      </w:r>
    </w:p>
    <w:p w14:paraId="08161AE7"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en-AU"/>
        </w:rPr>
        <w:t xml:space="preserve">        </w:t>
      </w:r>
      <w:r w:rsidRPr="00E23068">
        <w:rPr>
          <w:rFonts w:ascii="Perpetua" w:hAnsi="Perpetua" w:cstheme="majorBidi"/>
          <w:noProof/>
          <w:sz w:val="16"/>
          <w:szCs w:val="16"/>
          <w:lang w:val="de-DE"/>
        </w:rPr>
        <w:t>print(f"{enc} fehlgeschlagen: {e}")</w:t>
      </w:r>
    </w:p>
    <w:p w14:paraId="5312D261" w14:textId="77777777" w:rsidR="00E23068" w:rsidRPr="00E23068" w:rsidRDefault="00E23068" w:rsidP="00E23068">
      <w:pPr>
        <w:ind w:left="-1843"/>
        <w:rPr>
          <w:rFonts w:ascii="Perpetua" w:hAnsi="Perpetua" w:cstheme="majorBidi"/>
          <w:noProof/>
          <w:sz w:val="16"/>
          <w:szCs w:val="16"/>
          <w:lang w:val="de-DE"/>
        </w:rPr>
      </w:pPr>
    </w:p>
    <w:p w14:paraId="141DB180"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X = df.drop('Diabetes_binary', axis=1)</w:t>
      </w:r>
    </w:p>
    <w:p w14:paraId="522F424E"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y = df['Diabetes_binary']</w:t>
      </w:r>
    </w:p>
    <w:p w14:paraId="7A0F9D1F" w14:textId="77777777" w:rsidR="00E23068" w:rsidRPr="00E23068" w:rsidRDefault="00E23068" w:rsidP="00E23068">
      <w:pPr>
        <w:ind w:left="-1843"/>
        <w:rPr>
          <w:rFonts w:ascii="Perpetua" w:hAnsi="Perpetua" w:cstheme="majorBidi"/>
          <w:noProof/>
          <w:sz w:val="16"/>
          <w:szCs w:val="16"/>
          <w:lang w:val="en-AU"/>
        </w:rPr>
      </w:pPr>
    </w:p>
    <w:p w14:paraId="440BB8F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sklearn.model_selection import train_test_split</w:t>
      </w:r>
    </w:p>
    <w:p w14:paraId="10C34AE0"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sklearn.ensemble import RandomForestClassifier</w:t>
      </w:r>
    </w:p>
    <w:p w14:paraId="2F1C2BD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sklearn.metrics import accuracy_score, classification_report</w:t>
      </w:r>
    </w:p>
    <w:p w14:paraId="66CBE233" w14:textId="77777777" w:rsidR="00E23068" w:rsidRPr="00E23068" w:rsidRDefault="00E23068" w:rsidP="00E23068">
      <w:pPr>
        <w:ind w:left="-1843"/>
        <w:rPr>
          <w:rFonts w:ascii="Perpetua" w:hAnsi="Perpetua" w:cstheme="majorBidi"/>
          <w:noProof/>
          <w:sz w:val="16"/>
          <w:szCs w:val="16"/>
          <w:lang w:val="en-AU"/>
        </w:rPr>
      </w:pPr>
    </w:p>
    <w:p w14:paraId="36B1B6B7"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X_train, X_test, y_train, y_test = train_test_split(</w:t>
      </w:r>
    </w:p>
    <w:p w14:paraId="5ABB4B71"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X, y, test_size=0.2, random_state=42, stratify=y</w:t>
      </w:r>
    </w:p>
    <w:p w14:paraId="5E4A1A65"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w:t>
      </w:r>
    </w:p>
    <w:p w14:paraId="5BE3878E" w14:textId="77777777" w:rsidR="00E23068" w:rsidRPr="00E23068" w:rsidRDefault="00E23068" w:rsidP="00E23068">
      <w:pPr>
        <w:ind w:left="-1843"/>
        <w:rPr>
          <w:rFonts w:ascii="Perpetua" w:hAnsi="Perpetua" w:cstheme="majorBidi"/>
          <w:noProof/>
          <w:sz w:val="16"/>
          <w:szCs w:val="16"/>
          <w:lang w:val="en-AU"/>
        </w:rPr>
      </w:pPr>
    </w:p>
    <w:p w14:paraId="42D43DE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model = RandomForestClassifier(n_estimators=100, random_state=42)</w:t>
      </w:r>
    </w:p>
    <w:p w14:paraId="6356E52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model.fit(X_train, y_train)</w:t>
      </w:r>
    </w:p>
    <w:p w14:paraId="17A147FC" w14:textId="77777777" w:rsidR="00E23068" w:rsidRPr="00E23068" w:rsidRDefault="00E23068" w:rsidP="00E23068">
      <w:pPr>
        <w:ind w:left="-1843"/>
        <w:rPr>
          <w:rFonts w:ascii="Perpetua" w:hAnsi="Perpetua" w:cstheme="majorBidi"/>
          <w:noProof/>
          <w:sz w:val="16"/>
          <w:szCs w:val="16"/>
          <w:lang w:val="en-AU"/>
        </w:rPr>
      </w:pPr>
    </w:p>
    <w:p w14:paraId="215340FA"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y_Vorhersage = model.predict(X_test)</w:t>
      </w:r>
    </w:p>
    <w:p w14:paraId="11F073AA" w14:textId="77777777" w:rsidR="00E23068" w:rsidRPr="00E23068" w:rsidRDefault="00E23068" w:rsidP="00E23068">
      <w:pPr>
        <w:ind w:left="-1843"/>
        <w:rPr>
          <w:rFonts w:ascii="Perpetua" w:hAnsi="Perpetua" w:cstheme="majorBidi"/>
          <w:noProof/>
          <w:sz w:val="16"/>
          <w:szCs w:val="16"/>
          <w:lang w:val="en-AU"/>
        </w:rPr>
      </w:pPr>
    </w:p>
    <w:p w14:paraId="5092071D"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print("Genauigkeit:", accuracy_score(y_test, y_Vorhersage))</w:t>
      </w:r>
    </w:p>
    <w:p w14:paraId="0D27D2E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print(classification_report(y_test, y_Vorhersage))</w:t>
      </w:r>
    </w:p>
    <w:p w14:paraId="4BD1D86E" w14:textId="77777777" w:rsidR="00E23068" w:rsidRPr="00E23068" w:rsidRDefault="00E23068" w:rsidP="00E23068">
      <w:pPr>
        <w:ind w:left="-1843"/>
        <w:rPr>
          <w:rFonts w:ascii="Perpetua" w:hAnsi="Perpetua" w:cstheme="majorBidi"/>
          <w:noProof/>
          <w:sz w:val="16"/>
          <w:szCs w:val="16"/>
          <w:lang w:val="en-AU"/>
        </w:rPr>
      </w:pPr>
    </w:p>
    <w:p w14:paraId="4C68D3DE"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sklearn.metrics import classification_report, roc_auc_score</w:t>
      </w:r>
    </w:p>
    <w:p w14:paraId="6C94D8AB"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sklearn.calibration import CalibratedClassifierCV</w:t>
      </w:r>
    </w:p>
    <w:p w14:paraId="2548FCFA" w14:textId="77777777" w:rsidR="00E23068" w:rsidRPr="00E23068" w:rsidRDefault="00E23068" w:rsidP="00E23068">
      <w:pPr>
        <w:ind w:left="-1843"/>
        <w:rPr>
          <w:rFonts w:ascii="Perpetua" w:hAnsi="Perpetua" w:cstheme="majorBidi"/>
          <w:noProof/>
          <w:sz w:val="16"/>
          <w:szCs w:val="16"/>
          <w:lang w:val="en-AU"/>
        </w:rPr>
      </w:pPr>
    </w:p>
    <w:p w14:paraId="7C1DC92D" w14:textId="77777777" w:rsidR="00E23068" w:rsidRPr="00E23068" w:rsidRDefault="00E23068" w:rsidP="00E23068">
      <w:pPr>
        <w:ind w:left="-1843"/>
        <w:rPr>
          <w:rFonts w:ascii="Perpetua" w:hAnsi="Perpetua" w:cstheme="majorBidi"/>
          <w:noProof/>
          <w:sz w:val="16"/>
          <w:szCs w:val="16"/>
          <w:lang w:val="en-AU"/>
        </w:rPr>
      </w:pPr>
    </w:p>
    <w:p w14:paraId="1DBBB2B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neue_patienten = df.drop('Diabetes_binary', axis=1).head(5)</w:t>
      </w:r>
    </w:p>
    <w:p w14:paraId="44C30725" w14:textId="77777777" w:rsidR="00E23068" w:rsidRPr="00E23068" w:rsidRDefault="00E23068" w:rsidP="00E23068">
      <w:pPr>
        <w:ind w:left="-1843"/>
        <w:rPr>
          <w:rFonts w:ascii="Perpetua" w:hAnsi="Perpetua" w:cstheme="majorBidi"/>
          <w:noProof/>
          <w:sz w:val="16"/>
          <w:szCs w:val="16"/>
          <w:lang w:val="en-AU"/>
        </w:rPr>
      </w:pPr>
    </w:p>
    <w:p w14:paraId="08F5DDED"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vorhersagen = model.predict(neue_patienten)</w:t>
      </w:r>
    </w:p>
    <w:p w14:paraId="5B4F8B83"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print("Vorhersagen:", vorhersagen)  # [0 oder 1]</w:t>
      </w:r>
    </w:p>
    <w:p w14:paraId="15A80632"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print("Wahrscheinlichkeiten:", model.predict_proba(neue_patienten))</w:t>
      </w:r>
    </w:p>
    <w:p w14:paraId="6A026B54" w14:textId="77777777" w:rsidR="00E23068" w:rsidRPr="00E23068" w:rsidRDefault="00E23068" w:rsidP="00E23068">
      <w:pPr>
        <w:ind w:left="-1843"/>
        <w:rPr>
          <w:rFonts w:ascii="Perpetua" w:hAnsi="Perpetua" w:cstheme="majorBidi"/>
          <w:noProof/>
          <w:sz w:val="16"/>
          <w:szCs w:val="16"/>
          <w:lang w:val="de-DE"/>
        </w:rPr>
      </w:pPr>
    </w:p>
    <w:p w14:paraId="79DC541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sklearn.ensemble import RandomForestClassifier</w:t>
      </w:r>
    </w:p>
    <w:p w14:paraId="14923F96"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sklearn.metrics import brier_score_loss, roc_auc_score</w:t>
      </w:r>
    </w:p>
    <w:p w14:paraId="499E198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sklearn.calibration import calibration_curve</w:t>
      </w:r>
    </w:p>
    <w:p w14:paraId="51457D06"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import matplotlib.pyplot as plt</w:t>
      </w:r>
    </w:p>
    <w:p w14:paraId="71DA1F20" w14:textId="77777777" w:rsidR="00E23068" w:rsidRPr="00E23068" w:rsidRDefault="00E23068" w:rsidP="00E23068">
      <w:pPr>
        <w:ind w:left="-1843"/>
        <w:rPr>
          <w:rFonts w:ascii="Perpetua" w:hAnsi="Perpetua" w:cstheme="majorBidi"/>
          <w:noProof/>
          <w:sz w:val="16"/>
          <w:szCs w:val="16"/>
          <w:lang w:val="en-AU"/>
        </w:rPr>
      </w:pPr>
    </w:p>
    <w:p w14:paraId="57E9078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model = RandomForestClassifier(n_estimators=100, random_state=42)</w:t>
      </w:r>
    </w:p>
    <w:p w14:paraId="21D3D96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model.fit(X_train, y_train)</w:t>
      </w:r>
    </w:p>
    <w:p w14:paraId="574755AC" w14:textId="77777777" w:rsidR="00E23068" w:rsidRPr="00E23068" w:rsidRDefault="00E23068" w:rsidP="00E23068">
      <w:pPr>
        <w:ind w:left="-1843"/>
        <w:rPr>
          <w:rFonts w:ascii="Perpetua" w:hAnsi="Perpetua" w:cstheme="majorBidi"/>
          <w:noProof/>
          <w:sz w:val="16"/>
          <w:szCs w:val="16"/>
          <w:lang w:val="en-AU"/>
        </w:rPr>
      </w:pPr>
    </w:p>
    <w:p w14:paraId="66AE95DA"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Vorhersage = model.predict_proba(X_test)[:, 1]</w:t>
      </w:r>
    </w:p>
    <w:p w14:paraId="52B7BB63" w14:textId="77777777" w:rsidR="00E23068" w:rsidRPr="00E23068" w:rsidRDefault="00E23068" w:rsidP="00E23068">
      <w:pPr>
        <w:ind w:left="-1843"/>
        <w:rPr>
          <w:rFonts w:ascii="Perpetua" w:hAnsi="Perpetua" w:cstheme="majorBidi"/>
          <w:noProof/>
          <w:sz w:val="16"/>
          <w:szCs w:val="16"/>
          <w:lang w:val="en-AU"/>
        </w:rPr>
      </w:pPr>
    </w:p>
    <w:p w14:paraId="6D9CB415"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brier = brier_score_loss(y_test, Vorhersage)</w:t>
      </w:r>
    </w:p>
    <w:p w14:paraId="2FB571C8"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roc_auc = roc_auc_score(y_test, Vorhersage)</w:t>
      </w:r>
    </w:p>
    <w:p w14:paraId="5EDACBB6" w14:textId="77777777" w:rsidR="00E23068" w:rsidRPr="00E23068" w:rsidRDefault="00E23068" w:rsidP="00E23068">
      <w:pPr>
        <w:ind w:left="-1843"/>
        <w:rPr>
          <w:rFonts w:ascii="Perpetua" w:hAnsi="Perpetua" w:cstheme="majorBidi"/>
          <w:noProof/>
          <w:sz w:val="16"/>
          <w:szCs w:val="16"/>
          <w:lang w:val="en-AU"/>
        </w:rPr>
      </w:pPr>
    </w:p>
    <w:p w14:paraId="0AC5FEF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print("Brier Score:", brier)</w:t>
      </w:r>
    </w:p>
    <w:p w14:paraId="68D2977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print("ROC-AUC:", roc_auc)</w:t>
      </w:r>
    </w:p>
    <w:p w14:paraId="72091B8C" w14:textId="77777777" w:rsidR="00E23068" w:rsidRPr="00E23068" w:rsidRDefault="00E23068" w:rsidP="00E23068">
      <w:pPr>
        <w:ind w:left="-1843"/>
        <w:rPr>
          <w:rFonts w:ascii="Perpetua" w:hAnsi="Perpetua" w:cstheme="majorBidi"/>
          <w:noProof/>
          <w:sz w:val="16"/>
          <w:szCs w:val="16"/>
          <w:lang w:val="en-AU"/>
        </w:rPr>
      </w:pPr>
    </w:p>
    <w:p w14:paraId="6272C4F7"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Vorhersage_true, Vorhersage_pred = calibration_curve(y_test, Vorhersage, n_bins=10)</w:t>
      </w:r>
    </w:p>
    <w:p w14:paraId="67FB225A" w14:textId="77777777" w:rsidR="00E23068" w:rsidRPr="00E23068" w:rsidRDefault="00E23068" w:rsidP="00E23068">
      <w:pPr>
        <w:ind w:left="-1843"/>
        <w:rPr>
          <w:rFonts w:ascii="Perpetua" w:hAnsi="Perpetua" w:cstheme="majorBidi"/>
          <w:noProof/>
          <w:sz w:val="16"/>
          <w:szCs w:val="16"/>
          <w:lang w:val="en-AU"/>
        </w:rPr>
      </w:pPr>
    </w:p>
    <w:p w14:paraId="2861C2BE"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plt.plot(Vorhersage_pred, Vorhersage_true, marker="o")</w:t>
      </w:r>
    </w:p>
    <w:p w14:paraId="4978CA0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plt.plot([0, 1], [0, 1], "--")</w:t>
      </w:r>
    </w:p>
    <w:p w14:paraId="39EAD0DF"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plt.xlabel("Mittlere voraussehbare Wahrscheinlichkeit")</w:t>
      </w:r>
    </w:p>
    <w:p w14:paraId="005BD78D"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plt.ylabel("Anteil der pos.Fälle")</w:t>
      </w:r>
    </w:p>
    <w:p w14:paraId="5E68FC36"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lastRenderedPageBreak/>
        <w:t>plt.title("Kalibrierungs Kurve")</w:t>
      </w:r>
    </w:p>
    <w:p w14:paraId="7CA0821A"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plt.grid(True)</w:t>
      </w:r>
    </w:p>
    <w:p w14:paraId="34AC098B"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plt.show()</w:t>
      </w:r>
    </w:p>
    <w:p w14:paraId="46F6FB21" w14:textId="77777777" w:rsidR="00E23068" w:rsidRPr="00E23068" w:rsidRDefault="00E23068" w:rsidP="00E23068">
      <w:pPr>
        <w:ind w:left="-1843"/>
        <w:rPr>
          <w:rFonts w:ascii="Perpetua" w:hAnsi="Perpetua" w:cstheme="majorBidi"/>
          <w:noProof/>
          <w:sz w:val="16"/>
          <w:szCs w:val="16"/>
          <w:lang w:val="en-AU"/>
        </w:rPr>
      </w:pPr>
    </w:p>
    <w:p w14:paraId="0C0CEE78" w14:textId="77777777" w:rsidR="00E23068" w:rsidRPr="00E23068" w:rsidRDefault="00E23068" w:rsidP="00E23068">
      <w:pPr>
        <w:ind w:left="-1843"/>
        <w:rPr>
          <w:rFonts w:ascii="Perpetua" w:hAnsi="Perpetua" w:cstheme="majorBidi"/>
          <w:noProof/>
          <w:sz w:val="16"/>
          <w:szCs w:val="16"/>
          <w:lang w:val="en-AU"/>
        </w:rPr>
      </w:pPr>
    </w:p>
    <w:p w14:paraId="67251E06" w14:textId="77777777" w:rsidR="00E23068" w:rsidRPr="00E23068" w:rsidRDefault="00E23068" w:rsidP="00E23068">
      <w:pPr>
        <w:ind w:left="-1843"/>
        <w:rPr>
          <w:rFonts w:ascii="Perpetua" w:hAnsi="Perpetua" w:cstheme="majorBidi"/>
          <w:noProof/>
          <w:sz w:val="16"/>
          <w:szCs w:val="16"/>
          <w:lang w:val="en-AU"/>
        </w:rPr>
      </w:pPr>
    </w:p>
    <w:p w14:paraId="15FDC15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Gui mit RandomForest:</w:t>
      </w:r>
    </w:p>
    <w:p w14:paraId="42F01049" w14:textId="77777777" w:rsidR="00E23068" w:rsidRPr="00E23068" w:rsidRDefault="00E23068" w:rsidP="00E23068">
      <w:pPr>
        <w:ind w:left="-1843"/>
        <w:rPr>
          <w:rFonts w:ascii="Perpetua" w:hAnsi="Perpetua" w:cstheme="majorBidi"/>
          <w:noProof/>
          <w:sz w:val="16"/>
          <w:szCs w:val="16"/>
          <w:lang w:val="en-AU"/>
        </w:rPr>
      </w:pPr>
    </w:p>
    <w:p w14:paraId="0EAD91E5"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import tkinter as tk</w:t>
      </w:r>
    </w:p>
    <w:p w14:paraId="33C2BBB5"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from tkinter import messagebox</w:t>
      </w:r>
    </w:p>
    <w:p w14:paraId="50A7ED76" w14:textId="77777777" w:rsidR="00E23068" w:rsidRPr="00E23068" w:rsidRDefault="00E23068" w:rsidP="00E23068">
      <w:pPr>
        <w:ind w:left="-1843"/>
        <w:rPr>
          <w:rFonts w:ascii="Perpetua" w:hAnsi="Perpetua" w:cstheme="majorBidi"/>
          <w:noProof/>
          <w:sz w:val="16"/>
          <w:szCs w:val="16"/>
          <w:lang w:val="en-AU"/>
        </w:rPr>
      </w:pPr>
    </w:p>
    <w:p w14:paraId="554DB87C" w14:textId="77777777" w:rsidR="00E23068" w:rsidRPr="00E23068" w:rsidRDefault="00E23068" w:rsidP="00E23068">
      <w:pPr>
        <w:ind w:left="-1843"/>
        <w:rPr>
          <w:rFonts w:ascii="Perpetua" w:hAnsi="Perpetua" w:cstheme="majorBidi"/>
          <w:noProof/>
          <w:sz w:val="16"/>
          <w:szCs w:val="16"/>
          <w:lang w:val="en-AU"/>
        </w:rPr>
      </w:pPr>
    </w:p>
    <w:p w14:paraId="21AB471D"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X = df.drop(columns=['Diabetes_binary'</w:t>
      </w:r>
    </w:p>
    <w:p w14:paraId="42D3E3C0"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w:t>
      </w:r>
    </w:p>
    <w:p w14:paraId="55D509C6"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y = df["Diabetes_binary"]</w:t>
      </w:r>
    </w:p>
    <w:p w14:paraId="68E4E6A4" w14:textId="77777777" w:rsidR="00E23068" w:rsidRPr="00E23068" w:rsidRDefault="00E23068" w:rsidP="00E23068">
      <w:pPr>
        <w:ind w:left="-1843"/>
        <w:rPr>
          <w:rFonts w:ascii="Perpetua" w:hAnsi="Perpetua" w:cstheme="majorBidi"/>
          <w:noProof/>
          <w:sz w:val="16"/>
          <w:szCs w:val="16"/>
          <w:lang w:val="en-AU"/>
        </w:rPr>
      </w:pPr>
    </w:p>
    <w:p w14:paraId="30710921"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feature_names = list(X.columns)</w:t>
      </w:r>
    </w:p>
    <w:p w14:paraId="7B7811DF"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w:t>
      </w:r>
    </w:p>
    <w:p w14:paraId="4852A4E0"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GUI-Funktion</w:t>
      </w:r>
    </w:p>
    <w:p w14:paraId="258C11CC"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w:t>
      </w:r>
    </w:p>
    <w:p w14:paraId="09939295"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def vorhersagen():</w:t>
      </w:r>
    </w:p>
    <w:p w14:paraId="7D6B1EF0"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try:</w:t>
      </w:r>
    </w:p>
    <w:p w14:paraId="118EE1F7"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de-DE"/>
        </w:rPr>
        <w:t xml:space="preserve"> </w:t>
      </w:r>
      <w:r w:rsidRPr="00E23068">
        <w:rPr>
          <w:rFonts w:ascii="Perpetua" w:hAnsi="Perpetua" w:cstheme="majorBidi"/>
          <w:noProof/>
          <w:sz w:val="16"/>
          <w:szCs w:val="16"/>
          <w:lang w:val="en-AU"/>
        </w:rPr>
        <w:t>eingaben = []</w:t>
      </w:r>
    </w:p>
    <w:p w14:paraId="317F6F1D"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for feature in feature_names:</w:t>
      </w:r>
    </w:p>
    <w:p w14:paraId="00D66FB9"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wert = float(entries[feature].get())</w:t>
      </w:r>
    </w:p>
    <w:p w14:paraId="3D88CAEC"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en-AU"/>
        </w:rPr>
        <w:t xml:space="preserve"> </w:t>
      </w:r>
      <w:r w:rsidRPr="00E23068">
        <w:rPr>
          <w:rFonts w:ascii="Perpetua" w:hAnsi="Perpetua" w:cstheme="majorBidi"/>
          <w:noProof/>
          <w:sz w:val="16"/>
          <w:szCs w:val="16"/>
          <w:lang w:val="de-DE"/>
        </w:rPr>
        <w:t>eingaben.append(wert)</w:t>
      </w:r>
    </w:p>
    <w:p w14:paraId="43DD9AD9" w14:textId="77777777" w:rsidR="00E23068" w:rsidRPr="00E23068" w:rsidRDefault="00E23068" w:rsidP="00E23068">
      <w:pPr>
        <w:ind w:left="-1843"/>
        <w:rPr>
          <w:rFonts w:ascii="Perpetua" w:hAnsi="Perpetua" w:cstheme="majorBidi"/>
          <w:noProof/>
          <w:sz w:val="16"/>
          <w:szCs w:val="16"/>
          <w:lang w:val="de-DE"/>
        </w:rPr>
      </w:pPr>
    </w:p>
    <w:p w14:paraId="278A5757"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neue_daten = pd.DataFrame([eingaben], columns=feature_names)</w:t>
      </w:r>
    </w:p>
    <w:p w14:paraId="01457CA6"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neue_daten_scaled = scaler.transform(neue_daten)</w:t>
      </w:r>
    </w:p>
    <w:p w14:paraId="61CBB030" w14:textId="77777777" w:rsidR="00E23068" w:rsidRPr="00E23068" w:rsidRDefault="00E23068" w:rsidP="00E23068">
      <w:pPr>
        <w:ind w:left="-1843"/>
        <w:rPr>
          <w:rFonts w:ascii="Perpetua" w:hAnsi="Perpetua" w:cstheme="majorBidi"/>
          <w:noProof/>
          <w:sz w:val="16"/>
          <w:szCs w:val="16"/>
          <w:lang w:val="de-DE"/>
        </w:rPr>
      </w:pPr>
    </w:p>
    <w:p w14:paraId="5E331101"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klasse = model.predict(neue_daten_scaled)[0]</w:t>
      </w:r>
    </w:p>
    <w:p w14:paraId="68204A6C"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wahrscheinlichkeit = model.predict_proba(neue_daten_scaled)[0][1]</w:t>
      </w:r>
    </w:p>
    <w:p w14:paraId="39D40320" w14:textId="77777777" w:rsidR="00E23068" w:rsidRPr="00E23068" w:rsidRDefault="00E23068" w:rsidP="00E23068">
      <w:pPr>
        <w:ind w:left="-1843"/>
        <w:rPr>
          <w:rFonts w:ascii="Perpetua" w:hAnsi="Perpetua" w:cstheme="majorBidi"/>
          <w:noProof/>
          <w:sz w:val="16"/>
          <w:szCs w:val="16"/>
          <w:lang w:val="de-DE"/>
        </w:rPr>
      </w:pPr>
    </w:p>
    <w:p w14:paraId="1588C010"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if klasse == 1:</w:t>
      </w:r>
    </w:p>
    <w:p w14:paraId="3A3CECB2"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text = f"Ergebnis: Diabetes\nWahrscheinlichkeit: {wahrscheinlichkeit:.2%}"</w:t>
      </w:r>
    </w:p>
    <w:p w14:paraId="4E513C0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de-DE"/>
        </w:rPr>
        <w:t xml:space="preserve"> </w:t>
      </w:r>
      <w:r w:rsidRPr="00E23068">
        <w:rPr>
          <w:rFonts w:ascii="Perpetua" w:hAnsi="Perpetua" w:cstheme="majorBidi"/>
          <w:noProof/>
          <w:sz w:val="16"/>
          <w:szCs w:val="16"/>
          <w:lang w:val="en-AU"/>
        </w:rPr>
        <w:t>result_label.config(text=text, fg="red")</w:t>
      </w:r>
    </w:p>
    <w:p w14:paraId="1D79EBA9"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en-AU"/>
        </w:rPr>
        <w:t xml:space="preserve"> </w:t>
      </w:r>
      <w:r w:rsidRPr="00E23068">
        <w:rPr>
          <w:rFonts w:ascii="Perpetua" w:hAnsi="Perpetua" w:cstheme="majorBidi"/>
          <w:noProof/>
          <w:sz w:val="16"/>
          <w:szCs w:val="16"/>
          <w:lang w:val="de-DE"/>
        </w:rPr>
        <w:t>else:</w:t>
      </w:r>
    </w:p>
    <w:p w14:paraId="69526E8F"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text = f"Ergebnis: Gesund\nWahrscheinlichkeit für Diabetes: {wahrscheinlichkeit:.2%}"</w:t>
      </w:r>
    </w:p>
    <w:p w14:paraId="1A685EA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de-DE"/>
        </w:rPr>
        <w:t xml:space="preserve"> </w:t>
      </w:r>
      <w:r w:rsidRPr="00E23068">
        <w:rPr>
          <w:rFonts w:ascii="Perpetua" w:hAnsi="Perpetua" w:cstheme="majorBidi"/>
          <w:noProof/>
          <w:sz w:val="16"/>
          <w:szCs w:val="16"/>
          <w:lang w:val="en-AU"/>
        </w:rPr>
        <w:t>result_label.config(text=text, fg="green")</w:t>
      </w:r>
    </w:p>
    <w:p w14:paraId="31052748" w14:textId="77777777" w:rsidR="00E23068" w:rsidRPr="00E23068" w:rsidRDefault="00E23068" w:rsidP="00E23068">
      <w:pPr>
        <w:ind w:left="-1843"/>
        <w:rPr>
          <w:rFonts w:ascii="Perpetua" w:hAnsi="Perpetua" w:cstheme="majorBidi"/>
          <w:noProof/>
          <w:sz w:val="16"/>
          <w:szCs w:val="16"/>
          <w:lang w:val="en-AU"/>
        </w:rPr>
      </w:pPr>
    </w:p>
    <w:p w14:paraId="2DC0C87A"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en-AU"/>
        </w:rPr>
        <w:t xml:space="preserve"> </w:t>
      </w:r>
      <w:r w:rsidRPr="00E23068">
        <w:rPr>
          <w:rFonts w:ascii="Perpetua" w:hAnsi="Perpetua" w:cstheme="majorBidi"/>
          <w:noProof/>
          <w:sz w:val="16"/>
          <w:szCs w:val="16"/>
          <w:lang w:val="de-DE"/>
        </w:rPr>
        <w:t>except ValueError:</w:t>
      </w:r>
    </w:p>
    <w:p w14:paraId="57D7C98F"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xml:space="preserve"> messagebox.showerror("Fehler", "Bitte für alle Felder gültige Zahlen eingeben.")</w:t>
      </w:r>
    </w:p>
    <w:p w14:paraId="0C5C599B"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w:t>
      </w:r>
    </w:p>
    <w:p w14:paraId="4DE63CF0"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GUI erstellen</w:t>
      </w:r>
    </w:p>
    <w:p w14:paraId="14BCB4C8"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 ---------------------------------------</w:t>
      </w:r>
    </w:p>
    <w:p w14:paraId="26701E38"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root = tk.Tk()</w:t>
      </w:r>
    </w:p>
    <w:p w14:paraId="364421B6"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root.title("Diabetes Vorhersage mit RandomForest")</w:t>
      </w:r>
    </w:p>
    <w:p w14:paraId="6ECE1503"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root.geometry("700x900")</w:t>
      </w:r>
    </w:p>
    <w:p w14:paraId="73090262" w14:textId="77777777" w:rsidR="00E23068" w:rsidRPr="00E23068" w:rsidRDefault="00E23068" w:rsidP="00E23068">
      <w:pPr>
        <w:ind w:left="-1843"/>
        <w:rPr>
          <w:rFonts w:ascii="Perpetua" w:hAnsi="Perpetua" w:cstheme="majorBidi"/>
          <w:noProof/>
          <w:sz w:val="16"/>
          <w:szCs w:val="16"/>
          <w:lang w:val="en-AU"/>
        </w:rPr>
      </w:pPr>
    </w:p>
    <w:p w14:paraId="3BAD51D4"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title_label = tk.Label(root, text="Diabetes-Vorhersage", font=("Arial", 18, "bold"))</w:t>
      </w:r>
    </w:p>
    <w:p w14:paraId="0328FEF9"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title_label.pack(pady=10)</w:t>
      </w:r>
    </w:p>
    <w:p w14:paraId="56CA3879"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frame = tk.Frame(root)</w:t>
      </w:r>
    </w:p>
    <w:p w14:paraId="26E565A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frame.pack(pady=10)</w:t>
      </w:r>
    </w:p>
    <w:p w14:paraId="4978C301" w14:textId="77777777" w:rsidR="00E23068" w:rsidRPr="00E23068" w:rsidRDefault="00E23068" w:rsidP="00E23068">
      <w:pPr>
        <w:ind w:left="-1843"/>
        <w:rPr>
          <w:rFonts w:ascii="Perpetua" w:hAnsi="Perpetua" w:cstheme="majorBidi"/>
          <w:noProof/>
          <w:sz w:val="16"/>
          <w:szCs w:val="16"/>
          <w:lang w:val="en-AU"/>
        </w:rPr>
      </w:pPr>
    </w:p>
    <w:p w14:paraId="38DDDE5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entries = {}</w:t>
      </w:r>
    </w:p>
    <w:p w14:paraId="32A6CB47" w14:textId="77777777" w:rsidR="00E23068" w:rsidRPr="00E23068" w:rsidRDefault="00E23068" w:rsidP="00E23068">
      <w:pPr>
        <w:ind w:left="-1843"/>
        <w:rPr>
          <w:rFonts w:ascii="Perpetua" w:hAnsi="Perpetua" w:cstheme="majorBidi"/>
          <w:noProof/>
          <w:sz w:val="16"/>
          <w:szCs w:val="16"/>
          <w:lang w:val="en-AU"/>
        </w:rPr>
      </w:pPr>
    </w:p>
    <w:p w14:paraId="43D13451"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for i, feature in enumerate(feature_names):</w:t>
      </w:r>
    </w:p>
    <w:p w14:paraId="4BD0D2E1"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label = tk.Label(frame, text=feature, anchor="w", width=20)</w:t>
      </w:r>
    </w:p>
    <w:p w14:paraId="2536D835"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label.grid(row=i, column=0, padx=5, pady=4, sticky="w")</w:t>
      </w:r>
    </w:p>
    <w:p w14:paraId="44113442" w14:textId="77777777" w:rsidR="00E23068" w:rsidRPr="00E23068" w:rsidRDefault="00E23068" w:rsidP="00E23068">
      <w:pPr>
        <w:ind w:left="-1843"/>
        <w:rPr>
          <w:rFonts w:ascii="Perpetua" w:hAnsi="Perpetua" w:cstheme="majorBidi"/>
          <w:noProof/>
          <w:sz w:val="16"/>
          <w:szCs w:val="16"/>
          <w:lang w:val="en-AU"/>
        </w:rPr>
      </w:pPr>
    </w:p>
    <w:p w14:paraId="630E9AFF"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entry = tk.Entry(frame, width=20)</w:t>
      </w:r>
    </w:p>
    <w:p w14:paraId="425D0C5E"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 xml:space="preserve">    entry.grid(row=i, column=1, padx=5, pady=4)</w:t>
      </w:r>
    </w:p>
    <w:p w14:paraId="06B042ED"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en-AU"/>
        </w:rPr>
        <w:t xml:space="preserve">    </w:t>
      </w:r>
      <w:r w:rsidRPr="00E23068">
        <w:rPr>
          <w:rFonts w:ascii="Perpetua" w:hAnsi="Perpetua" w:cstheme="majorBidi"/>
          <w:noProof/>
          <w:sz w:val="16"/>
          <w:szCs w:val="16"/>
          <w:lang w:val="de-DE"/>
        </w:rPr>
        <w:t>entries[feature] = entry</w:t>
      </w:r>
    </w:p>
    <w:p w14:paraId="33042A3B" w14:textId="77777777" w:rsidR="00E23068" w:rsidRPr="00E23068" w:rsidRDefault="00E23068" w:rsidP="00E23068">
      <w:pPr>
        <w:ind w:left="-1843"/>
        <w:rPr>
          <w:rFonts w:ascii="Perpetua" w:hAnsi="Perpetua" w:cstheme="majorBidi"/>
          <w:noProof/>
          <w:sz w:val="16"/>
          <w:szCs w:val="16"/>
          <w:lang w:val="de-DE"/>
        </w:rPr>
      </w:pPr>
    </w:p>
    <w:p w14:paraId="41D4F2C0" w14:textId="77777777" w:rsidR="00E23068" w:rsidRPr="00E23068" w:rsidRDefault="00E23068" w:rsidP="00E23068">
      <w:pPr>
        <w:ind w:left="-1843"/>
        <w:rPr>
          <w:rFonts w:ascii="Perpetua" w:hAnsi="Perpetua" w:cstheme="majorBidi"/>
          <w:noProof/>
          <w:sz w:val="16"/>
          <w:szCs w:val="16"/>
          <w:lang w:val="de-DE"/>
        </w:rPr>
      </w:pPr>
      <w:r w:rsidRPr="00E23068">
        <w:rPr>
          <w:rFonts w:ascii="Perpetua" w:hAnsi="Perpetua" w:cstheme="majorBidi"/>
          <w:noProof/>
          <w:sz w:val="16"/>
          <w:szCs w:val="16"/>
          <w:lang w:val="de-DE"/>
        </w:rPr>
        <w:t>predict_button = tk.Button(root, text="Vorhersage berechnen", command=vorhersagen, bg="lightblue", font=("Arial", 12, "bold")) #Hier wird die Methode vorhersagen aufgerufen</w:t>
      </w:r>
    </w:p>
    <w:p w14:paraId="21717702"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predict_button.pack(pady=20)</w:t>
      </w:r>
    </w:p>
    <w:p w14:paraId="18EF579A" w14:textId="77777777" w:rsidR="00E23068" w:rsidRPr="00E23068" w:rsidRDefault="00E23068" w:rsidP="00E23068">
      <w:pPr>
        <w:ind w:left="-1843"/>
        <w:rPr>
          <w:rFonts w:ascii="Perpetua" w:hAnsi="Perpetua" w:cstheme="majorBidi"/>
          <w:noProof/>
          <w:sz w:val="16"/>
          <w:szCs w:val="16"/>
          <w:lang w:val="en-AU"/>
        </w:rPr>
      </w:pPr>
    </w:p>
    <w:p w14:paraId="31007A8D"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t>result_label = tk.Label(root, text="", font=("Arial", 14, "bold"))</w:t>
      </w:r>
    </w:p>
    <w:p w14:paraId="7A6A3143" w14:textId="77777777" w:rsidR="00E23068" w:rsidRPr="00E23068" w:rsidRDefault="00E23068" w:rsidP="00E23068">
      <w:pPr>
        <w:ind w:left="-1843"/>
        <w:rPr>
          <w:rFonts w:ascii="Perpetua" w:hAnsi="Perpetua" w:cstheme="majorBidi"/>
          <w:noProof/>
          <w:sz w:val="16"/>
          <w:szCs w:val="16"/>
          <w:lang w:val="en-AU"/>
        </w:rPr>
      </w:pPr>
      <w:r w:rsidRPr="00E23068">
        <w:rPr>
          <w:rFonts w:ascii="Perpetua" w:hAnsi="Perpetua" w:cstheme="majorBidi"/>
          <w:noProof/>
          <w:sz w:val="16"/>
          <w:szCs w:val="16"/>
          <w:lang w:val="en-AU"/>
        </w:rPr>
        <w:lastRenderedPageBreak/>
        <w:t>result_label.pack(pady=20)</w:t>
      </w:r>
    </w:p>
    <w:p w14:paraId="56F0C077" w14:textId="77777777" w:rsidR="00E23068" w:rsidRPr="00E23068" w:rsidRDefault="00E23068" w:rsidP="00E23068">
      <w:pPr>
        <w:ind w:left="-1843"/>
        <w:rPr>
          <w:rFonts w:ascii="Perpetua" w:hAnsi="Perpetua" w:cstheme="majorBidi"/>
          <w:noProof/>
          <w:sz w:val="16"/>
          <w:szCs w:val="16"/>
          <w:lang w:val="en-AU"/>
        </w:rPr>
      </w:pPr>
    </w:p>
    <w:p w14:paraId="37408CF2" w14:textId="6D146913" w:rsidR="00E23068" w:rsidRPr="007F0B0F" w:rsidRDefault="00E23068" w:rsidP="00E23068">
      <w:pPr>
        <w:ind w:left="-1843"/>
        <w:jc w:val="left"/>
        <w:rPr>
          <w:rFonts w:ascii="Perpetua" w:hAnsi="Perpetua" w:cstheme="majorBidi"/>
          <w:noProof/>
          <w:sz w:val="16"/>
          <w:szCs w:val="16"/>
          <w:lang w:val="en-AU"/>
        </w:rPr>
      </w:pPr>
      <w:r w:rsidRPr="00E23068">
        <w:rPr>
          <w:rFonts w:ascii="Perpetua" w:hAnsi="Perpetua" w:cstheme="majorBidi"/>
          <w:noProof/>
          <w:sz w:val="16"/>
          <w:szCs w:val="16"/>
          <w:lang w:val="en-AU"/>
        </w:rPr>
        <w:t>root.mainloop()</w:t>
      </w:r>
    </w:p>
    <w:bookmarkEnd w:id="2"/>
    <w:p w14:paraId="269B8322" w14:textId="2B62D256" w:rsidR="00470DCF" w:rsidRPr="007F0B0F" w:rsidRDefault="00470DCF" w:rsidP="004F3567">
      <w:pPr>
        <w:jc w:val="left"/>
        <w:rPr>
          <w:rFonts w:ascii="Perpetua" w:hAnsi="Perpetua" w:cstheme="majorBidi"/>
          <w:sz w:val="14"/>
          <w:szCs w:val="14"/>
          <w:lang w:val="en-AU"/>
        </w:rPr>
      </w:pPr>
    </w:p>
    <w:sectPr w:rsidR="00470DCF" w:rsidRPr="007F0B0F" w:rsidSect="004F3567">
      <w:footerReference w:type="even" r:id="rId36"/>
      <w:footerReference w:type="default" r:id="rId37"/>
      <w:footerReference w:type="first" r:id="rId38"/>
      <w:pgSz w:w="11907" w:h="16839"/>
      <w:pgMar w:top="2160" w:right="1920" w:bottom="1920" w:left="2880" w:header="1440" w:footer="14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7EDDA" w14:textId="77777777" w:rsidR="00C44431" w:rsidRDefault="00C44431">
      <w:pPr>
        <w:rPr>
          <w:lang w:val="de-DE"/>
        </w:rPr>
      </w:pPr>
      <w:r>
        <w:rPr>
          <w:lang w:val="de-DE"/>
        </w:rPr>
        <w:separator/>
      </w:r>
    </w:p>
  </w:endnote>
  <w:endnote w:type="continuationSeparator" w:id="0">
    <w:p w14:paraId="69846F01" w14:textId="77777777" w:rsidR="00C44431" w:rsidRDefault="00C44431">
      <w:pPr>
        <w:rPr>
          <w:lang w:val="de-DE"/>
        </w:rPr>
      </w:pPr>
      <w:r>
        <w:rPr>
          <w:lang w:val="de-D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DejaVu Sans">
    <w:charset w:val="00"/>
    <w:family w:val="swiss"/>
    <w:pitch w:val="variable"/>
    <w:sig w:usb0="E7002EFF" w:usb1="D200FDFF" w:usb2="0A246029" w:usb3="00000000" w:csb0="000001F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49AD3" w14:textId="77777777" w:rsidR="004F3567" w:rsidRDefault="004F35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67443" w14:textId="77777777" w:rsidR="00E8628B" w:rsidRDefault="00E8628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306F" w14:textId="4929FE6B" w:rsidR="00E8628B" w:rsidRPr="00E57BFF" w:rsidRDefault="00E8628B" w:rsidP="00E57BF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DD1D" w14:textId="77777777" w:rsidR="00E8628B" w:rsidRDefault="00E8628B">
    <w:pPr>
      <w:pStyle w:val="Fuzeile"/>
      <w:framePr w:wrap="around" w:vAnchor="text" w:hAnchor="margin" w:xAlign="center" w:y="1"/>
      <w:rPr>
        <w:rStyle w:val="Seitenzahl"/>
      </w:rPr>
    </w:pPr>
    <w:r>
      <w:rPr>
        <w:rStyle w:val="Seitenzahl"/>
        <w:lang w:val="de-DE"/>
      </w:rPr>
      <w:fldChar w:fldCharType="begin"/>
    </w:r>
    <w:r>
      <w:rPr>
        <w:rStyle w:val="Seitenzahl"/>
        <w:lang w:val="de-DE"/>
      </w:rPr>
      <w:instrText xml:space="preserve">PAGE  </w:instrText>
    </w:r>
    <w:r>
      <w:rPr>
        <w:rStyle w:val="Seitenzahl"/>
        <w:lang w:val="de-DE"/>
      </w:rPr>
      <w:fldChar w:fldCharType="separate"/>
    </w:r>
    <w:r>
      <w:rPr>
        <w:rStyle w:val="Seitenzahl"/>
        <w:lang w:val="de-DE"/>
      </w:rPr>
      <w:t>v</w:t>
    </w:r>
    <w:r>
      <w:rPr>
        <w:rStyle w:val="Seitenzahl"/>
        <w:lang w:val="de-DE"/>
      </w:rPr>
      <w:fldChar w:fldCharType="end"/>
    </w:r>
  </w:p>
  <w:p w14:paraId="56BB6E56" w14:textId="77777777" w:rsidR="00E8628B" w:rsidRDefault="00E8628B">
    <w:pPr>
      <w:pStyle w:val="Fuzeile"/>
    </w:pPr>
  </w:p>
  <w:p w14:paraId="02C6D08A" w14:textId="77777777" w:rsidR="00833C3A" w:rsidRDefault="00833C3A"/>
  <w:p w14:paraId="677ED980" w14:textId="77777777" w:rsidR="00833C3A" w:rsidRDefault="00833C3A"/>
  <w:p w14:paraId="4A8650B9" w14:textId="77777777" w:rsidR="00833C3A" w:rsidRDefault="00833C3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2144" w14:textId="77777777" w:rsidR="00E8628B" w:rsidRDefault="00E8628B">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C9D33" w14:textId="77777777" w:rsidR="00E8628B" w:rsidRDefault="00E8628B">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24FD5" w14:textId="77777777" w:rsidR="00C44431" w:rsidRDefault="00C44431">
      <w:pPr>
        <w:rPr>
          <w:lang w:val="de-DE"/>
        </w:rPr>
      </w:pPr>
      <w:r>
        <w:rPr>
          <w:lang w:val="de-DE"/>
        </w:rPr>
        <w:separator/>
      </w:r>
    </w:p>
  </w:footnote>
  <w:footnote w:type="continuationSeparator" w:id="0">
    <w:p w14:paraId="725153C2" w14:textId="77777777" w:rsidR="00C44431" w:rsidRDefault="00C44431">
      <w:pPr>
        <w:rPr>
          <w:lang w:val="de-DE"/>
        </w:rPr>
      </w:pPr>
      <w:r>
        <w:rPr>
          <w:lang w:val="de-DE"/>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0197C" w14:textId="77777777" w:rsidR="004F3567" w:rsidRDefault="004F35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278975"/>
      <w:docPartObj>
        <w:docPartGallery w:val="Page Numbers (Top of Page)"/>
        <w:docPartUnique/>
      </w:docPartObj>
    </w:sdtPr>
    <w:sdtContent>
      <w:p w14:paraId="54AC8B8F" w14:textId="2C423862" w:rsidR="00D0010E" w:rsidRDefault="00D0010E">
        <w:pPr>
          <w:pStyle w:val="Kopfzeile"/>
        </w:pPr>
        <w:r>
          <w:fldChar w:fldCharType="begin"/>
        </w:r>
        <w:r>
          <w:instrText>PAGE   \* MERGEFORMAT</w:instrText>
        </w:r>
        <w:r>
          <w:fldChar w:fldCharType="separate"/>
        </w:r>
        <w:r>
          <w:rPr>
            <w:lang w:val="de-DE"/>
          </w:rPr>
          <w:t>2</w:t>
        </w:r>
        <w:r>
          <w:fldChar w:fldCharType="end"/>
        </w:r>
      </w:p>
    </w:sdtContent>
  </w:sdt>
  <w:p w14:paraId="49C13357" w14:textId="47774DFC" w:rsidR="00E8628B" w:rsidRPr="004F3567" w:rsidRDefault="00E8628B" w:rsidP="004F35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1CFE" w14:textId="77777777" w:rsidR="004F3567" w:rsidRDefault="004F35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62ABBBC"/>
    <w:lvl w:ilvl="0">
      <w:start w:val="1"/>
      <w:numFmt w:val="decimal"/>
      <w:lvlText w:val="%1."/>
      <w:lvlJc w:val="left"/>
      <w:pPr>
        <w:tabs>
          <w:tab w:val="num" w:pos="360"/>
        </w:tabs>
        <w:ind w:left="360" w:hanging="360"/>
      </w:pPr>
    </w:lvl>
  </w:abstractNum>
  <w:abstractNum w:abstractNumId="1" w15:restartNumberingAfterBreak="0">
    <w:nsid w:val="072A024E"/>
    <w:multiLevelType w:val="hybridMultilevel"/>
    <w:tmpl w:val="464A0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4F6EC9"/>
    <w:multiLevelType w:val="hybridMultilevel"/>
    <w:tmpl w:val="DD06D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9D0ED0"/>
    <w:multiLevelType w:val="hybridMultilevel"/>
    <w:tmpl w:val="B5702D50"/>
    <w:lvl w:ilvl="0" w:tplc="47D6429C">
      <w:numFmt w:val="bullet"/>
      <w:lvlText w:val="•"/>
      <w:lvlJc w:val="left"/>
      <w:pPr>
        <w:ind w:left="4880" w:hanging="6440"/>
      </w:pPr>
      <w:rPr>
        <w:rFonts w:ascii="Perpetua" w:eastAsia="Times New Roman" w:hAnsi="Perpetua" w:cstheme="majorBidi" w:hint="default"/>
      </w:rPr>
    </w:lvl>
    <w:lvl w:ilvl="1" w:tplc="04070003" w:tentative="1">
      <w:start w:val="1"/>
      <w:numFmt w:val="bullet"/>
      <w:lvlText w:val="o"/>
      <w:lvlJc w:val="left"/>
      <w:pPr>
        <w:ind w:left="-480" w:hanging="360"/>
      </w:pPr>
      <w:rPr>
        <w:rFonts w:ascii="Courier New" w:hAnsi="Courier New" w:cs="Courier New" w:hint="default"/>
      </w:rPr>
    </w:lvl>
    <w:lvl w:ilvl="2" w:tplc="04070005" w:tentative="1">
      <w:start w:val="1"/>
      <w:numFmt w:val="bullet"/>
      <w:lvlText w:val=""/>
      <w:lvlJc w:val="left"/>
      <w:pPr>
        <w:ind w:left="240" w:hanging="360"/>
      </w:pPr>
      <w:rPr>
        <w:rFonts w:ascii="Wingdings" w:hAnsi="Wingdings" w:hint="default"/>
      </w:rPr>
    </w:lvl>
    <w:lvl w:ilvl="3" w:tplc="04070001" w:tentative="1">
      <w:start w:val="1"/>
      <w:numFmt w:val="bullet"/>
      <w:lvlText w:val=""/>
      <w:lvlJc w:val="left"/>
      <w:pPr>
        <w:ind w:left="960" w:hanging="360"/>
      </w:pPr>
      <w:rPr>
        <w:rFonts w:ascii="Symbol" w:hAnsi="Symbol" w:hint="default"/>
      </w:rPr>
    </w:lvl>
    <w:lvl w:ilvl="4" w:tplc="04070003" w:tentative="1">
      <w:start w:val="1"/>
      <w:numFmt w:val="bullet"/>
      <w:lvlText w:val="o"/>
      <w:lvlJc w:val="left"/>
      <w:pPr>
        <w:ind w:left="1680" w:hanging="360"/>
      </w:pPr>
      <w:rPr>
        <w:rFonts w:ascii="Courier New" w:hAnsi="Courier New" w:cs="Courier New" w:hint="default"/>
      </w:rPr>
    </w:lvl>
    <w:lvl w:ilvl="5" w:tplc="04070005" w:tentative="1">
      <w:start w:val="1"/>
      <w:numFmt w:val="bullet"/>
      <w:lvlText w:val=""/>
      <w:lvlJc w:val="left"/>
      <w:pPr>
        <w:ind w:left="2400" w:hanging="360"/>
      </w:pPr>
      <w:rPr>
        <w:rFonts w:ascii="Wingdings" w:hAnsi="Wingdings" w:hint="default"/>
      </w:rPr>
    </w:lvl>
    <w:lvl w:ilvl="6" w:tplc="04070001" w:tentative="1">
      <w:start w:val="1"/>
      <w:numFmt w:val="bullet"/>
      <w:lvlText w:val=""/>
      <w:lvlJc w:val="left"/>
      <w:pPr>
        <w:ind w:left="3120" w:hanging="360"/>
      </w:pPr>
      <w:rPr>
        <w:rFonts w:ascii="Symbol" w:hAnsi="Symbol" w:hint="default"/>
      </w:rPr>
    </w:lvl>
    <w:lvl w:ilvl="7" w:tplc="04070003" w:tentative="1">
      <w:start w:val="1"/>
      <w:numFmt w:val="bullet"/>
      <w:lvlText w:val="o"/>
      <w:lvlJc w:val="left"/>
      <w:pPr>
        <w:ind w:left="3840" w:hanging="360"/>
      </w:pPr>
      <w:rPr>
        <w:rFonts w:ascii="Courier New" w:hAnsi="Courier New" w:cs="Courier New" w:hint="default"/>
      </w:rPr>
    </w:lvl>
    <w:lvl w:ilvl="8" w:tplc="04070005" w:tentative="1">
      <w:start w:val="1"/>
      <w:numFmt w:val="bullet"/>
      <w:lvlText w:val=""/>
      <w:lvlJc w:val="left"/>
      <w:pPr>
        <w:ind w:left="4560" w:hanging="360"/>
      </w:pPr>
      <w:rPr>
        <w:rFonts w:ascii="Wingdings" w:hAnsi="Wingdings" w:hint="default"/>
      </w:rPr>
    </w:lvl>
  </w:abstractNum>
  <w:abstractNum w:abstractNumId="4" w15:restartNumberingAfterBreak="0">
    <w:nsid w:val="2D623755"/>
    <w:multiLevelType w:val="hybridMultilevel"/>
    <w:tmpl w:val="E938C83C"/>
    <w:lvl w:ilvl="0" w:tplc="04070001">
      <w:start w:val="1"/>
      <w:numFmt w:val="bullet"/>
      <w:lvlText w:val=""/>
      <w:lvlJc w:val="left"/>
      <w:pPr>
        <w:ind w:left="-840" w:hanging="360"/>
      </w:pPr>
      <w:rPr>
        <w:rFonts w:ascii="Symbol" w:hAnsi="Symbol" w:hint="default"/>
      </w:rPr>
    </w:lvl>
    <w:lvl w:ilvl="1" w:tplc="04070003" w:tentative="1">
      <w:start w:val="1"/>
      <w:numFmt w:val="bullet"/>
      <w:lvlText w:val="o"/>
      <w:lvlJc w:val="left"/>
      <w:pPr>
        <w:ind w:left="-120" w:hanging="360"/>
      </w:pPr>
      <w:rPr>
        <w:rFonts w:ascii="Courier New" w:hAnsi="Courier New" w:cs="Courier New" w:hint="default"/>
      </w:rPr>
    </w:lvl>
    <w:lvl w:ilvl="2" w:tplc="04070005" w:tentative="1">
      <w:start w:val="1"/>
      <w:numFmt w:val="bullet"/>
      <w:lvlText w:val=""/>
      <w:lvlJc w:val="left"/>
      <w:pPr>
        <w:ind w:left="600" w:hanging="360"/>
      </w:pPr>
      <w:rPr>
        <w:rFonts w:ascii="Wingdings" w:hAnsi="Wingdings" w:hint="default"/>
      </w:rPr>
    </w:lvl>
    <w:lvl w:ilvl="3" w:tplc="04070001" w:tentative="1">
      <w:start w:val="1"/>
      <w:numFmt w:val="bullet"/>
      <w:lvlText w:val=""/>
      <w:lvlJc w:val="left"/>
      <w:pPr>
        <w:ind w:left="1320" w:hanging="360"/>
      </w:pPr>
      <w:rPr>
        <w:rFonts w:ascii="Symbol" w:hAnsi="Symbol" w:hint="default"/>
      </w:rPr>
    </w:lvl>
    <w:lvl w:ilvl="4" w:tplc="04070003" w:tentative="1">
      <w:start w:val="1"/>
      <w:numFmt w:val="bullet"/>
      <w:lvlText w:val="o"/>
      <w:lvlJc w:val="left"/>
      <w:pPr>
        <w:ind w:left="2040" w:hanging="360"/>
      </w:pPr>
      <w:rPr>
        <w:rFonts w:ascii="Courier New" w:hAnsi="Courier New" w:cs="Courier New" w:hint="default"/>
      </w:rPr>
    </w:lvl>
    <w:lvl w:ilvl="5" w:tplc="04070005" w:tentative="1">
      <w:start w:val="1"/>
      <w:numFmt w:val="bullet"/>
      <w:lvlText w:val=""/>
      <w:lvlJc w:val="left"/>
      <w:pPr>
        <w:ind w:left="2760" w:hanging="360"/>
      </w:pPr>
      <w:rPr>
        <w:rFonts w:ascii="Wingdings" w:hAnsi="Wingdings" w:hint="default"/>
      </w:rPr>
    </w:lvl>
    <w:lvl w:ilvl="6" w:tplc="04070001" w:tentative="1">
      <w:start w:val="1"/>
      <w:numFmt w:val="bullet"/>
      <w:lvlText w:val=""/>
      <w:lvlJc w:val="left"/>
      <w:pPr>
        <w:ind w:left="3480" w:hanging="360"/>
      </w:pPr>
      <w:rPr>
        <w:rFonts w:ascii="Symbol" w:hAnsi="Symbol" w:hint="default"/>
      </w:rPr>
    </w:lvl>
    <w:lvl w:ilvl="7" w:tplc="04070003" w:tentative="1">
      <w:start w:val="1"/>
      <w:numFmt w:val="bullet"/>
      <w:lvlText w:val="o"/>
      <w:lvlJc w:val="left"/>
      <w:pPr>
        <w:ind w:left="4200" w:hanging="360"/>
      </w:pPr>
      <w:rPr>
        <w:rFonts w:ascii="Courier New" w:hAnsi="Courier New" w:cs="Courier New" w:hint="default"/>
      </w:rPr>
    </w:lvl>
    <w:lvl w:ilvl="8" w:tplc="04070005" w:tentative="1">
      <w:start w:val="1"/>
      <w:numFmt w:val="bullet"/>
      <w:lvlText w:val=""/>
      <w:lvlJc w:val="left"/>
      <w:pPr>
        <w:ind w:left="4920" w:hanging="360"/>
      </w:pPr>
      <w:rPr>
        <w:rFonts w:ascii="Wingdings" w:hAnsi="Wingdings" w:hint="default"/>
      </w:rPr>
    </w:lvl>
  </w:abstractNum>
  <w:abstractNum w:abstractNumId="5" w15:restartNumberingAfterBreak="0">
    <w:nsid w:val="32FE09BB"/>
    <w:multiLevelType w:val="hybridMultilevel"/>
    <w:tmpl w:val="FAC4E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214B22"/>
    <w:multiLevelType w:val="singleLevel"/>
    <w:tmpl w:val="04070001"/>
    <w:lvl w:ilvl="0">
      <w:start w:val="1"/>
      <w:numFmt w:val="bullet"/>
      <w:lvlText w:val=""/>
      <w:lvlJc w:val="left"/>
      <w:rPr>
        <w:rFonts w:ascii="Symbol" w:hAnsi="Symbol" w:hint="default"/>
      </w:rPr>
    </w:lvl>
  </w:abstractNum>
  <w:abstractNum w:abstractNumId="7" w15:restartNumberingAfterBreak="0">
    <w:nsid w:val="3B4C06F6"/>
    <w:multiLevelType w:val="hybridMultilevel"/>
    <w:tmpl w:val="9D182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91451C7"/>
    <w:multiLevelType w:val="hybridMultilevel"/>
    <w:tmpl w:val="04FA3F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C116901"/>
    <w:multiLevelType w:val="hybridMultilevel"/>
    <w:tmpl w:val="C846C5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41741BE"/>
    <w:multiLevelType w:val="hybridMultilevel"/>
    <w:tmpl w:val="5D18D528"/>
    <w:lvl w:ilvl="0" w:tplc="8896877E">
      <w:start w:val="1"/>
      <w:numFmt w:val="decimal"/>
      <w:lvlText w:val="%1."/>
      <w:lvlJc w:val="left"/>
      <w:pPr>
        <w:ind w:left="-916" w:hanging="360"/>
      </w:pPr>
      <w:rPr>
        <w:rFonts w:hint="default"/>
        <w:b/>
      </w:rPr>
    </w:lvl>
    <w:lvl w:ilvl="1" w:tplc="04070019" w:tentative="1">
      <w:start w:val="1"/>
      <w:numFmt w:val="lowerLetter"/>
      <w:lvlText w:val="%2."/>
      <w:lvlJc w:val="left"/>
      <w:pPr>
        <w:ind w:left="-196" w:hanging="360"/>
      </w:pPr>
    </w:lvl>
    <w:lvl w:ilvl="2" w:tplc="0407001B" w:tentative="1">
      <w:start w:val="1"/>
      <w:numFmt w:val="lowerRoman"/>
      <w:lvlText w:val="%3."/>
      <w:lvlJc w:val="right"/>
      <w:pPr>
        <w:ind w:left="524" w:hanging="180"/>
      </w:pPr>
    </w:lvl>
    <w:lvl w:ilvl="3" w:tplc="0407000F" w:tentative="1">
      <w:start w:val="1"/>
      <w:numFmt w:val="decimal"/>
      <w:lvlText w:val="%4."/>
      <w:lvlJc w:val="left"/>
      <w:pPr>
        <w:ind w:left="1244" w:hanging="360"/>
      </w:pPr>
    </w:lvl>
    <w:lvl w:ilvl="4" w:tplc="04070019" w:tentative="1">
      <w:start w:val="1"/>
      <w:numFmt w:val="lowerLetter"/>
      <w:lvlText w:val="%5."/>
      <w:lvlJc w:val="left"/>
      <w:pPr>
        <w:ind w:left="1964" w:hanging="360"/>
      </w:pPr>
    </w:lvl>
    <w:lvl w:ilvl="5" w:tplc="0407001B" w:tentative="1">
      <w:start w:val="1"/>
      <w:numFmt w:val="lowerRoman"/>
      <w:lvlText w:val="%6."/>
      <w:lvlJc w:val="right"/>
      <w:pPr>
        <w:ind w:left="2684" w:hanging="180"/>
      </w:pPr>
    </w:lvl>
    <w:lvl w:ilvl="6" w:tplc="0407000F" w:tentative="1">
      <w:start w:val="1"/>
      <w:numFmt w:val="decimal"/>
      <w:lvlText w:val="%7."/>
      <w:lvlJc w:val="left"/>
      <w:pPr>
        <w:ind w:left="3404" w:hanging="360"/>
      </w:pPr>
    </w:lvl>
    <w:lvl w:ilvl="7" w:tplc="04070019" w:tentative="1">
      <w:start w:val="1"/>
      <w:numFmt w:val="lowerLetter"/>
      <w:lvlText w:val="%8."/>
      <w:lvlJc w:val="left"/>
      <w:pPr>
        <w:ind w:left="4124" w:hanging="360"/>
      </w:pPr>
    </w:lvl>
    <w:lvl w:ilvl="8" w:tplc="0407001B" w:tentative="1">
      <w:start w:val="1"/>
      <w:numFmt w:val="lowerRoman"/>
      <w:lvlText w:val="%9."/>
      <w:lvlJc w:val="right"/>
      <w:pPr>
        <w:ind w:left="4844" w:hanging="180"/>
      </w:pPr>
    </w:lvl>
  </w:abstractNum>
  <w:abstractNum w:abstractNumId="11" w15:restartNumberingAfterBreak="0">
    <w:nsid w:val="648B0048"/>
    <w:multiLevelType w:val="multilevel"/>
    <w:tmpl w:val="EA8CB86C"/>
    <w:styleLink w:val="Outline"/>
    <w:lvl w:ilvl="0">
      <w:start w:val="1"/>
      <w:numFmt w:val="none"/>
      <w:lvlText w:val="%1 "/>
      <w:lvlJc w:val="left"/>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2" w15:restartNumberingAfterBreak="0">
    <w:nsid w:val="69C74DE0"/>
    <w:multiLevelType w:val="hybridMultilevel"/>
    <w:tmpl w:val="8236BD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0FB1D5D"/>
    <w:multiLevelType w:val="hybridMultilevel"/>
    <w:tmpl w:val="4A9EFA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1A52A30"/>
    <w:multiLevelType w:val="singleLevel"/>
    <w:tmpl w:val="27D202C6"/>
    <w:lvl w:ilvl="0">
      <w:start w:val="1"/>
      <w:numFmt w:val="decimal"/>
      <w:pStyle w:val="Listennummer"/>
      <w:lvlText w:val="%1."/>
      <w:legacy w:legacy="1" w:legacySpace="0" w:legacyIndent="360"/>
      <w:lvlJc w:val="left"/>
      <w:pPr>
        <w:ind w:left="720" w:hanging="360"/>
      </w:pPr>
    </w:lvl>
  </w:abstractNum>
  <w:abstractNum w:abstractNumId="15" w15:restartNumberingAfterBreak="0">
    <w:nsid w:val="7F0116AD"/>
    <w:multiLevelType w:val="hybridMultilevel"/>
    <w:tmpl w:val="343683F8"/>
    <w:lvl w:ilvl="0" w:tplc="04070001">
      <w:start w:val="1"/>
      <w:numFmt w:val="bullet"/>
      <w:lvlText w:val=""/>
      <w:lvlJc w:val="left"/>
      <w:pPr>
        <w:ind w:left="-840" w:hanging="360"/>
      </w:pPr>
      <w:rPr>
        <w:rFonts w:ascii="Symbol" w:hAnsi="Symbol" w:hint="default"/>
      </w:rPr>
    </w:lvl>
    <w:lvl w:ilvl="1" w:tplc="04070003" w:tentative="1">
      <w:start w:val="1"/>
      <w:numFmt w:val="bullet"/>
      <w:lvlText w:val="o"/>
      <w:lvlJc w:val="left"/>
      <w:pPr>
        <w:ind w:left="-120" w:hanging="360"/>
      </w:pPr>
      <w:rPr>
        <w:rFonts w:ascii="Courier New" w:hAnsi="Courier New" w:cs="Courier New" w:hint="default"/>
      </w:rPr>
    </w:lvl>
    <w:lvl w:ilvl="2" w:tplc="04070005" w:tentative="1">
      <w:start w:val="1"/>
      <w:numFmt w:val="bullet"/>
      <w:lvlText w:val=""/>
      <w:lvlJc w:val="left"/>
      <w:pPr>
        <w:ind w:left="600" w:hanging="360"/>
      </w:pPr>
      <w:rPr>
        <w:rFonts w:ascii="Wingdings" w:hAnsi="Wingdings" w:hint="default"/>
      </w:rPr>
    </w:lvl>
    <w:lvl w:ilvl="3" w:tplc="04070001" w:tentative="1">
      <w:start w:val="1"/>
      <w:numFmt w:val="bullet"/>
      <w:lvlText w:val=""/>
      <w:lvlJc w:val="left"/>
      <w:pPr>
        <w:ind w:left="1320" w:hanging="360"/>
      </w:pPr>
      <w:rPr>
        <w:rFonts w:ascii="Symbol" w:hAnsi="Symbol" w:hint="default"/>
      </w:rPr>
    </w:lvl>
    <w:lvl w:ilvl="4" w:tplc="04070003" w:tentative="1">
      <w:start w:val="1"/>
      <w:numFmt w:val="bullet"/>
      <w:lvlText w:val="o"/>
      <w:lvlJc w:val="left"/>
      <w:pPr>
        <w:ind w:left="2040" w:hanging="360"/>
      </w:pPr>
      <w:rPr>
        <w:rFonts w:ascii="Courier New" w:hAnsi="Courier New" w:cs="Courier New" w:hint="default"/>
      </w:rPr>
    </w:lvl>
    <w:lvl w:ilvl="5" w:tplc="04070005" w:tentative="1">
      <w:start w:val="1"/>
      <w:numFmt w:val="bullet"/>
      <w:lvlText w:val=""/>
      <w:lvlJc w:val="left"/>
      <w:pPr>
        <w:ind w:left="2760" w:hanging="360"/>
      </w:pPr>
      <w:rPr>
        <w:rFonts w:ascii="Wingdings" w:hAnsi="Wingdings" w:hint="default"/>
      </w:rPr>
    </w:lvl>
    <w:lvl w:ilvl="6" w:tplc="04070001" w:tentative="1">
      <w:start w:val="1"/>
      <w:numFmt w:val="bullet"/>
      <w:lvlText w:val=""/>
      <w:lvlJc w:val="left"/>
      <w:pPr>
        <w:ind w:left="3480" w:hanging="360"/>
      </w:pPr>
      <w:rPr>
        <w:rFonts w:ascii="Symbol" w:hAnsi="Symbol" w:hint="default"/>
      </w:rPr>
    </w:lvl>
    <w:lvl w:ilvl="7" w:tplc="04070003" w:tentative="1">
      <w:start w:val="1"/>
      <w:numFmt w:val="bullet"/>
      <w:lvlText w:val="o"/>
      <w:lvlJc w:val="left"/>
      <w:pPr>
        <w:ind w:left="4200" w:hanging="360"/>
      </w:pPr>
      <w:rPr>
        <w:rFonts w:ascii="Courier New" w:hAnsi="Courier New" w:cs="Courier New" w:hint="default"/>
      </w:rPr>
    </w:lvl>
    <w:lvl w:ilvl="8" w:tplc="04070005" w:tentative="1">
      <w:start w:val="1"/>
      <w:numFmt w:val="bullet"/>
      <w:lvlText w:val=""/>
      <w:lvlJc w:val="left"/>
      <w:pPr>
        <w:ind w:left="4920" w:hanging="360"/>
      </w:pPr>
      <w:rPr>
        <w:rFonts w:ascii="Wingdings" w:hAnsi="Wingdings" w:hint="default"/>
      </w:rPr>
    </w:lvl>
  </w:abstractNum>
  <w:num w:numId="1" w16cid:durableId="48305516">
    <w:abstractNumId w:val="0"/>
  </w:num>
  <w:num w:numId="2" w16cid:durableId="1045788650">
    <w:abstractNumId w:val="14"/>
  </w:num>
  <w:num w:numId="3" w16cid:durableId="897089075">
    <w:abstractNumId w:val="14"/>
    <w:lvlOverride w:ilvl="0">
      <w:lvl w:ilvl="0">
        <w:start w:val="1"/>
        <w:numFmt w:val="decimal"/>
        <w:pStyle w:val="Listennummer"/>
        <w:lvlText w:val="%1."/>
        <w:legacy w:legacy="1" w:legacySpace="0" w:legacyIndent="360"/>
        <w:lvlJc w:val="left"/>
        <w:pPr>
          <w:ind w:left="720" w:hanging="360"/>
        </w:pPr>
      </w:lvl>
    </w:lvlOverride>
  </w:num>
  <w:num w:numId="4" w16cid:durableId="1544437041">
    <w:abstractNumId w:val="11"/>
  </w:num>
  <w:num w:numId="5" w16cid:durableId="750933492">
    <w:abstractNumId w:val="6"/>
  </w:num>
  <w:num w:numId="6" w16cid:durableId="529731810">
    <w:abstractNumId w:val="1"/>
  </w:num>
  <w:num w:numId="7" w16cid:durableId="533426874">
    <w:abstractNumId w:val="12"/>
  </w:num>
  <w:num w:numId="8" w16cid:durableId="1649699517">
    <w:abstractNumId w:val="5"/>
  </w:num>
  <w:num w:numId="9" w16cid:durableId="1069888075">
    <w:abstractNumId w:val="7"/>
  </w:num>
  <w:num w:numId="10" w16cid:durableId="1456947660">
    <w:abstractNumId w:val="9"/>
  </w:num>
  <w:num w:numId="11" w16cid:durableId="1589315578">
    <w:abstractNumId w:val="8"/>
  </w:num>
  <w:num w:numId="12" w16cid:durableId="1272587821">
    <w:abstractNumId w:val="2"/>
  </w:num>
  <w:num w:numId="13" w16cid:durableId="1591161872">
    <w:abstractNumId w:val="13"/>
  </w:num>
  <w:num w:numId="14" w16cid:durableId="1748989007">
    <w:abstractNumId w:val="10"/>
  </w:num>
  <w:num w:numId="15" w16cid:durableId="427585611">
    <w:abstractNumId w:val="4"/>
  </w:num>
  <w:num w:numId="16" w16cid:durableId="335887301">
    <w:abstractNumId w:val="3"/>
  </w:num>
  <w:num w:numId="17" w16cid:durableId="15496094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hyphenationZone w:val="425"/>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E0"/>
    <w:rsid w:val="000028B1"/>
    <w:rsid w:val="00005A72"/>
    <w:rsid w:val="000230F7"/>
    <w:rsid w:val="00030D26"/>
    <w:rsid w:val="00030E9F"/>
    <w:rsid w:val="000574EB"/>
    <w:rsid w:val="00074FD3"/>
    <w:rsid w:val="000764AD"/>
    <w:rsid w:val="000A08A1"/>
    <w:rsid w:val="000C456E"/>
    <w:rsid w:val="000F0AE8"/>
    <w:rsid w:val="000F6F5D"/>
    <w:rsid w:val="00103FFB"/>
    <w:rsid w:val="00113C11"/>
    <w:rsid w:val="00150291"/>
    <w:rsid w:val="00166AB3"/>
    <w:rsid w:val="00174D10"/>
    <w:rsid w:val="00186825"/>
    <w:rsid w:val="001A1D94"/>
    <w:rsid w:val="001C0291"/>
    <w:rsid w:val="001D2EA6"/>
    <w:rsid w:val="00211E53"/>
    <w:rsid w:val="00214F9E"/>
    <w:rsid w:val="00234A6E"/>
    <w:rsid w:val="00260524"/>
    <w:rsid w:val="0026279A"/>
    <w:rsid w:val="0028148C"/>
    <w:rsid w:val="0028313D"/>
    <w:rsid w:val="002920E8"/>
    <w:rsid w:val="00296B1C"/>
    <w:rsid w:val="002D5E86"/>
    <w:rsid w:val="002F5971"/>
    <w:rsid w:val="00315F06"/>
    <w:rsid w:val="0032426E"/>
    <w:rsid w:val="003348AA"/>
    <w:rsid w:val="00357BDB"/>
    <w:rsid w:val="00372DFF"/>
    <w:rsid w:val="00381763"/>
    <w:rsid w:val="003970A6"/>
    <w:rsid w:val="003D4E8A"/>
    <w:rsid w:val="003D6F2C"/>
    <w:rsid w:val="00430D4F"/>
    <w:rsid w:val="00436411"/>
    <w:rsid w:val="00444655"/>
    <w:rsid w:val="004654B7"/>
    <w:rsid w:val="00470DCF"/>
    <w:rsid w:val="004B1AE5"/>
    <w:rsid w:val="004C0F49"/>
    <w:rsid w:val="004E188A"/>
    <w:rsid w:val="004F3567"/>
    <w:rsid w:val="00527E54"/>
    <w:rsid w:val="0053033D"/>
    <w:rsid w:val="005451D0"/>
    <w:rsid w:val="005667E5"/>
    <w:rsid w:val="0057715B"/>
    <w:rsid w:val="005849C4"/>
    <w:rsid w:val="005965FF"/>
    <w:rsid w:val="005C01A8"/>
    <w:rsid w:val="005D6F7B"/>
    <w:rsid w:val="005F3B6E"/>
    <w:rsid w:val="005F592B"/>
    <w:rsid w:val="00606141"/>
    <w:rsid w:val="00607A75"/>
    <w:rsid w:val="00610AF1"/>
    <w:rsid w:val="00615088"/>
    <w:rsid w:val="00661BAE"/>
    <w:rsid w:val="00670EE1"/>
    <w:rsid w:val="00671A98"/>
    <w:rsid w:val="00672F42"/>
    <w:rsid w:val="00676193"/>
    <w:rsid w:val="0067692D"/>
    <w:rsid w:val="00710216"/>
    <w:rsid w:val="0074464D"/>
    <w:rsid w:val="00764341"/>
    <w:rsid w:val="00785FA9"/>
    <w:rsid w:val="007F0B0F"/>
    <w:rsid w:val="0080769C"/>
    <w:rsid w:val="00822109"/>
    <w:rsid w:val="00831549"/>
    <w:rsid w:val="00833C3A"/>
    <w:rsid w:val="0086188A"/>
    <w:rsid w:val="00875742"/>
    <w:rsid w:val="00881328"/>
    <w:rsid w:val="008817F5"/>
    <w:rsid w:val="008B45C4"/>
    <w:rsid w:val="008D037D"/>
    <w:rsid w:val="0092555B"/>
    <w:rsid w:val="00985E09"/>
    <w:rsid w:val="0098790F"/>
    <w:rsid w:val="00990BA4"/>
    <w:rsid w:val="009B7332"/>
    <w:rsid w:val="009C0D1E"/>
    <w:rsid w:val="009E3A82"/>
    <w:rsid w:val="009E3DC4"/>
    <w:rsid w:val="009E6ADE"/>
    <w:rsid w:val="009F0F3E"/>
    <w:rsid w:val="009F15B2"/>
    <w:rsid w:val="00A01BD3"/>
    <w:rsid w:val="00A07DE0"/>
    <w:rsid w:val="00A17869"/>
    <w:rsid w:val="00A674EE"/>
    <w:rsid w:val="00A75174"/>
    <w:rsid w:val="00A86236"/>
    <w:rsid w:val="00A91568"/>
    <w:rsid w:val="00AA6EA4"/>
    <w:rsid w:val="00AB2296"/>
    <w:rsid w:val="00AD6BA8"/>
    <w:rsid w:val="00AE4E68"/>
    <w:rsid w:val="00AF280F"/>
    <w:rsid w:val="00B45195"/>
    <w:rsid w:val="00B622F8"/>
    <w:rsid w:val="00B7539A"/>
    <w:rsid w:val="00B97DD6"/>
    <w:rsid w:val="00BA381F"/>
    <w:rsid w:val="00BA3826"/>
    <w:rsid w:val="00BF3AD2"/>
    <w:rsid w:val="00BF7D63"/>
    <w:rsid w:val="00C44431"/>
    <w:rsid w:val="00C5079A"/>
    <w:rsid w:val="00C55644"/>
    <w:rsid w:val="00D0010E"/>
    <w:rsid w:val="00D14808"/>
    <w:rsid w:val="00D41285"/>
    <w:rsid w:val="00D5248B"/>
    <w:rsid w:val="00D70174"/>
    <w:rsid w:val="00D80361"/>
    <w:rsid w:val="00D82B5E"/>
    <w:rsid w:val="00DA4865"/>
    <w:rsid w:val="00DB1D55"/>
    <w:rsid w:val="00DC49DC"/>
    <w:rsid w:val="00DC51DE"/>
    <w:rsid w:val="00E23068"/>
    <w:rsid w:val="00E57BFF"/>
    <w:rsid w:val="00E639A5"/>
    <w:rsid w:val="00E84BD4"/>
    <w:rsid w:val="00E8628B"/>
    <w:rsid w:val="00EA14DA"/>
    <w:rsid w:val="00EA1E32"/>
    <w:rsid w:val="00EB2FED"/>
    <w:rsid w:val="00EC1D3A"/>
    <w:rsid w:val="00EC3BB1"/>
    <w:rsid w:val="00ED7444"/>
    <w:rsid w:val="00EE0842"/>
    <w:rsid w:val="00EE516C"/>
    <w:rsid w:val="00EF5E25"/>
    <w:rsid w:val="00F13023"/>
    <w:rsid w:val="00F37564"/>
    <w:rsid w:val="00F452DB"/>
    <w:rsid w:val="00F478D8"/>
    <w:rsid w:val="00F5071A"/>
    <w:rsid w:val="00FA6D46"/>
    <w:rsid w:val="00FD30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B24C72"/>
  <w15:docId w15:val="{97FE08EE-71F6-44C5-83DF-DAE86B29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tabs>
        <w:tab w:val="right" w:pos="8640"/>
      </w:tabs>
      <w:jc w:val="both"/>
    </w:pPr>
    <w:rPr>
      <w:rFonts w:ascii="Garamond" w:hAnsi="Garamond" w:cs="Garamond"/>
      <w:spacing w:val="-2"/>
      <w:sz w:val="24"/>
      <w:szCs w:val="24"/>
      <w:lang w:bidi="mni-IN"/>
    </w:rPr>
  </w:style>
  <w:style w:type="paragraph" w:styleId="berschrift1">
    <w:name w:val="heading 1"/>
    <w:basedOn w:val="Standard"/>
    <w:next w:val="Textkrper"/>
    <w:qFormat/>
    <w:pPr>
      <w:keepNext/>
      <w:keepLines/>
      <w:pageBreakBefore/>
      <w:spacing w:after="700" w:line="360" w:lineRule="auto"/>
      <w:jc w:val="center"/>
      <w:outlineLvl w:val="0"/>
    </w:pPr>
    <w:rPr>
      <w:rFonts w:cs="Times New Roman"/>
      <w:caps/>
      <w:spacing w:val="10"/>
      <w:kern w:val="28"/>
    </w:rPr>
  </w:style>
  <w:style w:type="paragraph" w:styleId="berschrift2">
    <w:name w:val="heading 2"/>
    <w:basedOn w:val="Standard"/>
    <w:next w:val="Textkrper"/>
    <w:uiPriority w:val="9"/>
    <w:qFormat/>
    <w:pPr>
      <w:keepNext/>
      <w:pageBreakBefore/>
      <w:spacing w:after="560"/>
      <w:jc w:val="center"/>
      <w:outlineLvl w:val="1"/>
    </w:pPr>
    <w:rPr>
      <w:rFonts w:cs="Times New Roman"/>
      <w:i/>
      <w:spacing w:val="70"/>
      <w:sz w:val="22"/>
      <w:szCs w:val="22"/>
    </w:rPr>
  </w:style>
  <w:style w:type="paragraph" w:styleId="berschrift3">
    <w:name w:val="heading 3"/>
    <w:basedOn w:val="Standard"/>
    <w:next w:val="Textkrper"/>
    <w:uiPriority w:val="9"/>
    <w:qFormat/>
    <w:pPr>
      <w:keepNext/>
      <w:keepLines/>
      <w:spacing w:before="560" w:after="560"/>
      <w:jc w:val="center"/>
      <w:outlineLvl w:val="2"/>
    </w:pPr>
    <w:rPr>
      <w:rFonts w:cs="Times New Roman"/>
      <w:caps/>
      <w:spacing w:val="2"/>
      <w:kern w:val="28"/>
    </w:rPr>
  </w:style>
  <w:style w:type="paragraph" w:styleId="berschrift4">
    <w:name w:val="heading 4"/>
    <w:basedOn w:val="Standard"/>
    <w:next w:val="Textkrper"/>
    <w:uiPriority w:val="9"/>
    <w:qFormat/>
    <w:pPr>
      <w:keepNext/>
      <w:keepLines/>
      <w:spacing w:line="360" w:lineRule="auto"/>
      <w:jc w:val="left"/>
      <w:outlineLvl w:val="3"/>
    </w:pPr>
    <w:rPr>
      <w:rFonts w:cs="Times New Roman"/>
      <w:b/>
      <w:kern w:val="28"/>
    </w:rPr>
  </w:style>
  <w:style w:type="paragraph" w:styleId="berschrift5">
    <w:name w:val="heading 5"/>
    <w:basedOn w:val="Standard"/>
    <w:next w:val="Textkrper"/>
    <w:qFormat/>
    <w:pPr>
      <w:keepNext/>
      <w:spacing w:line="360" w:lineRule="auto"/>
      <w:jc w:val="center"/>
      <w:outlineLvl w:val="4"/>
    </w:pPr>
    <w:rPr>
      <w:rFonts w:cs="Times New Roman"/>
      <w:i/>
      <w:spacing w:val="0"/>
      <w:kern w:val="28"/>
    </w:rPr>
  </w:style>
  <w:style w:type="paragraph" w:styleId="berschrift6">
    <w:name w:val="heading 6"/>
    <w:basedOn w:val="Standard"/>
    <w:next w:val="Textkrper"/>
    <w:qFormat/>
    <w:pPr>
      <w:keepNext/>
      <w:spacing w:before="120" w:after="80"/>
      <w:jc w:val="center"/>
      <w:outlineLvl w:val="5"/>
    </w:pPr>
    <w:rPr>
      <w:rFonts w:cs="Times New Roman"/>
      <w:smallCaps/>
      <w:spacing w:val="20"/>
      <w:kern w:val="28"/>
    </w:rPr>
  </w:style>
  <w:style w:type="paragraph" w:styleId="berschrift7">
    <w:name w:val="heading 7"/>
    <w:basedOn w:val="Standard"/>
    <w:next w:val="Textkrper"/>
    <w:qFormat/>
    <w:pPr>
      <w:keepNext/>
      <w:spacing w:before="80" w:after="60"/>
      <w:outlineLvl w:val="6"/>
    </w:pPr>
    <w:rPr>
      <w:caps/>
      <w:spacing w:val="0"/>
      <w:kern w:val="28"/>
    </w:rPr>
  </w:style>
  <w:style w:type="paragraph" w:styleId="berschrift8">
    <w:name w:val="heading 8"/>
    <w:basedOn w:val="Standard"/>
    <w:next w:val="Textkrper"/>
    <w:qFormat/>
    <w:pPr>
      <w:keepNext/>
      <w:spacing w:line="360" w:lineRule="auto"/>
      <w:jc w:val="center"/>
      <w:outlineLvl w:val="7"/>
    </w:pPr>
    <w:rPr>
      <w:kern w:val="28"/>
    </w:rPr>
  </w:style>
  <w:style w:type="paragraph" w:styleId="berschrift9">
    <w:name w:val="heading 9"/>
    <w:basedOn w:val="Standard"/>
    <w:next w:val="Textkrper"/>
    <w:qFormat/>
    <w:pPr>
      <w:keepNext/>
      <w:spacing w:line="360" w:lineRule="auto"/>
      <w:jc w:val="left"/>
      <w:outlineLvl w:val="8"/>
    </w:pPr>
    <w:rPr>
      <w:kern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pPr>
      <w:spacing w:after="280" w:line="360" w:lineRule="auto"/>
    </w:pPr>
  </w:style>
  <w:style w:type="paragraph" w:styleId="Index1">
    <w:name w:val="index 1"/>
    <w:basedOn w:val="Standard"/>
    <w:semiHidden/>
    <w:pPr>
      <w:tabs>
        <w:tab w:val="right" w:leader="dot" w:pos="3960"/>
      </w:tabs>
      <w:ind w:left="720" w:hanging="720"/>
      <w:jc w:val="left"/>
    </w:pPr>
    <w:rPr>
      <w:sz w:val="20"/>
      <w:szCs w:val="20"/>
    </w:rPr>
  </w:style>
  <w:style w:type="paragraph" w:styleId="Index2">
    <w:name w:val="index 2"/>
    <w:basedOn w:val="Standard"/>
    <w:semiHidden/>
    <w:pPr>
      <w:tabs>
        <w:tab w:val="right" w:leader="dot" w:pos="3960"/>
      </w:tabs>
      <w:ind w:left="900" w:hanging="720"/>
      <w:jc w:val="left"/>
    </w:pPr>
    <w:rPr>
      <w:sz w:val="20"/>
      <w:szCs w:val="20"/>
    </w:rPr>
  </w:style>
  <w:style w:type="paragraph" w:styleId="Index3">
    <w:name w:val="index 3"/>
    <w:basedOn w:val="Standard"/>
    <w:semiHidden/>
    <w:pPr>
      <w:tabs>
        <w:tab w:val="right" w:leader="dot" w:pos="3960"/>
      </w:tabs>
      <w:ind w:left="1080" w:hanging="720"/>
    </w:pPr>
    <w:rPr>
      <w:spacing w:val="0"/>
      <w:sz w:val="20"/>
      <w:szCs w:val="20"/>
    </w:rPr>
  </w:style>
  <w:style w:type="paragraph" w:styleId="Index4">
    <w:name w:val="index 4"/>
    <w:basedOn w:val="Standard"/>
    <w:semiHidden/>
    <w:pPr>
      <w:tabs>
        <w:tab w:val="right" w:leader="dot" w:pos="3960"/>
      </w:tabs>
      <w:ind w:left="1080" w:hanging="720"/>
    </w:pPr>
    <w:rPr>
      <w:i/>
      <w:spacing w:val="0"/>
      <w:sz w:val="20"/>
      <w:szCs w:val="20"/>
    </w:rPr>
  </w:style>
  <w:style w:type="paragraph" w:styleId="Index5">
    <w:name w:val="index 5"/>
    <w:basedOn w:val="Standard"/>
    <w:semiHidden/>
    <w:pPr>
      <w:tabs>
        <w:tab w:val="right" w:leader="dot" w:pos="3960"/>
      </w:tabs>
      <w:ind w:left="1080" w:hanging="720"/>
    </w:pPr>
    <w:rPr>
      <w:i/>
      <w:spacing w:val="0"/>
      <w:sz w:val="20"/>
      <w:szCs w:val="20"/>
    </w:rPr>
  </w:style>
  <w:style w:type="paragraph" w:styleId="Verzeichnis1">
    <w:name w:val="toc 1"/>
    <w:basedOn w:val="Standard"/>
    <w:semiHidden/>
    <w:pPr>
      <w:tabs>
        <w:tab w:val="clear" w:pos="8640"/>
        <w:tab w:val="right" w:leader="dot" w:pos="7440"/>
      </w:tabs>
    </w:pPr>
  </w:style>
  <w:style w:type="paragraph" w:styleId="Verzeichnis2">
    <w:name w:val="toc 2"/>
    <w:basedOn w:val="Standard"/>
    <w:semiHidden/>
    <w:pPr>
      <w:tabs>
        <w:tab w:val="clear" w:pos="8640"/>
        <w:tab w:val="right" w:leader="dot" w:pos="7440"/>
      </w:tabs>
      <w:ind w:left="360"/>
    </w:pPr>
  </w:style>
  <w:style w:type="paragraph" w:styleId="Verzeichnis3">
    <w:name w:val="toc 3"/>
    <w:basedOn w:val="Standard"/>
    <w:semiHidden/>
    <w:pPr>
      <w:tabs>
        <w:tab w:val="right" w:leader="dot" w:pos="8640"/>
      </w:tabs>
      <w:ind w:left="720"/>
    </w:pPr>
  </w:style>
  <w:style w:type="paragraph" w:styleId="Verzeichnis4">
    <w:name w:val="toc 4"/>
    <w:basedOn w:val="Standard"/>
    <w:semiHidden/>
    <w:pPr>
      <w:tabs>
        <w:tab w:val="right" w:leader="dot" w:pos="8640"/>
      </w:tabs>
      <w:ind w:left="1080"/>
    </w:pPr>
  </w:style>
  <w:style w:type="paragraph" w:styleId="Verzeichnis5">
    <w:name w:val="toc 5"/>
    <w:basedOn w:val="Standard"/>
    <w:semiHidden/>
    <w:pPr>
      <w:tabs>
        <w:tab w:val="right" w:leader="dot" w:pos="8640"/>
      </w:tabs>
      <w:ind w:left="1440"/>
    </w:pPr>
  </w:style>
  <w:style w:type="paragraph" w:styleId="Funotentext">
    <w:name w:val="footnote text"/>
    <w:basedOn w:val="Standard"/>
    <w:semiHidden/>
    <w:pPr>
      <w:tabs>
        <w:tab w:val="left" w:pos="187"/>
      </w:tabs>
      <w:spacing w:after="120" w:line="220" w:lineRule="exact"/>
      <w:ind w:left="187" w:hanging="187"/>
    </w:pPr>
    <w:rPr>
      <w:sz w:val="18"/>
      <w:szCs w:val="18"/>
    </w:rPr>
  </w:style>
  <w:style w:type="paragraph" w:styleId="Kommentartext">
    <w:name w:val="annotation text"/>
    <w:basedOn w:val="Standard"/>
    <w:semiHidden/>
    <w:pPr>
      <w:tabs>
        <w:tab w:val="left" w:pos="187"/>
      </w:tabs>
      <w:spacing w:after="120" w:line="220" w:lineRule="exact"/>
      <w:ind w:left="187" w:hanging="187"/>
    </w:pPr>
  </w:style>
  <w:style w:type="paragraph" w:styleId="Kopfzeile">
    <w:name w:val="header"/>
    <w:basedOn w:val="Standard"/>
    <w:link w:val="KopfzeileZchn"/>
    <w:uiPriority w:val="99"/>
    <w:pPr>
      <w:tabs>
        <w:tab w:val="center" w:pos="4320"/>
      </w:tabs>
    </w:pPr>
  </w:style>
  <w:style w:type="paragraph" w:styleId="Fuzeile">
    <w:name w:val="footer"/>
    <w:basedOn w:val="Standard"/>
    <w:pPr>
      <w:keepLines/>
      <w:tabs>
        <w:tab w:val="center" w:pos="4320"/>
      </w:tabs>
      <w:jc w:val="center"/>
    </w:pPr>
  </w:style>
  <w:style w:type="paragraph" w:styleId="Indexberschrift">
    <w:name w:val="index heading"/>
    <w:basedOn w:val="Standard"/>
    <w:next w:val="Index1"/>
    <w:semiHidden/>
    <w:pPr>
      <w:keepNext/>
      <w:spacing w:before="280"/>
    </w:pPr>
    <w:rPr>
      <w:kern w:val="28"/>
      <w:sz w:val="27"/>
      <w:szCs w:val="27"/>
    </w:rPr>
  </w:style>
  <w:style w:type="paragraph" w:styleId="Beschriftung">
    <w:name w:val="caption"/>
    <w:basedOn w:val="Standard"/>
    <w:next w:val="Textkrper"/>
    <w:qFormat/>
    <w:pPr>
      <w:spacing w:after="560"/>
      <w:ind w:left="1920" w:right="1920"/>
    </w:pPr>
    <w:rPr>
      <w:spacing w:val="0"/>
      <w:sz w:val="18"/>
      <w:szCs w:val="18"/>
    </w:rPr>
  </w:style>
  <w:style w:type="paragraph" w:styleId="Abbildungsverzeichnis">
    <w:name w:val="table of figures"/>
    <w:basedOn w:val="Standard"/>
    <w:semiHidden/>
    <w:pPr>
      <w:tabs>
        <w:tab w:val="right" w:leader="dot" w:pos="8640"/>
      </w:tabs>
      <w:ind w:left="720" w:hanging="720"/>
    </w:pPr>
  </w:style>
  <w:style w:type="paragraph" w:styleId="Endnotentext">
    <w:name w:val="endnote text"/>
    <w:basedOn w:val="Standard"/>
    <w:semiHidden/>
    <w:pPr>
      <w:tabs>
        <w:tab w:val="left" w:pos="187"/>
      </w:tabs>
      <w:spacing w:after="120" w:line="220" w:lineRule="exact"/>
      <w:ind w:left="187" w:hanging="187"/>
    </w:pPr>
    <w:rPr>
      <w:sz w:val="18"/>
      <w:szCs w:val="18"/>
    </w:rPr>
  </w:style>
  <w:style w:type="paragraph" w:styleId="Rechtsgrundlagenverzeichnis">
    <w:name w:val="table of authorities"/>
    <w:basedOn w:val="Standard"/>
    <w:semiHidden/>
    <w:pPr>
      <w:tabs>
        <w:tab w:val="right" w:leader="dot" w:pos="8640"/>
      </w:tabs>
      <w:ind w:left="360" w:hanging="360"/>
    </w:pPr>
  </w:style>
  <w:style w:type="paragraph" w:styleId="Makrotext">
    <w:name w:val="macro"/>
    <w:basedOn w:val="Textkrper"/>
    <w:semiHidden/>
    <w:rPr>
      <w:rFonts w:ascii="Courier New" w:hAnsi="Courier New" w:cs="Courier New"/>
    </w:rPr>
  </w:style>
  <w:style w:type="paragraph" w:styleId="RGV-berschrift">
    <w:name w:val="toa heading"/>
    <w:basedOn w:val="Standard"/>
    <w:next w:val="Rechtsgrundlagenverzeichnis"/>
    <w:semiHidden/>
    <w:pPr>
      <w:keepNext/>
      <w:keepLines/>
      <w:spacing w:before="280"/>
      <w:jc w:val="left"/>
    </w:pPr>
    <w:rPr>
      <w:b/>
      <w:kern w:val="28"/>
    </w:rPr>
  </w:style>
  <w:style w:type="paragraph" w:styleId="Listennummer">
    <w:name w:val="List Number"/>
    <w:basedOn w:val="Standard"/>
    <w:pPr>
      <w:numPr>
        <w:numId w:val="3"/>
      </w:numPr>
      <w:tabs>
        <w:tab w:val="clear" w:pos="8640"/>
        <w:tab w:val="right" w:leader="dot" w:pos="7440"/>
      </w:tabs>
      <w:spacing w:line="360" w:lineRule="auto"/>
    </w:pPr>
  </w:style>
  <w:style w:type="paragraph" w:styleId="Untertitel">
    <w:name w:val="Subtitle"/>
    <w:basedOn w:val="Titel"/>
    <w:next w:val="Textkrper"/>
    <w:qFormat/>
    <w:pPr>
      <w:spacing w:after="0" w:line="480" w:lineRule="auto"/>
    </w:pPr>
    <w:rPr>
      <w:caps/>
    </w:rPr>
  </w:style>
  <w:style w:type="paragraph" w:styleId="Titel">
    <w:name w:val="Title"/>
    <w:basedOn w:val="Standard"/>
    <w:next w:val="Untertitel"/>
    <w:qFormat/>
    <w:pPr>
      <w:spacing w:after="280"/>
      <w:jc w:val="center"/>
    </w:pPr>
  </w:style>
  <w:style w:type="paragraph" w:styleId="Datum">
    <w:name w:val="Date"/>
    <w:basedOn w:val="Textkrper"/>
    <w:pPr>
      <w:spacing w:after="560"/>
      <w:jc w:val="center"/>
    </w:pPr>
  </w:style>
  <w:style w:type="paragraph" w:customStyle="1" w:styleId="Autor">
    <w:name w:val="Autor"/>
    <w:basedOn w:val="Textkrper"/>
    <w:pPr>
      <w:spacing w:after="0" w:line="480" w:lineRule="auto"/>
      <w:jc w:val="center"/>
    </w:pPr>
    <w:rPr>
      <w:lang w:val="de-DE" w:eastAsia="de-DE" w:bidi="de-DE"/>
    </w:rPr>
  </w:style>
  <w:style w:type="paragraph" w:customStyle="1" w:styleId="Literaturverzeichnis1">
    <w:name w:val="Literaturverzeichnis1"/>
    <w:basedOn w:val="Textkrper"/>
    <w:pPr>
      <w:spacing w:after="0" w:line="240" w:lineRule="auto"/>
      <w:ind w:left="360" w:hanging="360"/>
      <w:jc w:val="left"/>
    </w:pPr>
    <w:rPr>
      <w:lang w:val="de-DE" w:eastAsia="de-DE" w:bidi="de-DE"/>
    </w:rPr>
  </w:style>
  <w:style w:type="paragraph" w:customStyle="1" w:styleId="Professor">
    <w:name w:val="Professor"/>
    <w:basedOn w:val="Standard"/>
    <w:pPr>
      <w:tabs>
        <w:tab w:val="clear" w:pos="8640"/>
        <w:tab w:val="left" w:pos="5040"/>
      </w:tabs>
      <w:spacing w:after="560"/>
      <w:jc w:val="center"/>
    </w:pPr>
    <w:rPr>
      <w:lang w:val="de-DE" w:eastAsia="de-DE" w:bidi="de-DE"/>
    </w:rPr>
  </w:style>
  <w:style w:type="character" w:customStyle="1" w:styleId="InformationLinesChar">
    <w:name w:val="Information Lines Char"/>
    <w:basedOn w:val="Absatz-Standardschriftart"/>
    <w:link w:val="Informationszeilen"/>
  </w:style>
  <w:style w:type="paragraph" w:customStyle="1" w:styleId="Informationszeilen">
    <w:name w:val="Informationszeilen"/>
    <w:basedOn w:val="Standard"/>
    <w:link w:val="InformationLinesChar"/>
    <w:pPr>
      <w:tabs>
        <w:tab w:val="clear" w:pos="8640"/>
        <w:tab w:val="right" w:leader="underscore" w:pos="7445"/>
      </w:tabs>
      <w:spacing w:line="360" w:lineRule="auto"/>
      <w:ind w:left="1440" w:right="720"/>
    </w:pPr>
    <w:rPr>
      <w:lang w:val="de-DE" w:eastAsia="de-DE" w:bidi="de-DE"/>
    </w:rPr>
  </w:style>
  <w:style w:type="paragraph" w:customStyle="1" w:styleId="Begriffsdefinition">
    <w:name w:val="Begriffsdefinition"/>
    <w:basedOn w:val="Textkrper"/>
    <w:pPr>
      <w:spacing w:line="240" w:lineRule="auto"/>
    </w:pPr>
    <w:rPr>
      <w:lang w:val="de-DE" w:eastAsia="de-DE" w:bidi="de-DE"/>
    </w:rPr>
  </w:style>
  <w:style w:type="paragraph" w:customStyle="1" w:styleId="UnterberschriftTitelseite">
    <w:name w:val="Unterüberschrift Titelseite"/>
    <w:basedOn w:val="Standard"/>
    <w:next w:val="Textkrper"/>
    <w:pPr>
      <w:keepNext/>
      <w:spacing w:after="560"/>
      <w:ind w:left="1800" w:right="1800"/>
      <w:jc w:val="center"/>
    </w:pPr>
    <w:rPr>
      <w:lang w:val="de-DE" w:eastAsia="de-DE" w:bidi="de-DE"/>
    </w:rPr>
  </w:style>
  <w:style w:type="paragraph" w:customStyle="1" w:styleId="berschriftTitelseite">
    <w:name w:val="Überschrift Titelseite"/>
    <w:basedOn w:val="Standard"/>
    <w:next w:val="UnterberschriftTitelseite"/>
    <w:pPr>
      <w:keepNext/>
      <w:keepLines/>
      <w:spacing w:before="780" w:after="420"/>
      <w:ind w:left="1920" w:right="1920"/>
      <w:jc w:val="center"/>
    </w:pPr>
    <w:rPr>
      <w:caps/>
      <w:spacing w:val="5"/>
      <w:kern w:val="28"/>
      <w:lang w:val="de-DE" w:eastAsia="de-DE" w:bidi="de-DE"/>
    </w:rPr>
  </w:style>
  <w:style w:type="paragraph" w:customStyle="1" w:styleId="Informationen">
    <w:name w:val="Informationen"/>
    <w:basedOn w:val="Standard"/>
    <w:pPr>
      <w:ind w:right="720"/>
    </w:pPr>
    <w:rPr>
      <w:lang w:val="de-DE" w:eastAsia="de-DE" w:bidi="de-DE"/>
    </w:rPr>
  </w:style>
  <w:style w:type="paragraph" w:customStyle="1" w:styleId="Fach">
    <w:name w:val="Fach"/>
    <w:basedOn w:val="Standard"/>
    <w:pPr>
      <w:spacing w:before="280" w:after="560"/>
      <w:ind w:right="720"/>
    </w:pPr>
    <w:rPr>
      <w:lang w:val="de-DE" w:eastAsia="de-DE" w:bidi="de-DE"/>
    </w:rPr>
  </w:style>
  <w:style w:type="character" w:styleId="Funotenzeichen">
    <w:name w:val="footnote reference"/>
    <w:semiHidden/>
    <w:rPr>
      <w:vertAlign w:val="superscript"/>
    </w:rPr>
  </w:style>
  <w:style w:type="character" w:styleId="Kommentarzeichen">
    <w:name w:val="annotation reference"/>
    <w:semiHidden/>
    <w:rPr>
      <w:sz w:val="16"/>
    </w:rPr>
  </w:style>
  <w:style w:type="character" w:styleId="Endnotenzeichen">
    <w:name w:val="endnote reference"/>
    <w:semiHidden/>
    <w:rPr>
      <w:vertAlign w:val="superscript"/>
    </w:rPr>
  </w:style>
  <w:style w:type="character" w:customStyle="1" w:styleId="Glossarbegriff">
    <w:name w:val="Glossarbegriff"/>
    <w:rPr>
      <w:b/>
      <w:bCs w:val="0"/>
      <w:lang w:val="de-DE" w:eastAsia="de-DE" w:bidi="de-DE"/>
    </w:rPr>
  </w:style>
  <w:style w:type="character" w:customStyle="1" w:styleId="Listenberschriften">
    <w:name w:val="Listenüberschriften"/>
    <w:basedOn w:val="Absatz-Standardschriftart"/>
    <w:rPr>
      <w:i/>
      <w:iCs/>
      <w:lang w:val="de-DE" w:eastAsia="de-DE" w:bidi="de-DE"/>
    </w:rPr>
  </w:style>
  <w:style w:type="paragraph" w:customStyle="1" w:styleId="InformationLines">
    <w:name w:val="Information Lines"/>
    <w:basedOn w:val="Standard"/>
    <w:link w:val="InformationszeilenZeichen"/>
  </w:style>
  <w:style w:type="character" w:customStyle="1" w:styleId="InformationszeilenZeichen">
    <w:name w:val="Informationszeilen Zeichen"/>
    <w:basedOn w:val="Absatz-Standardschriftart"/>
    <w:link w:val="InformationLines"/>
    <w:locked/>
    <w:rPr>
      <w:rFonts w:ascii="Garamond" w:hAnsi="Garamond" w:hint="default"/>
      <w:spacing w:val="-2"/>
      <w:sz w:val="24"/>
      <w:lang w:val="de-DE" w:eastAsia="de-DE" w:bidi="de-DE"/>
    </w:rPr>
  </w:style>
  <w:style w:type="table" w:customStyle="1" w:styleId="NormaleTabelle1">
    <w:name w:val="Normale Tabelle1"/>
    <w:semiHidden/>
    <w:tblPr>
      <w:tblCellMar>
        <w:top w:w="0" w:type="dxa"/>
        <w:left w:w="108" w:type="dxa"/>
        <w:bottom w:w="0" w:type="dxa"/>
        <w:right w:w="108" w:type="dxa"/>
      </w:tblCellMar>
    </w:tblPr>
  </w:style>
  <w:style w:type="character" w:styleId="Seitenzahl">
    <w:name w:val="page number"/>
    <w:basedOn w:val="Absatz-Standardschriftart"/>
  </w:style>
  <w:style w:type="numbering" w:customStyle="1" w:styleId="Outline">
    <w:name w:val="Outline"/>
    <w:basedOn w:val="KeineListe"/>
    <w:rsid w:val="00A07DE0"/>
    <w:pPr>
      <w:numPr>
        <w:numId w:val="4"/>
      </w:numPr>
    </w:pPr>
  </w:style>
  <w:style w:type="paragraph" w:customStyle="1" w:styleId="Textbody">
    <w:name w:val="Text body"/>
    <w:basedOn w:val="Standard"/>
    <w:rsid w:val="00A07DE0"/>
    <w:pPr>
      <w:widowControl w:val="0"/>
      <w:tabs>
        <w:tab w:val="clear" w:pos="8640"/>
      </w:tabs>
      <w:suppressAutoHyphens/>
      <w:autoSpaceDN w:val="0"/>
      <w:ind w:left="709"/>
      <w:jc w:val="left"/>
      <w:textAlignment w:val="baseline"/>
    </w:pPr>
    <w:rPr>
      <w:rFonts w:ascii="Liberation Serif" w:eastAsia="DejaVu Sans" w:hAnsi="Liberation Serif" w:cs="DejaVu Sans"/>
      <w:spacing w:val="0"/>
      <w:kern w:val="3"/>
      <w:sz w:val="20"/>
      <w:lang w:val="de-DE"/>
    </w:rPr>
  </w:style>
  <w:style w:type="paragraph" w:customStyle="1" w:styleId="PreformattedText">
    <w:name w:val="Preformatted Text"/>
    <w:basedOn w:val="Standard"/>
    <w:rsid w:val="00A07DE0"/>
    <w:pPr>
      <w:widowControl w:val="0"/>
      <w:tabs>
        <w:tab w:val="clear" w:pos="8640"/>
      </w:tabs>
      <w:suppressAutoHyphens/>
      <w:autoSpaceDN w:val="0"/>
      <w:jc w:val="left"/>
      <w:textAlignment w:val="baseline"/>
    </w:pPr>
    <w:rPr>
      <w:rFonts w:ascii="Courier New" w:eastAsia="NSimSun" w:hAnsi="Courier New" w:cs="Courier New"/>
      <w:spacing w:val="0"/>
      <w:kern w:val="3"/>
      <w:sz w:val="20"/>
      <w:szCs w:val="20"/>
      <w:lang w:val="de-DE"/>
    </w:rPr>
  </w:style>
  <w:style w:type="table" w:styleId="Tabellenraster">
    <w:name w:val="Table Grid"/>
    <w:basedOn w:val="NormaleTabelle"/>
    <w:rsid w:val="00372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186825"/>
    <w:pPr>
      <w:tabs>
        <w:tab w:val="clear" w:pos="8640"/>
      </w:tabs>
      <w:spacing w:after="160" w:line="259" w:lineRule="auto"/>
      <w:ind w:left="720"/>
      <w:contextualSpacing/>
      <w:jc w:val="left"/>
    </w:pPr>
    <w:rPr>
      <w:rFonts w:asciiTheme="minorHAnsi" w:eastAsiaTheme="minorHAnsi" w:hAnsiTheme="minorHAnsi" w:cstheme="minorBidi"/>
      <w:spacing w:val="0"/>
      <w:sz w:val="22"/>
      <w:szCs w:val="22"/>
      <w:lang w:val="de-DE" w:bidi="ar-SA"/>
    </w:rPr>
  </w:style>
  <w:style w:type="character" w:styleId="Hyperlink">
    <w:name w:val="Hyperlink"/>
    <w:basedOn w:val="Absatz-Standardschriftart"/>
    <w:unhideWhenUsed/>
    <w:rsid w:val="00BA381F"/>
    <w:rPr>
      <w:color w:val="0000FF" w:themeColor="hyperlink"/>
      <w:u w:val="single"/>
    </w:rPr>
  </w:style>
  <w:style w:type="character" w:styleId="NichtaufgelsteErwhnung">
    <w:name w:val="Unresolved Mention"/>
    <w:basedOn w:val="Absatz-Standardschriftart"/>
    <w:uiPriority w:val="99"/>
    <w:semiHidden/>
    <w:unhideWhenUsed/>
    <w:rsid w:val="00BA381F"/>
    <w:rPr>
      <w:color w:val="605E5C"/>
      <w:shd w:val="clear" w:color="auto" w:fill="E1DFDD"/>
    </w:rPr>
  </w:style>
  <w:style w:type="character" w:customStyle="1" w:styleId="KopfzeileZchn">
    <w:name w:val="Kopfzeile Zchn"/>
    <w:basedOn w:val="Absatz-Standardschriftart"/>
    <w:link w:val="Kopfzeile"/>
    <w:uiPriority w:val="99"/>
    <w:rsid w:val="00D0010E"/>
    <w:rPr>
      <w:rFonts w:ascii="Garamond" w:hAnsi="Garamond" w:cs="Garamond"/>
      <w:spacing w:val="-2"/>
      <w:sz w:val="24"/>
      <w:szCs w:val="24"/>
      <w:lang w:bidi="mn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3803">
      <w:bodyDiv w:val="1"/>
      <w:marLeft w:val="0"/>
      <w:marRight w:val="0"/>
      <w:marTop w:val="0"/>
      <w:marBottom w:val="0"/>
      <w:divBdr>
        <w:top w:val="none" w:sz="0" w:space="0" w:color="auto"/>
        <w:left w:val="none" w:sz="0" w:space="0" w:color="auto"/>
        <w:bottom w:val="none" w:sz="0" w:space="0" w:color="auto"/>
        <w:right w:val="none" w:sz="0" w:space="0" w:color="auto"/>
      </w:divBdr>
    </w:div>
    <w:div w:id="43720932">
      <w:bodyDiv w:val="1"/>
      <w:marLeft w:val="0"/>
      <w:marRight w:val="0"/>
      <w:marTop w:val="0"/>
      <w:marBottom w:val="0"/>
      <w:divBdr>
        <w:top w:val="none" w:sz="0" w:space="0" w:color="auto"/>
        <w:left w:val="none" w:sz="0" w:space="0" w:color="auto"/>
        <w:bottom w:val="none" w:sz="0" w:space="0" w:color="auto"/>
        <w:right w:val="none" w:sz="0" w:space="0" w:color="auto"/>
      </w:divBdr>
      <w:divsChild>
        <w:div w:id="904922392">
          <w:marLeft w:val="0"/>
          <w:marRight w:val="0"/>
          <w:marTop w:val="0"/>
          <w:marBottom w:val="0"/>
          <w:divBdr>
            <w:top w:val="none" w:sz="0" w:space="0" w:color="auto"/>
            <w:left w:val="none" w:sz="0" w:space="0" w:color="auto"/>
            <w:bottom w:val="none" w:sz="0" w:space="0" w:color="auto"/>
            <w:right w:val="none" w:sz="0" w:space="0" w:color="auto"/>
          </w:divBdr>
        </w:div>
      </w:divsChild>
    </w:div>
    <w:div w:id="109012617">
      <w:bodyDiv w:val="1"/>
      <w:marLeft w:val="0"/>
      <w:marRight w:val="0"/>
      <w:marTop w:val="0"/>
      <w:marBottom w:val="0"/>
      <w:divBdr>
        <w:top w:val="none" w:sz="0" w:space="0" w:color="auto"/>
        <w:left w:val="none" w:sz="0" w:space="0" w:color="auto"/>
        <w:bottom w:val="none" w:sz="0" w:space="0" w:color="auto"/>
        <w:right w:val="none" w:sz="0" w:space="0" w:color="auto"/>
      </w:divBdr>
    </w:div>
    <w:div w:id="167911220">
      <w:bodyDiv w:val="1"/>
      <w:marLeft w:val="0"/>
      <w:marRight w:val="0"/>
      <w:marTop w:val="0"/>
      <w:marBottom w:val="0"/>
      <w:divBdr>
        <w:top w:val="none" w:sz="0" w:space="0" w:color="auto"/>
        <w:left w:val="none" w:sz="0" w:space="0" w:color="auto"/>
        <w:bottom w:val="none" w:sz="0" w:space="0" w:color="auto"/>
        <w:right w:val="none" w:sz="0" w:space="0" w:color="auto"/>
      </w:divBdr>
    </w:div>
    <w:div w:id="181016207">
      <w:bodyDiv w:val="1"/>
      <w:marLeft w:val="0"/>
      <w:marRight w:val="0"/>
      <w:marTop w:val="0"/>
      <w:marBottom w:val="0"/>
      <w:divBdr>
        <w:top w:val="none" w:sz="0" w:space="0" w:color="auto"/>
        <w:left w:val="none" w:sz="0" w:space="0" w:color="auto"/>
        <w:bottom w:val="none" w:sz="0" w:space="0" w:color="auto"/>
        <w:right w:val="none" w:sz="0" w:space="0" w:color="auto"/>
      </w:divBdr>
      <w:divsChild>
        <w:div w:id="952787331">
          <w:marLeft w:val="0"/>
          <w:marRight w:val="0"/>
          <w:marTop w:val="0"/>
          <w:marBottom w:val="0"/>
          <w:divBdr>
            <w:top w:val="none" w:sz="0" w:space="0" w:color="auto"/>
            <w:left w:val="none" w:sz="0" w:space="0" w:color="auto"/>
            <w:bottom w:val="none" w:sz="0" w:space="0" w:color="auto"/>
            <w:right w:val="none" w:sz="0" w:space="0" w:color="auto"/>
          </w:divBdr>
        </w:div>
      </w:divsChild>
    </w:div>
    <w:div w:id="212816266">
      <w:bodyDiv w:val="1"/>
      <w:marLeft w:val="0"/>
      <w:marRight w:val="0"/>
      <w:marTop w:val="0"/>
      <w:marBottom w:val="0"/>
      <w:divBdr>
        <w:top w:val="none" w:sz="0" w:space="0" w:color="auto"/>
        <w:left w:val="none" w:sz="0" w:space="0" w:color="auto"/>
        <w:bottom w:val="none" w:sz="0" w:space="0" w:color="auto"/>
        <w:right w:val="none" w:sz="0" w:space="0" w:color="auto"/>
      </w:divBdr>
      <w:divsChild>
        <w:div w:id="1251429201">
          <w:marLeft w:val="0"/>
          <w:marRight w:val="0"/>
          <w:marTop w:val="0"/>
          <w:marBottom w:val="0"/>
          <w:divBdr>
            <w:top w:val="none" w:sz="0" w:space="0" w:color="auto"/>
            <w:left w:val="none" w:sz="0" w:space="0" w:color="auto"/>
            <w:bottom w:val="none" w:sz="0" w:space="0" w:color="auto"/>
            <w:right w:val="none" w:sz="0" w:space="0" w:color="auto"/>
          </w:divBdr>
        </w:div>
      </w:divsChild>
    </w:div>
    <w:div w:id="337510732">
      <w:bodyDiv w:val="1"/>
      <w:marLeft w:val="0"/>
      <w:marRight w:val="0"/>
      <w:marTop w:val="0"/>
      <w:marBottom w:val="0"/>
      <w:divBdr>
        <w:top w:val="none" w:sz="0" w:space="0" w:color="auto"/>
        <w:left w:val="none" w:sz="0" w:space="0" w:color="auto"/>
        <w:bottom w:val="none" w:sz="0" w:space="0" w:color="auto"/>
        <w:right w:val="none" w:sz="0" w:space="0" w:color="auto"/>
      </w:divBdr>
      <w:divsChild>
        <w:div w:id="694424137">
          <w:marLeft w:val="0"/>
          <w:marRight w:val="0"/>
          <w:marTop w:val="0"/>
          <w:marBottom w:val="0"/>
          <w:divBdr>
            <w:top w:val="none" w:sz="0" w:space="0" w:color="auto"/>
            <w:left w:val="none" w:sz="0" w:space="0" w:color="auto"/>
            <w:bottom w:val="none" w:sz="0" w:space="0" w:color="auto"/>
            <w:right w:val="none" w:sz="0" w:space="0" w:color="auto"/>
          </w:divBdr>
        </w:div>
      </w:divsChild>
    </w:div>
    <w:div w:id="357004210">
      <w:bodyDiv w:val="1"/>
      <w:marLeft w:val="0"/>
      <w:marRight w:val="0"/>
      <w:marTop w:val="0"/>
      <w:marBottom w:val="0"/>
      <w:divBdr>
        <w:top w:val="none" w:sz="0" w:space="0" w:color="auto"/>
        <w:left w:val="none" w:sz="0" w:space="0" w:color="auto"/>
        <w:bottom w:val="none" w:sz="0" w:space="0" w:color="auto"/>
        <w:right w:val="none" w:sz="0" w:space="0" w:color="auto"/>
      </w:divBdr>
    </w:div>
    <w:div w:id="411046681">
      <w:bodyDiv w:val="1"/>
      <w:marLeft w:val="0"/>
      <w:marRight w:val="0"/>
      <w:marTop w:val="0"/>
      <w:marBottom w:val="0"/>
      <w:divBdr>
        <w:top w:val="none" w:sz="0" w:space="0" w:color="auto"/>
        <w:left w:val="none" w:sz="0" w:space="0" w:color="auto"/>
        <w:bottom w:val="none" w:sz="0" w:space="0" w:color="auto"/>
        <w:right w:val="none" w:sz="0" w:space="0" w:color="auto"/>
      </w:divBdr>
      <w:divsChild>
        <w:div w:id="916552733">
          <w:marLeft w:val="0"/>
          <w:marRight w:val="0"/>
          <w:marTop w:val="0"/>
          <w:marBottom w:val="0"/>
          <w:divBdr>
            <w:top w:val="none" w:sz="0" w:space="0" w:color="auto"/>
            <w:left w:val="none" w:sz="0" w:space="0" w:color="auto"/>
            <w:bottom w:val="none" w:sz="0" w:space="0" w:color="auto"/>
            <w:right w:val="none" w:sz="0" w:space="0" w:color="auto"/>
          </w:divBdr>
        </w:div>
      </w:divsChild>
    </w:div>
    <w:div w:id="416445817">
      <w:bodyDiv w:val="1"/>
      <w:marLeft w:val="0"/>
      <w:marRight w:val="0"/>
      <w:marTop w:val="0"/>
      <w:marBottom w:val="0"/>
      <w:divBdr>
        <w:top w:val="none" w:sz="0" w:space="0" w:color="auto"/>
        <w:left w:val="none" w:sz="0" w:space="0" w:color="auto"/>
        <w:bottom w:val="none" w:sz="0" w:space="0" w:color="auto"/>
        <w:right w:val="none" w:sz="0" w:space="0" w:color="auto"/>
      </w:divBdr>
    </w:div>
    <w:div w:id="464272646">
      <w:bodyDiv w:val="1"/>
      <w:marLeft w:val="0"/>
      <w:marRight w:val="0"/>
      <w:marTop w:val="0"/>
      <w:marBottom w:val="0"/>
      <w:divBdr>
        <w:top w:val="none" w:sz="0" w:space="0" w:color="auto"/>
        <w:left w:val="none" w:sz="0" w:space="0" w:color="auto"/>
        <w:bottom w:val="none" w:sz="0" w:space="0" w:color="auto"/>
        <w:right w:val="none" w:sz="0" w:space="0" w:color="auto"/>
      </w:divBdr>
      <w:divsChild>
        <w:div w:id="461774430">
          <w:marLeft w:val="0"/>
          <w:marRight w:val="0"/>
          <w:marTop w:val="0"/>
          <w:marBottom w:val="0"/>
          <w:divBdr>
            <w:top w:val="none" w:sz="0" w:space="0" w:color="auto"/>
            <w:left w:val="none" w:sz="0" w:space="0" w:color="auto"/>
            <w:bottom w:val="none" w:sz="0" w:space="0" w:color="auto"/>
            <w:right w:val="none" w:sz="0" w:space="0" w:color="auto"/>
          </w:divBdr>
        </w:div>
      </w:divsChild>
    </w:div>
    <w:div w:id="483397588">
      <w:bodyDiv w:val="1"/>
      <w:marLeft w:val="0"/>
      <w:marRight w:val="0"/>
      <w:marTop w:val="0"/>
      <w:marBottom w:val="0"/>
      <w:divBdr>
        <w:top w:val="none" w:sz="0" w:space="0" w:color="auto"/>
        <w:left w:val="none" w:sz="0" w:space="0" w:color="auto"/>
        <w:bottom w:val="none" w:sz="0" w:space="0" w:color="auto"/>
        <w:right w:val="none" w:sz="0" w:space="0" w:color="auto"/>
      </w:divBdr>
    </w:div>
    <w:div w:id="491415217">
      <w:bodyDiv w:val="1"/>
      <w:marLeft w:val="0"/>
      <w:marRight w:val="0"/>
      <w:marTop w:val="0"/>
      <w:marBottom w:val="0"/>
      <w:divBdr>
        <w:top w:val="none" w:sz="0" w:space="0" w:color="auto"/>
        <w:left w:val="none" w:sz="0" w:space="0" w:color="auto"/>
        <w:bottom w:val="none" w:sz="0" w:space="0" w:color="auto"/>
        <w:right w:val="none" w:sz="0" w:space="0" w:color="auto"/>
      </w:divBdr>
    </w:div>
    <w:div w:id="528954843">
      <w:bodyDiv w:val="1"/>
      <w:marLeft w:val="0"/>
      <w:marRight w:val="0"/>
      <w:marTop w:val="0"/>
      <w:marBottom w:val="0"/>
      <w:divBdr>
        <w:top w:val="none" w:sz="0" w:space="0" w:color="auto"/>
        <w:left w:val="none" w:sz="0" w:space="0" w:color="auto"/>
        <w:bottom w:val="none" w:sz="0" w:space="0" w:color="auto"/>
        <w:right w:val="none" w:sz="0" w:space="0" w:color="auto"/>
      </w:divBdr>
      <w:divsChild>
        <w:div w:id="1676298513">
          <w:marLeft w:val="0"/>
          <w:marRight w:val="0"/>
          <w:marTop w:val="0"/>
          <w:marBottom w:val="0"/>
          <w:divBdr>
            <w:top w:val="none" w:sz="0" w:space="0" w:color="auto"/>
            <w:left w:val="none" w:sz="0" w:space="0" w:color="auto"/>
            <w:bottom w:val="none" w:sz="0" w:space="0" w:color="auto"/>
            <w:right w:val="none" w:sz="0" w:space="0" w:color="auto"/>
          </w:divBdr>
        </w:div>
      </w:divsChild>
    </w:div>
    <w:div w:id="707264948">
      <w:bodyDiv w:val="1"/>
      <w:marLeft w:val="0"/>
      <w:marRight w:val="0"/>
      <w:marTop w:val="0"/>
      <w:marBottom w:val="0"/>
      <w:divBdr>
        <w:top w:val="none" w:sz="0" w:space="0" w:color="auto"/>
        <w:left w:val="none" w:sz="0" w:space="0" w:color="auto"/>
        <w:bottom w:val="none" w:sz="0" w:space="0" w:color="auto"/>
        <w:right w:val="none" w:sz="0" w:space="0" w:color="auto"/>
      </w:divBdr>
      <w:divsChild>
        <w:div w:id="1773670132">
          <w:marLeft w:val="0"/>
          <w:marRight w:val="0"/>
          <w:marTop w:val="0"/>
          <w:marBottom w:val="0"/>
          <w:divBdr>
            <w:top w:val="none" w:sz="0" w:space="0" w:color="auto"/>
            <w:left w:val="none" w:sz="0" w:space="0" w:color="auto"/>
            <w:bottom w:val="none" w:sz="0" w:space="0" w:color="auto"/>
            <w:right w:val="none" w:sz="0" w:space="0" w:color="auto"/>
          </w:divBdr>
        </w:div>
      </w:divsChild>
    </w:div>
    <w:div w:id="774709124">
      <w:bodyDiv w:val="1"/>
      <w:marLeft w:val="0"/>
      <w:marRight w:val="0"/>
      <w:marTop w:val="0"/>
      <w:marBottom w:val="0"/>
      <w:divBdr>
        <w:top w:val="none" w:sz="0" w:space="0" w:color="auto"/>
        <w:left w:val="none" w:sz="0" w:space="0" w:color="auto"/>
        <w:bottom w:val="none" w:sz="0" w:space="0" w:color="auto"/>
        <w:right w:val="none" w:sz="0" w:space="0" w:color="auto"/>
      </w:divBdr>
    </w:div>
    <w:div w:id="805662781">
      <w:bodyDiv w:val="1"/>
      <w:marLeft w:val="0"/>
      <w:marRight w:val="0"/>
      <w:marTop w:val="0"/>
      <w:marBottom w:val="0"/>
      <w:divBdr>
        <w:top w:val="none" w:sz="0" w:space="0" w:color="auto"/>
        <w:left w:val="none" w:sz="0" w:space="0" w:color="auto"/>
        <w:bottom w:val="none" w:sz="0" w:space="0" w:color="auto"/>
        <w:right w:val="none" w:sz="0" w:space="0" w:color="auto"/>
      </w:divBdr>
    </w:div>
    <w:div w:id="807093602">
      <w:bodyDiv w:val="1"/>
      <w:marLeft w:val="0"/>
      <w:marRight w:val="0"/>
      <w:marTop w:val="0"/>
      <w:marBottom w:val="0"/>
      <w:divBdr>
        <w:top w:val="none" w:sz="0" w:space="0" w:color="auto"/>
        <w:left w:val="none" w:sz="0" w:space="0" w:color="auto"/>
        <w:bottom w:val="none" w:sz="0" w:space="0" w:color="auto"/>
        <w:right w:val="none" w:sz="0" w:space="0" w:color="auto"/>
      </w:divBdr>
    </w:div>
    <w:div w:id="929777269">
      <w:bodyDiv w:val="1"/>
      <w:marLeft w:val="0"/>
      <w:marRight w:val="0"/>
      <w:marTop w:val="0"/>
      <w:marBottom w:val="0"/>
      <w:divBdr>
        <w:top w:val="none" w:sz="0" w:space="0" w:color="auto"/>
        <w:left w:val="none" w:sz="0" w:space="0" w:color="auto"/>
        <w:bottom w:val="none" w:sz="0" w:space="0" w:color="auto"/>
        <w:right w:val="none" w:sz="0" w:space="0" w:color="auto"/>
      </w:divBdr>
    </w:div>
    <w:div w:id="1029331354">
      <w:bodyDiv w:val="1"/>
      <w:marLeft w:val="0"/>
      <w:marRight w:val="0"/>
      <w:marTop w:val="0"/>
      <w:marBottom w:val="0"/>
      <w:divBdr>
        <w:top w:val="none" w:sz="0" w:space="0" w:color="auto"/>
        <w:left w:val="none" w:sz="0" w:space="0" w:color="auto"/>
        <w:bottom w:val="none" w:sz="0" w:space="0" w:color="auto"/>
        <w:right w:val="none" w:sz="0" w:space="0" w:color="auto"/>
      </w:divBdr>
    </w:div>
    <w:div w:id="1066103150">
      <w:bodyDiv w:val="1"/>
      <w:marLeft w:val="0"/>
      <w:marRight w:val="0"/>
      <w:marTop w:val="0"/>
      <w:marBottom w:val="0"/>
      <w:divBdr>
        <w:top w:val="none" w:sz="0" w:space="0" w:color="auto"/>
        <w:left w:val="none" w:sz="0" w:space="0" w:color="auto"/>
        <w:bottom w:val="none" w:sz="0" w:space="0" w:color="auto"/>
        <w:right w:val="none" w:sz="0" w:space="0" w:color="auto"/>
      </w:divBdr>
      <w:divsChild>
        <w:div w:id="1971475787">
          <w:marLeft w:val="0"/>
          <w:marRight w:val="0"/>
          <w:marTop w:val="0"/>
          <w:marBottom w:val="0"/>
          <w:divBdr>
            <w:top w:val="none" w:sz="0" w:space="0" w:color="auto"/>
            <w:left w:val="none" w:sz="0" w:space="0" w:color="auto"/>
            <w:bottom w:val="none" w:sz="0" w:space="0" w:color="auto"/>
            <w:right w:val="none" w:sz="0" w:space="0" w:color="auto"/>
          </w:divBdr>
        </w:div>
      </w:divsChild>
    </w:div>
    <w:div w:id="1148546081">
      <w:bodyDiv w:val="1"/>
      <w:marLeft w:val="0"/>
      <w:marRight w:val="0"/>
      <w:marTop w:val="0"/>
      <w:marBottom w:val="0"/>
      <w:divBdr>
        <w:top w:val="none" w:sz="0" w:space="0" w:color="auto"/>
        <w:left w:val="none" w:sz="0" w:space="0" w:color="auto"/>
        <w:bottom w:val="none" w:sz="0" w:space="0" w:color="auto"/>
        <w:right w:val="none" w:sz="0" w:space="0" w:color="auto"/>
      </w:divBdr>
    </w:div>
    <w:div w:id="1173959585">
      <w:bodyDiv w:val="1"/>
      <w:marLeft w:val="0"/>
      <w:marRight w:val="0"/>
      <w:marTop w:val="0"/>
      <w:marBottom w:val="0"/>
      <w:divBdr>
        <w:top w:val="none" w:sz="0" w:space="0" w:color="auto"/>
        <w:left w:val="none" w:sz="0" w:space="0" w:color="auto"/>
        <w:bottom w:val="none" w:sz="0" w:space="0" w:color="auto"/>
        <w:right w:val="none" w:sz="0" w:space="0" w:color="auto"/>
      </w:divBdr>
    </w:div>
    <w:div w:id="1177767696">
      <w:bodyDiv w:val="1"/>
      <w:marLeft w:val="0"/>
      <w:marRight w:val="0"/>
      <w:marTop w:val="0"/>
      <w:marBottom w:val="0"/>
      <w:divBdr>
        <w:top w:val="none" w:sz="0" w:space="0" w:color="auto"/>
        <w:left w:val="none" w:sz="0" w:space="0" w:color="auto"/>
        <w:bottom w:val="none" w:sz="0" w:space="0" w:color="auto"/>
        <w:right w:val="none" w:sz="0" w:space="0" w:color="auto"/>
      </w:divBdr>
    </w:div>
    <w:div w:id="1227035344">
      <w:bodyDiv w:val="1"/>
      <w:marLeft w:val="0"/>
      <w:marRight w:val="0"/>
      <w:marTop w:val="0"/>
      <w:marBottom w:val="0"/>
      <w:divBdr>
        <w:top w:val="none" w:sz="0" w:space="0" w:color="auto"/>
        <w:left w:val="none" w:sz="0" w:space="0" w:color="auto"/>
        <w:bottom w:val="none" w:sz="0" w:space="0" w:color="auto"/>
        <w:right w:val="none" w:sz="0" w:space="0" w:color="auto"/>
      </w:divBdr>
    </w:div>
    <w:div w:id="1263688650">
      <w:bodyDiv w:val="1"/>
      <w:marLeft w:val="0"/>
      <w:marRight w:val="0"/>
      <w:marTop w:val="0"/>
      <w:marBottom w:val="0"/>
      <w:divBdr>
        <w:top w:val="none" w:sz="0" w:space="0" w:color="auto"/>
        <w:left w:val="none" w:sz="0" w:space="0" w:color="auto"/>
        <w:bottom w:val="none" w:sz="0" w:space="0" w:color="auto"/>
        <w:right w:val="none" w:sz="0" w:space="0" w:color="auto"/>
      </w:divBdr>
    </w:div>
    <w:div w:id="1283609516">
      <w:bodyDiv w:val="1"/>
      <w:marLeft w:val="0"/>
      <w:marRight w:val="0"/>
      <w:marTop w:val="0"/>
      <w:marBottom w:val="0"/>
      <w:divBdr>
        <w:top w:val="none" w:sz="0" w:space="0" w:color="auto"/>
        <w:left w:val="none" w:sz="0" w:space="0" w:color="auto"/>
        <w:bottom w:val="none" w:sz="0" w:space="0" w:color="auto"/>
        <w:right w:val="none" w:sz="0" w:space="0" w:color="auto"/>
      </w:divBdr>
    </w:div>
    <w:div w:id="1345129645">
      <w:bodyDiv w:val="1"/>
      <w:marLeft w:val="0"/>
      <w:marRight w:val="0"/>
      <w:marTop w:val="0"/>
      <w:marBottom w:val="0"/>
      <w:divBdr>
        <w:top w:val="none" w:sz="0" w:space="0" w:color="auto"/>
        <w:left w:val="none" w:sz="0" w:space="0" w:color="auto"/>
        <w:bottom w:val="none" w:sz="0" w:space="0" w:color="auto"/>
        <w:right w:val="none" w:sz="0" w:space="0" w:color="auto"/>
      </w:divBdr>
    </w:div>
    <w:div w:id="1452674203">
      <w:bodyDiv w:val="1"/>
      <w:marLeft w:val="0"/>
      <w:marRight w:val="0"/>
      <w:marTop w:val="0"/>
      <w:marBottom w:val="0"/>
      <w:divBdr>
        <w:top w:val="none" w:sz="0" w:space="0" w:color="auto"/>
        <w:left w:val="none" w:sz="0" w:space="0" w:color="auto"/>
        <w:bottom w:val="none" w:sz="0" w:space="0" w:color="auto"/>
        <w:right w:val="none" w:sz="0" w:space="0" w:color="auto"/>
      </w:divBdr>
    </w:div>
    <w:div w:id="1504515108">
      <w:bodyDiv w:val="1"/>
      <w:marLeft w:val="0"/>
      <w:marRight w:val="0"/>
      <w:marTop w:val="0"/>
      <w:marBottom w:val="0"/>
      <w:divBdr>
        <w:top w:val="none" w:sz="0" w:space="0" w:color="auto"/>
        <w:left w:val="none" w:sz="0" w:space="0" w:color="auto"/>
        <w:bottom w:val="none" w:sz="0" w:space="0" w:color="auto"/>
        <w:right w:val="none" w:sz="0" w:space="0" w:color="auto"/>
      </w:divBdr>
    </w:div>
    <w:div w:id="1508976994">
      <w:bodyDiv w:val="1"/>
      <w:marLeft w:val="0"/>
      <w:marRight w:val="0"/>
      <w:marTop w:val="0"/>
      <w:marBottom w:val="0"/>
      <w:divBdr>
        <w:top w:val="none" w:sz="0" w:space="0" w:color="auto"/>
        <w:left w:val="none" w:sz="0" w:space="0" w:color="auto"/>
        <w:bottom w:val="none" w:sz="0" w:space="0" w:color="auto"/>
        <w:right w:val="none" w:sz="0" w:space="0" w:color="auto"/>
      </w:divBdr>
    </w:div>
    <w:div w:id="1514421951">
      <w:bodyDiv w:val="1"/>
      <w:marLeft w:val="0"/>
      <w:marRight w:val="0"/>
      <w:marTop w:val="0"/>
      <w:marBottom w:val="0"/>
      <w:divBdr>
        <w:top w:val="none" w:sz="0" w:space="0" w:color="auto"/>
        <w:left w:val="none" w:sz="0" w:space="0" w:color="auto"/>
        <w:bottom w:val="none" w:sz="0" w:space="0" w:color="auto"/>
        <w:right w:val="none" w:sz="0" w:space="0" w:color="auto"/>
      </w:divBdr>
      <w:divsChild>
        <w:div w:id="708379967">
          <w:marLeft w:val="0"/>
          <w:marRight w:val="0"/>
          <w:marTop w:val="0"/>
          <w:marBottom w:val="0"/>
          <w:divBdr>
            <w:top w:val="none" w:sz="0" w:space="0" w:color="auto"/>
            <w:left w:val="none" w:sz="0" w:space="0" w:color="auto"/>
            <w:bottom w:val="none" w:sz="0" w:space="0" w:color="auto"/>
            <w:right w:val="none" w:sz="0" w:space="0" w:color="auto"/>
          </w:divBdr>
        </w:div>
      </w:divsChild>
    </w:div>
    <w:div w:id="1555194909">
      <w:bodyDiv w:val="1"/>
      <w:marLeft w:val="0"/>
      <w:marRight w:val="0"/>
      <w:marTop w:val="0"/>
      <w:marBottom w:val="0"/>
      <w:divBdr>
        <w:top w:val="none" w:sz="0" w:space="0" w:color="auto"/>
        <w:left w:val="none" w:sz="0" w:space="0" w:color="auto"/>
        <w:bottom w:val="none" w:sz="0" w:space="0" w:color="auto"/>
        <w:right w:val="none" w:sz="0" w:space="0" w:color="auto"/>
      </w:divBdr>
    </w:div>
    <w:div w:id="1565335097">
      <w:bodyDiv w:val="1"/>
      <w:marLeft w:val="0"/>
      <w:marRight w:val="0"/>
      <w:marTop w:val="0"/>
      <w:marBottom w:val="0"/>
      <w:divBdr>
        <w:top w:val="none" w:sz="0" w:space="0" w:color="auto"/>
        <w:left w:val="none" w:sz="0" w:space="0" w:color="auto"/>
        <w:bottom w:val="none" w:sz="0" w:space="0" w:color="auto"/>
        <w:right w:val="none" w:sz="0" w:space="0" w:color="auto"/>
      </w:divBdr>
    </w:div>
    <w:div w:id="1634822479">
      <w:bodyDiv w:val="1"/>
      <w:marLeft w:val="0"/>
      <w:marRight w:val="0"/>
      <w:marTop w:val="0"/>
      <w:marBottom w:val="0"/>
      <w:divBdr>
        <w:top w:val="none" w:sz="0" w:space="0" w:color="auto"/>
        <w:left w:val="none" w:sz="0" w:space="0" w:color="auto"/>
        <w:bottom w:val="none" w:sz="0" w:space="0" w:color="auto"/>
        <w:right w:val="none" w:sz="0" w:space="0" w:color="auto"/>
      </w:divBdr>
    </w:div>
    <w:div w:id="1636714572">
      <w:bodyDiv w:val="1"/>
      <w:marLeft w:val="0"/>
      <w:marRight w:val="0"/>
      <w:marTop w:val="0"/>
      <w:marBottom w:val="0"/>
      <w:divBdr>
        <w:top w:val="none" w:sz="0" w:space="0" w:color="auto"/>
        <w:left w:val="none" w:sz="0" w:space="0" w:color="auto"/>
        <w:bottom w:val="none" w:sz="0" w:space="0" w:color="auto"/>
        <w:right w:val="none" w:sz="0" w:space="0" w:color="auto"/>
      </w:divBdr>
    </w:div>
    <w:div w:id="1668827591">
      <w:bodyDiv w:val="1"/>
      <w:marLeft w:val="0"/>
      <w:marRight w:val="0"/>
      <w:marTop w:val="0"/>
      <w:marBottom w:val="0"/>
      <w:divBdr>
        <w:top w:val="none" w:sz="0" w:space="0" w:color="auto"/>
        <w:left w:val="none" w:sz="0" w:space="0" w:color="auto"/>
        <w:bottom w:val="none" w:sz="0" w:space="0" w:color="auto"/>
        <w:right w:val="none" w:sz="0" w:space="0" w:color="auto"/>
      </w:divBdr>
      <w:divsChild>
        <w:div w:id="2005358040">
          <w:marLeft w:val="0"/>
          <w:marRight w:val="0"/>
          <w:marTop w:val="0"/>
          <w:marBottom w:val="0"/>
          <w:divBdr>
            <w:top w:val="none" w:sz="0" w:space="0" w:color="auto"/>
            <w:left w:val="none" w:sz="0" w:space="0" w:color="auto"/>
            <w:bottom w:val="none" w:sz="0" w:space="0" w:color="auto"/>
            <w:right w:val="none" w:sz="0" w:space="0" w:color="auto"/>
          </w:divBdr>
        </w:div>
      </w:divsChild>
    </w:div>
    <w:div w:id="1816990123">
      <w:bodyDiv w:val="1"/>
      <w:marLeft w:val="0"/>
      <w:marRight w:val="0"/>
      <w:marTop w:val="0"/>
      <w:marBottom w:val="0"/>
      <w:divBdr>
        <w:top w:val="none" w:sz="0" w:space="0" w:color="auto"/>
        <w:left w:val="none" w:sz="0" w:space="0" w:color="auto"/>
        <w:bottom w:val="none" w:sz="0" w:space="0" w:color="auto"/>
        <w:right w:val="none" w:sz="0" w:space="0" w:color="auto"/>
      </w:divBdr>
    </w:div>
    <w:div w:id="1862471489">
      <w:bodyDiv w:val="1"/>
      <w:marLeft w:val="0"/>
      <w:marRight w:val="0"/>
      <w:marTop w:val="0"/>
      <w:marBottom w:val="0"/>
      <w:divBdr>
        <w:top w:val="none" w:sz="0" w:space="0" w:color="auto"/>
        <w:left w:val="none" w:sz="0" w:space="0" w:color="auto"/>
        <w:bottom w:val="none" w:sz="0" w:space="0" w:color="auto"/>
        <w:right w:val="none" w:sz="0" w:space="0" w:color="auto"/>
      </w:divBdr>
    </w:div>
    <w:div w:id="1871142798">
      <w:bodyDiv w:val="1"/>
      <w:marLeft w:val="0"/>
      <w:marRight w:val="0"/>
      <w:marTop w:val="0"/>
      <w:marBottom w:val="0"/>
      <w:divBdr>
        <w:top w:val="none" w:sz="0" w:space="0" w:color="auto"/>
        <w:left w:val="none" w:sz="0" w:space="0" w:color="auto"/>
        <w:bottom w:val="none" w:sz="0" w:space="0" w:color="auto"/>
        <w:right w:val="none" w:sz="0" w:space="0" w:color="auto"/>
      </w:divBdr>
      <w:divsChild>
        <w:div w:id="1946955552">
          <w:marLeft w:val="0"/>
          <w:marRight w:val="0"/>
          <w:marTop w:val="0"/>
          <w:marBottom w:val="0"/>
          <w:divBdr>
            <w:top w:val="none" w:sz="0" w:space="0" w:color="auto"/>
            <w:left w:val="none" w:sz="0" w:space="0" w:color="auto"/>
            <w:bottom w:val="none" w:sz="0" w:space="0" w:color="auto"/>
            <w:right w:val="none" w:sz="0" w:space="0" w:color="auto"/>
          </w:divBdr>
        </w:div>
      </w:divsChild>
    </w:div>
    <w:div w:id="1891111752">
      <w:bodyDiv w:val="1"/>
      <w:marLeft w:val="0"/>
      <w:marRight w:val="0"/>
      <w:marTop w:val="0"/>
      <w:marBottom w:val="0"/>
      <w:divBdr>
        <w:top w:val="none" w:sz="0" w:space="0" w:color="auto"/>
        <w:left w:val="none" w:sz="0" w:space="0" w:color="auto"/>
        <w:bottom w:val="none" w:sz="0" w:space="0" w:color="auto"/>
        <w:right w:val="none" w:sz="0" w:space="0" w:color="auto"/>
      </w:divBdr>
    </w:div>
    <w:div w:id="1941837340">
      <w:bodyDiv w:val="1"/>
      <w:marLeft w:val="0"/>
      <w:marRight w:val="0"/>
      <w:marTop w:val="0"/>
      <w:marBottom w:val="0"/>
      <w:divBdr>
        <w:top w:val="none" w:sz="0" w:space="0" w:color="auto"/>
        <w:left w:val="none" w:sz="0" w:space="0" w:color="auto"/>
        <w:bottom w:val="none" w:sz="0" w:space="0" w:color="auto"/>
        <w:right w:val="none" w:sz="0" w:space="0" w:color="auto"/>
      </w:divBdr>
    </w:div>
    <w:div w:id="1958609150">
      <w:bodyDiv w:val="1"/>
      <w:marLeft w:val="0"/>
      <w:marRight w:val="0"/>
      <w:marTop w:val="0"/>
      <w:marBottom w:val="0"/>
      <w:divBdr>
        <w:top w:val="none" w:sz="0" w:space="0" w:color="auto"/>
        <w:left w:val="none" w:sz="0" w:space="0" w:color="auto"/>
        <w:bottom w:val="none" w:sz="0" w:space="0" w:color="auto"/>
        <w:right w:val="none" w:sz="0" w:space="0" w:color="auto"/>
      </w:divBdr>
    </w:div>
    <w:div w:id="2029283758">
      <w:bodyDiv w:val="1"/>
      <w:marLeft w:val="0"/>
      <w:marRight w:val="0"/>
      <w:marTop w:val="0"/>
      <w:marBottom w:val="0"/>
      <w:divBdr>
        <w:top w:val="none" w:sz="0" w:space="0" w:color="auto"/>
        <w:left w:val="none" w:sz="0" w:space="0" w:color="auto"/>
        <w:bottom w:val="none" w:sz="0" w:space="0" w:color="auto"/>
        <w:right w:val="none" w:sz="0" w:space="0" w:color="auto"/>
      </w:divBdr>
    </w:div>
    <w:div w:id="2070954622">
      <w:bodyDiv w:val="1"/>
      <w:marLeft w:val="0"/>
      <w:marRight w:val="0"/>
      <w:marTop w:val="0"/>
      <w:marBottom w:val="0"/>
      <w:divBdr>
        <w:top w:val="none" w:sz="0" w:space="0" w:color="auto"/>
        <w:left w:val="none" w:sz="0" w:space="0" w:color="auto"/>
        <w:bottom w:val="none" w:sz="0" w:space="0" w:color="auto"/>
        <w:right w:val="none" w:sz="0" w:space="0" w:color="auto"/>
      </w:divBdr>
      <w:divsChild>
        <w:div w:id="448012066">
          <w:marLeft w:val="0"/>
          <w:marRight w:val="0"/>
          <w:marTop w:val="0"/>
          <w:marBottom w:val="0"/>
          <w:divBdr>
            <w:top w:val="none" w:sz="0" w:space="0" w:color="auto"/>
            <w:left w:val="none" w:sz="0" w:space="0" w:color="auto"/>
            <w:bottom w:val="none" w:sz="0" w:space="0" w:color="auto"/>
            <w:right w:val="none" w:sz="0" w:space="0" w:color="auto"/>
          </w:divBdr>
        </w:div>
      </w:divsChild>
    </w:div>
    <w:div w:id="2074234309">
      <w:bodyDiv w:val="1"/>
      <w:marLeft w:val="0"/>
      <w:marRight w:val="0"/>
      <w:marTop w:val="0"/>
      <w:marBottom w:val="0"/>
      <w:divBdr>
        <w:top w:val="none" w:sz="0" w:space="0" w:color="auto"/>
        <w:left w:val="none" w:sz="0" w:space="0" w:color="auto"/>
        <w:bottom w:val="none" w:sz="0" w:space="0" w:color="auto"/>
        <w:right w:val="none" w:sz="0" w:space="0" w:color="auto"/>
      </w:divBdr>
      <w:divsChild>
        <w:div w:id="148597026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nils.bauch@yahoo.de"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sb\AppData\Roaming\Microsoft\Templates\Abschlussarb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arketSpecific xmlns="f105ad54-119a-4495-aa55-0e28b6b4ad2f">false</MarketSpecific>
    <ApprovalStatus xmlns="f105ad54-119a-4495-aa55-0e28b6b4ad2f">InProgress</ApprovalStatus>
    <LocComments xmlns="f105ad54-119a-4495-aa55-0e28b6b4ad2f" xsi:nil="true"/>
    <DirectSourceMarket xmlns="f105ad54-119a-4495-aa55-0e28b6b4ad2f">english</DirectSourceMarket>
    <ThumbnailAssetId xmlns="f105ad54-119a-4495-aa55-0e28b6b4ad2f" xsi:nil="true"/>
    <PrimaryImageGen xmlns="f105ad54-119a-4495-aa55-0e28b6b4ad2f">true</PrimaryImageGen>
    <LegacyData xmlns="f105ad54-119a-4495-aa55-0e28b6b4ad2f" xsi:nil="true"/>
    <TPFriendlyName xmlns="f105ad54-119a-4495-aa55-0e28b6b4ad2f" xsi:nil="true"/>
    <NumericId xmlns="f105ad54-119a-4495-aa55-0e28b6b4ad2f" xsi:nil="true"/>
    <LocRecommendedHandoff xmlns="f105ad54-119a-4495-aa55-0e28b6b4ad2f" xsi:nil="true"/>
    <BlockPublish xmlns="f105ad54-119a-4495-aa55-0e28b6b4ad2f">false</BlockPublish>
    <BusinessGroup xmlns="f105ad54-119a-4495-aa55-0e28b6b4ad2f" xsi:nil="true"/>
    <OpenTemplate xmlns="f105ad54-119a-4495-aa55-0e28b6b4ad2f">true</OpenTemplate>
    <SourceTitle xmlns="f105ad54-119a-4495-aa55-0e28b6b4ad2f">Thesis</SourceTitle>
    <APEditor xmlns="f105ad54-119a-4495-aa55-0e28b6b4ad2f">
      <UserInfo>
        <DisplayName/>
        <AccountId xsi:nil="true"/>
        <AccountType/>
      </UserInfo>
    </APEditor>
    <UALocComments xmlns="f105ad54-119a-4495-aa55-0e28b6b4ad2f">2007 Template UpLeveling Do Not HandOff</UALocComments>
    <IntlLangReviewDate xmlns="f105ad54-119a-4495-aa55-0e28b6b4ad2f" xsi:nil="true"/>
    <PublishStatusLookup xmlns="f105ad54-119a-4495-aa55-0e28b6b4ad2f">
      <Value>556597</Value>
      <Value>556603</Value>
    </PublishStatusLookup>
    <ParentAssetId xmlns="f105ad54-119a-4495-aa55-0e28b6b4ad2f" xsi:nil="true"/>
    <FeatureTagsTaxHTField0 xmlns="f105ad54-119a-4495-aa55-0e28b6b4ad2f">
      <Terms xmlns="http://schemas.microsoft.com/office/infopath/2007/PartnerControls"/>
    </FeatureTagsTaxHTField0>
    <MachineTranslated xmlns="f105ad54-119a-4495-aa55-0e28b6b4ad2f">false</MachineTranslated>
    <Providers xmlns="f105ad54-119a-4495-aa55-0e28b6b4ad2f" xsi:nil="true"/>
    <OriginalSourceMarket xmlns="f105ad54-119a-4495-aa55-0e28b6b4ad2f">english</OriginalSourceMarket>
    <APDescription xmlns="f105ad54-119a-4495-aa55-0e28b6b4ad2f" xsi:nil="true"/>
    <ContentItem xmlns="f105ad54-119a-4495-aa55-0e28b6b4ad2f" xsi:nil="true"/>
    <ClipArtFilename xmlns="f105ad54-119a-4495-aa55-0e28b6b4ad2f" xsi:nil="true"/>
    <TPInstallLocation xmlns="f105ad54-119a-4495-aa55-0e28b6b4ad2f" xsi:nil="true"/>
    <TimesCloned xmlns="f105ad54-119a-4495-aa55-0e28b6b4ad2f" xsi:nil="true"/>
    <PublishTargets xmlns="f105ad54-119a-4495-aa55-0e28b6b4ad2f">OfficeOnline,OfficeOnlineVNext</PublishTargets>
    <AcquiredFrom xmlns="f105ad54-119a-4495-aa55-0e28b6b4ad2f">Internal MS</AcquiredFrom>
    <AssetStart xmlns="f105ad54-119a-4495-aa55-0e28b6b4ad2f">2012-01-24T16:44:00+00:00</AssetStart>
    <FriendlyTitle xmlns="f105ad54-119a-4495-aa55-0e28b6b4ad2f" xsi:nil="true"/>
    <Provider xmlns="f105ad54-119a-4495-aa55-0e28b6b4ad2f" xsi:nil="true"/>
    <LastHandOff xmlns="f105ad54-119a-4495-aa55-0e28b6b4ad2f" xsi:nil="true"/>
    <Manager xmlns="f105ad54-119a-4495-aa55-0e28b6b4ad2f" xsi:nil="true"/>
    <UALocRecommendation xmlns="f105ad54-119a-4495-aa55-0e28b6b4ad2f">Localize</UALocRecommendation>
    <ArtSampleDocs xmlns="f105ad54-119a-4495-aa55-0e28b6b4ad2f" xsi:nil="true"/>
    <UACurrentWords xmlns="f105ad54-119a-4495-aa55-0e28b6b4ad2f" xsi:nil="true"/>
    <TPClientViewer xmlns="f105ad54-119a-4495-aa55-0e28b6b4ad2f" xsi:nil="true"/>
    <TemplateStatus xmlns="f105ad54-119a-4495-aa55-0e28b6b4ad2f">Complete</TemplateStatus>
    <ShowIn xmlns="f105ad54-119a-4495-aa55-0e28b6b4ad2f">Show everywhere</ShowIn>
    <CSXHash xmlns="f105ad54-119a-4495-aa55-0e28b6b4ad2f" xsi:nil="true"/>
    <Downloads xmlns="f105ad54-119a-4495-aa55-0e28b6b4ad2f">0</Downloads>
    <VoteCount xmlns="f105ad54-119a-4495-aa55-0e28b6b4ad2f" xsi:nil="true"/>
    <OOCacheId xmlns="f105ad54-119a-4495-aa55-0e28b6b4ad2f" xsi:nil="true"/>
    <IsDeleted xmlns="f105ad54-119a-4495-aa55-0e28b6b4ad2f">false</IsDeleted>
    <InternalTagsTaxHTField0 xmlns="f105ad54-119a-4495-aa55-0e28b6b4ad2f">
      <Terms xmlns="http://schemas.microsoft.com/office/infopath/2007/PartnerControls"/>
    </InternalTagsTaxHTField0>
    <UANotes xmlns="f105ad54-119a-4495-aa55-0e28b6b4ad2f">2003 to 2007 conversion</UANotes>
    <AssetExpire xmlns="f105ad54-119a-4495-aa55-0e28b6b4ad2f">2035-01-01T08:00:00+00:00</AssetExpire>
    <CSXSubmissionMarket xmlns="f105ad54-119a-4495-aa55-0e28b6b4ad2f" xsi:nil="true"/>
    <DSATActionTaken xmlns="f105ad54-119a-4495-aa55-0e28b6b4ad2f" xsi:nil="true"/>
    <SubmitterId xmlns="f105ad54-119a-4495-aa55-0e28b6b4ad2f" xsi:nil="true"/>
    <EditorialTags xmlns="f105ad54-119a-4495-aa55-0e28b6b4ad2f" xsi:nil="true"/>
    <TPExecutable xmlns="f105ad54-119a-4495-aa55-0e28b6b4ad2f" xsi:nil="true"/>
    <CSXSubmissionDate xmlns="f105ad54-119a-4495-aa55-0e28b6b4ad2f" xsi:nil="true"/>
    <CSXUpdate xmlns="f105ad54-119a-4495-aa55-0e28b6b4ad2f">false</CSXUpdate>
    <AssetType xmlns="f105ad54-119a-4495-aa55-0e28b6b4ad2f">TP</AssetType>
    <ApprovalLog xmlns="f105ad54-119a-4495-aa55-0e28b6b4ad2f" xsi:nil="true"/>
    <BugNumber xmlns="f105ad54-119a-4495-aa55-0e28b6b4ad2f" xsi:nil="true"/>
    <OriginAsset xmlns="f105ad54-119a-4495-aa55-0e28b6b4ad2f" xsi:nil="true"/>
    <TPComponent xmlns="f105ad54-119a-4495-aa55-0e28b6b4ad2f" xsi:nil="true"/>
    <Milestone xmlns="f105ad54-119a-4495-aa55-0e28b6b4ad2f" xsi:nil="true"/>
    <RecommendationsModifier xmlns="f105ad54-119a-4495-aa55-0e28b6b4ad2f" xsi:nil="true"/>
    <Component xmlns="c7af2036-029c-470e-8042-297c68a41472" xsi:nil="true"/>
    <Description0 xmlns="c7af2036-029c-470e-8042-297c68a41472" xsi:nil="true"/>
    <AssetId xmlns="f105ad54-119a-4495-aa55-0e28b6b4ad2f">TP102819038</AssetId>
    <PolicheckWords xmlns="f105ad54-119a-4495-aa55-0e28b6b4ad2f" xsi:nil="true"/>
    <TPLaunchHelpLink xmlns="f105ad54-119a-4495-aa55-0e28b6b4ad2f" xsi:nil="true"/>
    <IntlLocPriority xmlns="f105ad54-119a-4495-aa55-0e28b6b4ad2f" xsi:nil="true"/>
    <TPApplication xmlns="f105ad54-119a-4495-aa55-0e28b6b4ad2f" xsi:nil="true"/>
    <IntlLangReviewer xmlns="f105ad54-119a-4495-aa55-0e28b6b4ad2f" xsi:nil="true"/>
    <HandoffToMSDN xmlns="f105ad54-119a-4495-aa55-0e28b6b4ad2f" xsi:nil="true"/>
    <PlannedPubDate xmlns="f105ad54-119a-4495-aa55-0e28b6b4ad2f" xsi:nil="true"/>
    <CrawlForDependencies xmlns="f105ad54-119a-4495-aa55-0e28b6b4ad2f">false</CrawlForDependencies>
    <LocLastLocAttemptVersionLookup xmlns="f105ad54-119a-4495-aa55-0e28b6b4ad2f">807030</LocLastLocAttemptVersionLookup>
    <TrustLevel xmlns="f105ad54-119a-4495-aa55-0e28b6b4ad2f">1 Microsoft Managed Content</TrustLevel>
    <CampaignTagsTaxHTField0 xmlns="f105ad54-119a-4495-aa55-0e28b6b4ad2f">
      <Terms xmlns="http://schemas.microsoft.com/office/infopath/2007/PartnerControls"/>
    </CampaignTagsTaxHTField0>
    <TPNamespace xmlns="f105ad54-119a-4495-aa55-0e28b6b4ad2f" xsi:nil="true"/>
    <TaxCatchAll xmlns="f105ad54-119a-4495-aa55-0e28b6b4ad2f"/>
    <IsSearchable xmlns="f105ad54-119a-4495-aa55-0e28b6b4ad2f">true</IsSearchable>
    <TemplateTemplateType xmlns="f105ad54-119a-4495-aa55-0e28b6b4ad2f">Word 2007 Default</TemplateTemplateType>
    <Markets xmlns="f105ad54-119a-4495-aa55-0e28b6b4ad2f"/>
    <IntlLangReview xmlns="f105ad54-119a-4495-aa55-0e28b6b4ad2f">false</IntlLangReview>
    <UAProjectedTotalWords xmlns="f105ad54-119a-4495-aa55-0e28b6b4ad2f" xsi:nil="true"/>
    <OutputCachingOn xmlns="f105ad54-119a-4495-aa55-0e28b6b4ad2f">false</OutputCachingOn>
    <AverageRating xmlns="f105ad54-119a-4495-aa55-0e28b6b4ad2f" xsi:nil="true"/>
    <LocMarketGroupTiers2 xmlns="f105ad54-119a-4495-aa55-0e28b6b4ad2f">,t:Tier 1,t:Tier 2,t:Tier 3,</LocMarketGroupTiers2>
    <APAuthor xmlns="f105ad54-119a-4495-aa55-0e28b6b4ad2f">
      <UserInfo>
        <DisplayName/>
        <AccountId>1928</AccountId>
        <AccountType/>
      </UserInfo>
    </APAuthor>
    <TPCommandLine xmlns="f105ad54-119a-4495-aa55-0e28b6b4ad2f" xsi:nil="true"/>
    <LocManualTestRequired xmlns="f105ad54-119a-4495-aa55-0e28b6b4ad2f">false</LocManualTestRequired>
    <TPAppVersion xmlns="f105ad54-119a-4495-aa55-0e28b6b4ad2f" xsi:nil="true"/>
    <EditorialStatus xmlns="f105ad54-119a-4495-aa55-0e28b6b4ad2f" xsi:nil="true"/>
    <LastModifiedDateTime xmlns="f105ad54-119a-4495-aa55-0e28b6b4ad2f" xsi:nil="true"/>
    <TPLaunchHelpLinkType xmlns="f105ad54-119a-4495-aa55-0e28b6b4ad2f">Template</TPLaunchHelpLinkType>
    <OriginalRelease xmlns="f105ad54-119a-4495-aa55-0e28b6b4ad2f">14</OriginalRelease>
    <ScenarioTagsTaxHTField0 xmlns="f105ad54-119a-4495-aa55-0e28b6b4ad2f">
      <Terms xmlns="http://schemas.microsoft.com/office/infopath/2007/PartnerControls"/>
    </ScenarioTagsTaxHTField0>
    <LocalizationTagsTaxHTField0 xmlns="f105ad54-119a-4495-aa55-0e28b6b4ad2f">
      <Terms xmlns="http://schemas.microsoft.com/office/infopath/2007/PartnerControls"/>
    </LocalizationTagsTaxHTField0>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37696D9D1D95EC45A9440548E782419D04008C4669C20C93454ABB50E332FADBDDBE" ma:contentTypeVersion="55" ma:contentTypeDescription="Create a new document." ma:contentTypeScope="" ma:versionID="0862fa1d3c98dca9116b8c2bbf050b2c">
  <xsd:schema xmlns:xsd="http://www.w3.org/2001/XMLSchema" xmlns:xs="http://www.w3.org/2001/XMLSchema" xmlns:p="http://schemas.microsoft.com/office/2006/metadata/properties" xmlns:ns2="f105ad54-119a-4495-aa55-0e28b6b4ad2f" xmlns:ns3="c7af2036-029c-470e-8042-297c68a41472" targetNamespace="http://schemas.microsoft.com/office/2006/metadata/properties" ma:root="true" ma:fieldsID="efcf89ea05a71204977c7c6a0a118372" ns2:_="" ns3:_="">
    <xsd:import namespace="f105ad54-119a-4495-aa55-0e28b6b4ad2f"/>
    <xsd:import namespace="c7af2036-029c-470e-8042-297c68a4147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5ad54-119a-4495-aa55-0e28b6b4ad2f"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fcc66ca1-c804-4edc-95c8-efd5040409e2}"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77ED1C39-458B-43CB-92CF-2BB5034D6716}" ma:internalName="CSXSubmissionMarket" ma:readOnly="false" ma:showField="MarketName" ma:web="f105ad54-119a-4495-aa55-0e28b6b4ad2f">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6cd481e8-ffbe-48c6-a0d2-a06a66f62d0e}"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48E76E2C-5BED-4E0E-9D91-D053B66F5ED2}" ma:internalName="InProjectListLookup" ma:readOnly="true" ma:showField="InProjectLis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49953ee0-cdd8-4a42-ac76-36ba2a8fee2f}"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48E76E2C-5BED-4E0E-9D91-D053B66F5ED2}" ma:internalName="LastCompleteVersionLookup" ma:readOnly="true" ma:showField="LastComplete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48E76E2C-5BED-4E0E-9D91-D053B66F5ED2}" ma:internalName="LastPreviewErrorLookup" ma:readOnly="true" ma:showField="LastPreviewError"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48E76E2C-5BED-4E0E-9D91-D053B66F5ED2}" ma:internalName="LastPreviewResultLookup" ma:readOnly="true" ma:showField="LastPreviewResul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48E76E2C-5BED-4E0E-9D91-D053B66F5ED2}" ma:internalName="LastPreviewAttemptDateLookup" ma:readOnly="true" ma:showField="LastPreviewAttemptDat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48E76E2C-5BED-4E0E-9D91-D053B66F5ED2}" ma:internalName="LastPreviewedByLookup" ma:readOnly="true" ma:showField="LastPreviewedBy"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48E76E2C-5BED-4E0E-9D91-D053B66F5ED2}" ma:internalName="LastPreviewTimeLookup" ma:readOnly="true" ma:showField="LastPreviewTi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48E76E2C-5BED-4E0E-9D91-D053B66F5ED2}" ma:internalName="LastPreviewVersionLookup" ma:readOnly="true" ma:showField="LastPreview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48E76E2C-5BED-4E0E-9D91-D053B66F5ED2}" ma:internalName="LastPublishErrorLookup" ma:readOnly="true" ma:showField="LastPublishError"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48E76E2C-5BED-4E0E-9D91-D053B66F5ED2}" ma:internalName="LastPublishResultLookup" ma:readOnly="true" ma:showField="LastPublishResult"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48E76E2C-5BED-4E0E-9D91-D053B66F5ED2}" ma:internalName="LastPublishAttemptDateLookup" ma:readOnly="true" ma:showField="LastPublishAttemptDat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48E76E2C-5BED-4E0E-9D91-D053B66F5ED2}" ma:internalName="LastPublishedByLookup" ma:readOnly="true" ma:showField="LastPublishedBy"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48E76E2C-5BED-4E0E-9D91-D053B66F5ED2}" ma:internalName="LastPublishTimeLookup" ma:readOnly="true" ma:showField="LastPublishTi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48E76E2C-5BED-4E0E-9D91-D053B66F5ED2}" ma:internalName="LastPublishVersionLookup" ma:readOnly="true" ma:showField="LastPublishVersion"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F611A6F9-FC3A-482F-805C-5B55AA6502C0}" ma:internalName="LocLastLocAttemptVersionLookup" ma:readOnly="false" ma:showField="LastLocAttemptVersion" ma:web="f105ad54-119a-4495-aa55-0e28b6b4ad2f">
      <xsd:simpleType>
        <xsd:restriction base="dms:Lookup"/>
      </xsd:simpleType>
    </xsd:element>
    <xsd:element name="LocLastLocAttemptVersionTypeLookup" ma:index="72" nillable="true" ma:displayName="Loc Last Loc Attempt Version Type" ma:default="" ma:list="{F611A6F9-FC3A-482F-805C-5B55AA6502C0}" ma:internalName="LocLastLocAttemptVersionTypeLookup" ma:readOnly="true" ma:showField="LastLocAttemptVersionType" ma:web="f105ad54-119a-4495-aa55-0e28b6b4ad2f">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F611A6F9-FC3A-482F-805C-5B55AA6502C0}" ma:internalName="LocNewPublishedVersionLookup" ma:readOnly="true" ma:showField="NewPublishedVersion" ma:web="f105ad54-119a-4495-aa55-0e28b6b4ad2f">
      <xsd:simpleType>
        <xsd:restriction base="dms:Lookup"/>
      </xsd:simpleType>
    </xsd:element>
    <xsd:element name="LocOverallHandbackStatusLookup" ma:index="76" nillable="true" ma:displayName="Loc Overall Handback Status" ma:default="" ma:list="{F611A6F9-FC3A-482F-805C-5B55AA6502C0}" ma:internalName="LocOverallHandbackStatusLookup" ma:readOnly="true" ma:showField="OverallHandbackStatus" ma:web="f105ad54-119a-4495-aa55-0e28b6b4ad2f">
      <xsd:simpleType>
        <xsd:restriction base="dms:Lookup"/>
      </xsd:simpleType>
    </xsd:element>
    <xsd:element name="LocOverallLocStatusLookup" ma:index="77" nillable="true" ma:displayName="Loc Overall Localize Status" ma:default="" ma:list="{F611A6F9-FC3A-482F-805C-5B55AA6502C0}" ma:internalName="LocOverallLocStatusLookup" ma:readOnly="true" ma:showField="OverallLocStatus" ma:web="f105ad54-119a-4495-aa55-0e28b6b4ad2f">
      <xsd:simpleType>
        <xsd:restriction base="dms:Lookup"/>
      </xsd:simpleType>
    </xsd:element>
    <xsd:element name="LocOverallPreviewStatusLookup" ma:index="78" nillable="true" ma:displayName="Loc Overall Preview Status" ma:default="" ma:list="{F611A6F9-FC3A-482F-805C-5B55AA6502C0}" ma:internalName="LocOverallPreviewStatusLookup" ma:readOnly="true" ma:showField="OverallPreviewStatus" ma:web="f105ad54-119a-4495-aa55-0e28b6b4ad2f">
      <xsd:simpleType>
        <xsd:restriction base="dms:Lookup"/>
      </xsd:simpleType>
    </xsd:element>
    <xsd:element name="LocOverallPublishStatusLookup" ma:index="79" nillable="true" ma:displayName="Loc Overall Publish Status" ma:default="" ma:list="{F611A6F9-FC3A-482F-805C-5B55AA6502C0}" ma:internalName="LocOverallPublishStatusLookup" ma:readOnly="true" ma:showField="OverallPublishStatus" ma:web="f105ad54-119a-4495-aa55-0e28b6b4ad2f">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F611A6F9-FC3A-482F-805C-5B55AA6502C0}" ma:internalName="LocProcessedForHandoffsLookup" ma:readOnly="true" ma:showField="ProcessedForHandoffs" ma:web="f105ad54-119a-4495-aa55-0e28b6b4ad2f">
      <xsd:simpleType>
        <xsd:restriction base="dms:Lookup"/>
      </xsd:simpleType>
    </xsd:element>
    <xsd:element name="LocProcessedForMarketsLookup" ma:index="82" nillable="true" ma:displayName="Loc Processed For Markets" ma:default="" ma:list="{F611A6F9-FC3A-482F-805C-5B55AA6502C0}" ma:internalName="LocProcessedForMarketsLookup" ma:readOnly="true" ma:showField="ProcessedForMarkets" ma:web="f105ad54-119a-4495-aa55-0e28b6b4ad2f">
      <xsd:simpleType>
        <xsd:restriction base="dms:Lookup"/>
      </xsd:simpleType>
    </xsd:element>
    <xsd:element name="LocPublishedDependentAssetsLookup" ma:index="83" nillable="true" ma:displayName="Loc Published Dependent Assets" ma:default="" ma:list="{F611A6F9-FC3A-482F-805C-5B55AA6502C0}" ma:internalName="LocPublishedDependentAssetsLookup" ma:readOnly="true" ma:showField="PublishedDependentAssets" ma:web="f105ad54-119a-4495-aa55-0e28b6b4ad2f">
      <xsd:simpleType>
        <xsd:restriction base="dms:Lookup"/>
      </xsd:simpleType>
    </xsd:element>
    <xsd:element name="LocPublishedLinkedAssetsLookup" ma:index="84" nillable="true" ma:displayName="Loc Published Linked Assets" ma:default="" ma:list="{F611A6F9-FC3A-482F-805C-5B55AA6502C0}" ma:internalName="LocPublishedLinkedAssetsLookup" ma:readOnly="true" ma:showField="PublishedLinkedAssets" ma:web="f105ad54-119a-4495-aa55-0e28b6b4ad2f">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e3ccb7f3-e095-4e60-89e4-99358a9e407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77ED1C39-458B-43CB-92CF-2BB5034D6716}" ma:internalName="Markets" ma:readOnly="false" ma:showField="MarketName"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48E76E2C-5BED-4E0E-9D91-D053B66F5ED2}" ma:internalName="NumOfRatingsLookup" ma:readOnly="true" ma:showField="NumOfRatings"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48E76E2C-5BED-4E0E-9D91-D053B66F5ED2}" ma:internalName="PublishStatusLookup" ma:readOnly="false" ma:showField="PublishStatus"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faf1e1af-89ff-457d-b189-64e47bbed779}"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4d3419f-9772-4c8d-a0a0-05446c45e95f}" ma:internalName="TaxCatchAll" ma:showField="CatchAllData"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4d3419f-9772-4c8d-a0a0-05446c45e95f}" ma:internalName="TaxCatchAllLabel" ma:readOnly="true" ma:showField="CatchAllDataLabel" ma:web="f105ad54-119a-4495-aa55-0e28b6b4ad2f">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af2036-029c-470e-8042-297c68a4147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ADCFE-DE0A-43F8-81EB-838D8867E80A}">
  <ds:schemaRefs>
    <ds:schemaRef ds:uri="http://schemas.microsoft.com/sharepoint/v3/contenttype/forms"/>
  </ds:schemaRefs>
</ds:datastoreItem>
</file>

<file path=customXml/itemProps2.xml><?xml version="1.0" encoding="utf-8"?>
<ds:datastoreItem xmlns:ds="http://schemas.openxmlformats.org/officeDocument/2006/customXml" ds:itemID="{B789333C-E3CE-4482-A3FA-31ECD2A4DC81}">
  <ds:schemaRefs>
    <ds:schemaRef ds:uri="http://schemas.microsoft.com/office/2006/metadata/properties"/>
    <ds:schemaRef ds:uri="http://schemas.microsoft.com/office/infopath/2007/PartnerControls"/>
    <ds:schemaRef ds:uri="f105ad54-119a-4495-aa55-0e28b6b4ad2f"/>
    <ds:schemaRef ds:uri="c7af2036-029c-470e-8042-297c68a41472"/>
  </ds:schemaRefs>
</ds:datastoreItem>
</file>

<file path=customXml/itemProps3.xml><?xml version="1.0" encoding="utf-8"?>
<ds:datastoreItem xmlns:ds="http://schemas.openxmlformats.org/officeDocument/2006/customXml" ds:itemID="{D9AE240A-C05B-49A0-BABA-64D8117B4B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5ad54-119a-4495-aa55-0e28b6b4ad2f"/>
    <ds:schemaRef ds:uri="c7af2036-029c-470e-8042-297c68a414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334DB-2C49-4528-B11B-EAEC52185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Abschlussarbeit</Template>
  <TotalTime>0</TotalTime>
  <Pages>36</Pages>
  <Words>7781</Words>
  <Characters>49023</Characters>
  <Application>Microsoft Office Word</Application>
  <DocSecurity>0</DocSecurity>
  <Lines>408</Lines>
  <Paragraphs>113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[TITEL DER ARBEIT]</vt:lpstr>
    </vt:vector>
  </TitlesOfParts>
  <Manager/>
  <Company>Microsoft Corporation</Company>
  <LinksUpToDate>false</LinksUpToDate>
  <CharactersWithSpaces>56691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Bauch</dc:creator>
  <cp:keywords/>
  <dc:description/>
  <cp:lastModifiedBy>Ahmad Al Aboud</cp:lastModifiedBy>
  <cp:revision>145</cp:revision>
  <dcterms:created xsi:type="dcterms:W3CDTF">2026-05-05T11:25:00Z</dcterms:created>
  <dcterms:modified xsi:type="dcterms:W3CDTF">2026-05-08T11:07:00Z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TC010183631031</vt:lpwstr>
  </property>
  <property fmtid="{D5CDD505-2E9C-101B-9397-08002B2CF9AE}" pid="3" name="InternalTags">
    <vt:lpwstr/>
  </property>
  <property fmtid="{D5CDD505-2E9C-101B-9397-08002B2CF9AE}" pid="4" name="ContentTypeId">
    <vt:lpwstr>0x01010037696D9D1D95EC45A9440548E782419D04008C4669C20C93454ABB50E332FADBDDBE</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13911500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ies>
</file>