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EB9A1" w14:textId="77777777" w:rsidR="00275DA8" w:rsidRPr="00FE5DB6" w:rsidRDefault="0059033C" w:rsidP="004F6C88">
      <w:pPr>
        <w:pStyle w:val="Titel"/>
        <w:ind w:right="-142"/>
        <w:rPr>
          <w:sz w:val="24"/>
        </w:rPr>
      </w:pPr>
      <w:r w:rsidRPr="003C1D92">
        <w:rPr>
          <w:sz w:val="40"/>
        </w:rPr>
        <w:t xml:space="preserve">Praktikum </w:t>
      </w:r>
      <w:r w:rsidR="003C1D92" w:rsidRPr="003C1D92">
        <w:rPr>
          <w:sz w:val="40"/>
        </w:rPr>
        <w:t>Architektur von Informationssystemen</w:t>
      </w:r>
      <w:r w:rsidR="00257D15">
        <w:br/>
      </w:r>
      <w:r w:rsidR="00B26254">
        <w:rPr>
          <w:sz w:val="24"/>
        </w:rPr>
        <w:t>Winter</w:t>
      </w:r>
      <w:r w:rsidR="00BA5C97">
        <w:rPr>
          <w:sz w:val="24"/>
        </w:rPr>
        <w:t>semester</w:t>
      </w:r>
      <w:r w:rsidR="00257D15" w:rsidRPr="00FE5DB6">
        <w:rPr>
          <w:sz w:val="24"/>
        </w:rPr>
        <w:t xml:space="preserve"> </w:t>
      </w:r>
      <w:r w:rsidR="00BA5C97">
        <w:rPr>
          <w:sz w:val="24"/>
        </w:rPr>
        <w:t>201</w:t>
      </w:r>
      <w:r w:rsidR="00A57D02">
        <w:rPr>
          <w:sz w:val="24"/>
        </w:rPr>
        <w:t>3</w:t>
      </w:r>
      <w:r w:rsidR="00B26254">
        <w:rPr>
          <w:sz w:val="24"/>
        </w:rPr>
        <w:t>/2014</w:t>
      </w:r>
      <w:r w:rsidR="00257D15" w:rsidRPr="00FE5DB6">
        <w:rPr>
          <w:sz w:val="24"/>
        </w:rPr>
        <w:t xml:space="preserve"> – </w:t>
      </w:r>
      <w:r w:rsidR="00FB508E">
        <w:rPr>
          <w:sz w:val="24"/>
        </w:rPr>
        <w:t>Aufgabenblatt</w:t>
      </w:r>
      <w:r w:rsidR="0058781B">
        <w:rPr>
          <w:sz w:val="24"/>
        </w:rPr>
        <w:t xml:space="preserve"> 3</w:t>
      </w:r>
    </w:p>
    <w:p w14:paraId="312457A4" w14:textId="77777777" w:rsidR="00236276" w:rsidRDefault="0059033C" w:rsidP="00DD7C97">
      <w:pPr>
        <w:pStyle w:val="KeinLeerraum"/>
      </w:pPr>
      <w:r>
        <w:t xml:space="preserve">Prof. Dr. Stefan Sarstedt </w:t>
      </w:r>
      <w:r w:rsidR="00BC754D">
        <w:t>&lt;</w:t>
      </w:r>
      <w:hyperlink r:id="rId7" w:history="1">
        <w:r w:rsidR="008323E7" w:rsidRPr="00DF1D0F">
          <w:rPr>
            <w:rStyle w:val="Link"/>
          </w:rPr>
          <w:t>stefan.sarstedt@haw-hamburg.de</w:t>
        </w:r>
      </w:hyperlink>
      <w:r w:rsidR="00BC754D">
        <w:t>&gt;</w:t>
      </w:r>
      <w:r w:rsidR="00AD3ADC">
        <w:t>,</w:t>
      </w:r>
      <w:r w:rsidR="00236276">
        <w:t xml:space="preserve"> </w:t>
      </w:r>
      <w:r w:rsidR="00257D15">
        <w:t>Raum 1085, Tel. 040/42875-8434</w:t>
      </w:r>
      <w:r w:rsidR="00236276">
        <w:br/>
      </w:r>
      <w:r w:rsidR="0039368F">
        <w:t xml:space="preserve">Mitarbeiter: </w:t>
      </w:r>
      <w:r w:rsidR="00236276">
        <w:t>Norbert Kasperczyk-Borgmann &lt;</w:t>
      </w:r>
      <w:hyperlink r:id="rId8" w:history="1">
        <w:r w:rsidR="00236276" w:rsidRPr="00CE1D1B">
          <w:rPr>
            <w:rStyle w:val="Link"/>
          </w:rPr>
          <w:t>nkb@informatik.haw-hamburg.de</w:t>
        </w:r>
      </w:hyperlink>
      <w:r w:rsidR="00236276">
        <w:t>&gt;</w:t>
      </w:r>
    </w:p>
    <w:p w14:paraId="5A42F5AF" w14:textId="77777777" w:rsidR="0001328B" w:rsidRDefault="0001328B" w:rsidP="0001328B">
      <w:pPr>
        <w:pStyle w:val="berschrift1"/>
        <w:spacing w:before="240"/>
      </w:pPr>
      <w:r>
        <w:t xml:space="preserve">Aufgabe </w:t>
      </w:r>
      <w:r w:rsidR="000125D3">
        <w:t>5</w:t>
      </w:r>
      <w:r w:rsidR="00BA5C97">
        <w:t xml:space="preserve">: Redundantes </w:t>
      </w:r>
      <w:r w:rsidR="00B26254">
        <w:t>MPS</w:t>
      </w:r>
    </w:p>
    <w:p w14:paraId="55D822E0" w14:textId="77777777" w:rsidR="00F2441C" w:rsidRPr="00F2441C" w:rsidRDefault="00F2441C" w:rsidP="00F2441C">
      <w:r>
        <w:t xml:space="preserve">Nachdem </w:t>
      </w:r>
      <w:r w:rsidR="00A10E29">
        <w:t>ihr Geschäft kontinuierlich gewachsen ist</w:t>
      </w:r>
      <w:r>
        <w:t xml:space="preserve">, müssen Sie </w:t>
      </w:r>
      <w:r w:rsidR="00A10E29">
        <w:t xml:space="preserve">das </w:t>
      </w:r>
      <w:r w:rsidR="00F658CA">
        <w:t>M</w:t>
      </w:r>
      <w:r w:rsidR="00693860">
        <w:t>PS</w:t>
      </w:r>
      <w:r>
        <w:t xml:space="preserve"> robust gegen Ausfall </w:t>
      </w:r>
      <w:r w:rsidR="003D28F1">
        <w:t>gestalten</w:t>
      </w:r>
      <w:r>
        <w:t xml:space="preserve">. Sie entscheiden sich </w:t>
      </w:r>
      <w:r w:rsidR="00A10E29">
        <w:t>daher</w:t>
      </w:r>
      <w:r>
        <w:t xml:space="preserve">, </w:t>
      </w:r>
      <w:r w:rsidR="00A10E29">
        <w:t xml:space="preserve">das komplette </w:t>
      </w:r>
      <w:r w:rsidR="00693860">
        <w:t>MPS</w:t>
      </w:r>
      <w:r w:rsidR="00A10E29">
        <w:t>-</w:t>
      </w:r>
      <w:r w:rsidR="00F658CA">
        <w:rPr>
          <w:vanish/>
        </w:rPr>
        <w:t>sPSMPS</w:t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F658CA">
        <w:rPr>
          <w:vanish/>
        </w:rPr>
        <w:pgNum/>
      </w:r>
      <w:r w:rsidR="00A10E29">
        <w:t>System</w:t>
      </w:r>
      <w:r w:rsidR="0001394D">
        <w:t xml:space="preserve"> </w:t>
      </w:r>
      <w:r>
        <w:t xml:space="preserve">redundant auszulegen, und somit das </w:t>
      </w:r>
      <w:r w:rsidR="007913DC">
        <w:t xml:space="preserve">Pattern </w:t>
      </w:r>
      <w:r>
        <w:t>„</w:t>
      </w:r>
      <w:r w:rsidRPr="003D07D4">
        <w:rPr>
          <w:b/>
        </w:rPr>
        <w:t>Aktive Redundanz</w:t>
      </w:r>
      <w:r>
        <w:t>“ zu implementieren. Die</w:t>
      </w:r>
      <w:r w:rsidR="00B91BD3">
        <w:t xml:space="preserve"> beteiligten Elemente sind</w:t>
      </w:r>
      <w:r>
        <w:t xml:space="preserve"> auf dem folgenden </w:t>
      </w:r>
      <w:r w:rsidR="00FF0539">
        <w:t>Skizzen</w:t>
      </w:r>
      <w:r>
        <w:t xml:space="preserve"> schematisch dargestellt:</w:t>
      </w:r>
    </w:p>
    <w:p w14:paraId="5FBEBF38" w14:textId="77777777" w:rsidR="00FF0539" w:rsidRDefault="00F658CA" w:rsidP="00FF0539">
      <w:pPr>
        <w:keepNext/>
        <w:jc w:val="center"/>
      </w:pPr>
      <w:r w:rsidRPr="00F658CA">
        <w:rPr>
          <w:noProof/>
          <w:lang w:eastAsia="de-DE"/>
        </w:rPr>
        <w:drawing>
          <wp:inline distT="0" distB="0" distL="0" distR="0" wp14:anchorId="400AE39D" wp14:editId="7CCAE163">
            <wp:extent cx="5760720" cy="3526446"/>
            <wp:effectExtent l="0" t="0" r="0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AB00" w14:textId="77777777" w:rsidR="00F2441C" w:rsidRDefault="00FF0539" w:rsidP="00FF0539">
      <w:pPr>
        <w:pStyle w:val="Beschriftung"/>
        <w:jc w:val="center"/>
      </w:pPr>
      <w:r>
        <w:t xml:space="preserve">Abbildung </w:t>
      </w:r>
      <w:r w:rsidR="00867D53">
        <w:fldChar w:fldCharType="begin"/>
      </w:r>
      <w:r w:rsidR="00867D53">
        <w:instrText xml:space="preserve"> SEQ Abbildung \* ARABIC </w:instrText>
      </w:r>
      <w:r w:rsidR="00867D53">
        <w:fldChar w:fldCharType="separate"/>
      </w:r>
      <w:r>
        <w:rPr>
          <w:noProof/>
        </w:rPr>
        <w:t>1</w:t>
      </w:r>
      <w:r w:rsidR="00867D53">
        <w:rPr>
          <w:noProof/>
        </w:rPr>
        <w:fldChar w:fldCharType="end"/>
      </w:r>
      <w:r>
        <w:t xml:space="preserve">: </w:t>
      </w:r>
      <w:r w:rsidR="00DC6B1F">
        <w:t>Bausteine</w:t>
      </w:r>
      <w:r w:rsidR="00A10E29">
        <w:t xml:space="preserve"> </w:t>
      </w:r>
      <w:r w:rsidR="00D5432F">
        <w:t xml:space="preserve">und </w:t>
      </w:r>
      <w:r w:rsidR="00A10E29">
        <w:t>Verteilung</w:t>
      </w:r>
    </w:p>
    <w:p w14:paraId="1B3EE8CF" w14:textId="77777777" w:rsidR="00FF0539" w:rsidRDefault="00F658CA" w:rsidP="00FF0539">
      <w:pPr>
        <w:keepNext/>
        <w:jc w:val="center"/>
      </w:pPr>
      <w:r w:rsidRPr="00F658CA">
        <w:rPr>
          <w:noProof/>
          <w:lang w:eastAsia="de-DE"/>
        </w:rPr>
        <w:lastRenderedPageBreak/>
        <w:drawing>
          <wp:inline distT="0" distB="0" distL="0" distR="0" wp14:anchorId="0E358DA0" wp14:editId="3786F3F0">
            <wp:extent cx="5760720" cy="3330694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FD74" w14:textId="77777777" w:rsidR="00FF0539" w:rsidRDefault="00FF0539" w:rsidP="00FF0539">
      <w:pPr>
        <w:pStyle w:val="Beschriftung"/>
        <w:jc w:val="center"/>
      </w:pPr>
      <w:r>
        <w:t xml:space="preserve">Abbildung </w:t>
      </w:r>
      <w:r w:rsidR="00867D53">
        <w:fldChar w:fldCharType="begin"/>
      </w:r>
      <w:r w:rsidR="00867D53">
        <w:instrText xml:space="preserve"> SEQ Abbildung \* ARABIC </w:instrText>
      </w:r>
      <w:r w:rsidR="00867D53">
        <w:fldChar w:fldCharType="separate"/>
      </w:r>
      <w:r>
        <w:rPr>
          <w:noProof/>
        </w:rPr>
        <w:t>2</w:t>
      </w:r>
      <w:r w:rsidR="00867D53">
        <w:rPr>
          <w:noProof/>
        </w:rPr>
        <w:fldChar w:fldCharType="end"/>
      </w:r>
      <w:r>
        <w:t>: Prozess</w:t>
      </w:r>
      <w:r w:rsidR="004B7A6D">
        <w:t>e</w:t>
      </w:r>
    </w:p>
    <w:p w14:paraId="64892414" w14:textId="3F753027" w:rsidR="00F2441C" w:rsidRDefault="00F2441C" w:rsidP="00E15B9C">
      <w:r>
        <w:t xml:space="preserve">Der Softwareprozess, </w:t>
      </w:r>
      <w:r w:rsidR="00C950E1">
        <w:t xml:space="preserve">der die </w:t>
      </w:r>
      <w:r w:rsidR="00693860">
        <w:t>MPS</w:t>
      </w:r>
      <w:r w:rsidR="00C950E1">
        <w:t>-Logik implementiert</w:t>
      </w:r>
      <w:r>
        <w:t>, wird doppelt ausgelegt und je eine aktive</w:t>
      </w:r>
      <w:r w:rsidR="00F70888">
        <w:t>r</w:t>
      </w:r>
      <w:r>
        <w:t xml:space="preserve"> </w:t>
      </w:r>
      <w:r w:rsidR="00F70888">
        <w:t>Server</w:t>
      </w:r>
      <w:r w:rsidR="00F70888">
        <w:t xml:space="preserve">prozess </w:t>
      </w:r>
      <w:r>
        <w:t>läuft auf einem separaten Rechner. Da das Datenbank</w:t>
      </w:r>
      <w:r w:rsidR="00104AD6">
        <w:t xml:space="preserve">system als </w:t>
      </w:r>
      <w:r>
        <w:t>sehr zuverlässig g</w:t>
      </w:r>
      <w:r w:rsidR="00104AD6">
        <w:t>ilt</w:t>
      </w:r>
      <w:r>
        <w:t>, w</w:t>
      </w:r>
      <w:r w:rsidR="00104AD6">
        <w:t>i</w:t>
      </w:r>
      <w:r>
        <w:t>rd diese</w:t>
      </w:r>
      <w:r w:rsidR="00104AD6">
        <w:t>s</w:t>
      </w:r>
      <w:r>
        <w:t xml:space="preserve"> nicht zusätzlich redundant ausgelegt, sondern </w:t>
      </w:r>
      <w:r w:rsidR="00104AD6">
        <w:t>nur</w:t>
      </w:r>
      <w:r w:rsidR="00CD640B">
        <w:t xml:space="preserve"> </w:t>
      </w:r>
      <w:r>
        <w:t xml:space="preserve">eine einzige Instanz verwendet. Der Ablauf einer </w:t>
      </w:r>
      <w:r w:rsidR="004B0760">
        <w:t>Auftragsstellung und -</w:t>
      </w:r>
      <w:r w:rsidR="00CC28AA">
        <w:t>abwicklung</w:t>
      </w:r>
      <w:r>
        <w:t xml:space="preserve"> durch den Klienten </w:t>
      </w:r>
      <w:r w:rsidR="00E659E7">
        <w:t>läuft</w:t>
      </w:r>
      <w:r>
        <w:t xml:space="preserve"> wie folgt:</w:t>
      </w:r>
    </w:p>
    <w:p w14:paraId="7C3A0467" w14:textId="77777777" w:rsidR="00F2441C" w:rsidRDefault="00F2441C" w:rsidP="0041713D">
      <w:pPr>
        <w:pStyle w:val="Listenabsatz"/>
        <w:numPr>
          <w:ilvl w:val="0"/>
          <w:numId w:val="18"/>
        </w:numPr>
      </w:pPr>
      <w:r>
        <w:t xml:space="preserve">Der </w:t>
      </w:r>
      <w:r w:rsidR="00693860">
        <w:t>Client</w:t>
      </w:r>
      <w:r>
        <w:t xml:space="preserve"> stellt alle Anfragen </w:t>
      </w:r>
      <w:r w:rsidR="0025470E">
        <w:t xml:space="preserve">(Funktionsaufrufe) </w:t>
      </w:r>
      <w:r>
        <w:t xml:space="preserve">an einen zentralen </w:t>
      </w:r>
      <w:r w:rsidR="00FB592C" w:rsidRPr="00FB592C">
        <w:t>Dispatcherprozess</w:t>
      </w:r>
      <w:r>
        <w:t>.</w:t>
      </w:r>
    </w:p>
    <w:p w14:paraId="58C7EE42" w14:textId="045F2225" w:rsidR="00F2441C" w:rsidRDefault="00F2441C" w:rsidP="0041713D">
      <w:pPr>
        <w:pStyle w:val="Listenabsatz"/>
        <w:numPr>
          <w:ilvl w:val="0"/>
          <w:numId w:val="18"/>
        </w:numPr>
      </w:pPr>
      <w:r>
        <w:t xml:space="preserve">Der Dispatcherprozess leitet die Anfrage an </w:t>
      </w:r>
      <w:r w:rsidRPr="00F2441C">
        <w:rPr>
          <w:b/>
        </w:rPr>
        <w:t>eine</w:t>
      </w:r>
      <w:r>
        <w:t xml:space="preserve"> der beiden aktiven </w:t>
      </w:r>
      <w:r w:rsidR="00D21BF4">
        <w:t xml:space="preserve">Serverprozesse </w:t>
      </w:r>
      <w:r>
        <w:t>zur Bearbeitung weiter.</w:t>
      </w:r>
      <w:r w:rsidR="00FB592C">
        <w:t xml:space="preserve"> Die Auswahl erfolgt </w:t>
      </w:r>
      <w:r w:rsidR="00501330">
        <w:t>„</w:t>
      </w:r>
      <w:r w:rsidR="00AE7C08">
        <w:t>R</w:t>
      </w:r>
      <w:r w:rsidR="00501330">
        <w:t>ound-</w:t>
      </w:r>
      <w:r w:rsidR="00AE7C08">
        <w:t>R</w:t>
      </w:r>
      <w:r w:rsidR="00501330">
        <w:t>obin“</w:t>
      </w:r>
      <w:r w:rsidR="00FB592C">
        <w:t>.</w:t>
      </w:r>
    </w:p>
    <w:p w14:paraId="090C4A26" w14:textId="6B10366E" w:rsidR="00565E9B" w:rsidRDefault="00F2441C" w:rsidP="0041713D">
      <w:pPr>
        <w:pStyle w:val="Listenabsatz"/>
        <w:numPr>
          <w:ilvl w:val="0"/>
          <w:numId w:val="18"/>
        </w:numPr>
      </w:pPr>
      <w:r>
        <w:t xml:space="preserve">Eine Monitor-Komponente überwacht die aktiven </w:t>
      </w:r>
      <w:r w:rsidR="00E61579">
        <w:t xml:space="preserve">Serverprozesse </w:t>
      </w:r>
      <w:r>
        <w:t xml:space="preserve">und teilt dem Dispatcher-Prozess </w:t>
      </w:r>
      <w:r w:rsidR="00485F43">
        <w:t>den</w:t>
      </w:r>
      <w:r>
        <w:t xml:space="preserve"> Ausfall bzw</w:t>
      </w:r>
      <w:r w:rsidR="00E61579">
        <w:t>. eine Wiederverfügbarkeit eines</w:t>
      </w:r>
      <w:r>
        <w:t xml:space="preserve"> </w:t>
      </w:r>
      <w:r w:rsidR="00E61579">
        <w:t>Serverprozesse</w:t>
      </w:r>
      <w:r w:rsidR="00E61579">
        <w:t>s</w:t>
      </w:r>
      <w:r w:rsidR="00E61579">
        <w:t xml:space="preserve"> </w:t>
      </w:r>
      <w:r>
        <w:t xml:space="preserve">mit. Hierzu empfängt </w:t>
      </w:r>
      <w:r w:rsidR="00130B10">
        <w:t>der Monitor sogenannte</w:t>
      </w:r>
      <w:r>
        <w:t xml:space="preserve"> „</w:t>
      </w:r>
      <w:r w:rsidRPr="00565E9B">
        <w:rPr>
          <w:i/>
        </w:rPr>
        <w:t>I am alive</w:t>
      </w:r>
      <w:r>
        <w:t xml:space="preserve">“-Nachrichten von den aktiven </w:t>
      </w:r>
      <w:r w:rsidR="00513DA1">
        <w:t>Serverprozesse</w:t>
      </w:r>
      <w:r w:rsidR="00513DA1">
        <w:t>n</w:t>
      </w:r>
      <w:r>
        <w:t>.</w:t>
      </w:r>
      <w:r w:rsidR="0041713D">
        <w:t xml:space="preserve"> Bleib</w:t>
      </w:r>
      <w:r w:rsidR="005D76B5">
        <w:t>en</w:t>
      </w:r>
      <w:r w:rsidR="0041713D">
        <w:t xml:space="preserve"> diese Nachricht</w:t>
      </w:r>
      <w:r w:rsidR="005D76B5">
        <w:t>en</w:t>
      </w:r>
      <w:r w:rsidR="0041713D">
        <w:t xml:space="preserve"> für einen bestimmten</w:t>
      </w:r>
      <w:r w:rsidR="005D76B5">
        <w:t xml:space="preserve"> (konfigurierbaren)</w:t>
      </w:r>
      <w:r w:rsidR="0041713D">
        <w:t xml:space="preserve"> Zeitraum aus, geht der Monitor davon aus, dass d</w:t>
      </w:r>
      <w:r w:rsidR="00FF0392">
        <w:t>ieser</w:t>
      </w:r>
      <w:r w:rsidR="0041713D">
        <w:t xml:space="preserve"> </w:t>
      </w:r>
      <w:r w:rsidR="00D11645">
        <w:t>Server</w:t>
      </w:r>
      <w:r w:rsidR="00D11645">
        <w:t xml:space="preserve">prozess </w:t>
      </w:r>
      <w:r w:rsidR="00565E9B">
        <w:t xml:space="preserve">momentan </w:t>
      </w:r>
      <w:r w:rsidR="0041713D">
        <w:t>nicht zur Verfügung steht.</w:t>
      </w:r>
      <w:r w:rsidR="00633AD0">
        <w:t xml:space="preserve"> </w:t>
      </w:r>
    </w:p>
    <w:p w14:paraId="3785440F" w14:textId="23B73EB9" w:rsidR="0041713D" w:rsidRDefault="0041713D" w:rsidP="0041713D">
      <w:pPr>
        <w:pStyle w:val="Listenabsatz"/>
        <w:numPr>
          <w:ilvl w:val="0"/>
          <w:numId w:val="18"/>
        </w:numPr>
      </w:pPr>
      <w:r>
        <w:t xml:space="preserve">Über eine „Dashboard-GUI“ kann das </w:t>
      </w:r>
      <w:r w:rsidR="00693860">
        <w:t>MPS</w:t>
      </w:r>
      <w:r w:rsidR="00485F43">
        <w:t>-</w:t>
      </w:r>
      <w:r>
        <w:t xml:space="preserve">Betriebsteam jederzeit den Verfügbarkeitszustand der </w:t>
      </w:r>
      <w:r w:rsidR="00581664">
        <w:t xml:space="preserve">Serverprozesse </w:t>
      </w:r>
      <w:r>
        <w:t>ansehen (</w:t>
      </w:r>
      <w:r w:rsidR="00FD47FB">
        <w:t xml:space="preserve">als </w:t>
      </w:r>
      <w:r>
        <w:t xml:space="preserve">„Ampel-Darstellung“). Des Weiteren kann </w:t>
      </w:r>
      <w:r w:rsidR="00B53A8E">
        <w:t>das Team</w:t>
      </w:r>
      <w:r>
        <w:t xml:space="preserve"> auch manuell die </w:t>
      </w:r>
      <w:r w:rsidR="00581664">
        <w:t xml:space="preserve">Serverprozesse </w:t>
      </w:r>
      <w:r>
        <w:t>offline und wieder online schalten.</w:t>
      </w:r>
      <w:r w:rsidR="006B289C">
        <w:t xml:space="preserve"> Außerdem seh</w:t>
      </w:r>
      <w:r w:rsidR="00B53A8E">
        <w:t>en sie</w:t>
      </w:r>
      <w:r w:rsidR="006B289C">
        <w:t xml:space="preserve"> die Anzahl der durch die jeweiligen </w:t>
      </w:r>
      <w:r w:rsidR="00581664">
        <w:t xml:space="preserve">Serverprozesse </w:t>
      </w:r>
      <w:r w:rsidR="00D67F1E">
        <w:t>bislang</w:t>
      </w:r>
      <w:r w:rsidR="006B289C">
        <w:t xml:space="preserve"> verarbeiteten Serviceanfragen</w:t>
      </w:r>
      <w:r w:rsidR="00687369">
        <w:t xml:space="preserve"> und </w:t>
      </w:r>
      <w:r w:rsidR="00F10267">
        <w:t xml:space="preserve">die </w:t>
      </w:r>
      <w:r w:rsidR="00687369">
        <w:t xml:space="preserve">jeweilige </w:t>
      </w:r>
      <w:r w:rsidR="00F10267">
        <w:t>„Uptime“ und „Downtime“</w:t>
      </w:r>
      <w:r w:rsidR="006B289C">
        <w:t>.</w:t>
      </w:r>
    </w:p>
    <w:p w14:paraId="0E90CC64" w14:textId="77777777" w:rsidR="0077548B" w:rsidRDefault="0077548B" w:rsidP="0077548B">
      <w:pPr>
        <w:pStyle w:val="berschrift2"/>
      </w:pPr>
      <w:r>
        <w:t>Zusätzliche Hinweise</w:t>
      </w:r>
    </w:p>
    <w:p w14:paraId="3110DA5A" w14:textId="78DA8A7E" w:rsidR="005F4DCB" w:rsidRDefault="005F4DCB" w:rsidP="0041713D">
      <w:pPr>
        <w:pStyle w:val="Listenabsatz"/>
        <w:numPr>
          <w:ilvl w:val="0"/>
          <w:numId w:val="18"/>
        </w:numPr>
      </w:pPr>
      <w:r w:rsidRPr="005F4DCB">
        <w:rPr>
          <w:b/>
        </w:rPr>
        <w:t>Ergänzen</w:t>
      </w:r>
      <w:r>
        <w:t xml:space="preserve"> Sie Ihre bisherige Fachlogik um die </w:t>
      </w:r>
      <w:r w:rsidRPr="005F4DCB">
        <w:rPr>
          <w:b/>
        </w:rPr>
        <w:t>Angebotsverwaltung</w:t>
      </w:r>
      <w:r>
        <w:t xml:space="preserve"> (Erstellung, Umwandlung in einen Auftrag, etc.)</w:t>
      </w:r>
    </w:p>
    <w:p w14:paraId="63FDE31B" w14:textId="77777777" w:rsidR="00891F05" w:rsidRDefault="00891F05" w:rsidP="0041713D">
      <w:pPr>
        <w:pStyle w:val="Listenabsatz"/>
        <w:numPr>
          <w:ilvl w:val="0"/>
          <w:numId w:val="18"/>
        </w:numPr>
      </w:pPr>
      <w:r>
        <w:t>Zur Verbindung Client(s)</w:t>
      </w:r>
      <w:r w:rsidR="00466213">
        <w:rPr>
          <w:rFonts w:cstheme="minorHAnsi"/>
        </w:rPr>
        <w:t>+</w:t>
      </w:r>
      <w:r w:rsidR="00466213">
        <w:t>Dispatcher+Dashboard-GUI</w:t>
      </w:r>
      <w:r w:rsidRPr="00891F05">
        <w:t>↔</w:t>
      </w:r>
      <w:r w:rsidR="00693860">
        <w:t>MPS</w:t>
      </w:r>
      <w:r w:rsidR="00466213">
        <w:t>-Server</w:t>
      </w:r>
      <w:r>
        <w:t xml:space="preserve">prozesse benötigen Sie </w:t>
      </w:r>
      <w:r w:rsidR="00DF04AE">
        <w:t>einen</w:t>
      </w:r>
      <w:r>
        <w:t xml:space="preserve"> prozessübergreifend arbeitende</w:t>
      </w:r>
      <w:r w:rsidR="005D1D82">
        <w:t xml:space="preserve">n </w:t>
      </w:r>
      <w:r w:rsidR="005D1D82" w:rsidRPr="005D1D82">
        <w:rPr>
          <w:b/>
        </w:rPr>
        <w:t>Konnektor</w:t>
      </w:r>
      <w:r>
        <w:t>.</w:t>
      </w:r>
    </w:p>
    <w:p w14:paraId="1DFE674A" w14:textId="51E4D6FC" w:rsidR="00D67F1E" w:rsidRDefault="00D67F1E" w:rsidP="0041713D">
      <w:pPr>
        <w:pStyle w:val="Listenabsatz"/>
        <w:numPr>
          <w:ilvl w:val="0"/>
          <w:numId w:val="18"/>
        </w:numPr>
      </w:pPr>
      <w:r w:rsidRPr="00FF4680">
        <w:rPr>
          <w:b/>
        </w:rPr>
        <w:lastRenderedPageBreak/>
        <w:t>Testen</w:t>
      </w:r>
      <w:r>
        <w:t xml:space="preserve"> Sie Ihr System sowohl durch manuelles offline/online-Schalten der </w:t>
      </w:r>
      <w:r w:rsidR="00ED7223">
        <w:t xml:space="preserve">Serverprozesse </w:t>
      </w:r>
      <w:r>
        <w:t xml:space="preserve">über die Dashboard-GUI, als auch durch „Abschießen“ und Neustarten der </w:t>
      </w:r>
      <w:r w:rsidR="00ED7223">
        <w:t xml:space="preserve">Serverprozesse </w:t>
      </w:r>
      <w:r>
        <w:t>auf den jeweiligen Rechnern.</w:t>
      </w:r>
      <w:r w:rsidR="005B32CA">
        <w:t xml:space="preserve"> Beobachten Sie dabei </w:t>
      </w:r>
      <w:r w:rsidR="001561A9">
        <w:t xml:space="preserve">die Status auf </w:t>
      </w:r>
      <w:r w:rsidR="005B32CA">
        <w:t>Ihr</w:t>
      </w:r>
      <w:r w:rsidR="001561A9">
        <w:t>em</w:t>
      </w:r>
      <w:r w:rsidR="005B32CA">
        <w:t xml:space="preserve"> Dashboard.</w:t>
      </w:r>
    </w:p>
    <w:p w14:paraId="43CD4B9D" w14:textId="77777777" w:rsidR="001F48A9" w:rsidRDefault="001F48A9" w:rsidP="001F48A9">
      <w:pPr>
        <w:pStyle w:val="berschrift2"/>
      </w:pPr>
      <w:r>
        <w:t>Präsentation beim Praktikumstermin</w:t>
      </w:r>
    </w:p>
    <w:p w14:paraId="35DA95AF" w14:textId="77777777" w:rsidR="003C1D92" w:rsidRDefault="0084607D" w:rsidP="003C1D92">
      <w:pPr>
        <w:pStyle w:val="KeinLeerraum"/>
      </w:pPr>
      <w:r>
        <w:t>Halten Sie b</w:t>
      </w:r>
      <w:r w:rsidR="003C1D92">
        <w:t>eim zug</w:t>
      </w:r>
      <w:r>
        <w:t>eordneten Praktikumstermin im Team einen Vortrag, in dem Sie</w:t>
      </w:r>
      <w:r w:rsidR="007E0DD9">
        <w:t xml:space="preserve"> folgendes zeigen:</w:t>
      </w:r>
    </w:p>
    <w:p w14:paraId="1DAD37A3" w14:textId="77777777" w:rsidR="003C1D92" w:rsidRDefault="00FB4A37" w:rsidP="003C1D92">
      <w:pPr>
        <w:pStyle w:val="KeinLeerraum"/>
        <w:numPr>
          <w:ilvl w:val="0"/>
          <w:numId w:val="10"/>
        </w:numPr>
      </w:pPr>
      <w:r>
        <w:t>D</w:t>
      </w:r>
      <w:r w:rsidR="003C1D92">
        <w:t xml:space="preserve">ie Architektur </w:t>
      </w:r>
      <w:r w:rsidR="004A6EB9">
        <w:t>(</w:t>
      </w:r>
      <w:r w:rsidR="0084753A">
        <w:t xml:space="preserve">Bausteinsicht, Laufzeitsicht, </w:t>
      </w:r>
      <w:r w:rsidR="004A6EB9">
        <w:t>Verteilung</w:t>
      </w:r>
      <w:r w:rsidR="0084753A">
        <w:t>ssicht)</w:t>
      </w:r>
      <w:r w:rsidR="004A6EB9">
        <w:t xml:space="preserve"> der </w:t>
      </w:r>
      <w:r w:rsidR="00C552C8" w:rsidRPr="00C552C8">
        <w:t>Dispatcher</w:t>
      </w:r>
      <w:r w:rsidR="00561F08">
        <w:t>- und Monitor</w:t>
      </w:r>
      <w:r w:rsidR="00C552C8" w:rsidRPr="00C552C8">
        <w:t>funktionalität</w:t>
      </w:r>
      <w:r w:rsidR="00053DDD">
        <w:t xml:space="preserve"> </w:t>
      </w:r>
      <w:r w:rsidR="0084753A">
        <w:t>für das in der Spezifikation beschriebene Szenario</w:t>
      </w:r>
      <w:r w:rsidR="00DC760D">
        <w:t xml:space="preserve"> </w:t>
      </w:r>
      <w:r w:rsidR="00053DDD">
        <w:t>als UML-</w:t>
      </w:r>
      <w:r w:rsidR="0084753A">
        <w:t>Diagramme.</w:t>
      </w:r>
    </w:p>
    <w:p w14:paraId="193C329F" w14:textId="77777777" w:rsidR="00755E6A" w:rsidRDefault="004A6EB9" w:rsidP="00755E6A">
      <w:pPr>
        <w:pStyle w:val="KeinLeerraum"/>
        <w:numPr>
          <w:ilvl w:val="0"/>
          <w:numId w:val="10"/>
        </w:numPr>
      </w:pPr>
      <w:r>
        <w:t xml:space="preserve">Codeteile, die Ihre </w:t>
      </w:r>
      <w:r w:rsidR="00C552C8">
        <w:t>Dispatcher</w:t>
      </w:r>
      <w:r w:rsidR="00561F08">
        <w:t>- und Monitor</w:t>
      </w:r>
      <w:r>
        <w:t>funktionalität umsetzen.</w:t>
      </w:r>
    </w:p>
    <w:p w14:paraId="356EBF66" w14:textId="677F81C2" w:rsidR="00D67F1E" w:rsidRDefault="007E0DD9" w:rsidP="00755E6A">
      <w:pPr>
        <w:pStyle w:val="KeinLeerraum"/>
        <w:numPr>
          <w:ilvl w:val="0"/>
          <w:numId w:val="10"/>
        </w:numPr>
      </w:pPr>
      <w:r>
        <w:t>E</w:t>
      </w:r>
      <w:r w:rsidR="00D67F1E">
        <w:t xml:space="preserve">ine </w:t>
      </w:r>
      <w:r w:rsidR="00405387">
        <w:t>Live-</w:t>
      </w:r>
      <w:r w:rsidR="00D67F1E">
        <w:t>Demonstration</w:t>
      </w:r>
      <w:r w:rsidR="001637CF">
        <w:t xml:space="preserve"> Ihrer Testszenarien, inkl. offline/online-Schalten der </w:t>
      </w:r>
      <w:r w:rsidR="00ED7223">
        <w:t>Serverprozesse</w:t>
      </w:r>
      <w:r w:rsidR="001637CF">
        <w:t>.</w:t>
      </w:r>
    </w:p>
    <w:p w14:paraId="74B18A63" w14:textId="77777777" w:rsidR="003C1D92" w:rsidRDefault="003C1D92" w:rsidP="003C1D92">
      <w:pPr>
        <w:pStyle w:val="KeinLeerraum"/>
      </w:pPr>
    </w:p>
    <w:p w14:paraId="5A16EC1A" w14:textId="77777777" w:rsidR="006F7746" w:rsidRDefault="003C1D92" w:rsidP="00755E6A">
      <w:pPr>
        <w:pStyle w:val="KeinLeerraum"/>
      </w:pPr>
      <w:r>
        <w:t xml:space="preserve">Die </w:t>
      </w:r>
      <w:r w:rsidRPr="00E117EA">
        <w:rPr>
          <w:b/>
          <w:color w:val="FF0000"/>
        </w:rPr>
        <w:t xml:space="preserve">Präsentation </w:t>
      </w:r>
      <w:r w:rsidR="00E117EA" w:rsidRPr="007C35B8">
        <w:rPr>
          <w:b/>
          <w:color w:val="FF0000"/>
          <w:u w:val="single"/>
        </w:rPr>
        <w:t>und der Code</w:t>
      </w:r>
      <w:r w:rsidR="00E117EA">
        <w:t xml:space="preserve"> sind </w:t>
      </w:r>
      <w:r>
        <w:t xml:space="preserve">zum Praktikumstermin über </w:t>
      </w:r>
      <w:r w:rsidR="00511D21">
        <w:t>emil</w:t>
      </w:r>
      <w:r>
        <w:t xml:space="preserve"> abzugeben</w:t>
      </w:r>
      <w:r w:rsidRPr="003C1D92">
        <w:t xml:space="preserve">. </w:t>
      </w:r>
    </w:p>
    <w:p w14:paraId="3C6C9044" w14:textId="77777777" w:rsidR="00AC2A8B" w:rsidRDefault="00AC2A8B" w:rsidP="00AC2A8B">
      <w:pPr>
        <w:pStyle w:val="berschrift2"/>
      </w:pPr>
      <w:r>
        <w:t>Zusatzaufgaben (*)</w:t>
      </w:r>
    </w:p>
    <w:p w14:paraId="2BE74CFB" w14:textId="12728F16" w:rsidR="00AC2A8B" w:rsidRDefault="00AC2A8B" w:rsidP="00AC2A8B">
      <w:pPr>
        <w:pStyle w:val="Listenabsatz"/>
        <w:numPr>
          <w:ilvl w:val="0"/>
          <w:numId w:val="20"/>
        </w:numPr>
      </w:pPr>
      <w:r>
        <w:t xml:space="preserve">Erweitern Sie den Dispatcher und Monitor derart, dass beliebig viele </w:t>
      </w:r>
      <w:r w:rsidR="00867D53">
        <w:t xml:space="preserve">Serverprozesse </w:t>
      </w:r>
      <w:r>
        <w:t xml:space="preserve">verwendet werden können. Diese sollen </w:t>
      </w:r>
      <w:r w:rsidR="001B665C">
        <w:t xml:space="preserve">durch das Betriebsteam </w:t>
      </w:r>
      <w:r>
        <w:t>über das Dashboard an- bzw. abgemeldet werden können.</w:t>
      </w:r>
    </w:p>
    <w:p w14:paraId="63810F93" w14:textId="7C3AFA33" w:rsidR="00AC2A8B" w:rsidRDefault="00AC2A8B" w:rsidP="00AC2A8B">
      <w:pPr>
        <w:pStyle w:val="Listenabsatz"/>
        <w:numPr>
          <w:ilvl w:val="0"/>
          <w:numId w:val="20"/>
        </w:numPr>
      </w:pPr>
      <w:r>
        <w:t>Entwerfen und implementieren einen Load-Balancer in Ihrem Dispatcher. Dazu soll der Dispat</w:t>
      </w:r>
      <w:r w:rsidR="00867D53">
        <w:t>cher für einen Serviceaufruf den</w:t>
      </w:r>
      <w:r>
        <w:t>jenige</w:t>
      </w:r>
      <w:r w:rsidR="00867D53">
        <w:t>n</w:t>
      </w:r>
      <w:r>
        <w:t xml:space="preserve"> </w:t>
      </w:r>
      <w:r w:rsidR="00867D53">
        <w:t>Server</w:t>
      </w:r>
      <w:r w:rsidR="00867D53">
        <w:t>prozess</w:t>
      </w:r>
      <w:r w:rsidR="00867D53">
        <w:t xml:space="preserve"> </w:t>
      </w:r>
      <w:r>
        <w:t xml:space="preserve">auswählen, </w:t>
      </w:r>
      <w:r w:rsidR="00867D53">
        <w:t>der</w:t>
      </w:r>
      <w:r>
        <w:t xml:space="preserve"> auf einem Rechner mit der geringsten CPU-Last läuft. Hierzu müssen die aktiven </w:t>
      </w:r>
      <w:r w:rsidR="00867D53">
        <w:t xml:space="preserve">Serverprozesse </w:t>
      </w:r>
      <w:r w:rsidR="0078442B">
        <w:t xml:space="preserve">periodisch </w:t>
      </w:r>
      <w:r>
        <w:t>Informationen über die aktuelle Last an den Dispatcher senden.</w:t>
      </w:r>
      <w:r w:rsidR="00785677">
        <w:t xml:space="preserve"> Die Last </w:t>
      </w:r>
      <w:r w:rsidR="00867D53">
        <w:t>des</w:t>
      </w:r>
      <w:bookmarkStart w:id="0" w:name="_GoBack"/>
      <w:bookmarkEnd w:id="0"/>
      <w:r w:rsidR="00785677">
        <w:t xml:space="preserve"> jeweiligen </w:t>
      </w:r>
      <w:r w:rsidR="00867D53">
        <w:t>Serverprozesse</w:t>
      </w:r>
      <w:r w:rsidR="00867D53">
        <w:t>s</w:t>
      </w:r>
      <w:r w:rsidR="00867D53">
        <w:t xml:space="preserve"> </w:t>
      </w:r>
      <w:r w:rsidR="00785677">
        <w:t>soll in der Dashboard-GUI dargestellt werden.</w:t>
      </w:r>
    </w:p>
    <w:p w14:paraId="693F64CC" w14:textId="77777777" w:rsidR="00AC2A8B" w:rsidRPr="00755E6A" w:rsidRDefault="00AC2A8B" w:rsidP="00755E6A">
      <w:pPr>
        <w:pStyle w:val="KeinLeerraum"/>
      </w:pPr>
    </w:p>
    <w:sectPr w:rsidR="00AC2A8B" w:rsidRPr="00755E6A" w:rsidSect="00275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35pt;height:8.35pt" o:bullet="t">
        <v:imagedata r:id="rId1" o:title="artA8A1"/>
      </v:shape>
    </w:pict>
  </w:numPicBullet>
  <w:abstractNum w:abstractNumId="0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93F44"/>
    <w:multiLevelType w:val="hybridMultilevel"/>
    <w:tmpl w:val="C434B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94862"/>
    <w:multiLevelType w:val="hybridMultilevel"/>
    <w:tmpl w:val="15FCDDA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D049D"/>
    <w:multiLevelType w:val="hybridMultilevel"/>
    <w:tmpl w:val="3EEAE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94620"/>
    <w:multiLevelType w:val="hybridMultilevel"/>
    <w:tmpl w:val="F6524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00155"/>
    <w:multiLevelType w:val="hybridMultilevel"/>
    <w:tmpl w:val="AD04F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61FDB"/>
    <w:multiLevelType w:val="hybridMultilevel"/>
    <w:tmpl w:val="993E8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06EAD"/>
    <w:multiLevelType w:val="hybridMultilevel"/>
    <w:tmpl w:val="84E6E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9055A"/>
    <w:multiLevelType w:val="hybridMultilevel"/>
    <w:tmpl w:val="F85A3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D4692"/>
    <w:multiLevelType w:val="hybridMultilevel"/>
    <w:tmpl w:val="298AF4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C770B4"/>
    <w:multiLevelType w:val="hybridMultilevel"/>
    <w:tmpl w:val="ECAADF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E40571"/>
    <w:multiLevelType w:val="hybridMultilevel"/>
    <w:tmpl w:val="E3166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433D2"/>
    <w:multiLevelType w:val="hybridMultilevel"/>
    <w:tmpl w:val="7AEC3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11FD7"/>
    <w:multiLevelType w:val="hybridMultilevel"/>
    <w:tmpl w:val="896A4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795EE4"/>
    <w:multiLevelType w:val="hybridMultilevel"/>
    <w:tmpl w:val="2FD8F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6032C0"/>
    <w:multiLevelType w:val="hybridMultilevel"/>
    <w:tmpl w:val="6B7CDA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166EA"/>
    <w:multiLevelType w:val="hybridMultilevel"/>
    <w:tmpl w:val="D1D45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3019C"/>
    <w:multiLevelType w:val="hybridMultilevel"/>
    <w:tmpl w:val="90AED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134E6"/>
    <w:multiLevelType w:val="hybridMultilevel"/>
    <w:tmpl w:val="456CA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1"/>
  </w:num>
  <w:num w:numId="9">
    <w:abstractNumId w:val="9"/>
  </w:num>
  <w:num w:numId="10">
    <w:abstractNumId w:val="20"/>
  </w:num>
  <w:num w:numId="11">
    <w:abstractNumId w:val="4"/>
  </w:num>
  <w:num w:numId="12">
    <w:abstractNumId w:val="12"/>
  </w:num>
  <w:num w:numId="13">
    <w:abstractNumId w:val="1"/>
  </w:num>
  <w:num w:numId="14">
    <w:abstractNumId w:val="14"/>
  </w:num>
  <w:num w:numId="15">
    <w:abstractNumId w:val="19"/>
  </w:num>
  <w:num w:numId="16">
    <w:abstractNumId w:val="18"/>
  </w:num>
  <w:num w:numId="17">
    <w:abstractNumId w:val="15"/>
  </w:num>
  <w:num w:numId="18">
    <w:abstractNumId w:val="6"/>
  </w:num>
  <w:num w:numId="19">
    <w:abstractNumId w:val="7"/>
  </w:num>
  <w:num w:numId="20">
    <w:abstractNumId w:val="10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F94"/>
    <w:rsid w:val="000125D3"/>
    <w:rsid w:val="0001328B"/>
    <w:rsid w:val="0001394D"/>
    <w:rsid w:val="00053DDD"/>
    <w:rsid w:val="00053E66"/>
    <w:rsid w:val="00066850"/>
    <w:rsid w:val="00066F32"/>
    <w:rsid w:val="00084E7D"/>
    <w:rsid w:val="0008543A"/>
    <w:rsid w:val="0008709C"/>
    <w:rsid w:val="000905E2"/>
    <w:rsid w:val="00093DAA"/>
    <w:rsid w:val="000B746A"/>
    <w:rsid w:val="000C1BE5"/>
    <w:rsid w:val="000C2279"/>
    <w:rsid w:val="000C36CF"/>
    <w:rsid w:val="000D2F6E"/>
    <w:rsid w:val="000E2D70"/>
    <w:rsid w:val="00104AD6"/>
    <w:rsid w:val="00112EF3"/>
    <w:rsid w:val="00120D40"/>
    <w:rsid w:val="00123633"/>
    <w:rsid w:val="00123AE0"/>
    <w:rsid w:val="00130B10"/>
    <w:rsid w:val="00130F94"/>
    <w:rsid w:val="0013257C"/>
    <w:rsid w:val="00132AA7"/>
    <w:rsid w:val="00136FB3"/>
    <w:rsid w:val="00151AE1"/>
    <w:rsid w:val="001561A9"/>
    <w:rsid w:val="001637CF"/>
    <w:rsid w:val="001746D8"/>
    <w:rsid w:val="00183E85"/>
    <w:rsid w:val="0019639B"/>
    <w:rsid w:val="001A4A66"/>
    <w:rsid w:val="001A718C"/>
    <w:rsid w:val="001B665C"/>
    <w:rsid w:val="001D2DA5"/>
    <w:rsid w:val="001E1B6C"/>
    <w:rsid w:val="001E32CA"/>
    <w:rsid w:val="001E7128"/>
    <w:rsid w:val="001F1A56"/>
    <w:rsid w:val="001F48A9"/>
    <w:rsid w:val="002038BC"/>
    <w:rsid w:val="00210AAB"/>
    <w:rsid w:val="00210C2A"/>
    <w:rsid w:val="002118F0"/>
    <w:rsid w:val="00213A5B"/>
    <w:rsid w:val="002236F9"/>
    <w:rsid w:val="00230683"/>
    <w:rsid w:val="0023178A"/>
    <w:rsid w:val="00236276"/>
    <w:rsid w:val="002512A4"/>
    <w:rsid w:val="0025470E"/>
    <w:rsid w:val="00257D15"/>
    <w:rsid w:val="002758BC"/>
    <w:rsid w:val="00275DA8"/>
    <w:rsid w:val="00290BA3"/>
    <w:rsid w:val="002A2C38"/>
    <w:rsid w:val="002B2A89"/>
    <w:rsid w:val="002B42C4"/>
    <w:rsid w:val="002C58EE"/>
    <w:rsid w:val="002D0088"/>
    <w:rsid w:val="002D0C9F"/>
    <w:rsid w:val="002F46FF"/>
    <w:rsid w:val="002F6865"/>
    <w:rsid w:val="00301BC2"/>
    <w:rsid w:val="0030547D"/>
    <w:rsid w:val="00316115"/>
    <w:rsid w:val="0034558D"/>
    <w:rsid w:val="00350613"/>
    <w:rsid w:val="00356601"/>
    <w:rsid w:val="00356F2D"/>
    <w:rsid w:val="00363F4E"/>
    <w:rsid w:val="00370F8B"/>
    <w:rsid w:val="003751A5"/>
    <w:rsid w:val="00376562"/>
    <w:rsid w:val="003820EB"/>
    <w:rsid w:val="00384ED5"/>
    <w:rsid w:val="00385ECB"/>
    <w:rsid w:val="0039368F"/>
    <w:rsid w:val="003949A3"/>
    <w:rsid w:val="0039737B"/>
    <w:rsid w:val="003A15C0"/>
    <w:rsid w:val="003A2905"/>
    <w:rsid w:val="003B4215"/>
    <w:rsid w:val="003B7FEC"/>
    <w:rsid w:val="003C1D92"/>
    <w:rsid w:val="003C3705"/>
    <w:rsid w:val="003C63E8"/>
    <w:rsid w:val="003D07D4"/>
    <w:rsid w:val="003D28F1"/>
    <w:rsid w:val="003F0F1B"/>
    <w:rsid w:val="00405387"/>
    <w:rsid w:val="004132F9"/>
    <w:rsid w:val="0041713D"/>
    <w:rsid w:val="00421332"/>
    <w:rsid w:val="00461DCF"/>
    <w:rsid w:val="00466213"/>
    <w:rsid w:val="00466E3B"/>
    <w:rsid w:val="00470A81"/>
    <w:rsid w:val="004736F5"/>
    <w:rsid w:val="00480E08"/>
    <w:rsid w:val="00485F43"/>
    <w:rsid w:val="004920DD"/>
    <w:rsid w:val="004922E8"/>
    <w:rsid w:val="00497EC3"/>
    <w:rsid w:val="004A05EE"/>
    <w:rsid w:val="004A6EB9"/>
    <w:rsid w:val="004A797A"/>
    <w:rsid w:val="004B0760"/>
    <w:rsid w:val="004B7A6D"/>
    <w:rsid w:val="004B7E36"/>
    <w:rsid w:val="004C7303"/>
    <w:rsid w:val="004E446E"/>
    <w:rsid w:val="004F6C88"/>
    <w:rsid w:val="00501330"/>
    <w:rsid w:val="00501C61"/>
    <w:rsid w:val="00511D21"/>
    <w:rsid w:val="00513B33"/>
    <w:rsid w:val="00513DA1"/>
    <w:rsid w:val="0051661D"/>
    <w:rsid w:val="00517A03"/>
    <w:rsid w:val="0052477D"/>
    <w:rsid w:val="00532D47"/>
    <w:rsid w:val="005349E5"/>
    <w:rsid w:val="00537EF4"/>
    <w:rsid w:val="00550201"/>
    <w:rsid w:val="00552D06"/>
    <w:rsid w:val="00561F08"/>
    <w:rsid w:val="00563FF7"/>
    <w:rsid w:val="00565E9B"/>
    <w:rsid w:val="00567C92"/>
    <w:rsid w:val="00573297"/>
    <w:rsid w:val="00574868"/>
    <w:rsid w:val="005776F6"/>
    <w:rsid w:val="00581664"/>
    <w:rsid w:val="0058781B"/>
    <w:rsid w:val="0059033C"/>
    <w:rsid w:val="005A1687"/>
    <w:rsid w:val="005B32CA"/>
    <w:rsid w:val="005D1D82"/>
    <w:rsid w:val="005D428B"/>
    <w:rsid w:val="005D552F"/>
    <w:rsid w:val="005D76B5"/>
    <w:rsid w:val="005E765D"/>
    <w:rsid w:val="005F4DCB"/>
    <w:rsid w:val="005F6D61"/>
    <w:rsid w:val="0060762A"/>
    <w:rsid w:val="0061457E"/>
    <w:rsid w:val="00614A69"/>
    <w:rsid w:val="00633AD0"/>
    <w:rsid w:val="0064062B"/>
    <w:rsid w:val="00652DD5"/>
    <w:rsid w:val="00652E6A"/>
    <w:rsid w:val="00656838"/>
    <w:rsid w:val="00662F3C"/>
    <w:rsid w:val="00670253"/>
    <w:rsid w:val="00671A47"/>
    <w:rsid w:val="00672627"/>
    <w:rsid w:val="0067411C"/>
    <w:rsid w:val="00680DC1"/>
    <w:rsid w:val="00687369"/>
    <w:rsid w:val="006926B1"/>
    <w:rsid w:val="00692867"/>
    <w:rsid w:val="00693860"/>
    <w:rsid w:val="006A12AD"/>
    <w:rsid w:val="006B1BCD"/>
    <w:rsid w:val="006B289C"/>
    <w:rsid w:val="006C33ED"/>
    <w:rsid w:val="006D2CF4"/>
    <w:rsid w:val="006D7CF2"/>
    <w:rsid w:val="006E03E5"/>
    <w:rsid w:val="006E307C"/>
    <w:rsid w:val="006E46EA"/>
    <w:rsid w:val="006E65F0"/>
    <w:rsid w:val="006E7FF2"/>
    <w:rsid w:val="006F371C"/>
    <w:rsid w:val="006F7746"/>
    <w:rsid w:val="00700976"/>
    <w:rsid w:val="00721E7E"/>
    <w:rsid w:val="00723672"/>
    <w:rsid w:val="007424E1"/>
    <w:rsid w:val="007464AD"/>
    <w:rsid w:val="0074657E"/>
    <w:rsid w:val="00751864"/>
    <w:rsid w:val="00755E6A"/>
    <w:rsid w:val="00756054"/>
    <w:rsid w:val="007621B9"/>
    <w:rsid w:val="0077548B"/>
    <w:rsid w:val="007807B2"/>
    <w:rsid w:val="00782F68"/>
    <w:rsid w:val="0078442B"/>
    <w:rsid w:val="00785677"/>
    <w:rsid w:val="0079052A"/>
    <w:rsid w:val="007913DC"/>
    <w:rsid w:val="007946B2"/>
    <w:rsid w:val="007A6FEC"/>
    <w:rsid w:val="007A73F9"/>
    <w:rsid w:val="007B4745"/>
    <w:rsid w:val="007C1FD1"/>
    <w:rsid w:val="007C35B8"/>
    <w:rsid w:val="007E0DD9"/>
    <w:rsid w:val="007E5416"/>
    <w:rsid w:val="007F699E"/>
    <w:rsid w:val="00816046"/>
    <w:rsid w:val="00816093"/>
    <w:rsid w:val="00816E24"/>
    <w:rsid w:val="008323E7"/>
    <w:rsid w:val="008328CF"/>
    <w:rsid w:val="0084607D"/>
    <w:rsid w:val="0084753A"/>
    <w:rsid w:val="00850EDC"/>
    <w:rsid w:val="00861D61"/>
    <w:rsid w:val="0086419B"/>
    <w:rsid w:val="00867D53"/>
    <w:rsid w:val="00876FC6"/>
    <w:rsid w:val="008818FC"/>
    <w:rsid w:val="008863BA"/>
    <w:rsid w:val="00891F05"/>
    <w:rsid w:val="00897410"/>
    <w:rsid w:val="008A77D6"/>
    <w:rsid w:val="008C0FB8"/>
    <w:rsid w:val="008E36ED"/>
    <w:rsid w:val="008E7567"/>
    <w:rsid w:val="008F78E3"/>
    <w:rsid w:val="00903B13"/>
    <w:rsid w:val="00914678"/>
    <w:rsid w:val="00925B85"/>
    <w:rsid w:val="00933660"/>
    <w:rsid w:val="00942237"/>
    <w:rsid w:val="00954965"/>
    <w:rsid w:val="00970B73"/>
    <w:rsid w:val="009953A1"/>
    <w:rsid w:val="0099719C"/>
    <w:rsid w:val="00997418"/>
    <w:rsid w:val="009A101A"/>
    <w:rsid w:val="009A7CDA"/>
    <w:rsid w:val="009B1BCA"/>
    <w:rsid w:val="009D4BE9"/>
    <w:rsid w:val="009E0B2B"/>
    <w:rsid w:val="009E22D8"/>
    <w:rsid w:val="009F0DCF"/>
    <w:rsid w:val="009F1BD2"/>
    <w:rsid w:val="009F391C"/>
    <w:rsid w:val="00A06704"/>
    <w:rsid w:val="00A10E29"/>
    <w:rsid w:val="00A11DCE"/>
    <w:rsid w:val="00A13874"/>
    <w:rsid w:val="00A31436"/>
    <w:rsid w:val="00A347E3"/>
    <w:rsid w:val="00A35C17"/>
    <w:rsid w:val="00A5381A"/>
    <w:rsid w:val="00A57D02"/>
    <w:rsid w:val="00A64B51"/>
    <w:rsid w:val="00A66D7F"/>
    <w:rsid w:val="00A714CD"/>
    <w:rsid w:val="00A74C13"/>
    <w:rsid w:val="00A86814"/>
    <w:rsid w:val="00AA769C"/>
    <w:rsid w:val="00AB2776"/>
    <w:rsid w:val="00AC1AA5"/>
    <w:rsid w:val="00AC2A8B"/>
    <w:rsid w:val="00AD3ADC"/>
    <w:rsid w:val="00AD53E5"/>
    <w:rsid w:val="00AD6E44"/>
    <w:rsid w:val="00AE22F9"/>
    <w:rsid w:val="00AE7C08"/>
    <w:rsid w:val="00B0012A"/>
    <w:rsid w:val="00B026CD"/>
    <w:rsid w:val="00B25DE7"/>
    <w:rsid w:val="00B26185"/>
    <w:rsid w:val="00B26254"/>
    <w:rsid w:val="00B34202"/>
    <w:rsid w:val="00B5317C"/>
    <w:rsid w:val="00B53A8E"/>
    <w:rsid w:val="00B6138E"/>
    <w:rsid w:val="00B63036"/>
    <w:rsid w:val="00B713E9"/>
    <w:rsid w:val="00B91BD3"/>
    <w:rsid w:val="00BA0B23"/>
    <w:rsid w:val="00BA5C97"/>
    <w:rsid w:val="00BB1AF5"/>
    <w:rsid w:val="00BC2998"/>
    <w:rsid w:val="00BC3B9D"/>
    <w:rsid w:val="00BC754D"/>
    <w:rsid w:val="00BF2806"/>
    <w:rsid w:val="00C055DC"/>
    <w:rsid w:val="00C16C96"/>
    <w:rsid w:val="00C21A07"/>
    <w:rsid w:val="00C25891"/>
    <w:rsid w:val="00C3619F"/>
    <w:rsid w:val="00C44FAF"/>
    <w:rsid w:val="00C453B9"/>
    <w:rsid w:val="00C552C8"/>
    <w:rsid w:val="00C66A83"/>
    <w:rsid w:val="00C757E6"/>
    <w:rsid w:val="00C80647"/>
    <w:rsid w:val="00C94DE4"/>
    <w:rsid w:val="00C950E1"/>
    <w:rsid w:val="00CA01A6"/>
    <w:rsid w:val="00CA22BD"/>
    <w:rsid w:val="00CB1775"/>
    <w:rsid w:val="00CB30EB"/>
    <w:rsid w:val="00CC28AA"/>
    <w:rsid w:val="00CC2BAA"/>
    <w:rsid w:val="00CC7BD6"/>
    <w:rsid w:val="00CD3849"/>
    <w:rsid w:val="00CD640B"/>
    <w:rsid w:val="00CD6648"/>
    <w:rsid w:val="00CD724B"/>
    <w:rsid w:val="00CF29B9"/>
    <w:rsid w:val="00D07447"/>
    <w:rsid w:val="00D11645"/>
    <w:rsid w:val="00D21BF4"/>
    <w:rsid w:val="00D246EE"/>
    <w:rsid w:val="00D2573F"/>
    <w:rsid w:val="00D30AB6"/>
    <w:rsid w:val="00D32D38"/>
    <w:rsid w:val="00D4136E"/>
    <w:rsid w:val="00D5413F"/>
    <w:rsid w:val="00D5432F"/>
    <w:rsid w:val="00D67F1E"/>
    <w:rsid w:val="00D737F1"/>
    <w:rsid w:val="00DB2AF4"/>
    <w:rsid w:val="00DB646A"/>
    <w:rsid w:val="00DC2873"/>
    <w:rsid w:val="00DC6B1F"/>
    <w:rsid w:val="00DC760D"/>
    <w:rsid w:val="00DD3F49"/>
    <w:rsid w:val="00DD7C97"/>
    <w:rsid w:val="00DF04AE"/>
    <w:rsid w:val="00E0183A"/>
    <w:rsid w:val="00E064BE"/>
    <w:rsid w:val="00E075F0"/>
    <w:rsid w:val="00E11105"/>
    <w:rsid w:val="00E117EA"/>
    <w:rsid w:val="00E15B9C"/>
    <w:rsid w:val="00E17A46"/>
    <w:rsid w:val="00E41609"/>
    <w:rsid w:val="00E50BC1"/>
    <w:rsid w:val="00E61579"/>
    <w:rsid w:val="00E637D5"/>
    <w:rsid w:val="00E659E7"/>
    <w:rsid w:val="00E8056B"/>
    <w:rsid w:val="00E922D2"/>
    <w:rsid w:val="00E96F16"/>
    <w:rsid w:val="00EA18AB"/>
    <w:rsid w:val="00EC11F8"/>
    <w:rsid w:val="00ED7223"/>
    <w:rsid w:val="00EE037F"/>
    <w:rsid w:val="00EE0A02"/>
    <w:rsid w:val="00EF0F82"/>
    <w:rsid w:val="00F044B3"/>
    <w:rsid w:val="00F066A8"/>
    <w:rsid w:val="00F10267"/>
    <w:rsid w:val="00F2441C"/>
    <w:rsid w:val="00F3643B"/>
    <w:rsid w:val="00F37623"/>
    <w:rsid w:val="00F41E0D"/>
    <w:rsid w:val="00F44523"/>
    <w:rsid w:val="00F469D4"/>
    <w:rsid w:val="00F53E15"/>
    <w:rsid w:val="00F658CA"/>
    <w:rsid w:val="00F70888"/>
    <w:rsid w:val="00F71BC9"/>
    <w:rsid w:val="00F730C6"/>
    <w:rsid w:val="00F75241"/>
    <w:rsid w:val="00F81265"/>
    <w:rsid w:val="00FB4A37"/>
    <w:rsid w:val="00FB508E"/>
    <w:rsid w:val="00FB520F"/>
    <w:rsid w:val="00FB592C"/>
    <w:rsid w:val="00FC4CB9"/>
    <w:rsid w:val="00FD1A4C"/>
    <w:rsid w:val="00FD47FB"/>
    <w:rsid w:val="00FE5DB6"/>
    <w:rsid w:val="00FE64E5"/>
    <w:rsid w:val="00FF0392"/>
    <w:rsid w:val="00FF05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>
      <o:colormenu v:ext="edit" fillcolor="none" strokecolor="red"/>
    </o:shapedefaults>
    <o:shapelayout v:ext="edit">
      <o:idmap v:ext="edit" data="1"/>
    </o:shapelayout>
  </w:shapeDefaults>
  <w:decimalSymbol w:val=","/>
  <w:listSeparator w:val=";"/>
  <w14:docId w14:val="42DAEE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0253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46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46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FF053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1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9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tefan.sarstedt@haw-hamburg.de" TargetMode="External"/><Relationship Id="rId8" Type="http://schemas.openxmlformats.org/officeDocument/2006/relationships/hyperlink" Target="mailto:nkb@informatik.haw-hamburg.de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08563-6F82-5E42-844E-1C2C6B91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347</cp:revision>
  <cp:lastPrinted>2010-11-16T13:39:00Z</cp:lastPrinted>
  <dcterms:created xsi:type="dcterms:W3CDTF">2008-10-13T13:30:00Z</dcterms:created>
  <dcterms:modified xsi:type="dcterms:W3CDTF">2013-11-05T09:23:00Z</dcterms:modified>
</cp:coreProperties>
</file>