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90E75" w14:textId="77777777" w:rsidR="00AB1DD2" w:rsidRPr="00AB1DD2" w:rsidRDefault="00AB1DD2" w:rsidP="00AB1DD2">
      <w:p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Capsule Temporelle</w:t>
      </w:r>
    </w:p>
    <w:p w14:paraId="5CDC7E56" w14:textId="74A8C885" w:rsidR="00AB1DD2" w:rsidRPr="00AB1DD2" w:rsidRDefault="004F4F29" w:rsidP="00AB1DD2">
      <w:pPr>
        <w:numPr>
          <w:ilvl w:val="0"/>
          <w:numId w:val="1"/>
        </w:numPr>
        <w:spacing w:after="0"/>
        <w:rPr>
          <w:rFonts w:ascii="Arial" w:eastAsia="Arial" w:hAnsi="Arial" w:cs="Arial"/>
          <w:color w:val="000000" w:themeColor="text1"/>
          <w:sz w:val="22"/>
          <w:szCs w:val="22"/>
        </w:rPr>
      </w:pPr>
      <w:r>
        <w:rPr>
          <w:rFonts w:ascii="Arial" w:eastAsia="Arial" w:hAnsi="Arial" w:cs="Arial"/>
          <w:color w:val="000000" w:themeColor="text1"/>
          <w:sz w:val="22"/>
          <w:szCs w:val="22"/>
        </w:rPr>
        <w:t>Avoir une f</w:t>
      </w:r>
      <w:r w:rsidR="00EA167B" w:rsidRPr="00AB1DD2">
        <w:rPr>
          <w:rFonts w:ascii="Arial" w:eastAsia="Arial" w:hAnsi="Arial" w:cs="Arial"/>
          <w:color w:val="000000" w:themeColor="text1"/>
          <w:sz w:val="22"/>
          <w:szCs w:val="22"/>
        </w:rPr>
        <w:t>orme</w:t>
      </w:r>
      <w:r w:rsidR="00AB1DD2" w:rsidRPr="00AB1DD2">
        <w:rPr>
          <w:rFonts w:ascii="Arial" w:eastAsia="Arial" w:hAnsi="Arial" w:cs="Arial"/>
          <w:color w:val="000000" w:themeColor="text1"/>
          <w:sz w:val="22"/>
          <w:szCs w:val="22"/>
        </w:rPr>
        <w:t xml:space="preserve"> : couverture de livre ?</w:t>
      </w:r>
    </w:p>
    <w:p w14:paraId="11E78F4C" w14:textId="03A8C83F" w:rsidR="00AB1DD2" w:rsidRPr="00AB1DD2" w:rsidRDefault="00EA167B" w:rsidP="00AB1DD2">
      <w:pPr>
        <w:numPr>
          <w:ilvl w:val="0"/>
          <w:numId w:val="1"/>
        </w:num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Idée</w:t>
      </w:r>
      <w:r w:rsidR="00AB1DD2" w:rsidRPr="00AB1DD2">
        <w:rPr>
          <w:rFonts w:ascii="Arial" w:eastAsia="Arial" w:hAnsi="Arial" w:cs="Arial"/>
          <w:color w:val="000000" w:themeColor="text1"/>
          <w:sz w:val="22"/>
          <w:szCs w:val="22"/>
        </w:rPr>
        <w:t xml:space="preserve"> ?</w:t>
      </w:r>
    </w:p>
    <w:p w14:paraId="7B711938" w14:textId="77777777" w:rsidR="00AB1DD2" w:rsidRPr="00AB1DD2" w:rsidRDefault="00AB1DD2" w:rsidP="00AB1DD2">
      <w:pPr>
        <w:spacing w:after="0"/>
        <w:rPr>
          <w:rFonts w:ascii="Arial" w:eastAsia="Arial" w:hAnsi="Arial" w:cs="Arial"/>
          <w:color w:val="000000" w:themeColor="text1"/>
          <w:sz w:val="22"/>
          <w:szCs w:val="22"/>
        </w:rPr>
      </w:pPr>
    </w:p>
    <w:p w14:paraId="3CE1658A" w14:textId="3E3264EA" w:rsidR="00AB1DD2" w:rsidRPr="00AB1DD2" w:rsidRDefault="00510DAA" w:rsidP="00AB1DD2">
      <w:pPr>
        <w:spacing w:after="0"/>
        <w:rPr>
          <w:rFonts w:ascii="Arial" w:eastAsia="Arial" w:hAnsi="Arial" w:cs="Arial"/>
          <w:color w:val="000000" w:themeColor="text1"/>
          <w:sz w:val="22"/>
          <w:szCs w:val="22"/>
        </w:rPr>
      </w:pPr>
      <w:r>
        <w:rPr>
          <w:rFonts w:ascii="Arial" w:eastAsia="Arial" w:hAnsi="Arial" w:cs="Arial"/>
          <w:color w:val="000000" w:themeColor="text1"/>
          <w:sz w:val="22"/>
          <w:szCs w:val="22"/>
        </w:rPr>
        <w:t>D</w:t>
      </w:r>
      <w:r w:rsidR="00AB1DD2" w:rsidRPr="00AB1DD2">
        <w:rPr>
          <w:rFonts w:ascii="Arial" w:eastAsia="Arial" w:hAnsi="Arial" w:cs="Arial"/>
          <w:color w:val="000000" w:themeColor="text1"/>
          <w:sz w:val="22"/>
          <w:szCs w:val="22"/>
        </w:rPr>
        <w:t>es écrits d’une civilisation antérieur ? laissant trace d’une histoire avant l’humanité</w:t>
      </w:r>
    </w:p>
    <w:p w14:paraId="2E014410" w14:textId="576C015B" w:rsidR="00AB1DD2" w:rsidRPr="00EA167B" w:rsidRDefault="00EA167B" w:rsidP="00EA167B">
      <w:pPr>
        <w:pStyle w:val="Paragraphedeliste"/>
        <w:numPr>
          <w:ilvl w:val="0"/>
          <w:numId w:val="6"/>
        </w:numPr>
        <w:spacing w:after="0"/>
        <w:rPr>
          <w:rFonts w:ascii="Arial" w:eastAsia="Arial" w:hAnsi="Arial" w:cs="Arial"/>
          <w:color w:val="000000" w:themeColor="text1"/>
          <w:sz w:val="22"/>
          <w:szCs w:val="22"/>
        </w:rPr>
      </w:pPr>
      <w:r>
        <w:rPr>
          <w:rFonts w:ascii="Arial" w:eastAsia="Arial" w:hAnsi="Arial" w:cs="Arial"/>
          <w:color w:val="000000" w:themeColor="text1"/>
          <w:sz w:val="22"/>
          <w:szCs w:val="22"/>
        </w:rPr>
        <w:t xml:space="preserve">Une </w:t>
      </w:r>
      <w:r w:rsidR="00AB1DD2" w:rsidRPr="00EA167B">
        <w:rPr>
          <w:rFonts w:ascii="Arial" w:eastAsia="Arial" w:hAnsi="Arial" w:cs="Arial"/>
          <w:color w:val="000000" w:themeColor="text1"/>
          <w:sz w:val="22"/>
          <w:szCs w:val="22"/>
        </w:rPr>
        <w:t>histoire avec des dieux ?</w:t>
      </w:r>
    </w:p>
    <w:p w14:paraId="019CE6FE" w14:textId="77777777" w:rsidR="00AB1DD2" w:rsidRPr="00AB1DD2" w:rsidRDefault="00AB1DD2" w:rsidP="00AB1DD2">
      <w:pPr>
        <w:spacing w:after="0"/>
        <w:rPr>
          <w:rFonts w:ascii="Arial" w:eastAsia="Arial" w:hAnsi="Arial" w:cs="Arial"/>
          <w:color w:val="000000" w:themeColor="text1"/>
          <w:sz w:val="22"/>
          <w:szCs w:val="22"/>
        </w:rPr>
      </w:pPr>
    </w:p>
    <w:p w14:paraId="7B565531" w14:textId="47D8093E" w:rsidR="00AB1DD2" w:rsidRPr="00AB1DD2" w:rsidRDefault="00AB1DD2" w:rsidP="00AB1DD2">
      <w:p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Besoin de problématique, thème fataliste</w:t>
      </w:r>
    </w:p>
    <w:p w14:paraId="2DAA5F05" w14:textId="1638C4D9" w:rsidR="006633E2" w:rsidRPr="00AB1DD2" w:rsidRDefault="00EA167B" w:rsidP="00AB1DD2">
      <w:pPr>
        <w:numPr>
          <w:ilvl w:val="0"/>
          <w:numId w:val="2"/>
        </w:num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Vide</w:t>
      </w:r>
      <w:r w:rsidR="00AB1DD2" w:rsidRPr="00AB1DD2">
        <w:rPr>
          <w:rFonts w:ascii="Arial" w:eastAsia="Arial" w:hAnsi="Arial" w:cs="Arial"/>
          <w:color w:val="000000" w:themeColor="text1"/>
          <w:sz w:val="22"/>
          <w:szCs w:val="22"/>
        </w:rPr>
        <w:t xml:space="preserve"> cosmique (l’univers meurt)</w:t>
      </w:r>
      <w:r w:rsidR="006633E2">
        <w:rPr>
          <w:rFonts w:ascii="Arial" w:eastAsia="Arial" w:hAnsi="Arial" w:cs="Arial"/>
          <w:color w:val="000000" w:themeColor="text1"/>
          <w:sz w:val="22"/>
          <w:szCs w:val="22"/>
        </w:rPr>
        <w:t xml:space="preserve"> </w:t>
      </w:r>
      <w:r w:rsidR="006633E2" w:rsidRPr="006633E2">
        <w:rPr>
          <w:rFonts w:ascii="Arial" w:eastAsia="Arial" w:hAnsi="Arial" w:cs="Arial"/>
          <w:color w:val="000000" w:themeColor="text1"/>
          <w:sz w:val="22"/>
          <w:szCs w:val="22"/>
        </w:rPr>
        <w:sym w:font="Wingdings" w:char="F0E8"/>
      </w:r>
      <w:r w:rsidR="006633E2">
        <w:rPr>
          <w:rFonts w:ascii="Arial" w:eastAsia="Arial" w:hAnsi="Arial" w:cs="Arial"/>
          <w:color w:val="000000" w:themeColor="text1"/>
          <w:sz w:val="22"/>
          <w:szCs w:val="22"/>
        </w:rPr>
        <w:t xml:space="preserve"> comme dans </w:t>
      </w:r>
      <w:proofErr w:type="spellStart"/>
      <w:r w:rsidR="006633E2">
        <w:rPr>
          <w:rFonts w:ascii="Arial" w:eastAsia="Arial" w:hAnsi="Arial" w:cs="Arial"/>
          <w:color w:val="000000" w:themeColor="text1"/>
          <w:sz w:val="22"/>
          <w:szCs w:val="22"/>
        </w:rPr>
        <w:t>outerwild</w:t>
      </w:r>
      <w:proofErr w:type="spellEnd"/>
    </w:p>
    <w:p w14:paraId="296BE9C3" w14:textId="77777777" w:rsidR="00AB1DD2" w:rsidRPr="006633E2" w:rsidRDefault="00AB1DD2" w:rsidP="006633E2">
      <w:pPr>
        <w:pStyle w:val="Paragraphedeliste"/>
        <w:numPr>
          <w:ilvl w:val="0"/>
          <w:numId w:val="4"/>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Un monolithe qui témoigne de quelque chose ?</w:t>
      </w:r>
    </w:p>
    <w:p w14:paraId="2BF3B296" w14:textId="39E4112F" w:rsidR="00AB1DD2" w:rsidRPr="006633E2" w:rsidRDefault="006633E2" w:rsidP="006633E2">
      <w:pPr>
        <w:pStyle w:val="Paragraphedeliste"/>
        <w:numPr>
          <w:ilvl w:val="0"/>
          <w:numId w:val="4"/>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 xml:space="preserve">Une découverte </w:t>
      </w:r>
      <w:r w:rsidR="00AB1DD2" w:rsidRPr="006633E2">
        <w:rPr>
          <w:rFonts w:ascii="Arial" w:eastAsia="Arial" w:hAnsi="Arial" w:cs="Arial"/>
          <w:color w:val="000000" w:themeColor="text1"/>
          <w:sz w:val="22"/>
          <w:szCs w:val="22"/>
        </w:rPr>
        <w:t>post-cataclysme ?</w:t>
      </w:r>
    </w:p>
    <w:p w14:paraId="3F16E8AD" w14:textId="312F56AD" w:rsidR="00AB1DD2" w:rsidRPr="006633E2" w:rsidRDefault="006633E2" w:rsidP="006633E2">
      <w:pPr>
        <w:pStyle w:val="Paragraphedeliste"/>
        <w:numPr>
          <w:ilvl w:val="0"/>
          <w:numId w:val="4"/>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 xml:space="preserve">Une idée de </w:t>
      </w:r>
      <w:r w:rsidR="00AB1DD2" w:rsidRPr="006633E2">
        <w:rPr>
          <w:rFonts w:ascii="Arial" w:eastAsia="Arial" w:hAnsi="Arial" w:cs="Arial"/>
          <w:color w:val="000000" w:themeColor="text1"/>
          <w:sz w:val="22"/>
          <w:szCs w:val="22"/>
        </w:rPr>
        <w:t>cataclysme précédent</w:t>
      </w:r>
      <w:r w:rsidRPr="006633E2">
        <w:rPr>
          <w:rFonts w:ascii="Arial" w:eastAsia="Arial" w:hAnsi="Arial" w:cs="Arial"/>
          <w:color w:val="000000" w:themeColor="text1"/>
          <w:sz w:val="22"/>
          <w:szCs w:val="22"/>
        </w:rPr>
        <w:t xml:space="preserve"> / cycle</w:t>
      </w:r>
    </w:p>
    <w:p w14:paraId="6CE919EC" w14:textId="08437CF5" w:rsidR="00AB1DD2" w:rsidRPr="00AB1DD2" w:rsidRDefault="006633E2" w:rsidP="00AB1DD2">
      <w:pPr>
        <w:spacing w:after="0"/>
        <w:rPr>
          <w:rFonts w:ascii="Arial" w:eastAsia="Arial" w:hAnsi="Arial" w:cs="Arial"/>
          <w:color w:val="000000" w:themeColor="text1"/>
          <w:sz w:val="22"/>
          <w:szCs w:val="22"/>
        </w:rPr>
      </w:pPr>
      <w:r w:rsidRPr="00AB1DD2">
        <w:pict w14:anchorId="5B44DEEE">
          <v:rect id="_x0000_i1043" style="width:0;height:1.5pt" o:hralign="center" o:hrstd="t" o:hr="t" fillcolor="#a0a0a0" stroked="f"/>
        </w:pict>
      </w:r>
    </w:p>
    <w:p w14:paraId="5FC04DE2" w14:textId="00AE502D" w:rsidR="00AB1DD2" w:rsidRPr="00AB1DD2" w:rsidRDefault="006633E2" w:rsidP="00AB1DD2">
      <w:pPr>
        <w:spacing w:after="0"/>
        <w:rPr>
          <w:rFonts w:ascii="Arial" w:eastAsia="Arial" w:hAnsi="Arial" w:cs="Arial"/>
          <w:color w:val="000000" w:themeColor="text1"/>
          <w:sz w:val="22"/>
          <w:szCs w:val="22"/>
        </w:rPr>
      </w:pPr>
      <w:r>
        <w:rPr>
          <w:rFonts w:ascii="Arial" w:eastAsia="Arial" w:hAnsi="Arial" w:cs="Arial"/>
          <w:color w:val="000000" w:themeColor="text1"/>
          <w:sz w:val="22"/>
          <w:szCs w:val="22"/>
        </w:rPr>
        <w:t>Les humains de la Terre sont morts, et à cause d’un froid politique, ceux sur la Lune (la face cachée, comme ça ils ne voient jamais la Terre) ne reçoivent pas de communication de la Terre.</w:t>
      </w:r>
      <w:r>
        <w:rPr>
          <w:rFonts w:ascii="Arial" w:eastAsia="Arial" w:hAnsi="Arial" w:cs="Arial"/>
          <w:color w:val="000000" w:themeColor="text1"/>
          <w:sz w:val="22"/>
          <w:szCs w:val="22"/>
        </w:rPr>
        <w:br/>
        <w:t>Après un retour sur Terre par certains, il n’y a plus rien et la capsule temporelle ce sont les vestiges restants témoignant d’une grande guerre</w:t>
      </w:r>
    </w:p>
    <w:p w14:paraId="06A9E263" w14:textId="201D8278" w:rsidR="00AB1DD2" w:rsidRPr="00AB1DD2" w:rsidRDefault="00AB1DD2" w:rsidP="00AB1DD2">
      <w:p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pict w14:anchorId="34AB76F7">
          <v:rect id="_x0000_i1037" style="width:0;height:1.5pt" o:hralign="center" o:hrstd="t" o:hr="t" fillcolor="#a0a0a0" stroked="f"/>
        </w:pict>
      </w:r>
    </w:p>
    <w:p w14:paraId="4FE4B565" w14:textId="272309AA" w:rsidR="00AB1DD2" w:rsidRPr="00AB1DD2" w:rsidRDefault="00AB1DD2" w:rsidP="00AB1DD2">
      <w:p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t xml:space="preserve">Un alpiniste tombent dans une crevasse d’un glacier et se retrouve dans une petite salle de pierre avec une boite, cette boite contient des livres de l’an 0, avec des savoirs interdits dénonçant la disparition du continent Kumari </w:t>
      </w:r>
      <w:proofErr w:type="spellStart"/>
      <w:r w:rsidRPr="00AB1DD2">
        <w:rPr>
          <w:rFonts w:ascii="Arial" w:eastAsia="Arial" w:hAnsi="Arial" w:cs="Arial"/>
          <w:color w:val="000000" w:themeColor="text1"/>
          <w:sz w:val="22"/>
          <w:szCs w:val="22"/>
        </w:rPr>
        <w:t>Kandam</w:t>
      </w:r>
      <w:proofErr w:type="spellEnd"/>
      <w:r w:rsidRPr="00AB1DD2">
        <w:rPr>
          <w:rFonts w:ascii="Arial" w:eastAsia="Arial" w:hAnsi="Arial" w:cs="Arial"/>
          <w:color w:val="000000" w:themeColor="text1"/>
          <w:sz w:val="22"/>
          <w:szCs w:val="22"/>
        </w:rPr>
        <w:t xml:space="preserve"> (le continent entre l’Inde et Madagascar) comme quoi c’était une civilisation avancé capable de créer à partir de rien, de défier la mort (= pouvoirs divins), et dénonçant la destruction de leur continent par les autres humains (sous l’ordre des dieux auxquels ils croient)</w:t>
      </w:r>
    </w:p>
    <w:p w14:paraId="3B375875" w14:textId="063690F5" w:rsidR="00AB1DD2" w:rsidRPr="00AB1DD2" w:rsidRDefault="00AB1DD2" w:rsidP="00AB1DD2">
      <w:pPr>
        <w:spacing w:after="0"/>
        <w:rPr>
          <w:rFonts w:ascii="Arial" w:eastAsia="Arial" w:hAnsi="Arial" w:cs="Arial"/>
          <w:color w:val="000000" w:themeColor="text1"/>
          <w:sz w:val="22"/>
          <w:szCs w:val="22"/>
        </w:rPr>
      </w:pPr>
      <w:r w:rsidRPr="00AB1DD2">
        <w:rPr>
          <w:rFonts w:ascii="Arial" w:eastAsia="Arial" w:hAnsi="Arial" w:cs="Arial"/>
          <w:color w:val="000000" w:themeColor="text1"/>
          <w:sz w:val="22"/>
          <w:szCs w:val="22"/>
        </w:rPr>
        <w:pict w14:anchorId="30FFA1A5">
          <v:rect id="_x0000_i1038" style="width:0;height:1.5pt" o:hralign="center" o:hrstd="t" o:hr="t" fillcolor="#a0a0a0" stroked="f"/>
        </w:pict>
      </w:r>
    </w:p>
    <w:p w14:paraId="79FEF4EE" w14:textId="7663C471" w:rsidR="00AB1DD2" w:rsidRPr="006633E2" w:rsidRDefault="006633E2" w:rsidP="006633E2">
      <w:pPr>
        <w:pStyle w:val="Paragraphedeliste"/>
        <w:numPr>
          <w:ilvl w:val="0"/>
          <w:numId w:val="5"/>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 xml:space="preserve">Parle en </w:t>
      </w:r>
      <w:r w:rsidR="00AB1DD2" w:rsidRPr="006633E2">
        <w:rPr>
          <w:rFonts w:ascii="Arial" w:eastAsia="Arial" w:hAnsi="Arial" w:cs="Arial"/>
          <w:color w:val="000000" w:themeColor="text1"/>
          <w:sz w:val="22"/>
          <w:szCs w:val="22"/>
        </w:rPr>
        <w:t>1</w:t>
      </w:r>
      <w:r w:rsidRPr="006633E2">
        <w:rPr>
          <w:rFonts w:ascii="Arial" w:eastAsia="Arial" w:hAnsi="Arial" w:cs="Arial"/>
          <w:color w:val="000000" w:themeColor="text1"/>
          <w:sz w:val="22"/>
          <w:szCs w:val="22"/>
          <w:vertAlign w:val="superscript"/>
        </w:rPr>
        <w:t>ère</w:t>
      </w:r>
      <w:r w:rsidRPr="006633E2">
        <w:rPr>
          <w:rFonts w:ascii="Arial" w:eastAsia="Arial" w:hAnsi="Arial" w:cs="Arial"/>
          <w:color w:val="000000" w:themeColor="text1"/>
          <w:sz w:val="22"/>
          <w:szCs w:val="22"/>
        </w:rPr>
        <w:t xml:space="preserve"> personne</w:t>
      </w:r>
    </w:p>
    <w:p w14:paraId="7D2A71B9" w14:textId="77777777" w:rsidR="006633E2" w:rsidRDefault="00AB1DD2" w:rsidP="006633E2">
      <w:pPr>
        <w:pStyle w:val="Paragraphedeliste"/>
        <w:numPr>
          <w:ilvl w:val="0"/>
          <w:numId w:val="5"/>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 xml:space="preserve">Mettre </w:t>
      </w:r>
      <w:r w:rsidR="006633E2" w:rsidRPr="006633E2">
        <w:rPr>
          <w:rFonts w:ascii="Arial" w:eastAsia="Arial" w:hAnsi="Arial" w:cs="Arial"/>
          <w:color w:val="000000" w:themeColor="text1"/>
          <w:sz w:val="22"/>
          <w:szCs w:val="22"/>
        </w:rPr>
        <w:t>des extraits</w:t>
      </w:r>
      <w:r w:rsidRPr="006633E2">
        <w:rPr>
          <w:rFonts w:ascii="Arial" w:eastAsia="Arial" w:hAnsi="Arial" w:cs="Arial"/>
          <w:color w:val="000000" w:themeColor="text1"/>
          <w:sz w:val="22"/>
          <w:szCs w:val="22"/>
        </w:rPr>
        <w:t xml:space="preserve"> des livres en support ?</w:t>
      </w:r>
    </w:p>
    <w:p w14:paraId="5A8E70E8" w14:textId="705EBAA0" w:rsidR="00AB1DD2" w:rsidRPr="006633E2" w:rsidRDefault="00AB1DD2" w:rsidP="006633E2">
      <w:pPr>
        <w:pStyle w:val="Paragraphedeliste"/>
        <w:numPr>
          <w:ilvl w:val="0"/>
          <w:numId w:val="5"/>
        </w:numPr>
        <w:spacing w:after="0"/>
        <w:rPr>
          <w:rFonts w:ascii="Arial" w:eastAsia="Arial" w:hAnsi="Arial" w:cs="Arial"/>
          <w:color w:val="000000" w:themeColor="text1"/>
          <w:sz w:val="22"/>
          <w:szCs w:val="22"/>
        </w:rPr>
      </w:pPr>
      <w:r w:rsidRPr="006633E2">
        <w:rPr>
          <w:rFonts w:ascii="Arial" w:eastAsia="Arial" w:hAnsi="Arial" w:cs="Arial"/>
          <w:color w:val="000000" w:themeColor="text1"/>
          <w:sz w:val="22"/>
          <w:szCs w:val="22"/>
        </w:rPr>
        <w:t>Faire un poster ?</w:t>
      </w:r>
    </w:p>
    <w:p w14:paraId="57D6CDB7" w14:textId="77777777" w:rsidR="006633E2" w:rsidRPr="006633E2" w:rsidRDefault="006633E2" w:rsidP="006C4CC8">
      <w:pPr>
        <w:spacing w:after="0"/>
        <w:rPr>
          <w:rFonts w:ascii="Arial" w:eastAsia="Arial" w:hAnsi="Arial" w:cs="Arial"/>
          <w:color w:val="000000" w:themeColor="text1"/>
          <w:sz w:val="22"/>
          <w:szCs w:val="22"/>
        </w:rPr>
      </w:pPr>
    </w:p>
    <w:p w14:paraId="382403E9" w14:textId="54CE05F5" w:rsidR="006C4CC8" w:rsidRDefault="006C4CC8" w:rsidP="006C4CC8">
      <w:pPr>
        <w:spacing w:after="0"/>
        <w:rPr>
          <w:rFonts w:ascii="Arial" w:eastAsia="Arial" w:hAnsi="Arial" w:cs="Arial"/>
          <w:b/>
          <w:bCs/>
          <w:color w:val="000000" w:themeColor="text1"/>
          <w:sz w:val="22"/>
          <w:szCs w:val="22"/>
        </w:rPr>
      </w:pPr>
      <w:r w:rsidRPr="28B6E6CB">
        <w:rPr>
          <w:rFonts w:ascii="Arial" w:eastAsia="Arial" w:hAnsi="Arial" w:cs="Arial"/>
          <w:b/>
          <w:bCs/>
          <w:color w:val="000000" w:themeColor="text1"/>
          <w:sz w:val="22"/>
          <w:szCs w:val="22"/>
        </w:rPr>
        <w:t>Scénario</w:t>
      </w:r>
      <w:r>
        <w:rPr>
          <w:rFonts w:ascii="Arial" w:eastAsia="Arial" w:hAnsi="Arial" w:cs="Arial"/>
          <w:b/>
          <w:bCs/>
          <w:color w:val="000000" w:themeColor="text1"/>
          <w:sz w:val="22"/>
          <w:szCs w:val="22"/>
        </w:rPr>
        <w:t xml:space="preserve"> (idée de base)</w:t>
      </w:r>
      <w:r>
        <w:br/>
      </w:r>
    </w:p>
    <w:p w14:paraId="58B6C740" w14:textId="77777777" w:rsidR="006C4CC8" w:rsidRDefault="006C4CC8" w:rsidP="006C4CC8">
      <w:pPr>
        <w:spacing w:after="0"/>
        <w:rPr>
          <w:rFonts w:ascii="Arial" w:eastAsia="Arial" w:hAnsi="Arial" w:cs="Arial"/>
          <w:color w:val="000000" w:themeColor="text1"/>
          <w:sz w:val="22"/>
          <w:szCs w:val="22"/>
        </w:rPr>
      </w:pPr>
      <w:r w:rsidRPr="28B6E6CB">
        <w:rPr>
          <w:rFonts w:ascii="Arial" w:eastAsia="Arial" w:hAnsi="Arial" w:cs="Arial"/>
          <w:color w:val="000000" w:themeColor="text1"/>
          <w:sz w:val="22"/>
          <w:szCs w:val="22"/>
        </w:rPr>
        <w:t xml:space="preserve">Un alpiniste tombe dans </w:t>
      </w:r>
      <w:r>
        <w:rPr>
          <w:rFonts w:ascii="Arial" w:eastAsia="Arial" w:hAnsi="Arial" w:cs="Arial"/>
          <w:color w:val="000000" w:themeColor="text1"/>
          <w:sz w:val="22"/>
          <w:szCs w:val="22"/>
        </w:rPr>
        <w:t>la</w:t>
      </w:r>
      <w:r w:rsidRPr="28B6E6CB">
        <w:rPr>
          <w:rFonts w:ascii="Arial" w:eastAsia="Arial" w:hAnsi="Arial" w:cs="Arial"/>
          <w:color w:val="000000" w:themeColor="text1"/>
          <w:sz w:val="22"/>
          <w:szCs w:val="22"/>
        </w:rPr>
        <w:t xml:space="preserve"> crevasse d’un glacier et se retrouve dans une petite salle de pierre avec une boite, cette boite contient des livres de l’an 0, </w:t>
      </w:r>
      <w:r>
        <w:rPr>
          <w:rFonts w:ascii="Arial" w:eastAsia="Arial" w:hAnsi="Arial" w:cs="Arial"/>
          <w:color w:val="000000" w:themeColor="text1"/>
          <w:sz w:val="22"/>
          <w:szCs w:val="22"/>
        </w:rPr>
        <w:t xml:space="preserve">renfermant </w:t>
      </w:r>
      <w:r w:rsidRPr="28B6E6CB">
        <w:rPr>
          <w:rFonts w:ascii="Arial" w:eastAsia="Arial" w:hAnsi="Arial" w:cs="Arial"/>
          <w:color w:val="000000" w:themeColor="text1"/>
          <w:sz w:val="22"/>
          <w:szCs w:val="22"/>
        </w:rPr>
        <w:t xml:space="preserve">des savoirs interdits dénonçant la disparition du continent </w:t>
      </w:r>
      <w:r>
        <w:rPr>
          <w:rFonts w:ascii="Arial" w:eastAsia="Arial" w:hAnsi="Arial" w:cs="Arial"/>
          <w:b/>
          <w:bCs/>
          <w:color w:val="000000" w:themeColor="text1"/>
          <w:sz w:val="22"/>
          <w:szCs w:val="22"/>
        </w:rPr>
        <w:t xml:space="preserve">Lemuria </w:t>
      </w:r>
      <w:r w:rsidRPr="28B6E6CB">
        <w:rPr>
          <w:rFonts w:ascii="Arial" w:eastAsia="Arial" w:hAnsi="Arial" w:cs="Arial"/>
          <w:color w:val="000000" w:themeColor="text1"/>
          <w:sz w:val="22"/>
          <w:szCs w:val="22"/>
        </w:rPr>
        <w:t xml:space="preserve">(le continent entre l’Inde et Madagascar) </w:t>
      </w:r>
      <w:r>
        <w:rPr>
          <w:rFonts w:ascii="Arial" w:eastAsia="Arial" w:hAnsi="Arial" w:cs="Arial"/>
          <w:color w:val="000000" w:themeColor="text1"/>
          <w:sz w:val="22"/>
          <w:szCs w:val="22"/>
        </w:rPr>
        <w:t>et la</w:t>
      </w:r>
      <w:r w:rsidRPr="28B6E6CB">
        <w:rPr>
          <w:rFonts w:ascii="Arial" w:eastAsia="Arial" w:hAnsi="Arial" w:cs="Arial"/>
          <w:color w:val="000000" w:themeColor="text1"/>
          <w:sz w:val="22"/>
          <w:szCs w:val="22"/>
        </w:rPr>
        <w:t xml:space="preserve"> une civilisation </w:t>
      </w:r>
      <w:r>
        <w:rPr>
          <w:rFonts w:ascii="Arial" w:eastAsia="Arial" w:hAnsi="Arial" w:cs="Arial"/>
          <w:color w:val="000000" w:themeColor="text1"/>
          <w:sz w:val="22"/>
          <w:szCs w:val="22"/>
        </w:rPr>
        <w:t xml:space="preserve">qui y résidait, </w:t>
      </w:r>
      <w:r w:rsidRPr="28B6E6CB">
        <w:rPr>
          <w:rFonts w:ascii="Arial" w:eastAsia="Arial" w:hAnsi="Arial" w:cs="Arial"/>
          <w:color w:val="000000" w:themeColor="text1"/>
          <w:sz w:val="22"/>
          <w:szCs w:val="22"/>
        </w:rPr>
        <w:t>capable de créer à partir de rien, de défier la mort (= pouvoirs divins)</w:t>
      </w:r>
      <w:r>
        <w:rPr>
          <w:rFonts w:ascii="Arial" w:eastAsia="Arial" w:hAnsi="Arial" w:cs="Arial"/>
          <w:color w:val="000000" w:themeColor="text1"/>
          <w:sz w:val="22"/>
          <w:szCs w:val="22"/>
        </w:rPr>
        <w:t>. Cette</w:t>
      </w:r>
      <w:r w:rsidRPr="28B6E6CB">
        <w:rPr>
          <w:rFonts w:ascii="Arial" w:eastAsia="Arial" w:hAnsi="Arial" w:cs="Arial"/>
          <w:color w:val="000000" w:themeColor="text1"/>
          <w:sz w:val="22"/>
          <w:szCs w:val="22"/>
        </w:rPr>
        <w:t xml:space="preserve"> destruction de leur continent </w:t>
      </w:r>
      <w:r>
        <w:rPr>
          <w:rFonts w:ascii="Arial" w:eastAsia="Arial" w:hAnsi="Arial" w:cs="Arial"/>
          <w:color w:val="000000" w:themeColor="text1"/>
          <w:sz w:val="22"/>
          <w:szCs w:val="22"/>
        </w:rPr>
        <w:t xml:space="preserve">est faite par les dieux à l’instar des </w:t>
      </w:r>
      <w:r w:rsidRPr="28B6E6CB">
        <w:rPr>
          <w:rFonts w:ascii="Arial" w:eastAsia="Arial" w:hAnsi="Arial" w:cs="Arial"/>
          <w:color w:val="000000" w:themeColor="text1"/>
          <w:sz w:val="22"/>
          <w:szCs w:val="22"/>
        </w:rPr>
        <w:t>les autres humains (</w:t>
      </w:r>
      <w:r>
        <w:rPr>
          <w:rFonts w:ascii="Arial" w:eastAsia="Arial" w:hAnsi="Arial" w:cs="Arial"/>
          <w:color w:val="000000" w:themeColor="text1"/>
          <w:sz w:val="22"/>
          <w:szCs w:val="22"/>
        </w:rPr>
        <w:t xml:space="preserve">= </w:t>
      </w:r>
      <w:r w:rsidRPr="28B6E6CB">
        <w:rPr>
          <w:rFonts w:ascii="Arial" w:eastAsia="Arial" w:hAnsi="Arial" w:cs="Arial"/>
          <w:color w:val="000000" w:themeColor="text1"/>
          <w:sz w:val="22"/>
          <w:szCs w:val="22"/>
        </w:rPr>
        <w:t>sous l’ordre des dieux auxquels ils croient)</w:t>
      </w:r>
    </w:p>
    <w:p w14:paraId="7706D8A2" w14:textId="77777777" w:rsidR="006C4CC8" w:rsidRDefault="006C4CC8" w:rsidP="006C4CC8">
      <w:pPr>
        <w:spacing w:after="0"/>
        <w:rPr>
          <w:rFonts w:ascii="Arial" w:eastAsia="Arial" w:hAnsi="Arial" w:cs="Arial"/>
          <w:color w:val="000000" w:themeColor="text1"/>
          <w:sz w:val="22"/>
          <w:szCs w:val="22"/>
        </w:rPr>
      </w:pPr>
    </w:p>
    <w:p w14:paraId="5CB1BEC1" w14:textId="77777777" w:rsidR="006C4CC8" w:rsidRDefault="006C4CC8" w:rsidP="006C4CC8">
      <w:pPr>
        <w:spacing w:after="0"/>
        <w:rPr>
          <w:rFonts w:ascii="Arial" w:eastAsia="Arial" w:hAnsi="Arial" w:cs="Arial"/>
          <w:color w:val="000000" w:themeColor="text1"/>
          <w:sz w:val="22"/>
          <w:szCs w:val="22"/>
        </w:rPr>
      </w:pPr>
      <w:r>
        <w:rPr>
          <w:rFonts w:ascii="Arial" w:eastAsia="Arial" w:hAnsi="Arial" w:cs="Arial"/>
          <w:b/>
          <w:bCs/>
          <w:color w:val="000000" w:themeColor="text1"/>
          <w:sz w:val="22"/>
          <w:szCs w:val="22"/>
        </w:rPr>
        <w:t>Résumé (idée concrétisée)</w:t>
      </w:r>
    </w:p>
    <w:p w14:paraId="29EFCE5A" w14:textId="77777777" w:rsidR="006C4CC8" w:rsidRDefault="006C4CC8" w:rsidP="006C4CC8">
      <w:pPr>
        <w:spacing w:after="0"/>
        <w:rPr>
          <w:rFonts w:ascii="Arial" w:eastAsia="Arial" w:hAnsi="Arial" w:cs="Arial"/>
          <w:color w:val="000000" w:themeColor="text1"/>
          <w:sz w:val="22"/>
          <w:szCs w:val="22"/>
        </w:rPr>
      </w:pPr>
    </w:p>
    <w:p w14:paraId="6FCC1D2C" w14:textId="77777777" w:rsidR="006C4CC8" w:rsidRDefault="006C4CC8" w:rsidP="006C4CC8">
      <w:pPr>
        <w:spacing w:after="0"/>
      </w:pPr>
      <w:r w:rsidRPr="0065715C">
        <w:rPr>
          <w:rFonts w:ascii="Arial" w:eastAsia="Arial" w:hAnsi="Arial" w:cs="Arial"/>
          <w:color w:val="000000" w:themeColor="text1"/>
          <w:sz w:val="22"/>
          <w:szCs w:val="22"/>
        </w:rPr>
        <w:t>Un alpiniste tombe dans une crevasse et découvre des ruines antiques. Il y rencontre une langue inconnue et un monolithe capable de la traduire. Parmi les vestiges, il trouve un livre relatant l’existence d’un continent, Lemuria, effacé de l’histoire par des dieux. L’alpiniste devient alors la capsule temporelle de cette civilisation perdue</w:t>
      </w:r>
      <w:r>
        <w:rPr>
          <w:rFonts w:ascii="Arial" w:eastAsia="Arial" w:hAnsi="Arial" w:cs="Arial"/>
          <w:color w:val="000000" w:themeColor="text1"/>
          <w:sz w:val="22"/>
          <w:szCs w:val="22"/>
        </w:rPr>
        <w:t xml:space="preserve"> et le seul apte à rétablir cette vérité interdite</w:t>
      </w:r>
      <w:r w:rsidRPr="0065715C">
        <w:rPr>
          <w:rFonts w:ascii="Arial" w:eastAsia="Arial" w:hAnsi="Arial" w:cs="Arial"/>
          <w:color w:val="000000" w:themeColor="text1"/>
          <w:sz w:val="22"/>
          <w:szCs w:val="22"/>
        </w:rPr>
        <w:t>.</w:t>
      </w:r>
      <w:r>
        <w:br w:type="page"/>
      </w:r>
    </w:p>
    <w:p w14:paraId="04880FF5" w14:textId="77777777" w:rsidR="006C4CC8" w:rsidRDefault="006C4CC8" w:rsidP="006C4CC8">
      <w:pPr>
        <w:spacing w:after="0"/>
      </w:pPr>
      <w:r w:rsidRPr="28B6E6CB">
        <w:rPr>
          <w:rFonts w:ascii="Arial" w:eastAsia="Arial" w:hAnsi="Arial" w:cs="Arial"/>
          <w:b/>
          <w:bCs/>
          <w:color w:val="000000" w:themeColor="text1"/>
          <w:sz w:val="22"/>
          <w:szCs w:val="22"/>
        </w:rPr>
        <w:lastRenderedPageBreak/>
        <w:t>Références</w:t>
      </w:r>
    </w:p>
    <w:p w14:paraId="3CBAA656" w14:textId="17DA559A" w:rsidR="00462DDF" w:rsidRPr="00462DDF" w:rsidRDefault="00462DDF" w:rsidP="006C4CC8">
      <w:pPr>
        <w:spacing w:after="0"/>
        <w:rPr>
          <w:color w:val="0070C0"/>
          <w:u w:val="single"/>
        </w:rPr>
      </w:pPr>
      <w:r w:rsidRPr="00462DDF">
        <w:rPr>
          <w:color w:val="0070C0"/>
          <w:u w:val="single"/>
        </w:rPr>
        <w:t xml:space="preserve">Kumari </w:t>
      </w:r>
      <w:proofErr w:type="spellStart"/>
      <w:r w:rsidRPr="00462DDF">
        <w:rPr>
          <w:color w:val="0070C0"/>
          <w:u w:val="single"/>
        </w:rPr>
        <w:t>Kandam</w:t>
      </w:r>
      <w:proofErr w:type="spellEnd"/>
      <w:r w:rsidRPr="00462DDF">
        <w:rPr>
          <w:color w:val="0070C0"/>
          <w:u w:val="single"/>
        </w:rPr>
        <w:t xml:space="preserve"> </w:t>
      </w:r>
      <w:r w:rsidRPr="00462DDF">
        <w:rPr>
          <w:color w:val="0070C0"/>
          <w:u w:val="single"/>
        </w:rPr>
        <w:t>–</w:t>
      </w:r>
      <w:r w:rsidRPr="00462DDF">
        <w:rPr>
          <w:color w:val="0070C0"/>
          <w:u w:val="single"/>
        </w:rPr>
        <w:t xml:space="preserve"> Wikipédia</w:t>
      </w:r>
    </w:p>
    <w:p w14:paraId="54FFF12A" w14:textId="16B9B2B2" w:rsidR="00462DDF" w:rsidRPr="00462DDF" w:rsidRDefault="00462DDF" w:rsidP="006C4CC8">
      <w:pPr>
        <w:spacing w:after="0"/>
        <w:rPr>
          <w:color w:val="0070C0"/>
          <w:u w:val="single"/>
        </w:rPr>
      </w:pPr>
      <w:hyperlink r:id="rId5" w:history="1">
        <w:proofErr w:type="spellStart"/>
        <w:r w:rsidRPr="00462DDF">
          <w:rPr>
            <w:rStyle w:val="Lienhypertexte"/>
            <w:color w:val="0070C0"/>
          </w:rPr>
          <w:t>Lémurie</w:t>
        </w:r>
        <w:proofErr w:type="spellEnd"/>
        <w:r w:rsidRPr="00462DDF">
          <w:rPr>
            <w:rStyle w:val="Lienhypertexte"/>
            <w:color w:val="0070C0"/>
          </w:rPr>
          <w:t xml:space="preserve"> - Wikipédia</w:t>
        </w:r>
      </w:hyperlink>
    </w:p>
    <w:p w14:paraId="04C6C895" w14:textId="77777777" w:rsidR="006C4CC8" w:rsidRPr="00D67D24" w:rsidRDefault="006C4CC8" w:rsidP="006C4CC8">
      <w:pPr>
        <w:spacing w:after="0"/>
        <w:rPr>
          <w:u w:val="single"/>
        </w:rPr>
      </w:pPr>
    </w:p>
    <w:p w14:paraId="5909BCCA" w14:textId="77777777" w:rsidR="006C4CC8" w:rsidRPr="00462DDF" w:rsidRDefault="006C4CC8" w:rsidP="006C4CC8">
      <w:pPr>
        <w:spacing w:after="0"/>
        <w:rPr>
          <w:color w:val="0070C0"/>
          <w:u w:val="single"/>
        </w:rPr>
      </w:pPr>
      <w:hyperlink r:id="rId6">
        <w:r w:rsidRPr="00462DDF">
          <w:rPr>
            <w:rStyle w:val="Lienhypertexte"/>
            <w:rFonts w:ascii="Arial" w:eastAsia="Arial" w:hAnsi="Arial" w:cs="Arial"/>
            <w:color w:val="0070C0"/>
            <w:sz w:val="22"/>
            <w:szCs w:val="22"/>
          </w:rPr>
          <w:t>Siècle Oublié | One Piece Encyclopé</w:t>
        </w:r>
        <w:r w:rsidRPr="00462DDF">
          <w:rPr>
            <w:rStyle w:val="Lienhypertexte"/>
            <w:rFonts w:ascii="Arial" w:eastAsia="Arial" w:hAnsi="Arial" w:cs="Arial"/>
            <w:color w:val="0070C0"/>
            <w:sz w:val="22"/>
            <w:szCs w:val="22"/>
          </w:rPr>
          <w:t>d</w:t>
        </w:r>
        <w:r w:rsidRPr="00462DDF">
          <w:rPr>
            <w:rStyle w:val="Lienhypertexte"/>
            <w:rFonts w:ascii="Arial" w:eastAsia="Arial" w:hAnsi="Arial" w:cs="Arial"/>
            <w:color w:val="0070C0"/>
            <w:sz w:val="22"/>
            <w:szCs w:val="22"/>
          </w:rPr>
          <w:t xml:space="preserve">ie | </w:t>
        </w:r>
        <w:proofErr w:type="spellStart"/>
        <w:r w:rsidRPr="00462DDF">
          <w:rPr>
            <w:rStyle w:val="Lienhypertexte"/>
            <w:rFonts w:ascii="Arial" w:eastAsia="Arial" w:hAnsi="Arial" w:cs="Arial"/>
            <w:color w:val="0070C0"/>
            <w:sz w:val="22"/>
            <w:szCs w:val="22"/>
          </w:rPr>
          <w:t>Fandom</w:t>
        </w:r>
        <w:proofErr w:type="spellEnd"/>
      </w:hyperlink>
    </w:p>
    <w:p w14:paraId="659C8838" w14:textId="77777777" w:rsidR="006C4CC8" w:rsidRPr="00462DDF" w:rsidRDefault="006C4CC8" w:rsidP="006C4CC8">
      <w:pPr>
        <w:spacing w:after="0"/>
        <w:rPr>
          <w:color w:val="0070C0"/>
          <w:u w:val="single"/>
        </w:rPr>
      </w:pPr>
      <w:hyperlink r:id="rId7">
        <w:proofErr w:type="spellStart"/>
        <w:r w:rsidRPr="00462DDF">
          <w:rPr>
            <w:rStyle w:val="Lienhypertexte"/>
            <w:rFonts w:ascii="Arial" w:eastAsia="Arial" w:hAnsi="Arial" w:cs="Arial"/>
            <w:color w:val="0070C0"/>
            <w:sz w:val="22"/>
            <w:szCs w:val="22"/>
          </w:rPr>
          <w:t>Ponéglyphe</w:t>
        </w:r>
        <w:proofErr w:type="spellEnd"/>
        <w:r w:rsidRPr="00462DDF">
          <w:rPr>
            <w:rStyle w:val="Lienhypertexte"/>
            <w:rFonts w:ascii="Arial" w:eastAsia="Arial" w:hAnsi="Arial" w:cs="Arial"/>
            <w:color w:val="0070C0"/>
            <w:sz w:val="22"/>
            <w:szCs w:val="22"/>
          </w:rPr>
          <w:t xml:space="preserve"> | One Piece Encyclopédie | </w:t>
        </w:r>
        <w:proofErr w:type="spellStart"/>
        <w:r w:rsidRPr="00462DDF">
          <w:rPr>
            <w:rStyle w:val="Lienhypertexte"/>
            <w:rFonts w:ascii="Arial" w:eastAsia="Arial" w:hAnsi="Arial" w:cs="Arial"/>
            <w:color w:val="0070C0"/>
            <w:sz w:val="22"/>
            <w:szCs w:val="22"/>
          </w:rPr>
          <w:t>Fandom</w:t>
        </w:r>
        <w:proofErr w:type="spellEnd"/>
      </w:hyperlink>
    </w:p>
    <w:p w14:paraId="4122A954" w14:textId="77777777" w:rsidR="006C4CC8" w:rsidRDefault="006C4CC8" w:rsidP="006C4CC8">
      <w:pPr>
        <w:spacing w:after="0"/>
      </w:pPr>
      <w:r>
        <w:rPr>
          <w:noProof/>
        </w:rPr>
        <w:drawing>
          <wp:inline distT="0" distB="0" distL="0" distR="0" wp14:anchorId="17A1A37F" wp14:editId="0894FCCD">
            <wp:extent cx="3009900" cy="2266950"/>
            <wp:effectExtent l="0" t="0" r="0" b="0"/>
            <wp:docPr id="1399931387" name="drawing" descr="Une image contenant peinture, plante, arbr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31387" name="drawing" descr="Une image contenant peinture, plante, arbre, texte&#10;&#10;Le contenu généré par l’IA peut être incorrect."/>
                    <pic:cNvPicPr/>
                  </pic:nvPicPr>
                  <pic:blipFill>
                    <a:blip r:embed="rId8">
                      <a:extLst>
                        <a:ext uri="{28A0092B-C50C-407E-A947-70E740481C1C}">
                          <a14:useLocalDpi xmlns:a14="http://schemas.microsoft.com/office/drawing/2010/main"/>
                        </a:ext>
                      </a:extLst>
                    </a:blip>
                    <a:stretch>
                      <a:fillRect/>
                    </a:stretch>
                  </pic:blipFill>
                  <pic:spPr>
                    <a:xfrm>
                      <a:off x="0" y="0"/>
                      <a:ext cx="3009900" cy="2266950"/>
                    </a:xfrm>
                    <a:prstGeom prst="rect">
                      <a:avLst/>
                    </a:prstGeom>
                  </pic:spPr>
                </pic:pic>
              </a:graphicData>
            </a:graphic>
          </wp:inline>
        </w:drawing>
      </w:r>
    </w:p>
    <w:p w14:paraId="69C6E550" w14:textId="77777777" w:rsidR="006C4CC8" w:rsidRPr="00CB333F" w:rsidRDefault="006C4CC8" w:rsidP="006C4CC8">
      <w:pPr>
        <w:spacing w:after="0"/>
        <w:rPr>
          <w:lang w:val="en-US"/>
        </w:rPr>
      </w:pPr>
      <w:r w:rsidRPr="00CB333F">
        <w:rPr>
          <w:rFonts w:ascii="Arial" w:eastAsia="Arial" w:hAnsi="Arial" w:cs="Arial"/>
          <w:color w:val="000000" w:themeColor="text1"/>
          <w:sz w:val="22"/>
          <w:szCs w:val="22"/>
          <w:lang w:val="en-US"/>
        </w:rPr>
        <w:t xml:space="preserve">One Piece - </w:t>
      </w:r>
      <w:proofErr w:type="spellStart"/>
      <w:r w:rsidRPr="00CB333F">
        <w:rPr>
          <w:rFonts w:ascii="Arial" w:eastAsia="Arial" w:hAnsi="Arial" w:cs="Arial"/>
          <w:color w:val="000000" w:themeColor="text1"/>
          <w:sz w:val="22"/>
          <w:szCs w:val="22"/>
          <w:lang w:val="en-US"/>
        </w:rPr>
        <w:t>Ponéglyphe</w:t>
      </w:r>
      <w:proofErr w:type="spellEnd"/>
    </w:p>
    <w:p w14:paraId="0E581A30" w14:textId="77777777" w:rsidR="006C4CC8" w:rsidRPr="00462DDF" w:rsidRDefault="006C4CC8" w:rsidP="006C4CC8">
      <w:pPr>
        <w:spacing w:after="0"/>
        <w:rPr>
          <w:color w:val="0070C0"/>
          <w:lang w:val="en-US"/>
        </w:rPr>
      </w:pPr>
    </w:p>
    <w:p w14:paraId="64F15B08" w14:textId="77777777" w:rsidR="006C4CC8" w:rsidRPr="00462DDF" w:rsidRDefault="006C4CC8" w:rsidP="006C4CC8">
      <w:pPr>
        <w:spacing w:after="0"/>
        <w:rPr>
          <w:color w:val="0070C0"/>
          <w:u w:val="single"/>
          <w:lang w:val="en-US"/>
        </w:rPr>
      </w:pPr>
      <w:hyperlink r:id="rId9">
        <w:proofErr w:type="spellStart"/>
        <w:r w:rsidRPr="00462DDF">
          <w:rPr>
            <w:rStyle w:val="Lienhypertexte"/>
            <w:rFonts w:ascii="Arial" w:eastAsia="Arial" w:hAnsi="Arial" w:cs="Arial"/>
            <w:color w:val="0070C0"/>
            <w:sz w:val="22"/>
            <w:szCs w:val="22"/>
            <w:lang w:val="en-US"/>
          </w:rPr>
          <w:t>Nomaï</w:t>
        </w:r>
        <w:proofErr w:type="spellEnd"/>
        <w:r w:rsidRPr="00462DDF">
          <w:rPr>
            <w:rStyle w:val="Lienhypertexte"/>
            <w:rFonts w:ascii="Arial" w:eastAsia="Arial" w:hAnsi="Arial" w:cs="Arial"/>
            <w:color w:val="0070C0"/>
            <w:sz w:val="22"/>
            <w:szCs w:val="22"/>
            <w:lang w:val="en-US"/>
          </w:rPr>
          <w:t xml:space="preserve"> | Wiki Outer Wilds</w:t>
        </w:r>
      </w:hyperlink>
    </w:p>
    <w:p w14:paraId="1A3E3992" w14:textId="77777777" w:rsidR="006C4CC8" w:rsidRPr="00462DDF" w:rsidRDefault="006C4CC8" w:rsidP="006C4CC8">
      <w:pPr>
        <w:spacing w:after="0"/>
        <w:rPr>
          <w:color w:val="0070C0"/>
          <w:u w:val="single"/>
        </w:rPr>
      </w:pPr>
      <w:hyperlink r:id="rId10">
        <w:r w:rsidRPr="00462DDF">
          <w:rPr>
            <w:rStyle w:val="Lienhypertexte"/>
            <w:rFonts w:ascii="Arial" w:eastAsia="Arial" w:hAnsi="Arial" w:cs="Arial"/>
            <w:color w:val="0070C0"/>
            <w:sz w:val="22"/>
            <w:szCs w:val="22"/>
          </w:rPr>
          <w:t xml:space="preserve">Archives Interdites | Wiki Outer </w:t>
        </w:r>
        <w:proofErr w:type="spellStart"/>
        <w:r w:rsidRPr="00462DDF">
          <w:rPr>
            <w:rStyle w:val="Lienhypertexte"/>
            <w:rFonts w:ascii="Arial" w:eastAsia="Arial" w:hAnsi="Arial" w:cs="Arial"/>
            <w:color w:val="0070C0"/>
            <w:sz w:val="22"/>
            <w:szCs w:val="22"/>
          </w:rPr>
          <w:t>Wilds</w:t>
        </w:r>
        <w:proofErr w:type="spellEnd"/>
      </w:hyperlink>
    </w:p>
    <w:p w14:paraId="60334C96" w14:textId="77777777" w:rsidR="006C4CC8" w:rsidRDefault="006C4CC8" w:rsidP="006C4CC8">
      <w:pPr>
        <w:spacing w:after="0"/>
      </w:pPr>
      <w:r>
        <w:rPr>
          <w:noProof/>
        </w:rPr>
        <w:drawing>
          <wp:inline distT="0" distB="0" distL="0" distR="0" wp14:anchorId="2AECAB60" wp14:editId="56B2EECE">
            <wp:extent cx="5476875" cy="3086100"/>
            <wp:effectExtent l="0" t="0" r="0" b="0"/>
            <wp:docPr id="1661273630" name="drawing" descr="Une image contenant Jeu PC,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73630" name="drawing" descr="Une image contenant Jeu PC, capture d’écran&#10;&#10;Le contenu généré par l’IA peut être incorrect."/>
                    <pic:cNvPicPr/>
                  </pic:nvPicPr>
                  <pic:blipFill>
                    <a:blip r:embed="rId11">
                      <a:extLst>
                        <a:ext uri="{28A0092B-C50C-407E-A947-70E740481C1C}">
                          <a14:useLocalDpi xmlns:a14="http://schemas.microsoft.com/office/drawing/2010/main"/>
                        </a:ext>
                      </a:extLst>
                    </a:blip>
                    <a:stretch>
                      <a:fillRect/>
                    </a:stretch>
                  </pic:blipFill>
                  <pic:spPr>
                    <a:xfrm>
                      <a:off x="0" y="0"/>
                      <a:ext cx="5476875" cy="3086100"/>
                    </a:xfrm>
                    <a:prstGeom prst="rect">
                      <a:avLst/>
                    </a:prstGeom>
                  </pic:spPr>
                </pic:pic>
              </a:graphicData>
            </a:graphic>
          </wp:inline>
        </w:drawing>
      </w:r>
    </w:p>
    <w:p w14:paraId="2B0DF953" w14:textId="42CE4C7C" w:rsidR="006C4CC8" w:rsidRPr="00CB333F" w:rsidRDefault="006C4CC8" w:rsidP="006C4CC8">
      <w:pPr>
        <w:spacing w:after="0"/>
        <w:rPr>
          <w:lang w:val="en-US"/>
        </w:rPr>
      </w:pPr>
      <w:r w:rsidRPr="00CB333F">
        <w:rPr>
          <w:rFonts w:ascii="Arial" w:eastAsia="Arial" w:hAnsi="Arial" w:cs="Arial"/>
          <w:color w:val="000000" w:themeColor="text1"/>
          <w:sz w:val="22"/>
          <w:szCs w:val="22"/>
          <w:lang w:val="en-US"/>
        </w:rPr>
        <w:t xml:space="preserve">Archives </w:t>
      </w:r>
      <w:proofErr w:type="spellStart"/>
      <w:r w:rsidRPr="00CB333F">
        <w:rPr>
          <w:rFonts w:ascii="Arial" w:eastAsia="Arial" w:hAnsi="Arial" w:cs="Arial"/>
          <w:color w:val="000000" w:themeColor="text1"/>
          <w:sz w:val="22"/>
          <w:szCs w:val="22"/>
          <w:lang w:val="en-US"/>
        </w:rPr>
        <w:t>interdites</w:t>
      </w:r>
      <w:proofErr w:type="spellEnd"/>
      <w:r w:rsidRPr="00CB333F">
        <w:rPr>
          <w:rFonts w:ascii="Arial" w:eastAsia="Arial" w:hAnsi="Arial" w:cs="Arial"/>
          <w:color w:val="000000" w:themeColor="text1"/>
          <w:sz w:val="22"/>
          <w:szCs w:val="22"/>
          <w:lang w:val="en-US"/>
        </w:rPr>
        <w:t xml:space="preserve"> - Outer Wild (</w:t>
      </w:r>
      <w:r w:rsidR="00AF437F">
        <w:rPr>
          <w:rFonts w:ascii="Arial" w:eastAsia="Arial" w:hAnsi="Arial" w:cs="Arial"/>
          <w:color w:val="000000" w:themeColor="text1"/>
          <w:sz w:val="22"/>
          <w:szCs w:val="22"/>
          <w:lang w:val="en-US"/>
        </w:rPr>
        <w:t xml:space="preserve">DLC </w:t>
      </w:r>
      <w:r w:rsidRPr="00CB333F">
        <w:rPr>
          <w:rFonts w:ascii="Arial" w:eastAsia="Arial" w:hAnsi="Arial" w:cs="Arial"/>
          <w:color w:val="000000" w:themeColor="text1"/>
          <w:sz w:val="22"/>
          <w:szCs w:val="22"/>
          <w:lang w:val="en-US"/>
        </w:rPr>
        <w:t>Echoes of the Eye)</w:t>
      </w:r>
    </w:p>
    <w:p w14:paraId="5222AF08" w14:textId="77777777" w:rsidR="006C4CC8" w:rsidRPr="00CB333F" w:rsidRDefault="006C4CC8" w:rsidP="006C4CC8">
      <w:pPr>
        <w:spacing w:after="60"/>
        <w:jc w:val="center"/>
        <w:rPr>
          <w:rFonts w:ascii="Arial" w:eastAsia="Arial" w:hAnsi="Arial" w:cs="Arial"/>
          <w:color w:val="000000" w:themeColor="text1"/>
          <w:sz w:val="52"/>
          <w:szCs w:val="52"/>
          <w:lang w:val="en-US"/>
        </w:rPr>
      </w:pPr>
    </w:p>
    <w:p w14:paraId="36CB8E2C" w14:textId="77777777" w:rsidR="00E05DCB" w:rsidRPr="006C4CC8" w:rsidRDefault="00E05DCB">
      <w:pPr>
        <w:rPr>
          <w:lang w:val="en-US"/>
        </w:rPr>
      </w:pPr>
    </w:p>
    <w:sectPr w:rsidR="00E05DCB" w:rsidRPr="006C4C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F63C58"/>
    <w:multiLevelType w:val="hybridMultilevel"/>
    <w:tmpl w:val="DF94D96E"/>
    <w:lvl w:ilvl="0" w:tplc="5F14FEFE">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2C251BE"/>
    <w:multiLevelType w:val="multilevel"/>
    <w:tmpl w:val="3A703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525F81"/>
    <w:multiLevelType w:val="hybridMultilevel"/>
    <w:tmpl w:val="3B408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DEE14B2"/>
    <w:multiLevelType w:val="hybridMultilevel"/>
    <w:tmpl w:val="5F2ED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7774FE0"/>
    <w:multiLevelType w:val="multilevel"/>
    <w:tmpl w:val="F168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E25B9C"/>
    <w:multiLevelType w:val="multilevel"/>
    <w:tmpl w:val="7D32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2864118">
    <w:abstractNumId w:val="1"/>
  </w:num>
  <w:num w:numId="2" w16cid:durableId="577906873">
    <w:abstractNumId w:val="5"/>
  </w:num>
  <w:num w:numId="3" w16cid:durableId="1432238957">
    <w:abstractNumId w:val="4"/>
  </w:num>
  <w:num w:numId="4" w16cid:durableId="697583439">
    <w:abstractNumId w:val="2"/>
  </w:num>
  <w:num w:numId="5" w16cid:durableId="1567063214">
    <w:abstractNumId w:val="3"/>
  </w:num>
  <w:num w:numId="6" w16cid:durableId="1259631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43"/>
    <w:rsid w:val="00191343"/>
    <w:rsid w:val="002227CE"/>
    <w:rsid w:val="00462DDF"/>
    <w:rsid w:val="004F4F29"/>
    <w:rsid w:val="00510DAA"/>
    <w:rsid w:val="006633E2"/>
    <w:rsid w:val="006C4CC8"/>
    <w:rsid w:val="007F3925"/>
    <w:rsid w:val="00852C9A"/>
    <w:rsid w:val="00AA1CCF"/>
    <w:rsid w:val="00AB1DD2"/>
    <w:rsid w:val="00AF437F"/>
    <w:rsid w:val="00E05DCB"/>
    <w:rsid w:val="00EA16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CB29D"/>
  <w15:chartTrackingRefBased/>
  <w15:docId w15:val="{FB41CC12-57E0-4A57-BECD-077D9DBFB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3E2"/>
    <w:pPr>
      <w:spacing w:line="279" w:lineRule="auto"/>
    </w:pPr>
    <w:rPr>
      <w:kern w:val="0"/>
      <w14:ligatures w14:val="none"/>
    </w:rPr>
  </w:style>
  <w:style w:type="paragraph" w:styleId="Titre1">
    <w:name w:val="heading 1"/>
    <w:basedOn w:val="Normal"/>
    <w:next w:val="Normal"/>
    <w:link w:val="Titre1Car"/>
    <w:uiPriority w:val="9"/>
    <w:qFormat/>
    <w:rsid w:val="00191343"/>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itre2">
    <w:name w:val="heading 2"/>
    <w:basedOn w:val="Normal"/>
    <w:next w:val="Normal"/>
    <w:link w:val="Titre2Car"/>
    <w:uiPriority w:val="9"/>
    <w:semiHidden/>
    <w:unhideWhenUsed/>
    <w:qFormat/>
    <w:rsid w:val="00191343"/>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itre3">
    <w:name w:val="heading 3"/>
    <w:basedOn w:val="Normal"/>
    <w:next w:val="Normal"/>
    <w:link w:val="Titre3Car"/>
    <w:uiPriority w:val="9"/>
    <w:semiHidden/>
    <w:unhideWhenUsed/>
    <w:qFormat/>
    <w:rsid w:val="00191343"/>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Titre4">
    <w:name w:val="heading 4"/>
    <w:basedOn w:val="Normal"/>
    <w:next w:val="Normal"/>
    <w:link w:val="Titre4Car"/>
    <w:uiPriority w:val="9"/>
    <w:semiHidden/>
    <w:unhideWhenUsed/>
    <w:qFormat/>
    <w:rsid w:val="00191343"/>
    <w:pPr>
      <w:keepNext/>
      <w:keepLines/>
      <w:spacing w:before="80" w:after="40" w:line="278" w:lineRule="auto"/>
      <w:outlineLvl w:val="3"/>
    </w:pPr>
    <w:rPr>
      <w:rFonts w:eastAsiaTheme="majorEastAsia" w:cstheme="majorBidi"/>
      <w:i/>
      <w:iCs/>
      <w:color w:val="0F4761" w:themeColor="accent1" w:themeShade="BF"/>
      <w:kern w:val="2"/>
      <w14:ligatures w14:val="standardContextual"/>
    </w:rPr>
  </w:style>
  <w:style w:type="paragraph" w:styleId="Titre5">
    <w:name w:val="heading 5"/>
    <w:basedOn w:val="Normal"/>
    <w:next w:val="Normal"/>
    <w:link w:val="Titre5Car"/>
    <w:uiPriority w:val="9"/>
    <w:semiHidden/>
    <w:unhideWhenUsed/>
    <w:qFormat/>
    <w:rsid w:val="00191343"/>
    <w:pPr>
      <w:keepNext/>
      <w:keepLines/>
      <w:spacing w:before="80" w:after="40" w:line="278" w:lineRule="auto"/>
      <w:outlineLvl w:val="4"/>
    </w:pPr>
    <w:rPr>
      <w:rFonts w:eastAsiaTheme="majorEastAsia" w:cstheme="majorBidi"/>
      <w:color w:val="0F4761" w:themeColor="accent1" w:themeShade="BF"/>
      <w:kern w:val="2"/>
      <w14:ligatures w14:val="standardContextual"/>
    </w:rPr>
  </w:style>
  <w:style w:type="paragraph" w:styleId="Titre6">
    <w:name w:val="heading 6"/>
    <w:basedOn w:val="Normal"/>
    <w:next w:val="Normal"/>
    <w:link w:val="Titre6Car"/>
    <w:uiPriority w:val="9"/>
    <w:semiHidden/>
    <w:unhideWhenUsed/>
    <w:qFormat/>
    <w:rsid w:val="00191343"/>
    <w:pPr>
      <w:keepNext/>
      <w:keepLines/>
      <w:spacing w:before="40" w:after="0" w:line="278" w:lineRule="auto"/>
      <w:outlineLvl w:val="5"/>
    </w:pPr>
    <w:rPr>
      <w:rFonts w:eastAsiaTheme="majorEastAsia" w:cstheme="majorBidi"/>
      <w:i/>
      <w:iCs/>
      <w:color w:val="595959" w:themeColor="text1" w:themeTint="A6"/>
      <w:kern w:val="2"/>
      <w14:ligatures w14:val="standardContextual"/>
    </w:rPr>
  </w:style>
  <w:style w:type="paragraph" w:styleId="Titre7">
    <w:name w:val="heading 7"/>
    <w:basedOn w:val="Normal"/>
    <w:next w:val="Normal"/>
    <w:link w:val="Titre7Car"/>
    <w:uiPriority w:val="9"/>
    <w:semiHidden/>
    <w:unhideWhenUsed/>
    <w:qFormat/>
    <w:rsid w:val="00191343"/>
    <w:pPr>
      <w:keepNext/>
      <w:keepLines/>
      <w:spacing w:before="40" w:after="0" w:line="278" w:lineRule="auto"/>
      <w:outlineLvl w:val="6"/>
    </w:pPr>
    <w:rPr>
      <w:rFonts w:eastAsiaTheme="majorEastAsia" w:cstheme="majorBidi"/>
      <w:color w:val="595959" w:themeColor="text1" w:themeTint="A6"/>
      <w:kern w:val="2"/>
      <w14:ligatures w14:val="standardContextual"/>
    </w:rPr>
  </w:style>
  <w:style w:type="paragraph" w:styleId="Titre8">
    <w:name w:val="heading 8"/>
    <w:basedOn w:val="Normal"/>
    <w:next w:val="Normal"/>
    <w:link w:val="Titre8Car"/>
    <w:uiPriority w:val="9"/>
    <w:semiHidden/>
    <w:unhideWhenUsed/>
    <w:qFormat/>
    <w:rsid w:val="00191343"/>
    <w:pPr>
      <w:keepNext/>
      <w:keepLines/>
      <w:spacing w:after="0" w:line="278" w:lineRule="auto"/>
      <w:outlineLvl w:val="7"/>
    </w:pPr>
    <w:rPr>
      <w:rFonts w:eastAsiaTheme="majorEastAsia" w:cstheme="majorBidi"/>
      <w:i/>
      <w:iCs/>
      <w:color w:val="272727" w:themeColor="text1" w:themeTint="D8"/>
      <w:kern w:val="2"/>
      <w14:ligatures w14:val="standardContextual"/>
    </w:rPr>
  </w:style>
  <w:style w:type="paragraph" w:styleId="Titre9">
    <w:name w:val="heading 9"/>
    <w:basedOn w:val="Normal"/>
    <w:next w:val="Normal"/>
    <w:link w:val="Titre9Car"/>
    <w:uiPriority w:val="9"/>
    <w:semiHidden/>
    <w:unhideWhenUsed/>
    <w:qFormat/>
    <w:rsid w:val="00191343"/>
    <w:pPr>
      <w:keepNext/>
      <w:keepLines/>
      <w:spacing w:after="0" w:line="278" w:lineRule="auto"/>
      <w:outlineLvl w:val="8"/>
    </w:pPr>
    <w:rPr>
      <w:rFonts w:eastAsiaTheme="majorEastAsia" w:cstheme="majorBidi"/>
      <w:color w:val="272727" w:themeColor="text1" w:themeTint="D8"/>
      <w:kern w:val="2"/>
      <w14:ligatures w14:val="standardContextual"/>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9134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9134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9134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9134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9134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9134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9134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9134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91343"/>
    <w:rPr>
      <w:rFonts w:eastAsiaTheme="majorEastAsia" w:cstheme="majorBidi"/>
      <w:color w:val="272727" w:themeColor="text1" w:themeTint="D8"/>
    </w:rPr>
  </w:style>
  <w:style w:type="paragraph" w:styleId="Titre">
    <w:name w:val="Title"/>
    <w:basedOn w:val="Normal"/>
    <w:next w:val="Normal"/>
    <w:link w:val="TitreCar"/>
    <w:uiPriority w:val="10"/>
    <w:qFormat/>
    <w:rsid w:val="00191343"/>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reCar">
    <w:name w:val="Titre Car"/>
    <w:basedOn w:val="Policepardfaut"/>
    <w:link w:val="Titre"/>
    <w:uiPriority w:val="10"/>
    <w:rsid w:val="0019134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91343"/>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19134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91343"/>
    <w:pPr>
      <w:spacing w:before="160" w:line="278" w:lineRule="auto"/>
      <w:jc w:val="center"/>
    </w:pPr>
    <w:rPr>
      <w:i/>
      <w:iCs/>
      <w:color w:val="404040" w:themeColor="text1" w:themeTint="BF"/>
      <w:kern w:val="2"/>
      <w14:ligatures w14:val="standardContextual"/>
    </w:rPr>
  </w:style>
  <w:style w:type="character" w:customStyle="1" w:styleId="CitationCar">
    <w:name w:val="Citation Car"/>
    <w:basedOn w:val="Policepardfaut"/>
    <w:link w:val="Citation"/>
    <w:uiPriority w:val="29"/>
    <w:rsid w:val="00191343"/>
    <w:rPr>
      <w:i/>
      <w:iCs/>
      <w:color w:val="404040" w:themeColor="text1" w:themeTint="BF"/>
    </w:rPr>
  </w:style>
  <w:style w:type="paragraph" w:styleId="Paragraphedeliste">
    <w:name w:val="List Paragraph"/>
    <w:basedOn w:val="Normal"/>
    <w:uiPriority w:val="34"/>
    <w:qFormat/>
    <w:rsid w:val="00191343"/>
    <w:pPr>
      <w:spacing w:line="278" w:lineRule="auto"/>
      <w:ind w:left="720"/>
      <w:contextualSpacing/>
    </w:pPr>
    <w:rPr>
      <w:kern w:val="2"/>
      <w14:ligatures w14:val="standardContextual"/>
    </w:rPr>
  </w:style>
  <w:style w:type="character" w:styleId="Accentuationintense">
    <w:name w:val="Intense Emphasis"/>
    <w:basedOn w:val="Policepardfaut"/>
    <w:uiPriority w:val="21"/>
    <w:qFormat/>
    <w:rsid w:val="00191343"/>
    <w:rPr>
      <w:i/>
      <w:iCs/>
      <w:color w:val="0F4761" w:themeColor="accent1" w:themeShade="BF"/>
    </w:rPr>
  </w:style>
  <w:style w:type="paragraph" w:styleId="Citationintense">
    <w:name w:val="Intense Quote"/>
    <w:basedOn w:val="Normal"/>
    <w:next w:val="Normal"/>
    <w:link w:val="CitationintenseCar"/>
    <w:uiPriority w:val="30"/>
    <w:qFormat/>
    <w:rsid w:val="00191343"/>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14:ligatures w14:val="standardContextual"/>
    </w:rPr>
  </w:style>
  <w:style w:type="character" w:customStyle="1" w:styleId="CitationintenseCar">
    <w:name w:val="Citation intense Car"/>
    <w:basedOn w:val="Policepardfaut"/>
    <w:link w:val="Citationintense"/>
    <w:uiPriority w:val="30"/>
    <w:rsid w:val="00191343"/>
    <w:rPr>
      <w:i/>
      <w:iCs/>
      <w:color w:val="0F4761" w:themeColor="accent1" w:themeShade="BF"/>
    </w:rPr>
  </w:style>
  <w:style w:type="character" w:styleId="Rfrenceintense">
    <w:name w:val="Intense Reference"/>
    <w:basedOn w:val="Policepardfaut"/>
    <w:uiPriority w:val="32"/>
    <w:qFormat/>
    <w:rsid w:val="00191343"/>
    <w:rPr>
      <w:b/>
      <w:bCs/>
      <w:smallCaps/>
      <w:color w:val="0F4761" w:themeColor="accent1" w:themeShade="BF"/>
      <w:spacing w:val="5"/>
    </w:rPr>
  </w:style>
  <w:style w:type="character" w:styleId="Lienhypertexte">
    <w:name w:val="Hyperlink"/>
    <w:basedOn w:val="Policepardfaut"/>
    <w:uiPriority w:val="99"/>
    <w:unhideWhenUsed/>
    <w:rsid w:val="006C4CC8"/>
    <w:rPr>
      <w:color w:val="467886"/>
      <w:u w:val="single"/>
    </w:rPr>
  </w:style>
  <w:style w:type="character" w:styleId="Lienhypertextesuivivisit">
    <w:name w:val="FollowedHyperlink"/>
    <w:basedOn w:val="Policepardfaut"/>
    <w:uiPriority w:val="99"/>
    <w:semiHidden/>
    <w:unhideWhenUsed/>
    <w:rsid w:val="00462DDF"/>
    <w:rPr>
      <w:color w:val="96607D" w:themeColor="followedHyperlink"/>
      <w:u w:val="single"/>
    </w:rPr>
  </w:style>
  <w:style w:type="character" w:styleId="Mentionnonrsolue">
    <w:name w:val="Unresolved Mention"/>
    <w:basedOn w:val="Policepardfaut"/>
    <w:uiPriority w:val="99"/>
    <w:semiHidden/>
    <w:unhideWhenUsed/>
    <w:rsid w:val="00462D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nepiece.fandom.com/fr/wiki/Pon%C3%A9glyph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nepiece.fandom.com/fr/wiki/Si%C3%A8cle_Oubli%C3%A9" TargetMode="External"/><Relationship Id="rId11" Type="http://schemas.openxmlformats.org/officeDocument/2006/relationships/image" Target="media/image2.png"/><Relationship Id="rId5" Type="http://schemas.openxmlformats.org/officeDocument/2006/relationships/hyperlink" Target="https://fr.wikipedia.org/wiki/L%C3%A9murie" TargetMode="External"/><Relationship Id="rId10" Type="http://schemas.openxmlformats.org/officeDocument/2006/relationships/hyperlink" Target="https://outerwilds.fandom.com/wiki/Forbidden_Archives" TargetMode="External"/><Relationship Id="rId4" Type="http://schemas.openxmlformats.org/officeDocument/2006/relationships/webSettings" Target="webSettings.xml"/><Relationship Id="rId9" Type="http://schemas.openxmlformats.org/officeDocument/2006/relationships/hyperlink" Target="https://outer-wilds.fandom.com/fr/wiki/Noma%C3%A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456</Words>
  <Characters>2511</Characters>
  <Application>Microsoft Office Word</Application>
  <DocSecurity>0</DocSecurity>
  <Lines>20</Lines>
  <Paragraphs>5</Paragraphs>
  <ScaleCrop>false</ScaleCrop>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MOREAU--THOMAS</dc:creator>
  <cp:keywords/>
  <dc:description/>
  <cp:lastModifiedBy>Nils MOREAU--THOMAS</cp:lastModifiedBy>
  <cp:revision>11</cp:revision>
  <dcterms:created xsi:type="dcterms:W3CDTF">2025-10-22T16:51:00Z</dcterms:created>
  <dcterms:modified xsi:type="dcterms:W3CDTF">2025-10-22T17:03:00Z</dcterms:modified>
</cp:coreProperties>
</file>