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595959" w:val="clear"/>
        <w:tabs>
          <w:tab w:val="left" w:leader="none" w:pos="3128"/>
          <w:tab w:val="center" w:leader="none" w:pos="4680"/>
          <w:tab w:val="left" w:leader="none" w:pos="6737"/>
        </w:tabs>
        <w:spacing w:after="0" w:line="240" w:lineRule="auto"/>
        <w:jc w:val="center"/>
        <w:rPr>
          <w:rFonts w:ascii="Helvetica Neue" w:cs="Helvetica Neue" w:eastAsia="Helvetica Neue" w:hAnsi="Helvetica Neue"/>
          <w:b w:val="1"/>
          <w:color w:val="ffffff"/>
          <w:sz w:val="40"/>
          <w:szCs w:val="40"/>
        </w:rPr>
      </w:pPr>
      <w:bookmarkStart w:colFirst="0" w:colLast="0" w:name="_79wqbamyjxme" w:id="0"/>
      <w:bookmarkEnd w:id="0"/>
      <w:r w:rsidDel="00000000" w:rsidR="00000000" w:rsidRPr="00000000">
        <w:rPr>
          <w:rFonts w:ascii="Helvetica Neue" w:cs="Helvetica Neue" w:eastAsia="Helvetica Neue" w:hAnsi="Helvetica Neue"/>
          <w:b w:val="1"/>
          <w:color w:val="ffffff"/>
          <w:sz w:val="40"/>
          <w:szCs w:val="40"/>
          <w:rtl w:val="0"/>
        </w:rPr>
        <w:t xml:space="preserve">PROJECT CHARTER</w:t>
      </w:r>
    </w:p>
    <w:p w:rsidR="00000000" w:rsidDel="00000000" w:rsidP="00000000" w:rsidRDefault="00000000" w:rsidRPr="00000000" w14:paraId="00000002">
      <w:pPr>
        <w:spacing w:after="0"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3">
      <w:pPr>
        <w:spacing w:after="16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1"/>
          <w:rtl w:val="0"/>
        </w:rPr>
        <w:t xml:space="preserve"> Título del proyecto:</w:t>
      </w: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color w:val="808080"/>
          <w:rtl w:val="0"/>
        </w:rPr>
        <w:t xml:space="preserve">x</w:t>
      </w:r>
      <w:r w:rsidDel="00000000" w:rsidR="00000000" w:rsidRPr="00000000">
        <w:rPr>
          <w:rtl w:val="0"/>
        </w:rPr>
      </w:r>
    </w:p>
    <w:tbl>
      <w:tblPr>
        <w:tblStyle w:val="Table1"/>
        <w:tblW w:w="9120.0" w:type="dxa"/>
        <w:jc w:val="left"/>
        <w:tblInd w:w="12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558"/>
        <w:gridCol w:w="4562"/>
        <w:tblGridChange w:id="0">
          <w:tblGrid>
            <w:gridCol w:w="4558"/>
            <w:gridCol w:w="4562"/>
          </w:tblGrid>
        </w:tblGridChange>
      </w:tblGrid>
      <w:tr>
        <w:trPr>
          <w:cantSplit w:val="0"/>
          <w:trHeight w:val="480" w:hRule="atLeast"/>
          <w:tblHeader w:val="0"/>
        </w:trPr>
        <w:tc>
          <w:tcPr/>
          <w:p w:rsidR="00000000" w:rsidDel="00000000" w:rsidP="00000000" w:rsidRDefault="00000000" w:rsidRPr="00000000" w14:paraId="00000004">
            <w:pPr>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Patrocinador del proyecto:</w:t>
            </w: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color w:val="808080"/>
                <w:rtl w:val="0"/>
              </w:rPr>
              <w:t xml:space="preserve">Daniel Gamarra Moreno</w:t>
            </w:r>
            <w:r w:rsidDel="00000000" w:rsidR="00000000" w:rsidRPr="00000000">
              <w:rPr>
                <w:rtl w:val="0"/>
              </w:rPr>
            </w:r>
          </w:p>
        </w:tc>
        <w:tc>
          <w:tcPr/>
          <w:p w:rsidR="00000000" w:rsidDel="00000000" w:rsidP="00000000" w:rsidRDefault="00000000" w:rsidRPr="00000000" w14:paraId="00000005">
            <w:pPr>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Fecha de elaboración:</w:t>
            </w: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color w:val="808080"/>
                <w:rtl w:val="0"/>
              </w:rPr>
              <w:t xml:space="preserve">25 de agosto de 2025</w:t>
            </w:r>
            <w:r w:rsidDel="00000000" w:rsidR="00000000" w:rsidRPr="00000000">
              <w:rPr>
                <w:rtl w:val="0"/>
              </w:rPr>
            </w:r>
          </w:p>
        </w:tc>
      </w:tr>
      <w:tr>
        <w:trPr>
          <w:cantSplit w:val="0"/>
          <w:trHeight w:val="480" w:hRule="atLeast"/>
          <w:tblHeader w:val="0"/>
        </w:trPr>
        <w:tc>
          <w:tcPr/>
          <w:p w:rsidR="00000000" w:rsidDel="00000000" w:rsidP="00000000" w:rsidRDefault="00000000" w:rsidRPr="00000000" w14:paraId="00000006">
            <w:pPr>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Gerente del proyecto:</w:t>
            </w: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color w:val="808080"/>
                <w:rtl w:val="0"/>
              </w:rPr>
              <w:t xml:space="preserve">Nilton Joel Lazo Maravi</w:t>
            </w:r>
            <w:r w:rsidDel="00000000" w:rsidR="00000000" w:rsidRPr="00000000">
              <w:rPr>
                <w:rtl w:val="0"/>
              </w:rPr>
            </w:r>
          </w:p>
        </w:tc>
        <w:tc>
          <w:tcPr/>
          <w:p w:rsidR="00000000" w:rsidDel="00000000" w:rsidP="00000000" w:rsidRDefault="00000000" w:rsidRPr="00000000" w14:paraId="00000007">
            <w:pPr>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Cliente del proyecto:</w:t>
            </w: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color w:val="808080"/>
                <w:rtl w:val="0"/>
              </w:rPr>
              <w:t xml:space="preserve">Estudiantes</w:t>
            </w:r>
            <w:r w:rsidDel="00000000" w:rsidR="00000000" w:rsidRPr="00000000">
              <w:rPr>
                <w:rtl w:val="0"/>
              </w:rPr>
            </w:r>
          </w:p>
        </w:tc>
      </w:tr>
      <w:tr>
        <w:trPr>
          <w:cantSplit w:val="0"/>
          <w:trHeight w:val="480" w:hRule="atLeast"/>
          <w:tblHeader w:val="0"/>
        </w:trPr>
        <w:tc>
          <w:tcPr/>
          <w:p w:rsidR="00000000" w:rsidDel="00000000" w:rsidP="00000000" w:rsidRDefault="00000000" w:rsidRPr="00000000" w14:paraId="00000008">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9">
            <w:pP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Propósito del proyecto:</w:t>
            </w:r>
          </w:p>
        </w:tc>
        <w:tc>
          <w:tcPr/>
          <w:p w:rsidR="00000000" w:rsidDel="00000000" w:rsidP="00000000" w:rsidRDefault="00000000" w:rsidRPr="00000000" w14:paraId="0000000A">
            <w:pPr>
              <w:rPr>
                <w:rFonts w:ascii="Helvetica Neue" w:cs="Helvetica Neue" w:eastAsia="Helvetica Neue" w:hAnsi="Helvetica Neue"/>
              </w:rPr>
            </w:pPr>
            <w:r w:rsidDel="00000000" w:rsidR="00000000" w:rsidRPr="00000000">
              <w:rPr>
                <w:rtl w:val="0"/>
              </w:rPr>
            </w:r>
          </w:p>
        </w:tc>
      </w:tr>
    </w:tbl>
    <w:p w:rsidR="00000000" w:rsidDel="00000000" w:rsidP="00000000" w:rsidRDefault="00000000" w:rsidRPr="00000000" w14:paraId="0000000B">
      <w:pPr>
        <w:spacing w:after="0" w:line="240" w:lineRule="auto"/>
        <w:rPr>
          <w:rFonts w:ascii="Helvetica Neue" w:cs="Helvetica Neue" w:eastAsia="Helvetica Neue" w:hAnsi="Helvetica Neue"/>
        </w:rPr>
      </w:pPr>
      <w:r w:rsidDel="00000000" w:rsidR="00000000" w:rsidRPr="00000000">
        <w:rPr>
          <w:rtl w:val="0"/>
        </w:rPr>
      </w:r>
    </w:p>
    <w:tbl>
      <w:tblPr>
        <w:tblStyle w:val="Table2"/>
        <w:tblW w:w="9216.0" w:type="dxa"/>
        <w:jc w:val="left"/>
        <w:tblInd w:w="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216"/>
        <w:tblGridChange w:id="0">
          <w:tblGrid>
            <w:gridCol w:w="9216"/>
          </w:tblGrid>
        </w:tblGridChange>
      </w:tblGrid>
      <w:tr>
        <w:trPr>
          <w:cantSplit w:val="0"/>
          <w:trHeight w:val="1008" w:hRule="atLeast"/>
          <w:tblHeader w:val="0"/>
        </w:trPr>
        <w:tc>
          <w:tcPr/>
          <w:p w:rsidR="00000000" w:rsidDel="00000000" w:rsidP="00000000" w:rsidRDefault="00000000" w:rsidRPr="00000000" w14:paraId="0000000C">
            <w:pPr>
              <w:spacing w:line="276" w:lineRule="auto"/>
              <w:jc w:val="both"/>
              <w:rPr>
                <w:rFonts w:ascii="Helvetica Neue" w:cs="Helvetica Neue" w:eastAsia="Helvetica Neue" w:hAnsi="Helvetica Neue"/>
              </w:rPr>
            </w:pPr>
            <w:r w:rsidDel="00000000" w:rsidR="00000000" w:rsidRPr="00000000">
              <w:rPr>
                <w:rFonts w:ascii="Helvetica Neue" w:cs="Helvetica Neue" w:eastAsia="Helvetica Neue" w:hAnsi="Helvetica Neue"/>
                <w:color w:val="808080"/>
                <w:rtl w:val="0"/>
              </w:rPr>
              <w:t xml:space="preserve">Fomentar el desarrollo de habilidades de pensamiento crítico en estudiantes universitarios mediante una aplicación web interactiva que apoye la lectura y comprensión de textos, utilizando inteligencia artificial y procesos automatizados.</w:t>
            </w:r>
            <w:r w:rsidDel="00000000" w:rsidR="00000000" w:rsidRPr="00000000">
              <w:rPr>
                <w:rtl w:val="0"/>
              </w:rPr>
            </w:r>
          </w:p>
        </w:tc>
      </w:tr>
    </w:tbl>
    <w:p w:rsidR="00000000" w:rsidDel="00000000" w:rsidP="00000000" w:rsidRDefault="00000000" w:rsidRPr="00000000" w14:paraId="0000000D">
      <w:pPr>
        <w:tabs>
          <w:tab w:val="left" w:leader="none" w:pos="7554"/>
        </w:tabs>
        <w:spacing w:after="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14:paraId="0000000E">
      <w:pPr>
        <w:spacing w:after="0" w:line="240"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 Descripción general del proyecto:</w:t>
      </w:r>
    </w:p>
    <w:p w:rsidR="00000000" w:rsidDel="00000000" w:rsidP="00000000" w:rsidRDefault="00000000" w:rsidRPr="00000000" w14:paraId="0000000F">
      <w:pPr>
        <w:spacing w:after="0" w:line="240" w:lineRule="auto"/>
        <w:rPr>
          <w:rFonts w:ascii="Helvetica Neue" w:cs="Helvetica Neue" w:eastAsia="Helvetica Neue" w:hAnsi="Helvetica Neue"/>
        </w:rPr>
      </w:pPr>
      <w:r w:rsidDel="00000000" w:rsidR="00000000" w:rsidRPr="00000000">
        <w:rPr>
          <w:rtl w:val="0"/>
        </w:rPr>
      </w:r>
    </w:p>
    <w:tbl>
      <w:tblPr>
        <w:tblStyle w:val="Table3"/>
        <w:tblW w:w="9216.0" w:type="dxa"/>
        <w:jc w:val="left"/>
        <w:tblInd w:w="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216"/>
        <w:tblGridChange w:id="0">
          <w:tblGrid>
            <w:gridCol w:w="9216"/>
          </w:tblGrid>
        </w:tblGridChange>
      </w:tblGrid>
      <w:tr>
        <w:trPr>
          <w:cantSplit w:val="0"/>
          <w:trHeight w:val="1008" w:hRule="atLeast"/>
          <w:tblHeader w:val="0"/>
        </w:trPr>
        <w:tc>
          <w:tcPr/>
          <w:p w:rsidR="00000000" w:rsidDel="00000000" w:rsidP="00000000" w:rsidRDefault="00000000" w:rsidRPr="00000000" w14:paraId="00000010">
            <w:pPr>
              <w:spacing w:line="276" w:lineRule="auto"/>
              <w:jc w:val="both"/>
              <w:rPr>
                <w:rFonts w:ascii="Helvetica Neue" w:cs="Helvetica Neue" w:eastAsia="Helvetica Neue" w:hAnsi="Helvetica Neue"/>
              </w:rPr>
            </w:pPr>
            <w:r w:rsidDel="00000000" w:rsidR="00000000" w:rsidRPr="00000000">
              <w:rPr>
                <w:rFonts w:ascii="Helvetica Neue" w:cs="Helvetica Neue" w:eastAsia="Helvetica Neue" w:hAnsi="Helvetica Neue"/>
                <w:color w:val="808080"/>
                <w:rtl w:val="0"/>
              </w:rPr>
              <w:t xml:space="preserve">Se desarrollará una aplicación web full-stack con tecnología </w:t>
            </w:r>
            <w:r w:rsidDel="00000000" w:rsidR="00000000" w:rsidRPr="00000000">
              <w:rPr>
                <w:rFonts w:ascii="Helvetica Neue" w:cs="Helvetica Neue" w:eastAsia="Helvetica Neue" w:hAnsi="Helvetica Neue"/>
                <w:color w:val="808080"/>
                <w:rtl w:val="0"/>
              </w:rPr>
              <w:t xml:space="preserve">MERN</w:t>
            </w:r>
            <w:r w:rsidDel="00000000" w:rsidR="00000000" w:rsidRPr="00000000">
              <w:rPr>
                <w:rFonts w:ascii="Helvetica Neue" w:cs="Helvetica Neue" w:eastAsia="Helvetica Neue" w:hAnsi="Helvetica Neue"/>
                <w:color w:val="808080"/>
                <w:rtl w:val="0"/>
              </w:rPr>
              <w:t xml:space="preserve"> (MongoDB, Express.js, React.js y Node.js) que funcione como un tutor virtual de lectura crítica. La plataforma permitirá a los usuarios leer textos asignados y recibir preguntas generadas automáticamente, identificar sesgos o falacias en los contenidos y evaluar su nivel de comprensión. Además, integrará un sistema de automatización (n8n) para programar sesiones, enviar recordatorios y registrar el progreso académico.</w:t>
            </w:r>
            <w:r w:rsidDel="00000000" w:rsidR="00000000" w:rsidRPr="00000000">
              <w:rPr>
                <w:rtl w:val="0"/>
              </w:rPr>
            </w:r>
          </w:p>
        </w:tc>
      </w:tr>
    </w:tbl>
    <w:p w:rsidR="00000000" w:rsidDel="00000000" w:rsidP="00000000" w:rsidRDefault="00000000" w:rsidRPr="00000000" w14:paraId="00000011">
      <w:pPr>
        <w:spacing w:after="0"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2">
      <w:pPr>
        <w:spacing w:after="0" w:line="240"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1"/>
          <w:rtl w:val="0"/>
        </w:rPr>
        <w:t xml:space="preserve">Límites del proyecto:</w:t>
      </w:r>
    </w:p>
    <w:p w:rsidR="00000000" w:rsidDel="00000000" w:rsidP="00000000" w:rsidRDefault="00000000" w:rsidRPr="00000000" w14:paraId="00000013">
      <w:pPr>
        <w:spacing w:after="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ab/>
        <w:tab/>
        <w:tab/>
        <w:tab/>
      </w:r>
    </w:p>
    <w:tbl>
      <w:tblPr>
        <w:tblStyle w:val="Table4"/>
        <w:tblW w:w="9216.0" w:type="dxa"/>
        <w:jc w:val="left"/>
        <w:tblInd w:w="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216"/>
        <w:tblGridChange w:id="0">
          <w:tblGrid>
            <w:gridCol w:w="9216"/>
          </w:tblGrid>
        </w:tblGridChange>
      </w:tblGrid>
      <w:tr>
        <w:trPr>
          <w:cantSplit w:val="0"/>
          <w:trHeight w:val="1008" w:hRule="atLeast"/>
          <w:tblHeader w:val="0"/>
        </w:trPr>
        <w:tc>
          <w:tcPr/>
          <w:p w:rsidR="00000000" w:rsidDel="00000000" w:rsidP="00000000" w:rsidRDefault="00000000" w:rsidRPr="00000000" w14:paraId="00000014">
            <w:pPr>
              <w:numPr>
                <w:ilvl w:val="0"/>
                <w:numId w:val="1"/>
              </w:numPr>
              <w:spacing w:after="0" w:afterAutospacing="0" w:before="240" w:lineRule="auto"/>
              <w:ind w:left="720"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Incluye:</w:t>
            </w:r>
            <w:r w:rsidDel="00000000" w:rsidR="00000000" w:rsidRPr="00000000">
              <w:rPr>
                <w:rFonts w:ascii="Helvetica Neue" w:cs="Helvetica Neue" w:eastAsia="Helvetica Neue" w:hAnsi="Helvetica Neue"/>
                <w:color w:val="808080"/>
                <w:rtl w:val="0"/>
              </w:rPr>
              <w:t xml:space="preserve"> Desarrollo del frontend y backend, base de datos, integración de IA para generación de preguntas y detección de sesgos, flujos automatizados con n8n, panel de seguimiento para administradores, pruebas automatizadas y documentación técnica.</w:t>
            </w:r>
          </w:p>
          <w:p w:rsidR="00000000" w:rsidDel="00000000" w:rsidP="00000000" w:rsidRDefault="00000000" w:rsidRPr="00000000" w14:paraId="00000015">
            <w:pPr>
              <w:numPr>
                <w:ilvl w:val="0"/>
                <w:numId w:val="1"/>
              </w:numPr>
              <w:spacing w:after="240" w:before="0" w:beforeAutospacing="0" w:lineRule="auto"/>
              <w:ind w:left="720"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No incluye:</w:t>
            </w:r>
            <w:r w:rsidDel="00000000" w:rsidR="00000000" w:rsidRPr="00000000">
              <w:rPr>
                <w:rFonts w:ascii="Helvetica Neue" w:cs="Helvetica Neue" w:eastAsia="Helvetica Neue" w:hAnsi="Helvetica Neue"/>
                <w:color w:val="808080"/>
                <w:rtl w:val="0"/>
              </w:rPr>
              <w:t xml:space="preserve"> Generación de textos propios, tutoría presencial, soporte fuera de la plataforma, ni módulos de pago o monetización.</w:t>
            </w:r>
          </w:p>
        </w:tc>
      </w:tr>
    </w:tbl>
    <w:p w:rsidR="00000000" w:rsidDel="00000000" w:rsidP="00000000" w:rsidRDefault="00000000" w:rsidRPr="00000000" w14:paraId="00000016">
      <w:pPr>
        <w:spacing w:after="0"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7">
      <w:pPr>
        <w:spacing w:after="0" w:line="240"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 Entregables principales:</w:t>
      </w:r>
    </w:p>
    <w:p w:rsidR="00000000" w:rsidDel="00000000" w:rsidP="00000000" w:rsidRDefault="00000000" w:rsidRPr="00000000" w14:paraId="00000018">
      <w:pPr>
        <w:spacing w:after="0" w:line="240" w:lineRule="auto"/>
        <w:rPr>
          <w:rFonts w:ascii="Helvetica Neue" w:cs="Helvetica Neue" w:eastAsia="Helvetica Neue" w:hAnsi="Helvetica Neue"/>
        </w:rPr>
      </w:pPr>
      <w:r w:rsidDel="00000000" w:rsidR="00000000" w:rsidRPr="00000000">
        <w:rPr>
          <w:rtl w:val="0"/>
        </w:rPr>
      </w:r>
    </w:p>
    <w:tbl>
      <w:tblPr>
        <w:tblStyle w:val="Table5"/>
        <w:tblW w:w="9216.0" w:type="dxa"/>
        <w:jc w:val="left"/>
        <w:tblInd w:w="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216"/>
        <w:tblGridChange w:id="0">
          <w:tblGrid>
            <w:gridCol w:w="9216"/>
          </w:tblGrid>
        </w:tblGridChange>
      </w:tblGrid>
      <w:tr>
        <w:trPr>
          <w:cantSplit w:val="0"/>
          <w:trHeight w:val="1008" w:hRule="atLeast"/>
          <w:tblHeader w:val="0"/>
        </w:trPr>
        <w:tc>
          <w:tcPr/>
          <w:p w:rsidR="00000000" w:rsidDel="00000000" w:rsidP="00000000" w:rsidRDefault="00000000" w:rsidRPr="00000000" w14:paraId="00000019">
            <w:pPr>
              <w:numPr>
                <w:ilvl w:val="0"/>
                <w:numId w:val="5"/>
              </w:numPr>
              <w:spacing w:line="276" w:lineRule="auto"/>
              <w:ind w:left="720"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color w:val="808080"/>
                <w:rtl w:val="0"/>
              </w:rPr>
              <w:t xml:space="preserve">Aplicación web MERN funcional.</w:t>
            </w:r>
          </w:p>
          <w:p w:rsidR="00000000" w:rsidDel="00000000" w:rsidP="00000000" w:rsidRDefault="00000000" w:rsidRPr="00000000" w14:paraId="0000001A">
            <w:pPr>
              <w:numPr>
                <w:ilvl w:val="0"/>
                <w:numId w:val="5"/>
              </w:numPr>
              <w:spacing w:line="276" w:lineRule="auto"/>
              <w:ind w:left="720"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color w:val="808080"/>
                <w:rtl w:val="0"/>
              </w:rPr>
              <w:t xml:space="preserve">Dos funcionalidades de IA implementadas (generación de preguntas y clasificación de sesgos).</w:t>
            </w:r>
          </w:p>
          <w:p w:rsidR="00000000" w:rsidDel="00000000" w:rsidP="00000000" w:rsidRDefault="00000000" w:rsidRPr="00000000" w14:paraId="0000001B">
            <w:pPr>
              <w:numPr>
                <w:ilvl w:val="0"/>
                <w:numId w:val="5"/>
              </w:numPr>
              <w:spacing w:line="276" w:lineRule="auto"/>
              <w:ind w:left="720"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color w:val="808080"/>
                <w:rtl w:val="0"/>
              </w:rPr>
              <w:t xml:space="preserve">Automatización con n8n para notificaciones y registro de actividades.</w:t>
            </w:r>
          </w:p>
          <w:p w:rsidR="00000000" w:rsidDel="00000000" w:rsidP="00000000" w:rsidRDefault="00000000" w:rsidRPr="00000000" w14:paraId="0000001C">
            <w:pPr>
              <w:numPr>
                <w:ilvl w:val="0"/>
                <w:numId w:val="5"/>
              </w:numPr>
              <w:spacing w:line="276" w:lineRule="auto"/>
              <w:ind w:left="720"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color w:val="808080"/>
                <w:rtl w:val="0"/>
              </w:rPr>
              <w:t xml:space="preserve">Documentación técnica (README, diagramas, informe técnico).</w:t>
            </w:r>
          </w:p>
          <w:p w:rsidR="00000000" w:rsidDel="00000000" w:rsidP="00000000" w:rsidRDefault="00000000" w:rsidRPr="00000000" w14:paraId="0000001D">
            <w:pPr>
              <w:numPr>
                <w:ilvl w:val="0"/>
                <w:numId w:val="5"/>
              </w:numPr>
              <w:spacing w:line="276" w:lineRule="auto"/>
              <w:ind w:left="720"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color w:val="808080"/>
                <w:rtl w:val="0"/>
              </w:rPr>
              <w:t xml:space="preserve">Repositorio público en GitHub.</w:t>
            </w:r>
          </w:p>
          <w:p w:rsidR="00000000" w:rsidDel="00000000" w:rsidP="00000000" w:rsidRDefault="00000000" w:rsidRPr="00000000" w14:paraId="0000001E">
            <w:pPr>
              <w:numPr>
                <w:ilvl w:val="0"/>
                <w:numId w:val="5"/>
              </w:numPr>
              <w:spacing w:line="276" w:lineRule="auto"/>
              <w:ind w:left="720"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color w:val="808080"/>
                <w:rtl w:val="0"/>
              </w:rPr>
              <w:t xml:space="preserve">Informe de impacto ambiental del proyecto.</w:t>
            </w:r>
          </w:p>
          <w:p w:rsidR="00000000" w:rsidDel="00000000" w:rsidP="00000000" w:rsidRDefault="00000000" w:rsidRPr="00000000" w14:paraId="0000001F">
            <w:pPr>
              <w:numPr>
                <w:ilvl w:val="0"/>
                <w:numId w:val="5"/>
              </w:numPr>
              <w:spacing w:line="276" w:lineRule="auto"/>
              <w:ind w:left="720"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color w:val="808080"/>
                <w:rtl w:val="0"/>
              </w:rPr>
              <w:t xml:space="preserve">Demostración oral con video y presentación.</w:t>
            </w:r>
          </w:p>
        </w:tc>
      </w:tr>
    </w:tbl>
    <w:p w:rsidR="00000000" w:rsidDel="00000000" w:rsidP="00000000" w:rsidRDefault="00000000" w:rsidRPr="00000000" w14:paraId="00000020">
      <w:pPr>
        <w:spacing w:after="0"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1">
      <w:pPr>
        <w:spacing w:after="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14:paraId="00000022">
      <w:pPr>
        <w:spacing w:after="0" w:line="240"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Requerimientos de alto nivel:</w:t>
      </w:r>
    </w:p>
    <w:p w:rsidR="00000000" w:rsidDel="00000000" w:rsidP="00000000" w:rsidRDefault="00000000" w:rsidRPr="00000000" w14:paraId="00000023">
      <w:pPr>
        <w:spacing w:after="0" w:line="240" w:lineRule="auto"/>
        <w:rPr>
          <w:rFonts w:ascii="Helvetica Neue" w:cs="Helvetica Neue" w:eastAsia="Helvetica Neue" w:hAnsi="Helvetica Neue"/>
        </w:rPr>
      </w:pPr>
      <w:r w:rsidDel="00000000" w:rsidR="00000000" w:rsidRPr="00000000">
        <w:rPr>
          <w:rtl w:val="0"/>
        </w:rPr>
      </w:r>
    </w:p>
    <w:tbl>
      <w:tblPr>
        <w:tblStyle w:val="Table6"/>
        <w:tblW w:w="9216.0" w:type="dxa"/>
        <w:jc w:val="left"/>
        <w:tblInd w:w="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216"/>
        <w:tblGridChange w:id="0">
          <w:tblGrid>
            <w:gridCol w:w="9216"/>
          </w:tblGrid>
        </w:tblGridChange>
      </w:tblGrid>
      <w:tr>
        <w:trPr>
          <w:cantSplit w:val="0"/>
          <w:trHeight w:val="1008" w:hRule="atLeast"/>
          <w:tblHeader w:val="0"/>
        </w:trPr>
        <w:tc>
          <w:tcPr/>
          <w:p w:rsidR="00000000" w:rsidDel="00000000" w:rsidP="00000000" w:rsidRDefault="00000000" w:rsidRPr="00000000" w14:paraId="00000024">
            <w:pPr>
              <w:numPr>
                <w:ilvl w:val="0"/>
                <w:numId w:val="7"/>
              </w:numPr>
              <w:ind w:left="720" w:hanging="360"/>
              <w:jc w:val="both"/>
              <w:rPr>
                <w:rFonts w:ascii="Helvetica Neue" w:cs="Helvetica Neue" w:eastAsia="Helvetica Neue" w:hAnsi="Helvetica Neue"/>
                <w:u w:val="none"/>
              </w:rPr>
            </w:pPr>
            <w:r w:rsidDel="00000000" w:rsidR="00000000" w:rsidRPr="00000000">
              <w:rPr>
                <w:rFonts w:ascii="Helvetica Neue" w:cs="Helvetica Neue" w:eastAsia="Helvetica Neue" w:hAnsi="Helvetica Neue"/>
                <w:color w:val="808080"/>
                <w:rtl w:val="0"/>
              </w:rPr>
              <w:t xml:space="preserve">Frontend en React.js con diseño responsive.</w:t>
            </w:r>
          </w:p>
          <w:p w:rsidR="00000000" w:rsidDel="00000000" w:rsidP="00000000" w:rsidRDefault="00000000" w:rsidRPr="00000000" w14:paraId="00000025">
            <w:pPr>
              <w:numPr>
                <w:ilvl w:val="0"/>
                <w:numId w:val="7"/>
              </w:numPr>
              <w:ind w:left="720" w:hanging="360"/>
              <w:jc w:val="both"/>
              <w:rPr>
                <w:rFonts w:ascii="Helvetica Neue" w:cs="Helvetica Neue" w:eastAsia="Helvetica Neue" w:hAnsi="Helvetica Neue"/>
                <w:u w:val="none"/>
              </w:rPr>
            </w:pPr>
            <w:r w:rsidDel="00000000" w:rsidR="00000000" w:rsidRPr="00000000">
              <w:rPr>
                <w:rFonts w:ascii="Helvetica Neue" w:cs="Helvetica Neue" w:eastAsia="Helvetica Neue" w:hAnsi="Helvetica Neue"/>
                <w:color w:val="808080"/>
                <w:rtl w:val="0"/>
              </w:rPr>
              <w:t xml:space="preserve">Backend con Node.js y Express.js.</w:t>
            </w:r>
          </w:p>
          <w:p w:rsidR="00000000" w:rsidDel="00000000" w:rsidP="00000000" w:rsidRDefault="00000000" w:rsidRPr="00000000" w14:paraId="00000026">
            <w:pPr>
              <w:numPr>
                <w:ilvl w:val="0"/>
                <w:numId w:val="7"/>
              </w:numPr>
              <w:ind w:left="720" w:hanging="360"/>
              <w:jc w:val="both"/>
              <w:rPr>
                <w:rFonts w:ascii="Helvetica Neue" w:cs="Helvetica Neue" w:eastAsia="Helvetica Neue" w:hAnsi="Helvetica Neue"/>
                <w:u w:val="none"/>
              </w:rPr>
            </w:pPr>
            <w:r w:rsidDel="00000000" w:rsidR="00000000" w:rsidRPr="00000000">
              <w:rPr>
                <w:rFonts w:ascii="Helvetica Neue" w:cs="Helvetica Neue" w:eastAsia="Helvetica Neue" w:hAnsi="Helvetica Neue"/>
                <w:color w:val="808080"/>
                <w:rtl w:val="0"/>
              </w:rPr>
              <w:t xml:space="preserve">Base de datos en MongoDB Atlas.</w:t>
            </w:r>
          </w:p>
          <w:p w:rsidR="00000000" w:rsidDel="00000000" w:rsidP="00000000" w:rsidRDefault="00000000" w:rsidRPr="00000000" w14:paraId="00000027">
            <w:pPr>
              <w:numPr>
                <w:ilvl w:val="0"/>
                <w:numId w:val="7"/>
              </w:numPr>
              <w:ind w:left="720" w:hanging="360"/>
              <w:jc w:val="both"/>
              <w:rPr>
                <w:rFonts w:ascii="Helvetica Neue" w:cs="Helvetica Neue" w:eastAsia="Helvetica Neue" w:hAnsi="Helvetica Neue"/>
                <w:u w:val="none"/>
              </w:rPr>
            </w:pPr>
            <w:r w:rsidDel="00000000" w:rsidR="00000000" w:rsidRPr="00000000">
              <w:rPr>
                <w:rFonts w:ascii="Helvetica Neue" w:cs="Helvetica Neue" w:eastAsia="Helvetica Neue" w:hAnsi="Helvetica Neue"/>
                <w:color w:val="808080"/>
                <w:rtl w:val="0"/>
              </w:rPr>
              <w:t xml:space="preserve">Uso de NLP (Hugging Face u OpenAI API) para generación de preguntas.</w:t>
            </w:r>
          </w:p>
          <w:p w:rsidR="00000000" w:rsidDel="00000000" w:rsidP="00000000" w:rsidRDefault="00000000" w:rsidRPr="00000000" w14:paraId="00000028">
            <w:pPr>
              <w:numPr>
                <w:ilvl w:val="0"/>
                <w:numId w:val="7"/>
              </w:numPr>
              <w:ind w:left="720" w:hanging="360"/>
              <w:jc w:val="both"/>
              <w:rPr>
                <w:rFonts w:ascii="Helvetica Neue" w:cs="Helvetica Neue" w:eastAsia="Helvetica Neue" w:hAnsi="Helvetica Neue"/>
                <w:u w:val="none"/>
              </w:rPr>
            </w:pPr>
            <w:r w:rsidDel="00000000" w:rsidR="00000000" w:rsidRPr="00000000">
              <w:rPr>
                <w:rFonts w:ascii="Helvetica Neue" w:cs="Helvetica Neue" w:eastAsia="Helvetica Neue" w:hAnsi="Helvetica Neue"/>
                <w:color w:val="808080"/>
                <w:rtl w:val="0"/>
              </w:rPr>
              <w:t xml:space="preserve">Clasificación de sesgos mediante modelo entrenado o API.</w:t>
            </w:r>
          </w:p>
          <w:p w:rsidR="00000000" w:rsidDel="00000000" w:rsidP="00000000" w:rsidRDefault="00000000" w:rsidRPr="00000000" w14:paraId="00000029">
            <w:pPr>
              <w:numPr>
                <w:ilvl w:val="0"/>
                <w:numId w:val="7"/>
              </w:numPr>
              <w:ind w:left="720" w:hanging="360"/>
              <w:jc w:val="both"/>
              <w:rPr>
                <w:rFonts w:ascii="Helvetica Neue" w:cs="Helvetica Neue" w:eastAsia="Helvetica Neue" w:hAnsi="Helvetica Neue"/>
                <w:u w:val="none"/>
              </w:rPr>
            </w:pPr>
            <w:r w:rsidDel="00000000" w:rsidR="00000000" w:rsidRPr="00000000">
              <w:rPr>
                <w:rFonts w:ascii="Helvetica Neue" w:cs="Helvetica Neue" w:eastAsia="Helvetica Neue" w:hAnsi="Helvetica Neue"/>
                <w:color w:val="808080"/>
                <w:rtl w:val="0"/>
              </w:rPr>
              <w:t xml:space="preserve">Automatización de flujos con n8n.</w:t>
            </w:r>
          </w:p>
          <w:p w:rsidR="00000000" w:rsidDel="00000000" w:rsidP="00000000" w:rsidRDefault="00000000" w:rsidRPr="00000000" w14:paraId="0000002A">
            <w:pPr>
              <w:numPr>
                <w:ilvl w:val="0"/>
                <w:numId w:val="7"/>
              </w:numPr>
              <w:ind w:left="720" w:hanging="360"/>
              <w:jc w:val="both"/>
              <w:rPr>
                <w:rFonts w:ascii="Helvetica Neue" w:cs="Helvetica Neue" w:eastAsia="Helvetica Neue" w:hAnsi="Helvetica Neue"/>
                <w:u w:val="none"/>
              </w:rPr>
            </w:pPr>
            <w:r w:rsidDel="00000000" w:rsidR="00000000" w:rsidRPr="00000000">
              <w:rPr>
                <w:rFonts w:ascii="Helvetica Neue" w:cs="Helvetica Neue" w:eastAsia="Helvetica Neue" w:hAnsi="Helvetica Neue"/>
                <w:color w:val="808080"/>
                <w:rtl w:val="0"/>
              </w:rPr>
              <w:t xml:space="preserve">Pruebas unitarias (Jest) y E2E (Cypress).</w:t>
            </w:r>
          </w:p>
          <w:p w:rsidR="00000000" w:rsidDel="00000000" w:rsidP="00000000" w:rsidRDefault="00000000" w:rsidRPr="00000000" w14:paraId="0000002B">
            <w:pPr>
              <w:numPr>
                <w:ilvl w:val="0"/>
                <w:numId w:val="7"/>
              </w:numPr>
              <w:ind w:left="720" w:hanging="360"/>
              <w:jc w:val="both"/>
              <w:rPr>
                <w:rFonts w:ascii="Helvetica Neue" w:cs="Helvetica Neue" w:eastAsia="Helvetica Neue" w:hAnsi="Helvetica Neue"/>
                <w:u w:val="none"/>
              </w:rPr>
            </w:pPr>
            <w:r w:rsidDel="00000000" w:rsidR="00000000" w:rsidRPr="00000000">
              <w:rPr>
                <w:rFonts w:ascii="Helvetica Neue" w:cs="Helvetica Neue" w:eastAsia="Helvetica Neue" w:hAnsi="Helvetica Neue"/>
                <w:color w:val="808080"/>
                <w:rtl w:val="0"/>
              </w:rPr>
              <w:t xml:space="preserve">Contenerización con Docker y docker-compose.</w:t>
            </w:r>
          </w:p>
        </w:tc>
      </w:tr>
    </w:tbl>
    <w:p w:rsidR="00000000" w:rsidDel="00000000" w:rsidP="00000000" w:rsidRDefault="00000000" w:rsidRPr="00000000" w14:paraId="0000002C">
      <w:pPr>
        <w:spacing w:after="0"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D">
      <w:pPr>
        <w:spacing w:after="0" w:line="240"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 Riesgos generales del proyecto:</w:t>
      </w:r>
    </w:p>
    <w:p w:rsidR="00000000" w:rsidDel="00000000" w:rsidP="00000000" w:rsidRDefault="00000000" w:rsidRPr="00000000" w14:paraId="0000002E">
      <w:pPr>
        <w:spacing w:after="0" w:line="240" w:lineRule="auto"/>
        <w:rPr>
          <w:rFonts w:ascii="Helvetica Neue" w:cs="Helvetica Neue" w:eastAsia="Helvetica Neue" w:hAnsi="Helvetica Neue"/>
        </w:rPr>
      </w:pPr>
      <w:r w:rsidDel="00000000" w:rsidR="00000000" w:rsidRPr="00000000">
        <w:rPr>
          <w:rtl w:val="0"/>
        </w:rPr>
      </w:r>
    </w:p>
    <w:tbl>
      <w:tblPr>
        <w:tblStyle w:val="Table7"/>
        <w:tblW w:w="9216.0" w:type="dxa"/>
        <w:jc w:val="left"/>
        <w:tblInd w:w="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216"/>
        <w:tblGridChange w:id="0">
          <w:tblGrid>
            <w:gridCol w:w="9216"/>
          </w:tblGrid>
        </w:tblGridChange>
      </w:tblGrid>
      <w:tr>
        <w:trPr>
          <w:cantSplit w:val="0"/>
          <w:trHeight w:val="1008" w:hRule="atLeast"/>
          <w:tblHeader w:val="0"/>
        </w:trPr>
        <w:tc>
          <w:tcPr/>
          <w:p w:rsidR="00000000" w:rsidDel="00000000" w:rsidP="00000000" w:rsidRDefault="00000000" w:rsidRPr="00000000" w14:paraId="0000002F">
            <w:pPr>
              <w:numPr>
                <w:ilvl w:val="0"/>
                <w:numId w:val="11"/>
              </w:numPr>
              <w:spacing w:line="276" w:lineRule="auto"/>
              <w:ind w:left="720" w:hanging="360"/>
              <w:jc w:val="both"/>
              <w:rPr>
                <w:rFonts w:ascii="Helvetica Neue" w:cs="Helvetica Neue" w:eastAsia="Helvetica Neue" w:hAnsi="Helvetica Neue"/>
                <w:u w:val="none"/>
              </w:rPr>
            </w:pPr>
            <w:r w:rsidDel="00000000" w:rsidR="00000000" w:rsidRPr="00000000">
              <w:rPr>
                <w:rFonts w:ascii="Helvetica Neue" w:cs="Helvetica Neue" w:eastAsia="Helvetica Neue" w:hAnsi="Helvetica Neue"/>
                <w:b w:val="1"/>
                <w:rtl w:val="0"/>
              </w:rPr>
              <w:t xml:space="preserve">Riesgo técnico: </w:t>
            </w:r>
            <w:r w:rsidDel="00000000" w:rsidR="00000000" w:rsidRPr="00000000">
              <w:rPr>
                <w:rFonts w:ascii="Helvetica Neue" w:cs="Helvetica Neue" w:eastAsia="Helvetica Neue" w:hAnsi="Helvetica Neue"/>
                <w:color w:val="808080"/>
                <w:rtl w:val="0"/>
              </w:rPr>
              <w:t xml:space="preserve">errores en la integración de IA o baja precisión de los modelos.</w:t>
            </w:r>
          </w:p>
          <w:p w:rsidR="00000000" w:rsidDel="00000000" w:rsidP="00000000" w:rsidRDefault="00000000" w:rsidRPr="00000000" w14:paraId="00000030">
            <w:pPr>
              <w:numPr>
                <w:ilvl w:val="0"/>
                <w:numId w:val="11"/>
              </w:numPr>
              <w:spacing w:line="276" w:lineRule="auto"/>
              <w:ind w:left="720" w:hanging="360"/>
              <w:jc w:val="both"/>
              <w:rPr>
                <w:rFonts w:ascii="Helvetica Neue" w:cs="Helvetica Neue" w:eastAsia="Helvetica Neue" w:hAnsi="Helvetica Neue"/>
                <w:u w:val="none"/>
              </w:rPr>
            </w:pPr>
            <w:r w:rsidDel="00000000" w:rsidR="00000000" w:rsidRPr="00000000">
              <w:rPr>
                <w:rFonts w:ascii="Helvetica Neue" w:cs="Helvetica Neue" w:eastAsia="Helvetica Neue" w:hAnsi="Helvetica Neue"/>
                <w:b w:val="1"/>
                <w:rtl w:val="0"/>
              </w:rPr>
              <w:t xml:space="preserve">Riesgo de tiempo:</w:t>
            </w:r>
            <w:r w:rsidDel="00000000" w:rsidR="00000000" w:rsidRPr="00000000">
              <w:rPr>
                <w:rFonts w:ascii="Helvetica Neue" w:cs="Helvetica Neue" w:eastAsia="Helvetica Neue" w:hAnsi="Helvetica Neue"/>
                <w:color w:val="808080"/>
                <w:rtl w:val="0"/>
              </w:rPr>
              <w:t xml:space="preserve"> retrasos por curva de aprendizaje en IA y Docker.</w:t>
            </w:r>
          </w:p>
          <w:p w:rsidR="00000000" w:rsidDel="00000000" w:rsidP="00000000" w:rsidRDefault="00000000" w:rsidRPr="00000000" w14:paraId="00000031">
            <w:pPr>
              <w:numPr>
                <w:ilvl w:val="0"/>
                <w:numId w:val="11"/>
              </w:numPr>
              <w:spacing w:line="276" w:lineRule="auto"/>
              <w:ind w:left="720" w:hanging="360"/>
              <w:jc w:val="both"/>
              <w:rPr>
                <w:rFonts w:ascii="Helvetica Neue" w:cs="Helvetica Neue" w:eastAsia="Helvetica Neue" w:hAnsi="Helvetica Neue"/>
                <w:u w:val="none"/>
              </w:rPr>
            </w:pPr>
            <w:r w:rsidDel="00000000" w:rsidR="00000000" w:rsidRPr="00000000">
              <w:rPr>
                <w:rFonts w:ascii="Helvetica Neue" w:cs="Helvetica Neue" w:eastAsia="Helvetica Neue" w:hAnsi="Helvetica Neue"/>
                <w:b w:val="1"/>
                <w:rtl w:val="0"/>
              </w:rPr>
              <w:t xml:space="preserve">Riesgo operativo:</w:t>
            </w:r>
            <w:r w:rsidDel="00000000" w:rsidR="00000000" w:rsidRPr="00000000">
              <w:rPr>
                <w:rFonts w:ascii="Helvetica Neue" w:cs="Helvetica Neue" w:eastAsia="Helvetica Neue" w:hAnsi="Helvetica Neue"/>
                <w:color w:val="808080"/>
                <w:rtl w:val="0"/>
              </w:rPr>
              <w:t xml:space="preserve"> falta de adopción por parte de los estudiantes.</w:t>
            </w:r>
          </w:p>
          <w:p w:rsidR="00000000" w:rsidDel="00000000" w:rsidP="00000000" w:rsidRDefault="00000000" w:rsidRPr="00000000" w14:paraId="00000032">
            <w:pPr>
              <w:numPr>
                <w:ilvl w:val="0"/>
                <w:numId w:val="11"/>
              </w:numPr>
              <w:spacing w:line="276" w:lineRule="auto"/>
              <w:ind w:left="720" w:hanging="360"/>
              <w:jc w:val="both"/>
              <w:rPr>
                <w:rFonts w:ascii="Helvetica Neue" w:cs="Helvetica Neue" w:eastAsia="Helvetica Neue" w:hAnsi="Helvetica Neue"/>
                <w:u w:val="none"/>
              </w:rPr>
            </w:pPr>
            <w:r w:rsidDel="00000000" w:rsidR="00000000" w:rsidRPr="00000000">
              <w:rPr>
                <w:rFonts w:ascii="Helvetica Neue" w:cs="Helvetica Neue" w:eastAsia="Helvetica Neue" w:hAnsi="Helvetica Neue"/>
                <w:b w:val="1"/>
                <w:rtl w:val="0"/>
              </w:rPr>
              <w:t xml:space="preserve">Riesgo de calidad:</w:t>
            </w: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color w:val="808080"/>
                <w:rtl w:val="0"/>
              </w:rPr>
              <w:t xml:space="preserve">cobertura insuficiente en pruebas automatizadas.</w:t>
            </w:r>
          </w:p>
        </w:tc>
      </w:tr>
    </w:tbl>
    <w:p w:rsidR="00000000" w:rsidDel="00000000" w:rsidP="00000000" w:rsidRDefault="00000000" w:rsidRPr="00000000" w14:paraId="00000033">
      <w:pPr>
        <w:spacing w:after="0" w:line="240" w:lineRule="auto"/>
        <w:rPr>
          <w:rFonts w:ascii="Helvetica Neue" w:cs="Helvetica Neue" w:eastAsia="Helvetica Neue" w:hAnsi="Helvetica Neue"/>
        </w:rPr>
      </w:pPr>
      <w:r w:rsidDel="00000000" w:rsidR="00000000" w:rsidRPr="00000000">
        <w:rPr>
          <w:rtl w:val="0"/>
        </w:rPr>
      </w:r>
    </w:p>
    <w:tbl>
      <w:tblPr>
        <w:tblStyle w:val="Table8"/>
        <w:tblW w:w="9072.0" w:type="dxa"/>
        <w:jc w:val="left"/>
        <w:tblInd w:w="1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38"/>
        <w:gridCol w:w="4534"/>
        <w:tblGridChange w:id="0">
          <w:tblGrid>
            <w:gridCol w:w="4538"/>
            <w:gridCol w:w="453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4">
            <w:pPr>
              <w:jc w:val="center"/>
              <w:rPr>
                <w:rFonts w:ascii="Helvetica Neue" w:cs="Helvetica Neue" w:eastAsia="Helvetica Neue" w:hAnsi="Helvetica Neue"/>
                <w:color w:val="808080"/>
              </w:rPr>
            </w:pPr>
            <w:r w:rsidDel="00000000" w:rsidR="00000000" w:rsidRPr="00000000">
              <w:rPr>
                <w:rtl w:val="0"/>
              </w:rPr>
            </w:r>
          </w:p>
          <w:p w:rsidR="00000000" w:rsidDel="00000000" w:rsidP="00000000" w:rsidRDefault="00000000" w:rsidRPr="00000000" w14:paraId="00000035">
            <w:pPr>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Hitos del proyecto</w:t>
            </w:r>
          </w:p>
          <w:p w:rsidR="00000000" w:rsidDel="00000000" w:rsidP="00000000" w:rsidRDefault="00000000" w:rsidRPr="00000000" w14:paraId="00000036">
            <w:pPr>
              <w:jc w:val="center"/>
              <w:rPr>
                <w:rFonts w:ascii="Helvetica Neue" w:cs="Helvetica Neue" w:eastAsia="Helvetica Neue" w:hAnsi="Helvetica Neue"/>
                <w:color w:val="808080"/>
              </w:rPr>
            </w:pPr>
            <w:r w:rsidDel="00000000" w:rsidR="00000000" w:rsidRPr="00000000">
              <w:rPr>
                <w:rtl w:val="0"/>
              </w:rPr>
            </w:r>
          </w:p>
          <w:p w:rsidR="00000000" w:rsidDel="00000000" w:rsidP="00000000" w:rsidRDefault="00000000" w:rsidRPr="00000000" w14:paraId="00000037">
            <w:pPr>
              <w:numPr>
                <w:ilvl w:val="0"/>
                <w:numId w:val="8"/>
              </w:numPr>
              <w:ind w:left="283.46456692913387" w:hanging="283.46456692913387"/>
              <w:jc w:val="both"/>
              <w:rPr>
                <w:rFonts w:ascii="Helvetica Neue" w:cs="Helvetica Neue" w:eastAsia="Helvetica Neue" w:hAnsi="Helvetica Neue"/>
              </w:rPr>
            </w:pPr>
            <w:r w:rsidDel="00000000" w:rsidR="00000000" w:rsidRPr="00000000">
              <w:rPr>
                <w:rFonts w:ascii="Helvetica Neue" w:cs="Helvetica Neue" w:eastAsia="Helvetica Neue" w:hAnsi="Helvetica Neue"/>
                <w:color w:val="808080"/>
                <w:rtl w:val="0"/>
              </w:rPr>
              <w:t xml:space="preserve">Semana 1-2: Definición de requisitos y diseño de arquitectura.</w:t>
            </w:r>
          </w:p>
          <w:p w:rsidR="00000000" w:rsidDel="00000000" w:rsidP="00000000" w:rsidRDefault="00000000" w:rsidRPr="00000000" w14:paraId="00000038">
            <w:pPr>
              <w:numPr>
                <w:ilvl w:val="0"/>
                <w:numId w:val="8"/>
              </w:numPr>
              <w:ind w:left="283.46456692913387" w:hanging="283.46456692913387"/>
              <w:jc w:val="both"/>
              <w:rPr>
                <w:rFonts w:ascii="Helvetica Neue" w:cs="Helvetica Neue" w:eastAsia="Helvetica Neue" w:hAnsi="Helvetica Neue"/>
              </w:rPr>
            </w:pPr>
            <w:r w:rsidDel="00000000" w:rsidR="00000000" w:rsidRPr="00000000">
              <w:rPr>
                <w:rFonts w:ascii="Helvetica Neue" w:cs="Helvetica Neue" w:eastAsia="Helvetica Neue" w:hAnsi="Helvetica Neue"/>
                <w:color w:val="808080"/>
                <w:rtl w:val="0"/>
              </w:rPr>
              <w:t xml:space="preserve">Semana 3-4: Desarrollo del backend y base de datos.</w:t>
            </w:r>
          </w:p>
          <w:p w:rsidR="00000000" w:rsidDel="00000000" w:rsidP="00000000" w:rsidRDefault="00000000" w:rsidRPr="00000000" w14:paraId="00000039">
            <w:pPr>
              <w:numPr>
                <w:ilvl w:val="0"/>
                <w:numId w:val="8"/>
              </w:numPr>
              <w:ind w:left="283.46456692913387" w:hanging="283.46456692913387"/>
              <w:jc w:val="both"/>
              <w:rPr>
                <w:rFonts w:ascii="Helvetica Neue" w:cs="Helvetica Neue" w:eastAsia="Helvetica Neue" w:hAnsi="Helvetica Neue"/>
              </w:rPr>
            </w:pPr>
            <w:r w:rsidDel="00000000" w:rsidR="00000000" w:rsidRPr="00000000">
              <w:rPr>
                <w:rFonts w:ascii="Helvetica Neue" w:cs="Helvetica Neue" w:eastAsia="Helvetica Neue" w:hAnsi="Helvetica Neue"/>
                <w:color w:val="808080"/>
                <w:rtl w:val="0"/>
              </w:rPr>
              <w:t xml:space="preserve">Semana 5-6: Desarrollo del frontend y diseño responsive.</w:t>
            </w:r>
          </w:p>
          <w:p w:rsidR="00000000" w:rsidDel="00000000" w:rsidP="00000000" w:rsidRDefault="00000000" w:rsidRPr="00000000" w14:paraId="0000003A">
            <w:pPr>
              <w:numPr>
                <w:ilvl w:val="0"/>
                <w:numId w:val="8"/>
              </w:numPr>
              <w:ind w:left="283.46456692913387" w:hanging="283.46456692913387"/>
              <w:jc w:val="both"/>
              <w:rPr>
                <w:rFonts w:ascii="Helvetica Neue" w:cs="Helvetica Neue" w:eastAsia="Helvetica Neue" w:hAnsi="Helvetica Neue"/>
              </w:rPr>
            </w:pPr>
            <w:r w:rsidDel="00000000" w:rsidR="00000000" w:rsidRPr="00000000">
              <w:rPr>
                <w:rFonts w:ascii="Helvetica Neue" w:cs="Helvetica Neue" w:eastAsia="Helvetica Neue" w:hAnsi="Helvetica Neue"/>
                <w:color w:val="808080"/>
                <w:rtl w:val="0"/>
              </w:rPr>
              <w:t xml:space="preserve">Semana 7-8: Implementación de la primera funcionalidad de IA: generación de preguntas.</w:t>
            </w:r>
          </w:p>
          <w:p w:rsidR="00000000" w:rsidDel="00000000" w:rsidP="00000000" w:rsidRDefault="00000000" w:rsidRPr="00000000" w14:paraId="0000003B">
            <w:pPr>
              <w:numPr>
                <w:ilvl w:val="0"/>
                <w:numId w:val="8"/>
              </w:numPr>
              <w:ind w:left="283.46456692913387" w:hanging="283.46456692913387"/>
              <w:jc w:val="both"/>
              <w:rPr>
                <w:rFonts w:ascii="Helvetica Neue" w:cs="Helvetica Neue" w:eastAsia="Helvetica Neue" w:hAnsi="Helvetica Neue"/>
              </w:rPr>
            </w:pPr>
            <w:r w:rsidDel="00000000" w:rsidR="00000000" w:rsidRPr="00000000">
              <w:rPr>
                <w:rFonts w:ascii="Helvetica Neue" w:cs="Helvetica Neue" w:eastAsia="Helvetica Neue" w:hAnsi="Helvetica Neue"/>
                <w:color w:val="808080"/>
                <w:rtl w:val="0"/>
              </w:rPr>
              <w:t xml:space="preserve">Semana 9-10: Implementación de la segunda funcionalidad de IA: clasificación de sesgos.</w:t>
            </w:r>
          </w:p>
          <w:p w:rsidR="00000000" w:rsidDel="00000000" w:rsidP="00000000" w:rsidRDefault="00000000" w:rsidRPr="00000000" w14:paraId="0000003C">
            <w:pPr>
              <w:numPr>
                <w:ilvl w:val="0"/>
                <w:numId w:val="8"/>
              </w:numPr>
              <w:ind w:left="283.46456692913387" w:hanging="283.46456692913387"/>
              <w:jc w:val="both"/>
              <w:rPr>
                <w:rFonts w:ascii="Helvetica Neue" w:cs="Helvetica Neue" w:eastAsia="Helvetica Neue" w:hAnsi="Helvetica Neue"/>
              </w:rPr>
            </w:pPr>
            <w:r w:rsidDel="00000000" w:rsidR="00000000" w:rsidRPr="00000000">
              <w:rPr>
                <w:rFonts w:ascii="Helvetica Neue" w:cs="Helvetica Neue" w:eastAsia="Helvetica Neue" w:hAnsi="Helvetica Neue"/>
                <w:color w:val="808080"/>
                <w:rtl w:val="0"/>
              </w:rPr>
              <w:t xml:space="preserve">Semana 11-12: Automatización con 8n8 e integración de flujos.</w:t>
            </w:r>
          </w:p>
          <w:p w:rsidR="00000000" w:rsidDel="00000000" w:rsidP="00000000" w:rsidRDefault="00000000" w:rsidRPr="00000000" w14:paraId="0000003D">
            <w:pPr>
              <w:numPr>
                <w:ilvl w:val="0"/>
                <w:numId w:val="8"/>
              </w:numPr>
              <w:ind w:left="283.46456692913387" w:hanging="283.46456692913387"/>
              <w:jc w:val="both"/>
              <w:rPr>
                <w:rFonts w:ascii="Helvetica Neue" w:cs="Helvetica Neue" w:eastAsia="Helvetica Neue" w:hAnsi="Helvetica Neue"/>
              </w:rPr>
            </w:pPr>
            <w:r w:rsidDel="00000000" w:rsidR="00000000" w:rsidRPr="00000000">
              <w:rPr>
                <w:rFonts w:ascii="Helvetica Neue" w:cs="Helvetica Neue" w:eastAsia="Helvetica Neue" w:hAnsi="Helvetica Neue"/>
                <w:color w:val="808080"/>
                <w:rtl w:val="0"/>
              </w:rPr>
              <w:t xml:space="preserve">Semana 13-14: Contenerización, documentación y entrega final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E">
            <w:pPr>
              <w:jc w:val="center"/>
              <w:rPr>
                <w:rFonts w:ascii="Helvetica Neue" w:cs="Helvetica Neue" w:eastAsia="Helvetica Neue" w:hAnsi="Helvetica Neue"/>
                <w:color w:val="808080"/>
              </w:rPr>
            </w:pPr>
            <w:r w:rsidDel="00000000" w:rsidR="00000000" w:rsidRPr="00000000">
              <w:rPr>
                <w:rtl w:val="0"/>
              </w:rPr>
            </w:r>
          </w:p>
          <w:p w:rsidR="00000000" w:rsidDel="00000000" w:rsidP="00000000" w:rsidRDefault="00000000" w:rsidRPr="00000000" w14:paraId="0000003F">
            <w:pPr>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Criterios de éxito</w:t>
            </w:r>
          </w:p>
          <w:p w:rsidR="00000000" w:rsidDel="00000000" w:rsidP="00000000" w:rsidRDefault="00000000" w:rsidRPr="00000000" w14:paraId="00000040">
            <w:pPr>
              <w:jc w:val="center"/>
              <w:rPr>
                <w:rFonts w:ascii="Helvetica Neue" w:cs="Helvetica Neue" w:eastAsia="Helvetica Neue" w:hAnsi="Helvetica Neue"/>
                <w:color w:val="808080"/>
              </w:rPr>
            </w:pPr>
            <w:r w:rsidDel="00000000" w:rsidR="00000000" w:rsidRPr="00000000">
              <w:rPr>
                <w:rtl w:val="0"/>
              </w:rPr>
            </w:r>
          </w:p>
          <w:p w:rsidR="00000000" w:rsidDel="00000000" w:rsidP="00000000" w:rsidRDefault="00000000" w:rsidRPr="00000000" w14:paraId="00000041">
            <w:pPr>
              <w:numPr>
                <w:ilvl w:val="0"/>
                <w:numId w:val="9"/>
              </w:numPr>
              <w:ind w:left="720"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color w:val="808080"/>
                <w:rtl w:val="0"/>
              </w:rPr>
              <w:t xml:space="preserve">Aplicación MERN funcional: El sistema debe estar desplegado y operativo en un entorno accesible para los usuarios.</w:t>
            </w:r>
          </w:p>
          <w:p w:rsidR="00000000" w:rsidDel="00000000" w:rsidP="00000000" w:rsidRDefault="00000000" w:rsidRPr="00000000" w14:paraId="00000042">
            <w:pPr>
              <w:numPr>
                <w:ilvl w:val="0"/>
                <w:numId w:val="9"/>
              </w:numPr>
              <w:ind w:left="720"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color w:val="808080"/>
                <w:rtl w:val="0"/>
              </w:rPr>
              <w:t xml:space="preserve">Inteligencia Artificial implementada: Al menos dos funcionalidades de IA completadas:</w:t>
            </w:r>
          </w:p>
          <w:p w:rsidR="00000000" w:rsidDel="00000000" w:rsidP="00000000" w:rsidRDefault="00000000" w:rsidRPr="00000000" w14:paraId="00000043">
            <w:pPr>
              <w:ind w:left="720" w:firstLine="0"/>
              <w:jc w:val="both"/>
              <w:rPr>
                <w:rFonts w:ascii="Helvetica Neue" w:cs="Helvetica Neue" w:eastAsia="Helvetica Neue" w:hAnsi="Helvetica Neue"/>
                <w:color w:val="808080"/>
              </w:rPr>
            </w:pPr>
            <w:r w:rsidDel="00000000" w:rsidR="00000000" w:rsidRPr="00000000">
              <w:rPr>
                <w:rFonts w:ascii="Helvetica Neue" w:cs="Helvetica Neue" w:eastAsia="Helvetica Neue" w:hAnsi="Helvetica Neue"/>
                <w:b w:val="1"/>
                <w:rtl w:val="0"/>
              </w:rPr>
              <w:t xml:space="preserve">2.1.</w:t>
            </w:r>
            <w:r w:rsidDel="00000000" w:rsidR="00000000" w:rsidRPr="00000000">
              <w:rPr>
                <w:rFonts w:ascii="Helvetica Neue" w:cs="Helvetica Neue" w:eastAsia="Helvetica Neue" w:hAnsi="Helvetica Neue"/>
                <w:color w:val="808080"/>
                <w:rtl w:val="0"/>
              </w:rPr>
              <w:t xml:space="preserve"> Generación de preguntas con NLP.</w:t>
            </w:r>
          </w:p>
          <w:p w:rsidR="00000000" w:rsidDel="00000000" w:rsidP="00000000" w:rsidRDefault="00000000" w:rsidRPr="00000000" w14:paraId="00000044">
            <w:pPr>
              <w:ind w:left="720" w:firstLine="0"/>
              <w:jc w:val="both"/>
              <w:rPr>
                <w:rFonts w:ascii="Helvetica Neue" w:cs="Helvetica Neue" w:eastAsia="Helvetica Neue" w:hAnsi="Helvetica Neue"/>
                <w:color w:val="808080"/>
              </w:rPr>
            </w:pPr>
            <w:r w:rsidDel="00000000" w:rsidR="00000000" w:rsidRPr="00000000">
              <w:rPr>
                <w:rFonts w:ascii="Helvetica Neue" w:cs="Helvetica Neue" w:eastAsia="Helvetica Neue" w:hAnsi="Helvetica Neue"/>
                <w:b w:val="1"/>
                <w:rtl w:val="0"/>
              </w:rPr>
              <w:t xml:space="preserve">2.2.</w:t>
            </w:r>
            <w:r w:rsidDel="00000000" w:rsidR="00000000" w:rsidRPr="00000000">
              <w:rPr>
                <w:rFonts w:ascii="Helvetica Neue" w:cs="Helvetica Neue" w:eastAsia="Helvetica Neue" w:hAnsi="Helvetica Neue"/>
                <w:color w:val="808080"/>
                <w:rtl w:val="0"/>
              </w:rPr>
              <w:t xml:space="preserve"> Clasificación de sesgos en textos.</w:t>
            </w:r>
          </w:p>
          <w:p w:rsidR="00000000" w:rsidDel="00000000" w:rsidP="00000000" w:rsidRDefault="00000000" w:rsidRPr="00000000" w14:paraId="00000045">
            <w:pPr>
              <w:numPr>
                <w:ilvl w:val="0"/>
                <w:numId w:val="9"/>
              </w:numPr>
              <w:ind w:left="720" w:hanging="360"/>
              <w:jc w:val="both"/>
              <w:rPr>
                <w:rFonts w:ascii="Helvetica Neue" w:cs="Helvetica Neue" w:eastAsia="Helvetica Neue" w:hAnsi="Helvetica Neue"/>
              </w:rPr>
            </w:pPr>
            <w:r w:rsidDel="00000000" w:rsidR="00000000" w:rsidRPr="00000000">
              <w:rPr>
                <w:rFonts w:ascii="Arial Unicode MS" w:cs="Arial Unicode MS" w:eastAsia="Arial Unicode MS" w:hAnsi="Arial Unicode MS"/>
                <w:color w:val="808080"/>
                <w:rtl w:val="0"/>
              </w:rPr>
              <w:t xml:space="preserve">Automatización operativa: Flujos clave implementados en n8n: asignación → lectura → actividad → evaluación → notificación.</w:t>
            </w:r>
          </w:p>
          <w:p w:rsidR="00000000" w:rsidDel="00000000" w:rsidP="00000000" w:rsidRDefault="00000000" w:rsidRPr="00000000" w14:paraId="00000046">
            <w:pPr>
              <w:numPr>
                <w:ilvl w:val="0"/>
                <w:numId w:val="9"/>
              </w:numPr>
              <w:ind w:left="720"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color w:val="808080"/>
                <w:rtl w:val="0"/>
              </w:rPr>
              <w:t xml:space="preserve">Pruebas y calidad asegurada: Cobertura mínima del 70% en pruebas unitarias e integrales.</w:t>
            </w:r>
          </w:p>
          <w:p w:rsidR="00000000" w:rsidDel="00000000" w:rsidP="00000000" w:rsidRDefault="00000000" w:rsidRPr="00000000" w14:paraId="00000047">
            <w:pPr>
              <w:numPr>
                <w:ilvl w:val="0"/>
                <w:numId w:val="9"/>
              </w:numPr>
              <w:ind w:left="720"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color w:val="808080"/>
                <w:rtl w:val="0"/>
              </w:rPr>
              <w:t xml:space="preserve">Documentación completa: Incluir README, diagramas, manual técnico y reporte de impacto ambiental.</w:t>
            </w:r>
          </w:p>
          <w:p w:rsidR="00000000" w:rsidDel="00000000" w:rsidP="00000000" w:rsidRDefault="00000000" w:rsidRPr="00000000" w14:paraId="00000048">
            <w:pPr>
              <w:numPr>
                <w:ilvl w:val="0"/>
                <w:numId w:val="9"/>
              </w:numPr>
              <w:ind w:left="720"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color w:val="808080"/>
                <w:rtl w:val="0"/>
              </w:rPr>
              <w:t xml:space="preserve">Entrega final: Presentación del proyecto con demo funcional, video explicativo y validación del patrocinador.</w:t>
            </w:r>
          </w:p>
        </w:tc>
      </w:tr>
    </w:tbl>
    <w:p w:rsidR="00000000" w:rsidDel="00000000" w:rsidP="00000000" w:rsidRDefault="00000000" w:rsidRPr="00000000" w14:paraId="00000049">
      <w:pPr>
        <w:spacing w:after="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14:paraId="0000004A">
      <w:pPr>
        <w:spacing w:after="0" w:line="240"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  Alcance:</w:t>
      </w:r>
    </w:p>
    <w:p w:rsidR="00000000" w:rsidDel="00000000" w:rsidP="00000000" w:rsidRDefault="00000000" w:rsidRPr="00000000" w14:paraId="0000004B">
      <w:pPr>
        <w:spacing w:after="0" w:line="240" w:lineRule="auto"/>
        <w:rPr>
          <w:rFonts w:ascii="Helvetica Neue" w:cs="Helvetica Neue" w:eastAsia="Helvetica Neue" w:hAnsi="Helvetica Neue"/>
        </w:rPr>
      </w:pPr>
      <w:r w:rsidDel="00000000" w:rsidR="00000000" w:rsidRPr="00000000">
        <w:rPr>
          <w:rtl w:val="0"/>
        </w:rPr>
      </w:r>
    </w:p>
    <w:tbl>
      <w:tblPr>
        <w:tblStyle w:val="Table9"/>
        <w:tblW w:w="9072.0" w:type="dxa"/>
        <w:jc w:val="left"/>
        <w:tblInd w:w="1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38"/>
        <w:gridCol w:w="4534"/>
        <w:tblGridChange w:id="0">
          <w:tblGrid>
            <w:gridCol w:w="4538"/>
            <w:gridCol w:w="453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C">
            <w:pPr>
              <w:jc w:val="cente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D">
            <w:pPr>
              <w:jc w:val="both"/>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Dentro del alcance:</w:t>
            </w:r>
          </w:p>
          <w:p w:rsidR="00000000" w:rsidDel="00000000" w:rsidP="00000000" w:rsidRDefault="00000000" w:rsidRPr="00000000" w14:paraId="0000004E">
            <w:pPr>
              <w:jc w:val="both"/>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4F">
            <w:pPr>
              <w:numPr>
                <w:ilvl w:val="0"/>
                <w:numId w:val="4"/>
              </w:numPr>
              <w:ind w:left="720" w:hanging="360"/>
              <w:jc w:val="both"/>
              <w:rPr>
                <w:rFonts w:ascii="Helvetica Neue" w:cs="Helvetica Neue" w:eastAsia="Helvetica Neue" w:hAnsi="Helvetica Neue"/>
                <w:color w:val="808080"/>
                <w:u w:val="none"/>
              </w:rPr>
            </w:pPr>
            <w:r w:rsidDel="00000000" w:rsidR="00000000" w:rsidRPr="00000000">
              <w:rPr>
                <w:rFonts w:ascii="Helvetica Neue" w:cs="Helvetica Neue" w:eastAsia="Helvetica Neue" w:hAnsi="Helvetica Neue"/>
                <w:color w:val="808080"/>
                <w:rtl w:val="0"/>
              </w:rPr>
              <w:t xml:space="preserve">Desarrollo de una aplicación web con el stack MERN.</w:t>
            </w:r>
          </w:p>
          <w:p w:rsidR="00000000" w:rsidDel="00000000" w:rsidP="00000000" w:rsidRDefault="00000000" w:rsidRPr="00000000" w14:paraId="00000050">
            <w:pPr>
              <w:numPr>
                <w:ilvl w:val="0"/>
                <w:numId w:val="4"/>
              </w:numPr>
              <w:ind w:left="720" w:hanging="360"/>
              <w:jc w:val="both"/>
              <w:rPr>
                <w:rFonts w:ascii="Helvetica Neue" w:cs="Helvetica Neue" w:eastAsia="Helvetica Neue" w:hAnsi="Helvetica Neue"/>
                <w:color w:val="808080"/>
                <w:u w:val="none"/>
              </w:rPr>
            </w:pPr>
            <w:r w:rsidDel="00000000" w:rsidR="00000000" w:rsidRPr="00000000">
              <w:rPr>
                <w:rFonts w:ascii="Helvetica Neue" w:cs="Helvetica Neue" w:eastAsia="Helvetica Neue" w:hAnsi="Helvetica Neue"/>
                <w:color w:val="808080"/>
                <w:rtl w:val="0"/>
              </w:rPr>
              <w:t xml:space="preserve">Implementación de funcionalidades de IA: generación de preguntas y clasificación de sesgos.</w:t>
            </w:r>
          </w:p>
          <w:p w:rsidR="00000000" w:rsidDel="00000000" w:rsidP="00000000" w:rsidRDefault="00000000" w:rsidRPr="00000000" w14:paraId="00000051">
            <w:pPr>
              <w:numPr>
                <w:ilvl w:val="0"/>
                <w:numId w:val="4"/>
              </w:numPr>
              <w:ind w:left="720" w:hanging="360"/>
              <w:jc w:val="both"/>
              <w:rPr>
                <w:rFonts w:ascii="Helvetica Neue" w:cs="Helvetica Neue" w:eastAsia="Helvetica Neue" w:hAnsi="Helvetica Neue"/>
                <w:color w:val="808080"/>
                <w:u w:val="none"/>
              </w:rPr>
            </w:pPr>
            <w:r w:rsidDel="00000000" w:rsidR="00000000" w:rsidRPr="00000000">
              <w:rPr>
                <w:rFonts w:ascii="Helvetica Neue" w:cs="Helvetica Neue" w:eastAsia="Helvetica Neue" w:hAnsi="Helvetica Neue"/>
                <w:color w:val="808080"/>
                <w:rtl w:val="0"/>
              </w:rPr>
              <w:t xml:space="preserve">Automatización de flujos clave con n8n.</w:t>
            </w:r>
          </w:p>
          <w:p w:rsidR="00000000" w:rsidDel="00000000" w:rsidP="00000000" w:rsidRDefault="00000000" w:rsidRPr="00000000" w14:paraId="00000052">
            <w:pPr>
              <w:numPr>
                <w:ilvl w:val="0"/>
                <w:numId w:val="4"/>
              </w:numPr>
              <w:ind w:left="720" w:hanging="360"/>
              <w:jc w:val="both"/>
              <w:rPr>
                <w:rFonts w:ascii="Helvetica Neue" w:cs="Helvetica Neue" w:eastAsia="Helvetica Neue" w:hAnsi="Helvetica Neue"/>
                <w:color w:val="808080"/>
                <w:u w:val="none"/>
              </w:rPr>
            </w:pPr>
            <w:r w:rsidDel="00000000" w:rsidR="00000000" w:rsidRPr="00000000">
              <w:rPr>
                <w:rFonts w:ascii="Helvetica Neue" w:cs="Helvetica Neue" w:eastAsia="Helvetica Neue" w:hAnsi="Helvetica Neue"/>
                <w:color w:val="808080"/>
                <w:rtl w:val="0"/>
              </w:rPr>
              <w:t xml:space="preserve">Pruebas de calidad (unitarias, integrales y E2E).</w:t>
            </w:r>
          </w:p>
          <w:p w:rsidR="00000000" w:rsidDel="00000000" w:rsidP="00000000" w:rsidRDefault="00000000" w:rsidRPr="00000000" w14:paraId="00000053">
            <w:pPr>
              <w:numPr>
                <w:ilvl w:val="0"/>
                <w:numId w:val="4"/>
              </w:numPr>
              <w:ind w:left="720" w:hanging="360"/>
              <w:jc w:val="both"/>
              <w:rPr>
                <w:rFonts w:ascii="Helvetica Neue" w:cs="Helvetica Neue" w:eastAsia="Helvetica Neue" w:hAnsi="Helvetica Neue"/>
                <w:color w:val="808080"/>
                <w:u w:val="none"/>
              </w:rPr>
            </w:pPr>
            <w:r w:rsidDel="00000000" w:rsidR="00000000" w:rsidRPr="00000000">
              <w:rPr>
                <w:rFonts w:ascii="Helvetica Neue" w:cs="Helvetica Neue" w:eastAsia="Helvetica Neue" w:hAnsi="Helvetica Neue"/>
                <w:color w:val="808080"/>
                <w:rtl w:val="0"/>
              </w:rPr>
              <w:t xml:space="preserve">Documentación técnica y presentación final del proyecto.</w:t>
            </w:r>
          </w:p>
          <w:p w:rsidR="00000000" w:rsidDel="00000000" w:rsidP="00000000" w:rsidRDefault="00000000" w:rsidRPr="00000000" w14:paraId="00000054">
            <w:pPr>
              <w:jc w:val="center"/>
              <w:rPr>
                <w:rFonts w:ascii="Helvetica Neue" w:cs="Helvetica Neue" w:eastAsia="Helvetica Neue" w:hAnsi="Helvetica Neu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5">
            <w:pPr>
              <w:jc w:val="cente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56">
            <w:pPr>
              <w:jc w:val="both"/>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Fuera del alcance:</w:t>
            </w:r>
          </w:p>
          <w:p w:rsidR="00000000" w:rsidDel="00000000" w:rsidP="00000000" w:rsidRDefault="00000000" w:rsidRPr="00000000" w14:paraId="00000057">
            <w:pPr>
              <w:jc w:val="both"/>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58">
            <w:pPr>
              <w:numPr>
                <w:ilvl w:val="0"/>
                <w:numId w:val="6"/>
              </w:numPr>
              <w:ind w:left="720" w:hanging="360"/>
              <w:jc w:val="both"/>
              <w:rPr>
                <w:rFonts w:ascii="Helvetica Neue" w:cs="Helvetica Neue" w:eastAsia="Helvetica Neue" w:hAnsi="Helvetica Neue"/>
                <w:color w:val="808080"/>
                <w:u w:val="none"/>
              </w:rPr>
            </w:pPr>
            <w:r w:rsidDel="00000000" w:rsidR="00000000" w:rsidRPr="00000000">
              <w:rPr>
                <w:rFonts w:ascii="Helvetica Neue" w:cs="Helvetica Neue" w:eastAsia="Helvetica Neue" w:hAnsi="Helvetica Neue"/>
                <w:color w:val="808080"/>
                <w:rtl w:val="0"/>
              </w:rPr>
              <w:t xml:space="preserve">Desarrollo de una aplicación móvil nativa.</w:t>
            </w:r>
          </w:p>
          <w:p w:rsidR="00000000" w:rsidDel="00000000" w:rsidP="00000000" w:rsidRDefault="00000000" w:rsidRPr="00000000" w14:paraId="00000059">
            <w:pPr>
              <w:numPr>
                <w:ilvl w:val="0"/>
                <w:numId w:val="6"/>
              </w:numPr>
              <w:ind w:left="720" w:hanging="360"/>
              <w:jc w:val="both"/>
              <w:rPr>
                <w:rFonts w:ascii="Helvetica Neue" w:cs="Helvetica Neue" w:eastAsia="Helvetica Neue" w:hAnsi="Helvetica Neue"/>
                <w:color w:val="808080"/>
                <w:u w:val="none"/>
              </w:rPr>
            </w:pPr>
            <w:r w:rsidDel="00000000" w:rsidR="00000000" w:rsidRPr="00000000">
              <w:rPr>
                <w:rFonts w:ascii="Helvetica Neue" w:cs="Helvetica Neue" w:eastAsia="Helvetica Neue" w:hAnsi="Helvetica Neue"/>
                <w:color w:val="808080"/>
                <w:rtl w:val="0"/>
              </w:rPr>
              <w:t xml:space="preserve">Integración con plataformas LMS externas.</w:t>
            </w:r>
          </w:p>
          <w:p w:rsidR="00000000" w:rsidDel="00000000" w:rsidP="00000000" w:rsidRDefault="00000000" w:rsidRPr="00000000" w14:paraId="0000005A">
            <w:pPr>
              <w:numPr>
                <w:ilvl w:val="0"/>
                <w:numId w:val="6"/>
              </w:numPr>
              <w:ind w:left="720" w:hanging="360"/>
              <w:jc w:val="both"/>
              <w:rPr>
                <w:rFonts w:ascii="Helvetica Neue" w:cs="Helvetica Neue" w:eastAsia="Helvetica Neue" w:hAnsi="Helvetica Neue"/>
                <w:color w:val="808080"/>
                <w:u w:val="none"/>
              </w:rPr>
            </w:pPr>
            <w:r w:rsidDel="00000000" w:rsidR="00000000" w:rsidRPr="00000000">
              <w:rPr>
                <w:rFonts w:ascii="Helvetica Neue" w:cs="Helvetica Neue" w:eastAsia="Helvetica Neue" w:hAnsi="Helvetica Neue"/>
                <w:color w:val="808080"/>
                <w:rtl w:val="0"/>
              </w:rPr>
              <w:t xml:space="preserve">Soporte técnico presencial u offline.</w:t>
            </w:r>
          </w:p>
          <w:p w:rsidR="00000000" w:rsidDel="00000000" w:rsidP="00000000" w:rsidRDefault="00000000" w:rsidRPr="00000000" w14:paraId="0000005B">
            <w:pPr>
              <w:numPr>
                <w:ilvl w:val="0"/>
                <w:numId w:val="6"/>
              </w:numPr>
              <w:ind w:left="720" w:hanging="360"/>
              <w:jc w:val="both"/>
              <w:rPr>
                <w:rFonts w:ascii="Helvetica Neue" w:cs="Helvetica Neue" w:eastAsia="Helvetica Neue" w:hAnsi="Helvetica Neue"/>
                <w:color w:val="808080"/>
                <w:u w:val="none"/>
              </w:rPr>
            </w:pPr>
            <w:r w:rsidDel="00000000" w:rsidR="00000000" w:rsidRPr="00000000">
              <w:rPr>
                <w:rFonts w:ascii="Helvetica Neue" w:cs="Helvetica Neue" w:eastAsia="Helvetica Neue" w:hAnsi="Helvetica Neue"/>
                <w:color w:val="808080"/>
                <w:rtl w:val="0"/>
              </w:rPr>
              <w:t xml:space="preserve">Módulos de monetización o pasarelas de pago.</w:t>
            </w:r>
          </w:p>
        </w:tc>
      </w:tr>
    </w:tbl>
    <w:p w:rsidR="00000000" w:rsidDel="00000000" w:rsidP="00000000" w:rsidRDefault="00000000" w:rsidRPr="00000000" w14:paraId="0000005C">
      <w:pPr>
        <w:spacing w:after="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14:paraId="0000005D">
      <w:pPr>
        <w:spacing w:after="0" w:line="240"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  Tiempo:</w:t>
      </w:r>
    </w:p>
    <w:p w:rsidR="00000000" w:rsidDel="00000000" w:rsidP="00000000" w:rsidRDefault="00000000" w:rsidRPr="00000000" w14:paraId="0000005E">
      <w:pPr>
        <w:spacing w:after="0" w:line="240" w:lineRule="auto"/>
        <w:rPr>
          <w:rFonts w:ascii="Helvetica Neue" w:cs="Helvetica Neue" w:eastAsia="Helvetica Neue" w:hAnsi="Helvetica Neue"/>
        </w:rPr>
      </w:pPr>
      <w:r w:rsidDel="00000000" w:rsidR="00000000" w:rsidRPr="00000000">
        <w:rPr>
          <w:rtl w:val="0"/>
        </w:rPr>
      </w:r>
    </w:p>
    <w:tbl>
      <w:tblPr>
        <w:tblStyle w:val="Table10"/>
        <w:tblW w:w="9072.0" w:type="dxa"/>
        <w:jc w:val="left"/>
        <w:tblInd w:w="1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38"/>
        <w:gridCol w:w="4534"/>
        <w:tblGridChange w:id="0">
          <w:tblGrid>
            <w:gridCol w:w="4538"/>
            <w:gridCol w:w="453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F">
            <w:pPr>
              <w:jc w:val="cente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60">
            <w:pPr>
              <w:jc w:val="cente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61">
            <w:pPr>
              <w:jc w:val="center"/>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Duración:</w:t>
            </w:r>
            <w:r w:rsidDel="00000000" w:rsidR="00000000" w:rsidRPr="00000000">
              <w:rPr>
                <w:rFonts w:ascii="Helvetica Neue" w:cs="Helvetica Neue" w:eastAsia="Helvetica Neue" w:hAnsi="Helvetica Neue"/>
                <w:color w:val="808080"/>
                <w:rtl w:val="0"/>
              </w:rPr>
              <w:t xml:space="preserve"> 14 semanas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2">
            <w:pPr>
              <w:jc w:val="cente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63">
            <w:pPr>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Línea de tiempo:</w:t>
            </w:r>
          </w:p>
          <w:p w:rsidR="00000000" w:rsidDel="00000000" w:rsidP="00000000" w:rsidRDefault="00000000" w:rsidRPr="00000000" w14:paraId="00000064">
            <w:pPr>
              <w:jc w:val="cente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65">
            <w:pPr>
              <w:numPr>
                <w:ilvl w:val="0"/>
                <w:numId w:val="10"/>
              </w:numPr>
              <w:ind w:left="425.19685039370046" w:hanging="360"/>
              <w:jc w:val="both"/>
              <w:rPr>
                <w:rFonts w:ascii="Helvetica Neue" w:cs="Helvetica Neue" w:eastAsia="Helvetica Neue" w:hAnsi="Helvetica Neue"/>
                <w:color w:val="808080"/>
                <w:u w:val="none"/>
              </w:rPr>
            </w:pPr>
            <w:r w:rsidDel="00000000" w:rsidR="00000000" w:rsidRPr="00000000">
              <w:rPr>
                <w:rFonts w:ascii="Helvetica Neue" w:cs="Helvetica Neue" w:eastAsia="Helvetica Neue" w:hAnsi="Helvetica Neue"/>
                <w:color w:val="808080"/>
                <w:rtl w:val="0"/>
              </w:rPr>
              <w:t xml:space="preserve">Sprint 1 (Semana 1-2): Definición de requisitos y diseño de arquitectura.</w:t>
            </w:r>
          </w:p>
          <w:p w:rsidR="00000000" w:rsidDel="00000000" w:rsidP="00000000" w:rsidRDefault="00000000" w:rsidRPr="00000000" w14:paraId="00000066">
            <w:pPr>
              <w:numPr>
                <w:ilvl w:val="0"/>
                <w:numId w:val="10"/>
              </w:numPr>
              <w:ind w:left="425.19685039370046" w:hanging="360"/>
              <w:jc w:val="both"/>
              <w:rPr>
                <w:rFonts w:ascii="Helvetica Neue" w:cs="Helvetica Neue" w:eastAsia="Helvetica Neue" w:hAnsi="Helvetica Neue"/>
                <w:color w:val="808080"/>
                <w:u w:val="none"/>
              </w:rPr>
            </w:pPr>
            <w:r w:rsidDel="00000000" w:rsidR="00000000" w:rsidRPr="00000000">
              <w:rPr>
                <w:rFonts w:ascii="Helvetica Neue" w:cs="Helvetica Neue" w:eastAsia="Helvetica Neue" w:hAnsi="Helvetica Neue"/>
                <w:color w:val="808080"/>
                <w:rtl w:val="0"/>
              </w:rPr>
              <w:t xml:space="preserve">Sprint 2 (Semana 3-4): Desarrollo del backend y base de datos.</w:t>
            </w:r>
          </w:p>
          <w:p w:rsidR="00000000" w:rsidDel="00000000" w:rsidP="00000000" w:rsidRDefault="00000000" w:rsidRPr="00000000" w14:paraId="00000067">
            <w:pPr>
              <w:numPr>
                <w:ilvl w:val="0"/>
                <w:numId w:val="10"/>
              </w:numPr>
              <w:ind w:left="425.19685039370046" w:hanging="360"/>
              <w:jc w:val="both"/>
              <w:rPr>
                <w:rFonts w:ascii="Helvetica Neue" w:cs="Helvetica Neue" w:eastAsia="Helvetica Neue" w:hAnsi="Helvetica Neue"/>
                <w:color w:val="808080"/>
                <w:u w:val="none"/>
              </w:rPr>
            </w:pPr>
            <w:r w:rsidDel="00000000" w:rsidR="00000000" w:rsidRPr="00000000">
              <w:rPr>
                <w:rFonts w:ascii="Helvetica Neue" w:cs="Helvetica Neue" w:eastAsia="Helvetica Neue" w:hAnsi="Helvetica Neue"/>
                <w:color w:val="808080"/>
                <w:rtl w:val="0"/>
              </w:rPr>
              <w:t xml:space="preserve">Sprint 3 (Semana 5-6): Desarrollo del frontend y diseño responsive.</w:t>
            </w:r>
          </w:p>
          <w:p w:rsidR="00000000" w:rsidDel="00000000" w:rsidP="00000000" w:rsidRDefault="00000000" w:rsidRPr="00000000" w14:paraId="00000068">
            <w:pPr>
              <w:numPr>
                <w:ilvl w:val="0"/>
                <w:numId w:val="10"/>
              </w:numPr>
              <w:ind w:left="425.19685039370046" w:hanging="360"/>
              <w:jc w:val="both"/>
              <w:rPr>
                <w:rFonts w:ascii="Helvetica Neue" w:cs="Helvetica Neue" w:eastAsia="Helvetica Neue" w:hAnsi="Helvetica Neue"/>
                <w:color w:val="808080"/>
                <w:u w:val="none"/>
              </w:rPr>
            </w:pPr>
            <w:r w:rsidDel="00000000" w:rsidR="00000000" w:rsidRPr="00000000">
              <w:rPr>
                <w:rFonts w:ascii="Helvetica Neue" w:cs="Helvetica Neue" w:eastAsia="Helvetica Neue" w:hAnsi="Helvetica Neue"/>
                <w:color w:val="808080"/>
                <w:rtl w:val="0"/>
              </w:rPr>
              <w:t xml:space="preserve">Sprint 4 (Semana 7-8): Implementación de la primera funcionalidad de IA (generación de preguntas).</w:t>
            </w:r>
          </w:p>
          <w:p w:rsidR="00000000" w:rsidDel="00000000" w:rsidP="00000000" w:rsidRDefault="00000000" w:rsidRPr="00000000" w14:paraId="00000069">
            <w:pPr>
              <w:numPr>
                <w:ilvl w:val="0"/>
                <w:numId w:val="10"/>
              </w:numPr>
              <w:ind w:left="425.19685039370046" w:hanging="360"/>
              <w:jc w:val="both"/>
              <w:rPr>
                <w:rFonts w:ascii="Helvetica Neue" w:cs="Helvetica Neue" w:eastAsia="Helvetica Neue" w:hAnsi="Helvetica Neue"/>
                <w:color w:val="808080"/>
                <w:u w:val="none"/>
              </w:rPr>
            </w:pPr>
            <w:r w:rsidDel="00000000" w:rsidR="00000000" w:rsidRPr="00000000">
              <w:rPr>
                <w:rFonts w:ascii="Helvetica Neue" w:cs="Helvetica Neue" w:eastAsia="Helvetica Neue" w:hAnsi="Helvetica Neue"/>
                <w:color w:val="808080"/>
                <w:rtl w:val="0"/>
              </w:rPr>
              <w:t xml:space="preserve">Sprint 5 (Semana 9-10): Implementación de la segunda funcionalidad de IA (clasificación de sesgos).</w:t>
            </w:r>
          </w:p>
          <w:p w:rsidR="00000000" w:rsidDel="00000000" w:rsidP="00000000" w:rsidRDefault="00000000" w:rsidRPr="00000000" w14:paraId="0000006A">
            <w:pPr>
              <w:numPr>
                <w:ilvl w:val="0"/>
                <w:numId w:val="10"/>
              </w:numPr>
              <w:ind w:left="425.19685039370046" w:hanging="360"/>
              <w:jc w:val="both"/>
              <w:rPr>
                <w:rFonts w:ascii="Helvetica Neue" w:cs="Helvetica Neue" w:eastAsia="Helvetica Neue" w:hAnsi="Helvetica Neue"/>
                <w:color w:val="808080"/>
                <w:u w:val="none"/>
              </w:rPr>
            </w:pPr>
            <w:r w:rsidDel="00000000" w:rsidR="00000000" w:rsidRPr="00000000">
              <w:rPr>
                <w:rFonts w:ascii="Helvetica Neue" w:cs="Helvetica Neue" w:eastAsia="Helvetica Neue" w:hAnsi="Helvetica Neue"/>
                <w:color w:val="808080"/>
                <w:rtl w:val="0"/>
              </w:rPr>
              <w:t xml:space="preserve">Sprint 6 (Semana 11-12): Automatización con n8n e integración de flujos.</w:t>
            </w:r>
          </w:p>
          <w:p w:rsidR="00000000" w:rsidDel="00000000" w:rsidP="00000000" w:rsidRDefault="00000000" w:rsidRPr="00000000" w14:paraId="0000006B">
            <w:pPr>
              <w:numPr>
                <w:ilvl w:val="0"/>
                <w:numId w:val="10"/>
              </w:numPr>
              <w:ind w:left="425.19685039370046" w:hanging="360"/>
              <w:jc w:val="both"/>
              <w:rPr>
                <w:rFonts w:ascii="Helvetica Neue" w:cs="Helvetica Neue" w:eastAsia="Helvetica Neue" w:hAnsi="Helvetica Neue"/>
                <w:color w:val="808080"/>
                <w:u w:val="none"/>
              </w:rPr>
            </w:pPr>
            <w:r w:rsidDel="00000000" w:rsidR="00000000" w:rsidRPr="00000000">
              <w:rPr>
                <w:rFonts w:ascii="Helvetica Neue" w:cs="Helvetica Neue" w:eastAsia="Helvetica Neue" w:hAnsi="Helvetica Neue"/>
                <w:color w:val="808080"/>
                <w:rtl w:val="0"/>
              </w:rPr>
              <w:t xml:space="preserve">Sprint 7 (Semana 13-14): Contenerización, documentación y entrega final.</w:t>
            </w:r>
          </w:p>
        </w:tc>
      </w:tr>
    </w:tbl>
    <w:p w:rsidR="00000000" w:rsidDel="00000000" w:rsidP="00000000" w:rsidRDefault="00000000" w:rsidRPr="00000000" w14:paraId="0000006C">
      <w:pPr>
        <w:spacing w:after="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14:paraId="0000006D">
      <w:pPr>
        <w:spacing w:after="0" w:line="240"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  </w:t>
      </w:r>
    </w:p>
    <w:p w:rsidR="00000000" w:rsidDel="00000000" w:rsidP="00000000" w:rsidRDefault="00000000" w:rsidRPr="00000000" w14:paraId="0000006E">
      <w:pPr>
        <w:spacing w:after="0" w:line="240" w:lineRule="auto"/>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6F">
      <w:pPr>
        <w:spacing w:after="0" w:line="240" w:lineRule="auto"/>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70">
      <w:pPr>
        <w:spacing w:after="0" w:line="240" w:lineRule="auto"/>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71">
      <w:pPr>
        <w:spacing w:after="0" w:line="240" w:lineRule="auto"/>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72">
      <w:pPr>
        <w:spacing w:after="0" w:line="240" w:lineRule="auto"/>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73">
      <w:pPr>
        <w:spacing w:after="0" w:line="240" w:lineRule="auto"/>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74">
      <w:pPr>
        <w:spacing w:after="0" w:line="240"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Costos:</w:t>
      </w:r>
    </w:p>
    <w:p w:rsidR="00000000" w:rsidDel="00000000" w:rsidP="00000000" w:rsidRDefault="00000000" w:rsidRPr="00000000" w14:paraId="00000075">
      <w:pPr>
        <w:spacing w:after="0" w:line="240" w:lineRule="auto"/>
        <w:rPr>
          <w:rFonts w:ascii="Helvetica Neue" w:cs="Helvetica Neue" w:eastAsia="Helvetica Neue" w:hAnsi="Helvetica Neue"/>
        </w:rPr>
      </w:pPr>
      <w:r w:rsidDel="00000000" w:rsidR="00000000" w:rsidRPr="00000000">
        <w:rPr>
          <w:rtl w:val="0"/>
        </w:rPr>
      </w:r>
    </w:p>
    <w:tbl>
      <w:tblPr>
        <w:tblStyle w:val="Table11"/>
        <w:tblW w:w="9072.0" w:type="dxa"/>
        <w:jc w:val="left"/>
        <w:tblInd w:w="1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38"/>
        <w:gridCol w:w="4534"/>
        <w:tblGridChange w:id="0">
          <w:tblGrid>
            <w:gridCol w:w="4538"/>
            <w:gridCol w:w="453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6">
            <w:pPr>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77">
            <w:pPr>
              <w:jc w:val="both"/>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Costos financieros directos:</w:t>
            </w:r>
          </w:p>
          <w:p w:rsidR="00000000" w:rsidDel="00000000" w:rsidP="00000000" w:rsidRDefault="00000000" w:rsidRPr="00000000" w14:paraId="00000078">
            <w:pPr>
              <w:jc w:val="both"/>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79">
            <w:pPr>
              <w:jc w:val="both"/>
              <w:rPr>
                <w:rFonts w:ascii="Helvetica Neue" w:cs="Helvetica Neue" w:eastAsia="Helvetica Neue" w:hAnsi="Helvetica Neue"/>
                <w:color w:val="808080"/>
              </w:rPr>
            </w:pPr>
            <w:r w:rsidDel="00000000" w:rsidR="00000000" w:rsidRPr="00000000">
              <w:rPr>
                <w:rFonts w:ascii="Helvetica Neue" w:cs="Helvetica Neue" w:eastAsia="Helvetica Neue" w:hAnsi="Helvetica Neue"/>
                <w:color w:val="808080"/>
                <w:rtl w:val="0"/>
              </w:rPr>
              <w:t xml:space="preserve">No aplican, ya que se utilizarán herramientas y tecnologías open-source.</w:t>
            </w:r>
          </w:p>
          <w:p w:rsidR="00000000" w:rsidDel="00000000" w:rsidP="00000000" w:rsidRDefault="00000000" w:rsidRPr="00000000" w14:paraId="0000007A">
            <w:pPr>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7B">
            <w:pPr>
              <w:jc w:val="both"/>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Inversión principal:</w:t>
            </w:r>
          </w:p>
          <w:p w:rsidR="00000000" w:rsidDel="00000000" w:rsidP="00000000" w:rsidRDefault="00000000" w:rsidRPr="00000000" w14:paraId="0000007C">
            <w:pPr>
              <w:jc w:val="both"/>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7D">
            <w:pPr>
              <w:jc w:val="both"/>
              <w:rPr>
                <w:rFonts w:ascii="Helvetica Neue" w:cs="Helvetica Neue" w:eastAsia="Helvetica Neue" w:hAnsi="Helvetica Neue"/>
                <w:color w:val="808080"/>
              </w:rPr>
            </w:pPr>
            <w:r w:rsidDel="00000000" w:rsidR="00000000" w:rsidRPr="00000000">
              <w:rPr>
                <w:rFonts w:ascii="Helvetica Neue" w:cs="Helvetica Neue" w:eastAsia="Helvetica Neue" w:hAnsi="Helvetica Neue"/>
                <w:color w:val="808080"/>
                <w:rtl w:val="0"/>
              </w:rPr>
              <w:t xml:space="preserve">Esfuerzo humano (horas de desarrollo, pruebas, documentación y presentación).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E">
            <w:pPr>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7F">
            <w:pPr>
              <w:jc w:val="both"/>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Recursos:</w:t>
            </w:r>
          </w:p>
          <w:p w:rsidR="00000000" w:rsidDel="00000000" w:rsidP="00000000" w:rsidRDefault="00000000" w:rsidRPr="00000000" w14:paraId="00000080">
            <w:pPr>
              <w:jc w:val="both"/>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81">
            <w:pPr>
              <w:numPr>
                <w:ilvl w:val="0"/>
                <w:numId w:val="3"/>
              </w:numPr>
              <w:ind w:left="425.19685039370046" w:hanging="360"/>
              <w:jc w:val="both"/>
              <w:rPr>
                <w:rFonts w:ascii="Helvetica Neue" w:cs="Helvetica Neue" w:eastAsia="Helvetica Neue" w:hAnsi="Helvetica Neue"/>
                <w:color w:val="808080"/>
                <w:u w:val="none"/>
              </w:rPr>
            </w:pPr>
            <w:r w:rsidDel="00000000" w:rsidR="00000000" w:rsidRPr="00000000">
              <w:rPr>
                <w:rFonts w:ascii="Helvetica Neue" w:cs="Helvetica Neue" w:eastAsia="Helvetica Neue" w:hAnsi="Helvetica Neue"/>
                <w:color w:val="808080"/>
                <w:rtl w:val="0"/>
              </w:rPr>
              <w:t xml:space="preserve">Equipo de desarrollo: estudiantes asignados al proyecto.</w:t>
            </w:r>
          </w:p>
          <w:p w:rsidR="00000000" w:rsidDel="00000000" w:rsidP="00000000" w:rsidRDefault="00000000" w:rsidRPr="00000000" w14:paraId="00000082">
            <w:pPr>
              <w:numPr>
                <w:ilvl w:val="0"/>
                <w:numId w:val="3"/>
              </w:numPr>
              <w:ind w:left="425.19685039370046" w:hanging="360"/>
              <w:jc w:val="both"/>
              <w:rPr>
                <w:rFonts w:ascii="Helvetica Neue" w:cs="Helvetica Neue" w:eastAsia="Helvetica Neue" w:hAnsi="Helvetica Neue"/>
                <w:color w:val="808080"/>
                <w:u w:val="none"/>
              </w:rPr>
            </w:pPr>
            <w:r w:rsidDel="00000000" w:rsidR="00000000" w:rsidRPr="00000000">
              <w:rPr>
                <w:rFonts w:ascii="Helvetica Neue" w:cs="Helvetica Neue" w:eastAsia="Helvetica Neue" w:hAnsi="Helvetica Neue"/>
                <w:color w:val="808080"/>
                <w:rtl w:val="0"/>
              </w:rPr>
              <w:t xml:space="preserve">Tiempo de dedicación: 14 semanas distribuidas en 7 sprints.</w:t>
            </w:r>
          </w:p>
          <w:p w:rsidR="00000000" w:rsidDel="00000000" w:rsidP="00000000" w:rsidRDefault="00000000" w:rsidRPr="00000000" w14:paraId="00000083">
            <w:pPr>
              <w:numPr>
                <w:ilvl w:val="0"/>
                <w:numId w:val="3"/>
              </w:numPr>
              <w:ind w:left="425.19685039370046" w:hanging="360"/>
              <w:jc w:val="both"/>
              <w:rPr>
                <w:rFonts w:ascii="Helvetica Neue" w:cs="Helvetica Neue" w:eastAsia="Helvetica Neue" w:hAnsi="Helvetica Neue"/>
                <w:color w:val="808080"/>
                <w:u w:val="none"/>
              </w:rPr>
            </w:pPr>
            <w:r w:rsidDel="00000000" w:rsidR="00000000" w:rsidRPr="00000000">
              <w:rPr>
                <w:rFonts w:ascii="Helvetica Neue" w:cs="Helvetica Neue" w:eastAsia="Helvetica Neue" w:hAnsi="Helvetica Neue"/>
                <w:color w:val="808080"/>
                <w:rtl w:val="0"/>
              </w:rPr>
              <w:t xml:space="preserve">Infraestructura en la nube gratuita o con planes básicos (ej. MongoDB Atlas Free Tier, Hugging Face API con versión gratuita, n8n self-hosted).</w:t>
            </w:r>
            <w:r w:rsidDel="00000000" w:rsidR="00000000" w:rsidRPr="00000000">
              <w:rPr>
                <w:rtl w:val="0"/>
              </w:rPr>
            </w:r>
          </w:p>
        </w:tc>
      </w:tr>
    </w:tbl>
    <w:p w:rsidR="00000000" w:rsidDel="00000000" w:rsidP="00000000" w:rsidRDefault="00000000" w:rsidRPr="00000000" w14:paraId="00000084">
      <w:pPr>
        <w:spacing w:after="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14:paraId="00000085">
      <w:pPr>
        <w:spacing w:after="0" w:line="240"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  Otros:</w:t>
      </w:r>
    </w:p>
    <w:p w:rsidR="00000000" w:rsidDel="00000000" w:rsidP="00000000" w:rsidRDefault="00000000" w:rsidRPr="00000000" w14:paraId="00000086">
      <w:pPr>
        <w:spacing w:after="0" w:line="240" w:lineRule="auto"/>
        <w:rPr>
          <w:rFonts w:ascii="Helvetica Neue" w:cs="Helvetica Neue" w:eastAsia="Helvetica Neue" w:hAnsi="Helvetica Neue"/>
        </w:rPr>
      </w:pPr>
      <w:r w:rsidDel="00000000" w:rsidR="00000000" w:rsidRPr="00000000">
        <w:rPr>
          <w:rtl w:val="0"/>
        </w:rPr>
      </w:r>
    </w:p>
    <w:tbl>
      <w:tblPr>
        <w:tblStyle w:val="Table12"/>
        <w:tblW w:w="9072.0" w:type="dxa"/>
        <w:jc w:val="left"/>
        <w:tblInd w:w="1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38"/>
        <w:gridCol w:w="4534"/>
        <w:tblGridChange w:id="0">
          <w:tblGrid>
            <w:gridCol w:w="4538"/>
            <w:gridCol w:w="4534"/>
          </w:tblGrid>
        </w:tblGridChange>
      </w:tblGrid>
      <w:tr>
        <w:trPr>
          <w:cantSplit w:val="0"/>
          <w:trHeight w:val="220"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7">
            <w:pPr>
              <w:ind w:left="720" w:firstLine="0"/>
              <w:jc w:val="both"/>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88">
            <w:pPr>
              <w:numPr>
                <w:ilvl w:val="0"/>
                <w:numId w:val="2"/>
              </w:numPr>
              <w:spacing w:line="276" w:lineRule="auto"/>
              <w:ind w:left="425.19685039370086" w:hanging="360"/>
              <w:jc w:val="both"/>
              <w:rPr>
                <w:rFonts w:ascii="Helvetica Neue" w:cs="Helvetica Neue" w:eastAsia="Helvetica Neue" w:hAnsi="Helvetica Neue"/>
                <w:u w:val="none"/>
              </w:rPr>
            </w:pPr>
            <w:r w:rsidDel="00000000" w:rsidR="00000000" w:rsidRPr="00000000">
              <w:rPr>
                <w:rFonts w:ascii="Helvetica Neue" w:cs="Helvetica Neue" w:eastAsia="Helvetica Neue" w:hAnsi="Helvetica Neue"/>
                <w:b w:val="1"/>
                <w:rtl w:val="0"/>
              </w:rPr>
              <w:t xml:space="preserve">Sostenibilidad:</w:t>
            </w: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color w:val="808080"/>
                <w:rtl w:val="0"/>
              </w:rPr>
              <w:t xml:space="preserve">El proyecto contribuye a la reducción del uso de papel mediante la digitalización de materiales de lectura y actividades.</w:t>
            </w:r>
          </w:p>
          <w:p w:rsidR="00000000" w:rsidDel="00000000" w:rsidP="00000000" w:rsidRDefault="00000000" w:rsidRPr="00000000" w14:paraId="00000089">
            <w:pPr>
              <w:numPr>
                <w:ilvl w:val="0"/>
                <w:numId w:val="2"/>
              </w:numPr>
              <w:spacing w:line="276" w:lineRule="auto"/>
              <w:ind w:left="425.19685039370086" w:hanging="360"/>
              <w:jc w:val="both"/>
              <w:rPr>
                <w:rFonts w:ascii="Helvetica Neue" w:cs="Helvetica Neue" w:eastAsia="Helvetica Neue" w:hAnsi="Helvetica Neue"/>
                <w:u w:val="none"/>
              </w:rPr>
            </w:pPr>
            <w:r w:rsidDel="00000000" w:rsidR="00000000" w:rsidRPr="00000000">
              <w:rPr>
                <w:rFonts w:ascii="Helvetica Neue" w:cs="Helvetica Neue" w:eastAsia="Helvetica Neue" w:hAnsi="Helvetica Neue"/>
                <w:b w:val="1"/>
                <w:rtl w:val="0"/>
              </w:rPr>
              <w:t xml:space="preserve">Impacto educativo:</w:t>
            </w: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color w:val="808080"/>
                <w:rtl w:val="0"/>
              </w:rPr>
              <w:t xml:space="preserve">Fomenta el desarrollo de habilidades de pensamiento crítico en estudiantes universitarios a través de la práctica continua.</w:t>
            </w:r>
            <w:r w:rsidDel="00000000" w:rsidR="00000000" w:rsidRPr="00000000">
              <w:rPr>
                <w:rtl w:val="0"/>
              </w:rPr>
            </w:r>
          </w:p>
          <w:p w:rsidR="00000000" w:rsidDel="00000000" w:rsidP="00000000" w:rsidRDefault="00000000" w:rsidRPr="00000000" w14:paraId="0000008A">
            <w:pPr>
              <w:numPr>
                <w:ilvl w:val="0"/>
                <w:numId w:val="2"/>
              </w:numPr>
              <w:spacing w:line="276" w:lineRule="auto"/>
              <w:ind w:left="425.19685039370086" w:hanging="360"/>
              <w:jc w:val="both"/>
              <w:rPr>
                <w:rFonts w:ascii="Helvetica Neue" w:cs="Helvetica Neue" w:eastAsia="Helvetica Neue" w:hAnsi="Helvetica Neue"/>
                <w:u w:val="none"/>
              </w:rPr>
            </w:pPr>
            <w:r w:rsidDel="00000000" w:rsidR="00000000" w:rsidRPr="00000000">
              <w:rPr>
                <w:rFonts w:ascii="Helvetica Neue" w:cs="Helvetica Neue" w:eastAsia="Helvetica Neue" w:hAnsi="Helvetica Neue"/>
                <w:b w:val="1"/>
                <w:rtl w:val="0"/>
              </w:rPr>
              <w:t xml:space="preserve">Innovación:</w:t>
            </w: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color w:val="808080"/>
                <w:rtl w:val="0"/>
              </w:rPr>
              <w:t xml:space="preserve">Combina inteligencia artificial y automatización de procesos (IA + n8n) dentro de un entorno web interactivo.</w:t>
            </w:r>
            <w:r w:rsidDel="00000000" w:rsidR="00000000" w:rsidRPr="00000000">
              <w:rPr>
                <w:rtl w:val="0"/>
              </w:rPr>
            </w:r>
          </w:p>
          <w:p w:rsidR="00000000" w:rsidDel="00000000" w:rsidP="00000000" w:rsidRDefault="00000000" w:rsidRPr="00000000" w14:paraId="0000008B">
            <w:pPr>
              <w:numPr>
                <w:ilvl w:val="0"/>
                <w:numId w:val="2"/>
              </w:numPr>
              <w:spacing w:line="276" w:lineRule="auto"/>
              <w:ind w:left="425.19685039370086" w:hanging="360"/>
              <w:jc w:val="both"/>
              <w:rPr>
                <w:rFonts w:ascii="Helvetica Neue" w:cs="Helvetica Neue" w:eastAsia="Helvetica Neue" w:hAnsi="Helvetica Neue"/>
                <w:u w:val="none"/>
              </w:rPr>
            </w:pPr>
            <w:r w:rsidDel="00000000" w:rsidR="00000000" w:rsidRPr="00000000">
              <w:rPr>
                <w:rFonts w:ascii="Helvetica Neue" w:cs="Helvetica Neue" w:eastAsia="Helvetica Neue" w:hAnsi="Helvetica Neue"/>
                <w:b w:val="1"/>
                <w:rtl w:val="0"/>
              </w:rPr>
              <w:t xml:space="preserve">Escalabilidad:</w:t>
            </w: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color w:val="808080"/>
                <w:rtl w:val="0"/>
              </w:rPr>
              <w:t xml:space="preserve">La solución podrá evolucionar en el futuro para integrar nuevas funcionalidades de IA, un panel más avanzado o una aplicación móvil.</w:t>
            </w:r>
          </w:p>
          <w:p w:rsidR="00000000" w:rsidDel="00000000" w:rsidP="00000000" w:rsidRDefault="00000000" w:rsidRPr="00000000" w14:paraId="0000008C">
            <w:pPr>
              <w:ind w:left="720" w:firstLine="0"/>
              <w:jc w:val="both"/>
              <w:rPr>
                <w:rFonts w:ascii="Helvetica Neue" w:cs="Helvetica Neue" w:eastAsia="Helvetica Neue" w:hAnsi="Helvetica Neue"/>
                <w:color w:val="808080"/>
              </w:rPr>
            </w:pPr>
            <w:r w:rsidDel="00000000" w:rsidR="00000000" w:rsidRPr="00000000">
              <w:rPr>
                <w:rtl w:val="0"/>
              </w:rPr>
            </w:r>
          </w:p>
        </w:tc>
      </w:tr>
    </w:tbl>
    <w:p w:rsidR="00000000" w:rsidDel="00000000" w:rsidP="00000000" w:rsidRDefault="00000000" w:rsidRPr="00000000" w14:paraId="0000008E">
      <w:pPr>
        <w:spacing w:after="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14:paraId="0000008F">
      <w:pPr>
        <w:spacing w:after="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p>
    <w:tbl>
      <w:tblPr>
        <w:tblStyle w:val="Table13"/>
        <w:tblW w:w="9072.0" w:type="dxa"/>
        <w:jc w:val="left"/>
        <w:tblInd w:w="1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38"/>
        <w:gridCol w:w="4534"/>
        <w:tblGridChange w:id="0">
          <w:tblGrid>
            <w:gridCol w:w="4538"/>
            <w:gridCol w:w="453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0">
            <w:pPr>
              <w:jc w:val="center"/>
              <w:rPr>
                <w:rFonts w:ascii="Helvetica Neue" w:cs="Helvetica Neue" w:eastAsia="Helvetica Neue" w:hAnsi="Helvetica Neue"/>
                <w:sz w:val="10"/>
                <w:szCs w:val="10"/>
              </w:rPr>
            </w:pPr>
            <w:r w:rsidDel="00000000" w:rsidR="00000000" w:rsidRPr="00000000">
              <w:rPr>
                <w:rtl w:val="0"/>
              </w:rPr>
            </w:r>
          </w:p>
          <w:p w:rsidR="00000000" w:rsidDel="00000000" w:rsidP="00000000" w:rsidRDefault="00000000" w:rsidRPr="00000000" w14:paraId="00000091">
            <w:pPr>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Objetivos del proyecto</w:t>
            </w:r>
          </w:p>
          <w:p w:rsidR="00000000" w:rsidDel="00000000" w:rsidP="00000000" w:rsidRDefault="00000000" w:rsidRPr="00000000" w14:paraId="00000092">
            <w:pPr>
              <w:jc w:val="center"/>
              <w:rPr>
                <w:rFonts w:ascii="Helvetica Neue" w:cs="Helvetica Neue" w:eastAsia="Helvetica Neue" w:hAnsi="Helvetica Neu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3">
            <w:pPr>
              <w:jc w:val="center"/>
              <w:rPr>
                <w:rFonts w:ascii="Helvetica Neue" w:cs="Helvetica Neue" w:eastAsia="Helvetica Neue" w:hAnsi="Helvetica Neue"/>
                <w:sz w:val="10"/>
                <w:szCs w:val="10"/>
              </w:rPr>
            </w:pPr>
            <w:r w:rsidDel="00000000" w:rsidR="00000000" w:rsidRPr="00000000">
              <w:rPr>
                <w:rtl w:val="0"/>
              </w:rPr>
            </w:r>
          </w:p>
          <w:p w:rsidR="00000000" w:rsidDel="00000000" w:rsidP="00000000" w:rsidRDefault="00000000" w:rsidRPr="00000000" w14:paraId="00000094">
            <w:pPr>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Fecha de cumplimiento</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5">
            <w:pPr>
              <w:spacing w:line="276" w:lineRule="auto"/>
              <w:jc w:val="both"/>
              <w:rPr>
                <w:rFonts w:ascii="Helvetica Neue" w:cs="Helvetica Neue" w:eastAsia="Helvetica Neue" w:hAnsi="Helvetica Neue"/>
              </w:rPr>
            </w:pPr>
            <w:r w:rsidDel="00000000" w:rsidR="00000000" w:rsidRPr="00000000">
              <w:rPr>
                <w:rFonts w:ascii="Helvetica Neue" w:cs="Helvetica Neue" w:eastAsia="Helvetica Neue" w:hAnsi="Helvetica Neue"/>
                <w:color w:val="808080"/>
                <w:rtl w:val="0"/>
              </w:rPr>
              <w:t xml:space="preserve">Implementar una aplicación web MERN que funcione como tutor virtual.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6">
            <w:pPr>
              <w:jc w:val="center"/>
              <w:rPr>
                <w:rFonts w:ascii="Helvetica Neue" w:cs="Helvetica Neue" w:eastAsia="Helvetica Neue" w:hAnsi="Helvetica Neue"/>
              </w:rPr>
            </w:pPr>
            <w:r w:rsidDel="00000000" w:rsidR="00000000" w:rsidRPr="00000000">
              <w:rPr>
                <w:rFonts w:ascii="Helvetica Neue" w:cs="Helvetica Neue" w:eastAsia="Helvetica Neue" w:hAnsi="Helvetica Neue"/>
                <w:color w:val="808080"/>
                <w:rtl w:val="0"/>
              </w:rPr>
              <w:t xml:space="preserve">Sprint 7</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7">
            <w:pPr>
              <w:spacing w:line="276" w:lineRule="auto"/>
              <w:jc w:val="both"/>
              <w:rPr>
                <w:rFonts w:ascii="Helvetica Neue" w:cs="Helvetica Neue" w:eastAsia="Helvetica Neue" w:hAnsi="Helvetica Neue"/>
              </w:rPr>
            </w:pPr>
            <w:r w:rsidDel="00000000" w:rsidR="00000000" w:rsidRPr="00000000">
              <w:rPr>
                <w:rFonts w:ascii="Helvetica Neue" w:cs="Helvetica Neue" w:eastAsia="Helvetica Neue" w:hAnsi="Helvetica Neue"/>
                <w:color w:val="808080"/>
                <w:rtl w:val="0"/>
              </w:rPr>
              <w:t xml:space="preserve">Integrar al menos dos funcionalidades de IA (generación de preguntas y clasificación de sesgos).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8">
            <w:pPr>
              <w:jc w:val="center"/>
              <w:rPr>
                <w:rFonts w:ascii="Helvetica Neue" w:cs="Helvetica Neue" w:eastAsia="Helvetica Neue" w:hAnsi="Helvetica Neue"/>
              </w:rPr>
            </w:pPr>
            <w:r w:rsidDel="00000000" w:rsidR="00000000" w:rsidRPr="00000000">
              <w:rPr>
                <w:rFonts w:ascii="Helvetica Neue" w:cs="Helvetica Neue" w:eastAsia="Helvetica Neue" w:hAnsi="Helvetica Neue"/>
                <w:color w:val="808080"/>
                <w:rtl w:val="0"/>
              </w:rPr>
              <w:t xml:space="preserve">Sprint 5</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9">
            <w:pPr>
              <w:spacing w:line="276" w:lineRule="auto"/>
              <w:jc w:val="both"/>
              <w:rPr>
                <w:rFonts w:ascii="Helvetica Neue" w:cs="Helvetica Neue" w:eastAsia="Helvetica Neue" w:hAnsi="Helvetica Neue"/>
              </w:rPr>
            </w:pPr>
            <w:r w:rsidDel="00000000" w:rsidR="00000000" w:rsidRPr="00000000">
              <w:rPr>
                <w:rFonts w:ascii="Helvetica Neue" w:cs="Helvetica Neue" w:eastAsia="Helvetica Neue" w:hAnsi="Helvetica Neue"/>
                <w:color w:val="808080"/>
                <w:rtl w:val="0"/>
              </w:rPr>
              <w:t xml:space="preserve">Automatizar procesos clave con n8n.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A">
            <w:pPr>
              <w:jc w:val="center"/>
              <w:rPr>
                <w:rFonts w:ascii="Helvetica Neue" w:cs="Helvetica Neue" w:eastAsia="Helvetica Neue" w:hAnsi="Helvetica Neue"/>
              </w:rPr>
            </w:pPr>
            <w:r w:rsidDel="00000000" w:rsidR="00000000" w:rsidRPr="00000000">
              <w:rPr>
                <w:rFonts w:ascii="Helvetica Neue" w:cs="Helvetica Neue" w:eastAsia="Helvetica Neue" w:hAnsi="Helvetica Neue"/>
                <w:color w:val="808080"/>
                <w:rtl w:val="0"/>
              </w:rPr>
              <w:t xml:space="preserve">Sprint 6</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B">
            <w:pPr>
              <w:spacing w:line="276" w:lineRule="auto"/>
              <w:jc w:val="both"/>
              <w:rPr>
                <w:rFonts w:ascii="Helvetica Neue" w:cs="Helvetica Neue" w:eastAsia="Helvetica Neue" w:hAnsi="Helvetica Neue"/>
              </w:rPr>
            </w:pPr>
            <w:r w:rsidDel="00000000" w:rsidR="00000000" w:rsidRPr="00000000">
              <w:rPr>
                <w:rFonts w:ascii="Helvetica Neue" w:cs="Helvetica Neue" w:eastAsia="Helvetica Neue" w:hAnsi="Helvetica Neue"/>
                <w:color w:val="808080"/>
                <w:rtl w:val="0"/>
              </w:rPr>
              <w:t xml:space="preserve">Garantizar accesibilidad y usabilidad en la interfaz.</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C">
            <w:pPr>
              <w:jc w:val="center"/>
              <w:rPr>
                <w:rFonts w:ascii="Helvetica Neue" w:cs="Helvetica Neue" w:eastAsia="Helvetica Neue" w:hAnsi="Helvetica Neue"/>
              </w:rPr>
            </w:pPr>
            <w:r w:rsidDel="00000000" w:rsidR="00000000" w:rsidRPr="00000000">
              <w:rPr>
                <w:rFonts w:ascii="Helvetica Neue" w:cs="Helvetica Neue" w:eastAsia="Helvetica Neue" w:hAnsi="Helvetica Neue"/>
                <w:color w:val="808080"/>
                <w:rtl w:val="0"/>
              </w:rPr>
              <w:t xml:space="preserve">Sprint 3</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D">
            <w:pPr>
              <w:spacing w:line="276" w:lineRule="auto"/>
              <w:jc w:val="both"/>
              <w:rPr>
                <w:rFonts w:ascii="Helvetica Neue" w:cs="Helvetica Neue" w:eastAsia="Helvetica Neue" w:hAnsi="Helvetica Neue"/>
              </w:rPr>
            </w:pPr>
            <w:r w:rsidDel="00000000" w:rsidR="00000000" w:rsidRPr="00000000">
              <w:rPr>
                <w:rFonts w:ascii="Helvetica Neue" w:cs="Helvetica Neue" w:eastAsia="Helvetica Neue" w:hAnsi="Helvetica Neue"/>
                <w:color w:val="808080"/>
                <w:rtl w:val="0"/>
              </w:rPr>
              <w:t xml:space="preserve">Cumplir con pruebas automatizadas y documentación técnica.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E">
            <w:pPr>
              <w:jc w:val="center"/>
              <w:rPr>
                <w:rFonts w:ascii="Helvetica Neue" w:cs="Helvetica Neue" w:eastAsia="Helvetica Neue" w:hAnsi="Helvetica Neue"/>
              </w:rPr>
            </w:pPr>
            <w:r w:rsidDel="00000000" w:rsidR="00000000" w:rsidRPr="00000000">
              <w:rPr>
                <w:rFonts w:ascii="Helvetica Neue" w:cs="Helvetica Neue" w:eastAsia="Helvetica Neue" w:hAnsi="Helvetica Neue"/>
                <w:color w:val="808080"/>
                <w:rtl w:val="0"/>
              </w:rPr>
              <w:t xml:space="preserve">Sprint 7</w:t>
            </w:r>
            <w:r w:rsidDel="00000000" w:rsidR="00000000" w:rsidRPr="00000000">
              <w:rPr>
                <w:rtl w:val="0"/>
              </w:rPr>
            </w:r>
          </w:p>
        </w:tc>
      </w:tr>
    </w:tbl>
    <w:p w:rsidR="00000000" w:rsidDel="00000000" w:rsidP="00000000" w:rsidRDefault="00000000" w:rsidRPr="00000000" w14:paraId="0000009F">
      <w:pPr>
        <w:spacing w:after="0"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A0">
      <w:pPr>
        <w:spacing w:after="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14:paraId="000000A1">
      <w:pPr>
        <w:spacing w:after="0"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A2">
      <w:pPr>
        <w:spacing w:after="0"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A3">
      <w:pPr>
        <w:spacing w:after="0"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A4">
      <w:pPr>
        <w:spacing w:after="0" w:line="240"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Recursos financieros preaprobados:</w:t>
      </w:r>
    </w:p>
    <w:p w:rsidR="00000000" w:rsidDel="00000000" w:rsidP="00000000" w:rsidRDefault="00000000" w:rsidRPr="00000000" w14:paraId="000000A5">
      <w:pPr>
        <w:spacing w:after="0" w:line="240" w:lineRule="auto"/>
        <w:rPr>
          <w:rFonts w:ascii="Helvetica Neue" w:cs="Helvetica Neue" w:eastAsia="Helvetica Neue" w:hAnsi="Helvetica Neue"/>
        </w:rPr>
      </w:pPr>
      <w:r w:rsidDel="00000000" w:rsidR="00000000" w:rsidRPr="00000000">
        <w:rPr>
          <w:rtl w:val="0"/>
        </w:rPr>
      </w:r>
    </w:p>
    <w:tbl>
      <w:tblPr>
        <w:tblStyle w:val="Table14"/>
        <w:tblW w:w="9072.0" w:type="dxa"/>
        <w:jc w:val="left"/>
        <w:tblInd w:w="1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72"/>
        <w:tblGridChange w:id="0">
          <w:tblGrid>
            <w:gridCol w:w="9072"/>
          </w:tblGrid>
        </w:tblGridChange>
      </w:tblGrid>
      <w:tr>
        <w:trPr>
          <w:cantSplit w:val="0"/>
          <w:trHeight w:val="100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6">
            <w:pPr>
              <w:rPr>
                <w:rFonts w:ascii="Helvetica Neue" w:cs="Helvetica Neue" w:eastAsia="Helvetica Neue" w:hAnsi="Helvetica Neue"/>
                <w:color w:val="808080"/>
              </w:rPr>
            </w:pPr>
            <w:r w:rsidDel="00000000" w:rsidR="00000000" w:rsidRPr="00000000">
              <w:rPr>
                <w:rtl w:val="0"/>
              </w:rPr>
            </w:r>
          </w:p>
          <w:p w:rsidR="00000000" w:rsidDel="00000000" w:rsidP="00000000" w:rsidRDefault="00000000" w:rsidRPr="00000000" w14:paraId="000000A7">
            <w:pPr>
              <w:numPr>
                <w:ilvl w:val="0"/>
                <w:numId w:val="12"/>
              </w:numPr>
              <w:ind w:left="720" w:hanging="360"/>
              <w:jc w:val="both"/>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Fondos asignados:</w:t>
            </w:r>
            <w:r w:rsidDel="00000000" w:rsidR="00000000" w:rsidRPr="00000000">
              <w:rPr>
                <w:rFonts w:ascii="Helvetica Neue" w:cs="Helvetica Neue" w:eastAsia="Helvetica Neue" w:hAnsi="Helvetica Neue"/>
                <w:color w:val="808080"/>
                <w:rtl w:val="0"/>
              </w:rPr>
              <w:t xml:space="preserve"> No aplican, ya que el proyecto utilizará herramientas y tecnologías gratuitas (open-source).</w:t>
            </w:r>
          </w:p>
          <w:p w:rsidR="00000000" w:rsidDel="00000000" w:rsidP="00000000" w:rsidRDefault="00000000" w:rsidRPr="00000000" w14:paraId="000000A8">
            <w:pPr>
              <w:ind w:left="720" w:firstLine="0"/>
              <w:jc w:val="both"/>
              <w:rPr>
                <w:rFonts w:ascii="Helvetica Neue" w:cs="Helvetica Neue" w:eastAsia="Helvetica Neue" w:hAnsi="Helvetica Neue"/>
                <w:color w:val="808080"/>
              </w:rPr>
            </w:pPr>
            <w:r w:rsidDel="00000000" w:rsidR="00000000" w:rsidRPr="00000000">
              <w:rPr>
                <w:rtl w:val="0"/>
              </w:rPr>
            </w:r>
          </w:p>
          <w:p w:rsidR="00000000" w:rsidDel="00000000" w:rsidP="00000000" w:rsidRDefault="00000000" w:rsidRPr="00000000" w14:paraId="000000A9">
            <w:pPr>
              <w:numPr>
                <w:ilvl w:val="0"/>
                <w:numId w:val="12"/>
              </w:numPr>
              <w:ind w:left="720" w:hanging="360"/>
              <w:jc w:val="both"/>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Infraestructura:</w:t>
            </w:r>
            <w:r w:rsidDel="00000000" w:rsidR="00000000" w:rsidRPr="00000000">
              <w:rPr>
                <w:rFonts w:ascii="Helvetica Neue" w:cs="Helvetica Neue" w:eastAsia="Helvetica Neue" w:hAnsi="Helvetica Neue"/>
                <w:color w:val="808080"/>
                <w:rtl w:val="0"/>
              </w:rPr>
              <w:t xml:space="preserve"> Servicios gratuitos como MongoDB Atlas, Hugging Face API (plan gratuito) y n8n self-hosted.</w:t>
            </w:r>
          </w:p>
          <w:p w:rsidR="00000000" w:rsidDel="00000000" w:rsidP="00000000" w:rsidRDefault="00000000" w:rsidRPr="00000000" w14:paraId="000000AA">
            <w:pPr>
              <w:ind w:left="720" w:firstLine="0"/>
              <w:jc w:val="both"/>
              <w:rPr>
                <w:rFonts w:ascii="Helvetica Neue" w:cs="Helvetica Neue" w:eastAsia="Helvetica Neue" w:hAnsi="Helvetica Neue"/>
                <w:color w:val="808080"/>
              </w:rPr>
            </w:pPr>
            <w:r w:rsidDel="00000000" w:rsidR="00000000" w:rsidRPr="00000000">
              <w:rPr>
                <w:rtl w:val="0"/>
              </w:rPr>
            </w:r>
          </w:p>
          <w:p w:rsidR="00000000" w:rsidDel="00000000" w:rsidP="00000000" w:rsidRDefault="00000000" w:rsidRPr="00000000" w14:paraId="000000AB">
            <w:pPr>
              <w:numPr>
                <w:ilvl w:val="0"/>
                <w:numId w:val="12"/>
              </w:numPr>
              <w:ind w:left="720" w:hanging="360"/>
              <w:jc w:val="both"/>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Inversión en recursos humanos:</w:t>
            </w:r>
            <w:r w:rsidDel="00000000" w:rsidR="00000000" w:rsidRPr="00000000">
              <w:rPr>
                <w:rFonts w:ascii="Helvetica Neue" w:cs="Helvetica Neue" w:eastAsia="Helvetica Neue" w:hAnsi="Helvetica Neue"/>
                <w:color w:val="808080"/>
                <w:rtl w:val="0"/>
              </w:rPr>
              <w:t xml:space="preserve"> El esfuerzo provendrá del equipo de desarrollo, distribuido en 14 semanas (7 sprints).</w:t>
            </w:r>
          </w:p>
          <w:p w:rsidR="00000000" w:rsidDel="00000000" w:rsidP="00000000" w:rsidRDefault="00000000" w:rsidRPr="00000000" w14:paraId="000000AC">
            <w:pPr>
              <w:rPr>
                <w:rFonts w:ascii="Helvetica Neue" w:cs="Helvetica Neue" w:eastAsia="Helvetica Neue" w:hAnsi="Helvetica Neue"/>
                <w:color w:val="808080"/>
              </w:rPr>
            </w:pPr>
            <w:r w:rsidDel="00000000" w:rsidR="00000000" w:rsidRPr="00000000">
              <w:rPr>
                <w:rtl w:val="0"/>
              </w:rPr>
            </w:r>
          </w:p>
        </w:tc>
      </w:tr>
    </w:tbl>
    <w:p w:rsidR="00000000" w:rsidDel="00000000" w:rsidP="00000000" w:rsidRDefault="00000000" w:rsidRPr="00000000" w14:paraId="000000AD">
      <w:pPr>
        <w:spacing w:after="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p>
    <w:tbl>
      <w:tblPr>
        <w:tblStyle w:val="Table15"/>
        <w:tblW w:w="9072.0" w:type="dxa"/>
        <w:jc w:val="left"/>
        <w:tblInd w:w="1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38"/>
        <w:gridCol w:w="4534"/>
        <w:tblGridChange w:id="0">
          <w:tblGrid>
            <w:gridCol w:w="4538"/>
            <w:gridCol w:w="4534"/>
          </w:tblGrid>
        </w:tblGridChange>
      </w:tblGrid>
      <w:tr>
        <w:trPr>
          <w:cantSplit w:val="0"/>
          <w:trHeight w:val="45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E">
            <w:pPr>
              <w:jc w:val="center"/>
              <w:rPr>
                <w:rFonts w:ascii="Helvetica Neue" w:cs="Helvetica Neue" w:eastAsia="Helvetica Neue" w:hAnsi="Helvetica Neue"/>
                <w:b w:val="1"/>
                <w:sz w:val="10"/>
                <w:szCs w:val="10"/>
              </w:rPr>
            </w:pPr>
            <w:r w:rsidDel="00000000" w:rsidR="00000000" w:rsidRPr="00000000">
              <w:rPr>
                <w:rtl w:val="0"/>
              </w:rPr>
            </w:r>
          </w:p>
          <w:p w:rsidR="00000000" w:rsidDel="00000000" w:rsidP="00000000" w:rsidRDefault="00000000" w:rsidRPr="00000000" w14:paraId="000000AF">
            <w:pPr>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Stakeholder(s)</w:t>
            </w:r>
          </w:p>
          <w:p w:rsidR="00000000" w:rsidDel="00000000" w:rsidP="00000000" w:rsidRDefault="00000000" w:rsidRPr="00000000" w14:paraId="000000B0">
            <w:pPr>
              <w:jc w:val="center"/>
              <w:rPr>
                <w:rFonts w:ascii="Helvetica Neue" w:cs="Helvetica Neue" w:eastAsia="Helvetica Neue" w:hAnsi="Helvetica Neue"/>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1">
            <w:pPr>
              <w:jc w:val="center"/>
              <w:rPr>
                <w:rFonts w:ascii="Helvetica Neue" w:cs="Helvetica Neue" w:eastAsia="Helvetica Neue" w:hAnsi="Helvetica Neue"/>
                <w:b w:val="1"/>
                <w:sz w:val="10"/>
                <w:szCs w:val="10"/>
              </w:rPr>
            </w:pPr>
            <w:r w:rsidDel="00000000" w:rsidR="00000000" w:rsidRPr="00000000">
              <w:rPr>
                <w:rtl w:val="0"/>
              </w:rPr>
            </w:r>
          </w:p>
          <w:p w:rsidR="00000000" w:rsidDel="00000000" w:rsidP="00000000" w:rsidRDefault="00000000" w:rsidRPr="00000000" w14:paraId="000000B2">
            <w:pPr>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Role</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3">
            <w:pPr>
              <w:rPr>
                <w:rFonts w:ascii="Helvetica Neue" w:cs="Helvetica Neue" w:eastAsia="Helvetica Neue" w:hAnsi="Helvetica Neue"/>
              </w:rPr>
            </w:pPr>
            <w:r w:rsidDel="00000000" w:rsidR="00000000" w:rsidRPr="00000000">
              <w:rPr>
                <w:rFonts w:ascii="Helvetica Neue" w:cs="Helvetica Neue" w:eastAsia="Helvetica Neue" w:hAnsi="Helvetica Neue"/>
                <w:color w:val="808080"/>
                <w:rtl w:val="0"/>
              </w:rPr>
              <w:t xml:space="preserve">Daniel Gamarra Moreno</w:t>
            </w:r>
            <w:r w:rsidDel="00000000" w:rsidR="00000000" w:rsidRPr="00000000">
              <w:rPr>
                <w:rtl w:val="0"/>
              </w:rPr>
            </w:r>
          </w:p>
          <w:p w:rsidR="00000000" w:rsidDel="00000000" w:rsidP="00000000" w:rsidRDefault="00000000" w:rsidRPr="00000000" w14:paraId="000000B4">
            <w:pPr>
              <w:rPr>
                <w:rFonts w:ascii="Helvetica Neue" w:cs="Helvetica Neue" w:eastAsia="Helvetica Neue" w:hAnsi="Helvetica Neu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5">
            <w:pPr>
              <w:rPr>
                <w:rFonts w:ascii="Helvetica Neue" w:cs="Helvetica Neue" w:eastAsia="Helvetica Neue" w:hAnsi="Helvetica Neue"/>
              </w:rPr>
            </w:pPr>
            <w:r w:rsidDel="00000000" w:rsidR="00000000" w:rsidRPr="00000000">
              <w:rPr>
                <w:rFonts w:ascii="Helvetica Neue" w:cs="Helvetica Neue" w:eastAsia="Helvetica Neue" w:hAnsi="Helvetica Neue"/>
                <w:color w:val="808080"/>
                <w:rtl w:val="0"/>
              </w:rPr>
              <w:t xml:space="preserve">Patrocinador del proyecto</w:t>
            </w:r>
            <w:r w:rsidDel="00000000" w:rsidR="00000000" w:rsidRPr="00000000">
              <w:rPr>
                <w:rtl w:val="0"/>
              </w:rPr>
            </w:r>
          </w:p>
          <w:p w:rsidR="00000000" w:rsidDel="00000000" w:rsidP="00000000" w:rsidRDefault="00000000" w:rsidRPr="00000000" w14:paraId="000000B6">
            <w:pPr>
              <w:rPr>
                <w:rFonts w:ascii="Helvetica Neue" w:cs="Helvetica Neue" w:eastAsia="Helvetica Neue" w:hAnsi="Helvetica Neu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7">
            <w:pPr>
              <w:rPr>
                <w:rFonts w:ascii="Helvetica Neue" w:cs="Helvetica Neue" w:eastAsia="Helvetica Neue" w:hAnsi="Helvetica Neue"/>
              </w:rPr>
            </w:pPr>
            <w:r w:rsidDel="00000000" w:rsidR="00000000" w:rsidRPr="00000000">
              <w:rPr>
                <w:rFonts w:ascii="Helvetica Neue" w:cs="Helvetica Neue" w:eastAsia="Helvetica Neue" w:hAnsi="Helvetica Neue"/>
                <w:color w:val="808080"/>
                <w:rtl w:val="0"/>
              </w:rPr>
              <w:t xml:space="preserve">Nilton Joel Lazo Maravi</w:t>
            </w:r>
            <w:r w:rsidDel="00000000" w:rsidR="00000000" w:rsidRPr="00000000">
              <w:rPr>
                <w:rtl w:val="0"/>
              </w:rPr>
            </w:r>
          </w:p>
          <w:p w:rsidR="00000000" w:rsidDel="00000000" w:rsidP="00000000" w:rsidRDefault="00000000" w:rsidRPr="00000000" w14:paraId="000000B8">
            <w:pPr>
              <w:rPr>
                <w:rFonts w:ascii="Helvetica Neue" w:cs="Helvetica Neue" w:eastAsia="Helvetica Neue" w:hAnsi="Helvetica Neu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9">
            <w:pPr>
              <w:rPr>
                <w:rFonts w:ascii="Helvetica Neue" w:cs="Helvetica Neue" w:eastAsia="Helvetica Neue" w:hAnsi="Helvetica Neue"/>
              </w:rPr>
            </w:pPr>
            <w:r w:rsidDel="00000000" w:rsidR="00000000" w:rsidRPr="00000000">
              <w:rPr>
                <w:rFonts w:ascii="Helvetica Neue" w:cs="Helvetica Neue" w:eastAsia="Helvetica Neue" w:hAnsi="Helvetica Neue"/>
                <w:color w:val="808080"/>
                <w:rtl w:val="0"/>
              </w:rPr>
              <w:t xml:space="preserve">Gerente del proyecto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A">
            <w:pPr>
              <w:rPr>
                <w:rFonts w:ascii="Helvetica Neue" w:cs="Helvetica Neue" w:eastAsia="Helvetica Neue" w:hAnsi="Helvetica Neue"/>
              </w:rPr>
            </w:pPr>
            <w:r w:rsidDel="00000000" w:rsidR="00000000" w:rsidRPr="00000000">
              <w:rPr>
                <w:rFonts w:ascii="Helvetica Neue" w:cs="Helvetica Neue" w:eastAsia="Helvetica Neue" w:hAnsi="Helvetica Neue"/>
                <w:color w:val="808080"/>
                <w:rtl w:val="0"/>
              </w:rPr>
              <w:t xml:space="preserve">Estudiantes</w:t>
            </w:r>
            <w:r w:rsidDel="00000000" w:rsidR="00000000" w:rsidRPr="00000000">
              <w:rPr>
                <w:rtl w:val="0"/>
              </w:rPr>
            </w:r>
          </w:p>
          <w:p w:rsidR="00000000" w:rsidDel="00000000" w:rsidP="00000000" w:rsidRDefault="00000000" w:rsidRPr="00000000" w14:paraId="000000BB">
            <w:pPr>
              <w:rPr>
                <w:rFonts w:ascii="Helvetica Neue" w:cs="Helvetica Neue" w:eastAsia="Helvetica Neue" w:hAnsi="Helvetica Neu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C">
            <w:pPr>
              <w:rPr>
                <w:rFonts w:ascii="Helvetica Neue" w:cs="Helvetica Neue" w:eastAsia="Helvetica Neue" w:hAnsi="Helvetica Neue"/>
              </w:rPr>
            </w:pPr>
            <w:r w:rsidDel="00000000" w:rsidR="00000000" w:rsidRPr="00000000">
              <w:rPr>
                <w:rFonts w:ascii="Helvetica Neue" w:cs="Helvetica Neue" w:eastAsia="Helvetica Neue" w:hAnsi="Helvetica Neue"/>
                <w:color w:val="808080"/>
                <w:rtl w:val="0"/>
              </w:rPr>
              <w:t xml:space="preserve">Clientes del proyecto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D">
            <w:pPr>
              <w:rPr>
                <w:rFonts w:ascii="Helvetica Neue" w:cs="Helvetica Neue" w:eastAsia="Helvetica Neue" w:hAnsi="Helvetica Neue"/>
              </w:rPr>
            </w:pPr>
            <w:r w:rsidDel="00000000" w:rsidR="00000000" w:rsidRPr="00000000">
              <w:rPr>
                <w:rFonts w:ascii="Helvetica Neue" w:cs="Helvetica Neue" w:eastAsia="Helvetica Neue" w:hAnsi="Helvetica Neue"/>
                <w:color w:val="808080"/>
                <w:rtl w:val="0"/>
              </w:rPr>
              <w:t xml:space="preserve">Usuarios de la plataforma</w:t>
            </w:r>
            <w:r w:rsidDel="00000000" w:rsidR="00000000" w:rsidRPr="00000000">
              <w:rPr>
                <w:rtl w:val="0"/>
              </w:rPr>
            </w:r>
          </w:p>
          <w:p w:rsidR="00000000" w:rsidDel="00000000" w:rsidP="00000000" w:rsidRDefault="00000000" w:rsidRPr="00000000" w14:paraId="000000BE">
            <w:pPr>
              <w:rPr>
                <w:rFonts w:ascii="Helvetica Neue" w:cs="Helvetica Neue" w:eastAsia="Helvetica Neue" w:hAnsi="Helvetica Neu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F">
            <w:pPr>
              <w:rPr>
                <w:rFonts w:ascii="Helvetica Neue" w:cs="Helvetica Neue" w:eastAsia="Helvetica Neue" w:hAnsi="Helvetica Neue"/>
              </w:rPr>
            </w:pPr>
            <w:r w:rsidDel="00000000" w:rsidR="00000000" w:rsidRPr="00000000">
              <w:rPr>
                <w:rFonts w:ascii="Helvetica Neue" w:cs="Helvetica Neue" w:eastAsia="Helvetica Neue" w:hAnsi="Helvetica Neue"/>
                <w:color w:val="808080"/>
                <w:rtl w:val="0"/>
              </w:rPr>
              <w:t xml:space="preserve">Usuarios finales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0">
            <w:pPr>
              <w:rPr>
                <w:rFonts w:ascii="Helvetica Neue" w:cs="Helvetica Neue" w:eastAsia="Helvetica Neue" w:hAnsi="Helvetica Neue"/>
              </w:rPr>
            </w:pPr>
            <w:r w:rsidDel="00000000" w:rsidR="00000000" w:rsidRPr="00000000">
              <w:rPr>
                <w:rFonts w:ascii="Helvetica Neue" w:cs="Helvetica Neue" w:eastAsia="Helvetica Neue" w:hAnsi="Helvetica Neue"/>
                <w:color w:val="808080"/>
                <w:rtl w:val="0"/>
              </w:rPr>
              <w:t xml:space="preserve">Equipo de desarrollo</w:t>
            </w:r>
            <w:r w:rsidDel="00000000" w:rsidR="00000000" w:rsidRPr="00000000">
              <w:rPr>
                <w:rtl w:val="0"/>
              </w:rPr>
            </w:r>
          </w:p>
          <w:p w:rsidR="00000000" w:rsidDel="00000000" w:rsidP="00000000" w:rsidRDefault="00000000" w:rsidRPr="00000000" w14:paraId="000000C1">
            <w:pPr>
              <w:rPr>
                <w:rFonts w:ascii="Helvetica Neue" w:cs="Helvetica Neue" w:eastAsia="Helvetica Neue" w:hAnsi="Helvetica Neu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2">
            <w:pPr>
              <w:rPr>
                <w:rFonts w:ascii="Helvetica Neue" w:cs="Helvetica Neue" w:eastAsia="Helvetica Neue" w:hAnsi="Helvetica Neue"/>
              </w:rPr>
            </w:pPr>
            <w:r w:rsidDel="00000000" w:rsidR="00000000" w:rsidRPr="00000000">
              <w:rPr>
                <w:rFonts w:ascii="Helvetica Neue" w:cs="Helvetica Neue" w:eastAsia="Helvetica Neue" w:hAnsi="Helvetica Neue"/>
                <w:color w:val="808080"/>
                <w:rtl w:val="0"/>
              </w:rPr>
              <w:t xml:space="preserve">Desarrolladores responsables de backend, frontend, IA y automatización</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3">
            <w:pPr>
              <w:rPr>
                <w:rFonts w:ascii="Helvetica Neue" w:cs="Helvetica Neue" w:eastAsia="Helvetica Neue" w:hAnsi="Helvetica Neue"/>
              </w:rPr>
            </w:pPr>
            <w:r w:rsidDel="00000000" w:rsidR="00000000" w:rsidRPr="00000000">
              <w:rPr>
                <w:rFonts w:ascii="Helvetica Neue" w:cs="Helvetica Neue" w:eastAsia="Helvetica Neue" w:hAnsi="Helvetica Neue"/>
                <w:color w:val="808080"/>
                <w:rtl w:val="0"/>
              </w:rPr>
              <w:t xml:space="preserve">Docentes y expertos en lectura crítica</w:t>
            </w:r>
            <w:r w:rsidDel="00000000" w:rsidR="00000000" w:rsidRPr="00000000">
              <w:rPr>
                <w:rtl w:val="0"/>
              </w:rPr>
            </w:r>
          </w:p>
          <w:p w:rsidR="00000000" w:rsidDel="00000000" w:rsidP="00000000" w:rsidRDefault="00000000" w:rsidRPr="00000000" w14:paraId="000000C4">
            <w:pPr>
              <w:rPr>
                <w:rFonts w:ascii="Helvetica Neue" w:cs="Helvetica Neue" w:eastAsia="Helvetica Neue" w:hAnsi="Helvetica Neu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5">
            <w:pPr>
              <w:rPr>
                <w:rFonts w:ascii="Helvetica Neue" w:cs="Helvetica Neue" w:eastAsia="Helvetica Neue" w:hAnsi="Helvetica Neue"/>
              </w:rPr>
            </w:pPr>
            <w:r w:rsidDel="00000000" w:rsidR="00000000" w:rsidRPr="00000000">
              <w:rPr>
                <w:rFonts w:ascii="Helvetica Neue" w:cs="Helvetica Neue" w:eastAsia="Helvetica Neue" w:hAnsi="Helvetica Neue"/>
                <w:color w:val="808080"/>
                <w:rtl w:val="0"/>
              </w:rPr>
              <w:t xml:space="preserve">Colaboradores académicos para validar contenidos</w:t>
            </w:r>
            <w:r w:rsidDel="00000000" w:rsidR="00000000" w:rsidRPr="00000000">
              <w:rPr>
                <w:rtl w:val="0"/>
              </w:rPr>
            </w:r>
          </w:p>
        </w:tc>
      </w:tr>
    </w:tbl>
    <w:p w:rsidR="00000000" w:rsidDel="00000000" w:rsidP="00000000" w:rsidRDefault="00000000" w:rsidRPr="00000000" w14:paraId="000000C6">
      <w:pPr>
        <w:spacing w:after="0" w:line="240" w:lineRule="auto"/>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C7">
      <w:pPr>
        <w:spacing w:after="0" w:line="240"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  Criterios de cierre del proyecto:</w:t>
      </w:r>
    </w:p>
    <w:p w:rsidR="00000000" w:rsidDel="00000000" w:rsidP="00000000" w:rsidRDefault="00000000" w:rsidRPr="00000000" w14:paraId="000000C8">
      <w:pPr>
        <w:spacing w:after="0" w:line="240" w:lineRule="auto"/>
        <w:rPr>
          <w:rFonts w:ascii="Helvetica Neue" w:cs="Helvetica Neue" w:eastAsia="Helvetica Neue" w:hAnsi="Helvetica Neue"/>
        </w:rPr>
      </w:pPr>
      <w:r w:rsidDel="00000000" w:rsidR="00000000" w:rsidRPr="00000000">
        <w:rPr>
          <w:rtl w:val="0"/>
        </w:rPr>
      </w:r>
    </w:p>
    <w:tbl>
      <w:tblPr>
        <w:tblStyle w:val="Table16"/>
        <w:tblW w:w="9072.0" w:type="dxa"/>
        <w:jc w:val="left"/>
        <w:tblInd w:w="1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72"/>
        <w:tblGridChange w:id="0">
          <w:tblGrid>
            <w:gridCol w:w="9072"/>
          </w:tblGrid>
        </w:tblGridChange>
      </w:tblGrid>
      <w:tr>
        <w:trPr>
          <w:cantSplit w:val="0"/>
          <w:trHeight w:val="100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9">
            <w:pPr>
              <w:rPr>
                <w:rFonts w:ascii="Helvetica Neue" w:cs="Helvetica Neue" w:eastAsia="Helvetica Neue" w:hAnsi="Helvetica Neue"/>
                <w:color w:val="808080"/>
              </w:rPr>
            </w:pPr>
            <w:r w:rsidDel="00000000" w:rsidR="00000000" w:rsidRPr="00000000">
              <w:rPr>
                <w:rtl w:val="0"/>
              </w:rPr>
            </w:r>
          </w:p>
          <w:p w:rsidR="00000000" w:rsidDel="00000000" w:rsidP="00000000" w:rsidRDefault="00000000" w:rsidRPr="00000000" w14:paraId="000000CA">
            <w:pPr>
              <w:numPr>
                <w:ilvl w:val="0"/>
                <w:numId w:val="13"/>
              </w:numPr>
              <w:ind w:left="720" w:hanging="360"/>
              <w:jc w:val="both"/>
              <w:rPr>
                <w:rFonts w:ascii="Helvetica Neue" w:cs="Helvetica Neue" w:eastAsia="Helvetica Neue" w:hAnsi="Helvetica Neue"/>
                <w:color w:val="808080"/>
                <w:u w:val="none"/>
              </w:rPr>
            </w:pPr>
            <w:r w:rsidDel="00000000" w:rsidR="00000000" w:rsidRPr="00000000">
              <w:rPr>
                <w:rFonts w:ascii="Helvetica Neue" w:cs="Helvetica Neue" w:eastAsia="Helvetica Neue" w:hAnsi="Helvetica Neue"/>
                <w:color w:val="808080"/>
                <w:rtl w:val="0"/>
              </w:rPr>
              <w:t xml:space="preserve">La aplicación web MERN está desplegada en un entorno accesible públicamente (publicly accessible deployment).</w:t>
            </w:r>
          </w:p>
          <w:p w:rsidR="00000000" w:rsidDel="00000000" w:rsidP="00000000" w:rsidRDefault="00000000" w:rsidRPr="00000000" w14:paraId="000000CB">
            <w:pPr>
              <w:numPr>
                <w:ilvl w:val="0"/>
                <w:numId w:val="13"/>
              </w:numPr>
              <w:ind w:left="720" w:hanging="360"/>
              <w:jc w:val="both"/>
              <w:rPr>
                <w:rFonts w:ascii="Helvetica Neue" w:cs="Helvetica Neue" w:eastAsia="Helvetica Neue" w:hAnsi="Helvetica Neue"/>
                <w:color w:val="808080"/>
                <w:u w:val="none"/>
              </w:rPr>
            </w:pPr>
            <w:r w:rsidDel="00000000" w:rsidR="00000000" w:rsidRPr="00000000">
              <w:rPr>
                <w:rFonts w:ascii="Helvetica Neue" w:cs="Helvetica Neue" w:eastAsia="Helvetica Neue" w:hAnsi="Helvetica Neue"/>
                <w:color w:val="808080"/>
                <w:rtl w:val="0"/>
              </w:rPr>
              <w:t xml:space="preserve">Las dos funcionalidades de IA (generación de preguntas y clasificación de sesgos) están implementadas y operativas (AI features implemented and operational).</w:t>
            </w:r>
          </w:p>
          <w:p w:rsidR="00000000" w:rsidDel="00000000" w:rsidP="00000000" w:rsidRDefault="00000000" w:rsidRPr="00000000" w14:paraId="000000CC">
            <w:pPr>
              <w:numPr>
                <w:ilvl w:val="0"/>
                <w:numId w:val="13"/>
              </w:numPr>
              <w:ind w:left="720" w:hanging="360"/>
              <w:jc w:val="both"/>
              <w:rPr>
                <w:rFonts w:ascii="Helvetica Neue" w:cs="Helvetica Neue" w:eastAsia="Helvetica Neue" w:hAnsi="Helvetica Neue"/>
                <w:color w:val="808080"/>
                <w:u w:val="none"/>
              </w:rPr>
            </w:pPr>
            <w:r w:rsidDel="00000000" w:rsidR="00000000" w:rsidRPr="00000000">
              <w:rPr>
                <w:rFonts w:ascii="Arial Unicode MS" w:cs="Arial Unicode MS" w:eastAsia="Arial Unicode MS" w:hAnsi="Arial Unicode MS"/>
                <w:color w:val="808080"/>
                <w:rtl w:val="0"/>
              </w:rPr>
              <w:t xml:space="preserve">Los flujos de automatización con n8n funcionan correctamente: asignación → lectura → actividad → evaluación → notificación (automation workflows functional).</w:t>
            </w:r>
          </w:p>
          <w:p w:rsidR="00000000" w:rsidDel="00000000" w:rsidP="00000000" w:rsidRDefault="00000000" w:rsidRPr="00000000" w14:paraId="000000CD">
            <w:pPr>
              <w:numPr>
                <w:ilvl w:val="0"/>
                <w:numId w:val="13"/>
              </w:numPr>
              <w:ind w:left="720" w:hanging="360"/>
              <w:jc w:val="both"/>
              <w:rPr>
                <w:rFonts w:ascii="Helvetica Neue" w:cs="Helvetica Neue" w:eastAsia="Helvetica Neue" w:hAnsi="Helvetica Neue"/>
                <w:color w:val="808080"/>
                <w:u w:val="none"/>
              </w:rPr>
            </w:pPr>
            <w:r w:rsidDel="00000000" w:rsidR="00000000" w:rsidRPr="00000000">
              <w:rPr>
                <w:rFonts w:ascii="Helvetica Neue" w:cs="Helvetica Neue" w:eastAsia="Helvetica Neue" w:hAnsi="Helvetica Neue"/>
                <w:color w:val="808080"/>
                <w:rtl w:val="0"/>
              </w:rPr>
              <w:t xml:space="preserve">Se cuenta con documentación completa: técnica, de usuario y de impacto ambiental (complete documentation).</w:t>
            </w:r>
          </w:p>
          <w:p w:rsidR="00000000" w:rsidDel="00000000" w:rsidP="00000000" w:rsidRDefault="00000000" w:rsidRPr="00000000" w14:paraId="000000CE">
            <w:pPr>
              <w:numPr>
                <w:ilvl w:val="0"/>
                <w:numId w:val="13"/>
              </w:numPr>
              <w:ind w:left="720" w:hanging="360"/>
              <w:jc w:val="both"/>
              <w:rPr>
                <w:rFonts w:ascii="Helvetica Neue" w:cs="Helvetica Neue" w:eastAsia="Helvetica Neue" w:hAnsi="Helvetica Neue"/>
                <w:color w:val="808080"/>
                <w:u w:val="none"/>
              </w:rPr>
            </w:pPr>
            <w:r w:rsidDel="00000000" w:rsidR="00000000" w:rsidRPr="00000000">
              <w:rPr>
                <w:rFonts w:ascii="Helvetica Neue" w:cs="Helvetica Neue" w:eastAsia="Helvetica Neue" w:hAnsi="Helvetica Neue"/>
                <w:color w:val="808080"/>
                <w:rtl w:val="0"/>
              </w:rPr>
              <w:t xml:space="preserve">Se realizó una presentación final con demostración en vivo y material audiovisual (final presentation and live demo).</w:t>
            </w:r>
          </w:p>
          <w:p w:rsidR="00000000" w:rsidDel="00000000" w:rsidP="00000000" w:rsidRDefault="00000000" w:rsidRPr="00000000" w14:paraId="000000CF">
            <w:pPr>
              <w:numPr>
                <w:ilvl w:val="0"/>
                <w:numId w:val="13"/>
              </w:numPr>
              <w:ind w:left="720" w:hanging="360"/>
              <w:jc w:val="both"/>
              <w:rPr>
                <w:rFonts w:ascii="Helvetica Neue" w:cs="Helvetica Neue" w:eastAsia="Helvetica Neue" w:hAnsi="Helvetica Neue"/>
                <w:color w:val="808080"/>
                <w:u w:val="none"/>
              </w:rPr>
            </w:pPr>
            <w:r w:rsidDel="00000000" w:rsidR="00000000" w:rsidRPr="00000000">
              <w:rPr>
                <w:rFonts w:ascii="Helvetica Neue" w:cs="Helvetica Neue" w:eastAsia="Helvetica Neue" w:hAnsi="Helvetica Neue"/>
                <w:color w:val="808080"/>
                <w:rtl w:val="0"/>
              </w:rPr>
              <w:t xml:space="preserve">Validación de los entregables por parte del patrocinador del proyecto (sponsor validation).</w:t>
            </w:r>
          </w:p>
          <w:p w:rsidR="00000000" w:rsidDel="00000000" w:rsidP="00000000" w:rsidRDefault="00000000" w:rsidRPr="00000000" w14:paraId="000000D0">
            <w:pPr>
              <w:rPr>
                <w:rFonts w:ascii="Helvetica Neue" w:cs="Helvetica Neue" w:eastAsia="Helvetica Neue" w:hAnsi="Helvetica Neue"/>
                <w:color w:val="808080"/>
              </w:rPr>
            </w:pPr>
            <w:r w:rsidDel="00000000" w:rsidR="00000000" w:rsidRPr="00000000">
              <w:rPr>
                <w:rtl w:val="0"/>
              </w:rPr>
            </w:r>
          </w:p>
        </w:tc>
      </w:tr>
    </w:tbl>
    <w:p w:rsidR="00000000" w:rsidDel="00000000" w:rsidP="00000000" w:rsidRDefault="00000000" w:rsidRPr="00000000" w14:paraId="000000D1">
      <w:pPr>
        <w:spacing w:after="0"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D2">
      <w:pPr>
        <w:spacing w:after="0"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D3">
      <w:pPr>
        <w:spacing w:after="0"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D4">
      <w:pPr>
        <w:spacing w:after="0" w:line="240"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  Nivel de autoridad de gerente del proyecto:</w:t>
      </w:r>
    </w:p>
    <w:p w:rsidR="00000000" w:rsidDel="00000000" w:rsidP="00000000" w:rsidRDefault="00000000" w:rsidRPr="00000000" w14:paraId="000000D5">
      <w:pPr>
        <w:spacing w:after="0"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D6">
      <w:pPr>
        <w:spacing w:after="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Decisiones de personal:</w:t>
      </w:r>
    </w:p>
    <w:p w:rsidR="00000000" w:rsidDel="00000000" w:rsidP="00000000" w:rsidRDefault="00000000" w:rsidRPr="00000000" w14:paraId="000000D7">
      <w:pPr>
        <w:spacing w:after="0" w:line="240" w:lineRule="auto"/>
        <w:rPr>
          <w:rFonts w:ascii="Helvetica Neue" w:cs="Helvetica Neue" w:eastAsia="Helvetica Neue" w:hAnsi="Helvetica Neue"/>
        </w:rPr>
      </w:pPr>
      <w:r w:rsidDel="00000000" w:rsidR="00000000" w:rsidRPr="00000000">
        <w:rPr>
          <w:rtl w:val="0"/>
        </w:rPr>
      </w:r>
    </w:p>
    <w:tbl>
      <w:tblPr>
        <w:tblStyle w:val="Table17"/>
        <w:tblW w:w="9072.0" w:type="dxa"/>
        <w:jc w:val="left"/>
        <w:tblInd w:w="1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72"/>
        <w:tblGridChange w:id="0">
          <w:tblGrid>
            <w:gridCol w:w="9072"/>
          </w:tblGrid>
        </w:tblGridChange>
      </w:tblGrid>
      <w:tr>
        <w:trPr>
          <w:cantSplit w:val="0"/>
          <w:trHeight w:val="100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8">
            <w:pPr>
              <w:jc w:val="both"/>
              <w:rPr>
                <w:rFonts w:ascii="Helvetica Neue" w:cs="Helvetica Neue" w:eastAsia="Helvetica Neue" w:hAnsi="Helvetica Neue"/>
              </w:rPr>
            </w:pPr>
            <w:r w:rsidDel="00000000" w:rsidR="00000000" w:rsidRPr="00000000">
              <w:rPr>
                <w:rFonts w:ascii="Helvetica Neue" w:cs="Helvetica Neue" w:eastAsia="Helvetica Neue" w:hAnsi="Helvetica Neue"/>
                <w:color w:val="808080"/>
                <w:rtl w:val="0"/>
              </w:rPr>
              <w:t xml:space="preserve">El Gerente del Proyecto podrá asignar tareas y responsabilidades dentro del equipo de desarrollo, definir prioridades en los sprints y aprobar cambios en la distribución del trabajo.</w:t>
            </w:r>
            <w:r w:rsidDel="00000000" w:rsidR="00000000" w:rsidRPr="00000000">
              <w:rPr>
                <w:rtl w:val="0"/>
              </w:rPr>
            </w:r>
          </w:p>
        </w:tc>
      </w:tr>
    </w:tbl>
    <w:p w:rsidR="00000000" w:rsidDel="00000000" w:rsidP="00000000" w:rsidRDefault="00000000" w:rsidRPr="00000000" w14:paraId="000000D9">
      <w:pPr>
        <w:spacing w:after="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14:paraId="000000DA">
      <w:pPr>
        <w:spacing w:after="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Gestión del presupuesto y variaciones:</w:t>
      </w:r>
    </w:p>
    <w:p w:rsidR="00000000" w:rsidDel="00000000" w:rsidP="00000000" w:rsidRDefault="00000000" w:rsidRPr="00000000" w14:paraId="000000DB">
      <w:pPr>
        <w:spacing w:after="0" w:line="240" w:lineRule="auto"/>
        <w:rPr>
          <w:rFonts w:ascii="Helvetica Neue" w:cs="Helvetica Neue" w:eastAsia="Helvetica Neue" w:hAnsi="Helvetica Neue"/>
        </w:rPr>
      </w:pPr>
      <w:r w:rsidDel="00000000" w:rsidR="00000000" w:rsidRPr="00000000">
        <w:rPr>
          <w:rtl w:val="0"/>
        </w:rPr>
      </w:r>
    </w:p>
    <w:tbl>
      <w:tblPr>
        <w:tblStyle w:val="Table18"/>
        <w:tblW w:w="9216.0" w:type="dxa"/>
        <w:jc w:val="left"/>
        <w:tblInd w:w="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216"/>
        <w:tblGridChange w:id="0">
          <w:tblGrid>
            <w:gridCol w:w="9216"/>
          </w:tblGrid>
        </w:tblGridChange>
      </w:tblGrid>
      <w:tr>
        <w:trPr>
          <w:cantSplit w:val="0"/>
          <w:trHeight w:val="1008"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C">
            <w:pPr>
              <w:jc w:val="both"/>
              <w:rPr>
                <w:rFonts w:ascii="Helvetica Neue" w:cs="Helvetica Neue" w:eastAsia="Helvetica Neue" w:hAnsi="Helvetica Neue"/>
              </w:rPr>
            </w:pPr>
            <w:r w:rsidDel="00000000" w:rsidR="00000000" w:rsidRPr="00000000">
              <w:rPr>
                <w:rFonts w:ascii="Helvetica Neue" w:cs="Helvetica Neue" w:eastAsia="Helvetica Neue" w:hAnsi="Helvetica Neue"/>
                <w:color w:val="808080"/>
                <w:rtl w:val="0"/>
              </w:rPr>
              <w:t xml:space="preserve">No aplica, ya que el proyecto no cuenta con presupuesto financiero directo. En su lugar, el Gerente gestionará el uso de recursos gratuitos (open-source) y la optimización del tiempo del equipo.</w:t>
            </w:r>
            <w:r w:rsidDel="00000000" w:rsidR="00000000" w:rsidRPr="00000000">
              <w:rPr>
                <w:rtl w:val="0"/>
              </w:rPr>
            </w:r>
          </w:p>
        </w:tc>
      </w:tr>
    </w:tbl>
    <w:p w:rsidR="00000000" w:rsidDel="00000000" w:rsidP="00000000" w:rsidRDefault="00000000" w:rsidRPr="00000000" w14:paraId="000000DD">
      <w:pPr>
        <w:spacing w:after="0"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DE">
      <w:pPr>
        <w:spacing w:after="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Decisiones técnicas:</w:t>
      </w:r>
    </w:p>
    <w:p w:rsidR="00000000" w:rsidDel="00000000" w:rsidP="00000000" w:rsidRDefault="00000000" w:rsidRPr="00000000" w14:paraId="000000DF">
      <w:pPr>
        <w:spacing w:after="0" w:line="240" w:lineRule="auto"/>
        <w:rPr>
          <w:rFonts w:ascii="Helvetica Neue" w:cs="Helvetica Neue" w:eastAsia="Helvetica Neue" w:hAnsi="Helvetica Neue"/>
        </w:rPr>
      </w:pPr>
      <w:r w:rsidDel="00000000" w:rsidR="00000000" w:rsidRPr="00000000">
        <w:rPr>
          <w:rtl w:val="0"/>
        </w:rPr>
      </w:r>
    </w:p>
    <w:tbl>
      <w:tblPr>
        <w:tblStyle w:val="Table19"/>
        <w:tblW w:w="9072.0" w:type="dxa"/>
        <w:jc w:val="left"/>
        <w:tblInd w:w="1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72"/>
        <w:tblGridChange w:id="0">
          <w:tblGrid>
            <w:gridCol w:w="9072"/>
          </w:tblGrid>
        </w:tblGridChange>
      </w:tblGrid>
      <w:tr>
        <w:trPr>
          <w:cantSplit w:val="0"/>
          <w:trHeight w:val="1313"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0">
            <w:pPr>
              <w:jc w:val="both"/>
              <w:rPr>
                <w:rFonts w:ascii="Helvetica Neue" w:cs="Helvetica Neue" w:eastAsia="Helvetica Neue" w:hAnsi="Helvetica Neue"/>
              </w:rPr>
            </w:pPr>
            <w:r w:rsidDel="00000000" w:rsidR="00000000" w:rsidRPr="00000000">
              <w:rPr>
                <w:rFonts w:ascii="Helvetica Neue" w:cs="Helvetica Neue" w:eastAsia="Helvetica Neue" w:hAnsi="Helvetica Neue"/>
                <w:color w:val="808080"/>
                <w:rtl w:val="0"/>
              </w:rPr>
              <w:t xml:space="preserve">El Gerente del Proyecto tiene autoridad para definir la arquitectura de software, seleccionar librerías, integrar herramientas de IA y establecer estándares de desarrollo y pruebas.</w:t>
            </w:r>
            <w:r w:rsidDel="00000000" w:rsidR="00000000" w:rsidRPr="00000000">
              <w:rPr>
                <w:rtl w:val="0"/>
              </w:rPr>
            </w:r>
          </w:p>
        </w:tc>
      </w:tr>
    </w:tbl>
    <w:p w:rsidR="00000000" w:rsidDel="00000000" w:rsidP="00000000" w:rsidRDefault="00000000" w:rsidRPr="00000000" w14:paraId="000000E1">
      <w:pPr>
        <w:spacing w:after="0"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E2">
      <w:pPr>
        <w:spacing w:after="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Resolución de conflictos:</w:t>
      </w:r>
    </w:p>
    <w:p w:rsidR="00000000" w:rsidDel="00000000" w:rsidP="00000000" w:rsidRDefault="00000000" w:rsidRPr="00000000" w14:paraId="000000E3">
      <w:pPr>
        <w:spacing w:after="0" w:line="240" w:lineRule="auto"/>
        <w:rPr>
          <w:rFonts w:ascii="Helvetica Neue" w:cs="Helvetica Neue" w:eastAsia="Helvetica Neue" w:hAnsi="Helvetica Neue"/>
        </w:rPr>
      </w:pPr>
      <w:r w:rsidDel="00000000" w:rsidR="00000000" w:rsidRPr="00000000">
        <w:rPr>
          <w:rtl w:val="0"/>
        </w:rPr>
      </w:r>
    </w:p>
    <w:tbl>
      <w:tblPr>
        <w:tblStyle w:val="Table20"/>
        <w:tblW w:w="9072.0" w:type="dxa"/>
        <w:jc w:val="left"/>
        <w:tblInd w:w="1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72"/>
        <w:tblGridChange w:id="0">
          <w:tblGrid>
            <w:gridCol w:w="9072"/>
          </w:tblGrid>
        </w:tblGridChange>
      </w:tblGrid>
      <w:tr>
        <w:trPr>
          <w:cantSplit w:val="0"/>
          <w:trHeight w:val="131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4">
            <w:pPr>
              <w:jc w:val="both"/>
              <w:rPr>
                <w:rFonts w:ascii="Helvetica Neue" w:cs="Helvetica Neue" w:eastAsia="Helvetica Neue" w:hAnsi="Helvetica Neue"/>
              </w:rPr>
            </w:pPr>
            <w:r w:rsidDel="00000000" w:rsidR="00000000" w:rsidRPr="00000000">
              <w:rPr>
                <w:rFonts w:ascii="Helvetica Neue" w:cs="Helvetica Neue" w:eastAsia="Helvetica Neue" w:hAnsi="Helvetica Neue"/>
                <w:color w:val="808080"/>
                <w:rtl w:val="0"/>
              </w:rPr>
              <w:t xml:space="preserve">Los conflictos internos del equipo se resolverán primero mediante consenso. Si no se logra acuerdo, el Gerente del Proyecto tendrá la última decisión. En casos mayores que afecten el rumbo del proyecto, se escalará al patrocinador.</w:t>
            </w:r>
            <w:r w:rsidDel="00000000" w:rsidR="00000000" w:rsidRPr="00000000">
              <w:rPr>
                <w:rtl w:val="0"/>
              </w:rPr>
            </w:r>
          </w:p>
        </w:tc>
      </w:tr>
    </w:tbl>
    <w:p w:rsidR="00000000" w:rsidDel="00000000" w:rsidP="00000000" w:rsidRDefault="00000000" w:rsidRPr="00000000" w14:paraId="000000E5">
      <w:pPr>
        <w:spacing w:after="0"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E6">
      <w:pPr>
        <w:spacing w:after="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Autoridad del patrocinador:</w:t>
      </w:r>
    </w:p>
    <w:p w:rsidR="00000000" w:rsidDel="00000000" w:rsidP="00000000" w:rsidRDefault="00000000" w:rsidRPr="00000000" w14:paraId="000000E7">
      <w:pPr>
        <w:spacing w:after="0" w:line="240" w:lineRule="auto"/>
        <w:rPr>
          <w:rFonts w:ascii="Helvetica Neue" w:cs="Helvetica Neue" w:eastAsia="Helvetica Neue" w:hAnsi="Helvetica Neue"/>
        </w:rPr>
      </w:pPr>
      <w:r w:rsidDel="00000000" w:rsidR="00000000" w:rsidRPr="00000000">
        <w:rPr>
          <w:rtl w:val="0"/>
        </w:rPr>
      </w:r>
    </w:p>
    <w:tbl>
      <w:tblPr>
        <w:tblStyle w:val="Table21"/>
        <w:tblW w:w="9072.0" w:type="dxa"/>
        <w:jc w:val="left"/>
        <w:tblInd w:w="1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72"/>
        <w:tblGridChange w:id="0">
          <w:tblGrid>
            <w:gridCol w:w="9072"/>
          </w:tblGrid>
        </w:tblGridChange>
      </w:tblGrid>
      <w:tr>
        <w:trPr>
          <w:cantSplit w:val="0"/>
          <w:trHeight w:val="131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8">
            <w:pPr>
              <w:jc w:val="both"/>
              <w:rPr>
                <w:rFonts w:ascii="Helvetica Neue" w:cs="Helvetica Neue" w:eastAsia="Helvetica Neue" w:hAnsi="Helvetica Neue"/>
              </w:rPr>
            </w:pPr>
            <w:r w:rsidDel="00000000" w:rsidR="00000000" w:rsidRPr="00000000">
              <w:rPr>
                <w:rFonts w:ascii="Helvetica Neue" w:cs="Helvetica Neue" w:eastAsia="Helvetica Neue" w:hAnsi="Helvetica Neue"/>
                <w:color w:val="808080"/>
                <w:rtl w:val="0"/>
              </w:rPr>
              <w:t xml:space="preserve">El Patrocinador es la máxima autoridad del proyecto. Tendrá la capacidad de aprobar los entregables finales, validar cambios significativos en el alcance y dar por concluido el proyecto.</w:t>
            </w:r>
            <w:r w:rsidDel="00000000" w:rsidR="00000000" w:rsidRPr="00000000">
              <w:rPr>
                <w:rtl w:val="0"/>
              </w:rPr>
            </w:r>
          </w:p>
        </w:tc>
      </w:tr>
    </w:tbl>
    <w:p w:rsidR="00000000" w:rsidDel="00000000" w:rsidP="00000000" w:rsidRDefault="00000000" w:rsidRPr="00000000" w14:paraId="000000E9">
      <w:pPr>
        <w:spacing w:after="0"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EA">
      <w:pPr>
        <w:spacing w:after="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14:paraId="000000EB">
      <w:pPr>
        <w:spacing w:after="0"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EC">
      <w:pPr>
        <w:spacing w:after="0"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ED">
      <w:pPr>
        <w:spacing w:after="0"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EE">
      <w:pPr>
        <w:spacing w:after="0"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EF">
      <w:pPr>
        <w:spacing w:after="0"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F0">
      <w:pPr>
        <w:spacing w:after="0"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F1">
      <w:pPr>
        <w:spacing w:after="0"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F2">
      <w:pPr>
        <w:spacing w:after="0"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F3">
      <w:pPr>
        <w:spacing w:after="0"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F4">
      <w:pPr>
        <w:spacing w:after="0" w:line="240"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 Aprobaciones:</w:t>
      </w:r>
    </w:p>
    <w:p w:rsidR="00000000" w:rsidDel="00000000" w:rsidP="00000000" w:rsidRDefault="00000000" w:rsidRPr="00000000" w14:paraId="000000F5">
      <w:pPr>
        <w:spacing w:after="0"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F6">
      <w:pPr>
        <w:spacing w:after="0" w:line="240" w:lineRule="auto"/>
        <w:rPr>
          <w:rFonts w:ascii="Helvetica Neue" w:cs="Helvetica Neue" w:eastAsia="Helvetica Neue" w:hAnsi="Helvetica Neu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1019175</wp:posOffset>
            </wp:positionH>
            <wp:positionV relativeFrom="paragraph">
              <wp:posOffset>247650</wp:posOffset>
            </wp:positionV>
            <wp:extent cx="709613" cy="1194514"/>
            <wp:effectExtent b="0" l="0" r="0" t="0"/>
            <wp:wrapNone/>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709613" cy="1194514"/>
                    </a:xfrm>
                    <a:prstGeom prst="rect"/>
                    <a:ln/>
                  </pic:spPr>
                </pic:pic>
              </a:graphicData>
            </a:graphic>
          </wp:anchor>
        </w:drawing>
      </w:r>
    </w:p>
    <w:p w:rsidR="00000000" w:rsidDel="00000000" w:rsidP="00000000" w:rsidRDefault="00000000" w:rsidRPr="00000000" w14:paraId="000000F7">
      <w:pPr>
        <w:spacing w:after="0"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F8">
      <w:pPr>
        <w:spacing w:after="0"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F9">
      <w:pPr>
        <w:spacing w:after="0"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FA">
      <w:pPr>
        <w:spacing w:after="0"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FB">
      <w:pPr>
        <w:spacing w:after="0"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FC">
      <w:pPr>
        <w:spacing w:after="0" w:line="240" w:lineRule="auto"/>
        <w:rPr>
          <w:rFonts w:ascii="Helvetica Neue" w:cs="Helvetica Neue" w:eastAsia="Helvetica Neue" w:hAnsi="Helvetica Neue"/>
        </w:rPr>
      </w:pPr>
      <w:r w:rsidDel="00000000" w:rsidR="00000000" w:rsidRPr="00000000">
        <w:rPr>
          <w:rtl w:val="0"/>
        </w:rPr>
      </w:r>
    </w:p>
    <w:tbl>
      <w:tblPr>
        <w:tblStyle w:val="Table22"/>
        <w:tblW w:w="9072.0" w:type="dxa"/>
        <w:jc w:val="left"/>
        <w:tblInd w:w="142.0" w:type="dxa"/>
        <w:tblBorders>
          <w:top w:color="000000" w:space="0" w:sz="0" w:val="nil"/>
          <w:left w:color="000000" w:space="0" w:sz="0" w:val="nil"/>
          <w:bottom w:color="000000" w:space="0" w:sz="4" w:val="single"/>
          <w:right w:color="000000" w:space="0" w:sz="0" w:val="nil"/>
          <w:insideH w:color="000000" w:space="0" w:sz="0" w:val="nil"/>
          <w:insideV w:color="000000" w:space="0" w:sz="0" w:val="nil"/>
        </w:tblBorders>
        <w:tblLayout w:type="fixed"/>
        <w:tblLook w:val="0400"/>
      </w:tblPr>
      <w:tblGrid>
        <w:gridCol w:w="4111"/>
        <w:gridCol w:w="283"/>
        <w:gridCol w:w="4678"/>
        <w:tblGridChange w:id="0">
          <w:tblGrid>
            <w:gridCol w:w="4111"/>
            <w:gridCol w:w="283"/>
            <w:gridCol w:w="4678"/>
          </w:tblGrid>
        </w:tblGridChange>
      </w:tblGrid>
      <w:tr>
        <w:trPr>
          <w:cantSplit w:val="0"/>
          <w:trHeight w:val="490" w:hRule="atLeast"/>
          <w:tblHeader w:val="0"/>
        </w:trPr>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FD">
            <w:pPr>
              <w:jc w:val="center"/>
              <w:rPr>
                <w:rFonts w:ascii="Helvetica Neue" w:cs="Helvetica Neue" w:eastAsia="Helvetica Neue" w:hAnsi="Helvetica Neu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E">
            <w:pPr>
              <w:jc w:val="center"/>
              <w:rPr>
                <w:rFonts w:ascii="Helvetica Neue" w:cs="Helvetica Neue" w:eastAsia="Helvetica Neue" w:hAnsi="Helvetica Neue"/>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FF">
            <w:pPr>
              <w:jc w:val="center"/>
              <w:rPr>
                <w:rFonts w:ascii="Helvetica Neue" w:cs="Helvetica Neue" w:eastAsia="Helvetica Neue" w:hAnsi="Helvetica Neue"/>
              </w:rPr>
            </w:pPr>
            <w:r w:rsidDel="00000000" w:rsidR="00000000" w:rsidRPr="00000000">
              <w:rPr>
                <w:rFonts w:ascii="Helvetica Neue" w:cs="Helvetica Neue" w:eastAsia="Helvetica Neue" w:hAnsi="Helvetica Neue"/>
                <w:color w:val="808080"/>
                <w:rtl w:val="0"/>
              </w:rPr>
              <w:t xml:space="preserve">Daniel Gamarra Moreno</w:t>
            </w:r>
            <w:r w:rsidDel="00000000" w:rsidR="00000000" w:rsidRPr="00000000">
              <w:rPr>
                <w:rtl w:val="0"/>
              </w:rPr>
            </w:r>
          </w:p>
        </w:tc>
      </w:tr>
    </w:tbl>
    <w:p w:rsidR="00000000" w:rsidDel="00000000" w:rsidP="00000000" w:rsidRDefault="00000000" w:rsidRPr="00000000" w14:paraId="00000100">
      <w:pPr>
        <w:spacing w:after="0"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01">
      <w:pPr>
        <w:spacing w:after="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Firma del Gerente del Proyecto</w:t>
        <w:tab/>
        <w:tab/>
        <w:t xml:space="preserve">             Firma del Patrocinador o Solicitante</w:t>
      </w:r>
    </w:p>
    <w:p w:rsidR="00000000" w:rsidDel="00000000" w:rsidP="00000000" w:rsidRDefault="00000000" w:rsidRPr="00000000" w14:paraId="00000102">
      <w:pPr>
        <w:spacing w:after="0"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03">
      <w:pPr>
        <w:spacing w:after="0"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04">
      <w:pPr>
        <w:spacing w:after="0"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05">
      <w:pPr>
        <w:spacing w:after="0" w:line="240" w:lineRule="auto"/>
        <w:rPr>
          <w:rFonts w:ascii="Helvetica Neue" w:cs="Helvetica Neue" w:eastAsia="Helvetica Neue" w:hAnsi="Helvetica Neue"/>
        </w:rPr>
      </w:pPr>
      <w:r w:rsidDel="00000000" w:rsidR="00000000" w:rsidRPr="00000000">
        <w:rPr>
          <w:rtl w:val="0"/>
        </w:rPr>
      </w:r>
    </w:p>
    <w:tbl>
      <w:tblPr>
        <w:tblStyle w:val="Table23"/>
        <w:tblW w:w="9072.0" w:type="dxa"/>
        <w:jc w:val="left"/>
        <w:tblInd w:w="142.0" w:type="dxa"/>
        <w:tblBorders>
          <w:top w:color="000000" w:space="0" w:sz="0" w:val="nil"/>
          <w:left w:color="000000" w:space="0" w:sz="0" w:val="nil"/>
          <w:bottom w:color="000000" w:space="0" w:sz="4" w:val="single"/>
          <w:right w:color="000000" w:space="0" w:sz="0" w:val="nil"/>
          <w:insideH w:color="000000" w:space="0" w:sz="0" w:val="nil"/>
          <w:insideV w:color="000000" w:space="0" w:sz="0" w:val="nil"/>
        </w:tblBorders>
        <w:tblLayout w:type="fixed"/>
        <w:tblLook w:val="0400"/>
      </w:tblPr>
      <w:tblGrid>
        <w:gridCol w:w="4111"/>
        <w:gridCol w:w="283"/>
        <w:gridCol w:w="4678"/>
        <w:tblGridChange w:id="0">
          <w:tblGrid>
            <w:gridCol w:w="4111"/>
            <w:gridCol w:w="283"/>
            <w:gridCol w:w="4678"/>
          </w:tblGrid>
        </w:tblGridChange>
      </w:tblGrid>
      <w:tr>
        <w:trPr>
          <w:cantSplit w:val="0"/>
          <w:trHeight w:val="490" w:hRule="atLeast"/>
          <w:tblHeader w:val="0"/>
        </w:trPr>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106">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color w:val="808080"/>
                <w:rtl w:val="0"/>
              </w:rPr>
              <w:t xml:space="preserve">Nilton Joel Lazo Maravi</w:t>
            </w:r>
            <w:r w:rsidDel="00000000" w:rsidR="00000000" w:rsidRPr="00000000">
              <w:rPr>
                <w:rtl w:val="0"/>
              </w:rPr>
            </w:r>
          </w:p>
          <w:p w:rsidR="00000000" w:rsidDel="00000000" w:rsidP="00000000" w:rsidRDefault="00000000" w:rsidRPr="00000000" w14:paraId="00000107">
            <w:pPr>
              <w:jc w:val="center"/>
              <w:rPr>
                <w:rFonts w:ascii="Helvetica Neue" w:cs="Helvetica Neue" w:eastAsia="Helvetica Neue" w:hAnsi="Helvetica Neu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8">
            <w:pPr>
              <w:jc w:val="center"/>
              <w:rPr>
                <w:rFonts w:ascii="Helvetica Neue" w:cs="Helvetica Neue" w:eastAsia="Helvetica Neue" w:hAnsi="Helvetica Neue"/>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109">
            <w:pPr>
              <w:jc w:val="center"/>
              <w:rPr>
                <w:rFonts w:ascii="Helvetica Neue" w:cs="Helvetica Neue" w:eastAsia="Helvetica Neue" w:hAnsi="Helvetica Neue"/>
              </w:rPr>
            </w:pPr>
            <w:r w:rsidDel="00000000" w:rsidR="00000000" w:rsidRPr="00000000">
              <w:rPr>
                <w:rFonts w:ascii="Helvetica Neue" w:cs="Helvetica Neue" w:eastAsia="Helvetica Neue" w:hAnsi="Helvetica Neue"/>
                <w:color w:val="808080"/>
                <w:rtl w:val="0"/>
              </w:rPr>
              <w:t xml:space="preserve">Daniel Gamarra Moreno</w:t>
            </w:r>
            <w:r w:rsidDel="00000000" w:rsidR="00000000" w:rsidRPr="00000000">
              <w:rPr>
                <w:rtl w:val="0"/>
              </w:rPr>
            </w:r>
          </w:p>
        </w:tc>
      </w:tr>
    </w:tbl>
    <w:p w:rsidR="00000000" w:rsidDel="00000000" w:rsidP="00000000" w:rsidRDefault="00000000" w:rsidRPr="00000000" w14:paraId="0000010A">
      <w:pPr>
        <w:spacing w:after="0"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0B">
      <w:pPr>
        <w:spacing w:after="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Nombre del Gerente del Proyecto</w:t>
        <w:tab/>
        <w:t xml:space="preserve">           Nombre del Patrocinador o Solicitante</w:t>
      </w:r>
    </w:p>
    <w:p w:rsidR="00000000" w:rsidDel="00000000" w:rsidP="00000000" w:rsidRDefault="00000000" w:rsidRPr="00000000" w14:paraId="0000010C">
      <w:pPr>
        <w:spacing w:after="0"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0D">
      <w:pPr>
        <w:spacing w:after="0"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0E">
      <w:pPr>
        <w:spacing w:after="0"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0F">
      <w:pPr>
        <w:spacing w:after="0" w:line="240" w:lineRule="auto"/>
        <w:rPr>
          <w:rFonts w:ascii="Helvetica Neue" w:cs="Helvetica Neue" w:eastAsia="Helvetica Neue" w:hAnsi="Helvetica Neue"/>
        </w:rPr>
      </w:pPr>
      <w:r w:rsidDel="00000000" w:rsidR="00000000" w:rsidRPr="00000000">
        <w:rPr>
          <w:rtl w:val="0"/>
        </w:rPr>
      </w:r>
    </w:p>
    <w:tbl>
      <w:tblPr>
        <w:tblStyle w:val="Table24"/>
        <w:tblW w:w="9072.0" w:type="dxa"/>
        <w:jc w:val="left"/>
        <w:tblInd w:w="142.0" w:type="dxa"/>
        <w:tblBorders>
          <w:top w:color="000000" w:space="0" w:sz="0" w:val="nil"/>
          <w:left w:color="000000" w:space="0" w:sz="0" w:val="nil"/>
          <w:bottom w:color="000000" w:space="0" w:sz="4" w:val="single"/>
          <w:right w:color="000000" w:space="0" w:sz="0" w:val="nil"/>
          <w:insideH w:color="000000" w:space="0" w:sz="0" w:val="nil"/>
          <w:insideV w:color="000000" w:space="0" w:sz="0" w:val="nil"/>
        </w:tblBorders>
        <w:tblLayout w:type="fixed"/>
        <w:tblLook w:val="0400"/>
      </w:tblPr>
      <w:tblGrid>
        <w:gridCol w:w="4111"/>
        <w:gridCol w:w="283"/>
        <w:gridCol w:w="4678"/>
        <w:tblGridChange w:id="0">
          <w:tblGrid>
            <w:gridCol w:w="4111"/>
            <w:gridCol w:w="283"/>
            <w:gridCol w:w="4678"/>
          </w:tblGrid>
        </w:tblGridChange>
      </w:tblGrid>
      <w:tr>
        <w:trPr>
          <w:cantSplit w:val="0"/>
          <w:trHeight w:val="490" w:hRule="atLeast"/>
          <w:tblHeader w:val="0"/>
        </w:trPr>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110">
            <w:pPr>
              <w:jc w:val="left"/>
              <w:rPr>
                <w:rFonts w:ascii="Helvetica Neue" w:cs="Helvetica Neue" w:eastAsia="Helvetica Neue" w:hAnsi="Helvetica Neu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1">
            <w:pPr>
              <w:jc w:val="center"/>
              <w:rPr>
                <w:rFonts w:ascii="Helvetica Neue" w:cs="Helvetica Neue" w:eastAsia="Helvetica Neue" w:hAnsi="Helvetica Neue"/>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112">
            <w:pPr>
              <w:jc w:val="center"/>
              <w:rPr>
                <w:rFonts w:ascii="Helvetica Neue" w:cs="Helvetica Neue" w:eastAsia="Helvetica Neue" w:hAnsi="Helvetica Neue"/>
              </w:rPr>
            </w:pPr>
            <w:r w:rsidDel="00000000" w:rsidR="00000000" w:rsidRPr="00000000">
              <w:rPr>
                <w:rtl w:val="0"/>
              </w:rPr>
            </w:r>
          </w:p>
        </w:tc>
      </w:tr>
    </w:tbl>
    <w:p w:rsidR="00000000" w:rsidDel="00000000" w:rsidP="00000000" w:rsidRDefault="00000000" w:rsidRPr="00000000" w14:paraId="00000113">
      <w:pPr>
        <w:spacing w:after="0" w:line="240" w:lineRule="auto"/>
        <w:rPr>
          <w:rFonts w:ascii="Helvetica Neue" w:cs="Helvetica Neue" w:eastAsia="Helvetica Neue" w:hAnsi="Helvetica Neue"/>
        </w:rPr>
      </w:pPr>
      <w:r w:rsidDel="00000000" w:rsidR="00000000" w:rsidRPr="00000000">
        <w:rPr>
          <w:rtl w:val="0"/>
        </w:rPr>
      </w:r>
    </w:p>
    <w:tbl>
      <w:tblPr>
        <w:tblStyle w:val="Table25"/>
        <w:tblW w:w="9072.0" w:type="dxa"/>
        <w:jc w:val="left"/>
        <w:tblInd w:w="142.0" w:type="dxa"/>
        <w:tblBorders>
          <w:top w:color="000000" w:space="0" w:sz="0" w:val="nil"/>
          <w:left w:color="000000" w:space="0" w:sz="0" w:val="nil"/>
          <w:bottom w:color="000000" w:space="0" w:sz="4" w:val="single"/>
          <w:right w:color="000000" w:space="0" w:sz="0" w:val="nil"/>
          <w:insideH w:color="000000" w:space="0" w:sz="0" w:val="nil"/>
          <w:insideV w:color="000000" w:space="0" w:sz="0" w:val="nil"/>
        </w:tblBorders>
        <w:tblLayout w:type="fixed"/>
        <w:tblLook w:val="0400"/>
      </w:tblPr>
      <w:tblGrid>
        <w:gridCol w:w="4111"/>
        <w:gridCol w:w="283"/>
        <w:gridCol w:w="4678"/>
        <w:tblGridChange w:id="0">
          <w:tblGrid>
            <w:gridCol w:w="4111"/>
            <w:gridCol w:w="283"/>
            <w:gridCol w:w="4678"/>
          </w:tblGrid>
        </w:tblGridChange>
      </w:tblGrid>
      <w:tr>
        <w:trPr>
          <w:cantSplit w:val="0"/>
          <w:trHeight w:val="490" w:hRule="atLeast"/>
          <w:tblHeader w:val="0"/>
        </w:trPr>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114">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Fecha: </w:t>
            </w:r>
            <w:r w:rsidDel="00000000" w:rsidR="00000000" w:rsidRPr="00000000">
              <w:rPr>
                <w:rFonts w:ascii="Helvetica Neue" w:cs="Helvetica Neue" w:eastAsia="Helvetica Neue" w:hAnsi="Helvetica Neue"/>
                <w:color w:val="808080"/>
                <w:rtl w:val="0"/>
              </w:rPr>
              <w:t xml:space="preserve">27 de Agosto de 2025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5">
            <w:pPr>
              <w:jc w:val="center"/>
              <w:rPr>
                <w:rFonts w:ascii="Helvetica Neue" w:cs="Helvetica Neue" w:eastAsia="Helvetica Neue" w:hAnsi="Helvetica Neue"/>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116">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Fecha: </w:t>
            </w:r>
            <w:r w:rsidDel="00000000" w:rsidR="00000000" w:rsidRPr="00000000">
              <w:rPr>
                <w:rFonts w:ascii="Helvetica Neue" w:cs="Helvetica Neue" w:eastAsia="Helvetica Neue" w:hAnsi="Helvetica Neue"/>
                <w:color w:val="808080"/>
                <w:rtl w:val="0"/>
              </w:rPr>
              <w:t xml:space="preserve">27 de Agosto de 2025.</w:t>
            </w:r>
            <w:r w:rsidDel="00000000" w:rsidR="00000000" w:rsidRPr="00000000">
              <w:rPr>
                <w:rtl w:val="0"/>
              </w:rPr>
            </w:r>
          </w:p>
        </w:tc>
      </w:tr>
    </w:tbl>
    <w:p w:rsidR="00000000" w:rsidDel="00000000" w:rsidP="00000000" w:rsidRDefault="00000000" w:rsidRPr="00000000" w14:paraId="00000117">
      <w:pPr>
        <w:spacing w:after="0" w:line="240" w:lineRule="auto"/>
        <w:rPr>
          <w:rFonts w:ascii="Helvetica Neue" w:cs="Helvetica Neue" w:eastAsia="Helvetica Neue" w:hAnsi="Helvetica Neue"/>
        </w:rPr>
      </w:pPr>
      <w:r w:rsidDel="00000000" w:rsidR="00000000" w:rsidRPr="00000000">
        <w:rPr>
          <w:rtl w:val="0"/>
        </w:rPr>
      </w:r>
    </w:p>
    <w:sectPr>
      <w:headerReference r:id="rId7" w:type="default"/>
      <w:pgSz w:h="15840" w:w="12240" w:orient="portrait"/>
      <w:pgMar w:bottom="1008" w:top="1008"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Cambria"/>
  <w:font w:name="Arial"/>
  <w:font w:name="Arial Unicode M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rFonts w:ascii="Arial" w:cs="Arial" w:eastAsia="Arial" w:hAnsi="Arial"/>
        <w:b w:val="1"/>
        <w:color w:val="00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rFonts w:ascii="Arial" w:cs="Arial" w:eastAsia="Arial" w:hAnsi="Arial"/>
        <w:b w:val="1"/>
        <w:color w:val="00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pPr>
    <w:rPr>
      <w:rFonts w:ascii="Times New Roman" w:cs="Times New Roman" w:eastAsia="Times New Roman" w:hAnsi="Times New Roman"/>
      <w:b w:val="1"/>
      <w:i w:val="0"/>
      <w:smallCaps w:val="1"/>
      <w:strike w:val="0"/>
      <w:color w:val="000000"/>
      <w:sz w:val="28"/>
      <w:szCs w:val="28"/>
      <w:u w:val="none"/>
      <w:shd w:fill="auto" w:val="clear"/>
      <w:vertAlign w:val="baseline"/>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spacing w:after="0" w:line="240" w:lineRule="auto"/>
    </w:pPr>
    <w:rPr>
      <w:rFonts w:ascii="Times New Roman" w:cs="Times New Roman" w:eastAsia="Times New Roman" w:hAnsi="Times New Roman"/>
    </w:rPr>
  </w:style>
  <w:style w:type="paragraph" w:styleId="Heading5">
    <w:name w:val="heading 5"/>
    <w:basedOn w:val="Normal"/>
    <w:next w:val="Normal"/>
    <w:pPr>
      <w:spacing w:after="0" w:line="240" w:lineRule="auto"/>
    </w:pPr>
    <w:rPr>
      <w:rFonts w:ascii="Times New Roman" w:cs="Times New Roman" w:eastAsia="Times New Roman" w:hAnsi="Times New Roman"/>
    </w:rPr>
  </w:style>
  <w:style w:type="paragraph" w:styleId="Heading6">
    <w:name w:val="heading 6"/>
    <w:basedOn w:val="Normal"/>
    <w:next w:val="Normal"/>
    <w:pPr/>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rPr>
  </w:style>
  <w:style w:type="paragraph" w:styleId="Subtitle">
    <w:name w:val="Subtitle"/>
    <w:basedOn w:val="Normal"/>
    <w:next w:val="Normal"/>
    <w:pPr>
      <w:spacing w:after="60" w:lineRule="auto"/>
      <w:jc w:val="center"/>
    </w:pPr>
    <w:rPr>
      <w:rFonts w:ascii="Arial" w:cs="Arial" w:eastAsia="Arial" w:hAnsi="Arial"/>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