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533E1" w14:textId="77777777" w:rsidR="00544549" w:rsidRDefault="00544549" w:rsidP="00544549">
      <w:r>
        <w:t xml:space="preserve">10 comando em </w:t>
      </w:r>
      <w:proofErr w:type="spellStart"/>
      <w:r>
        <w:t>php</w:t>
      </w:r>
      <w:proofErr w:type="spellEnd"/>
      <w:r>
        <w:t>:</w:t>
      </w:r>
    </w:p>
    <w:p w14:paraId="165D4F89" w14:textId="77777777" w:rsidR="000A5E9A" w:rsidRDefault="000A5E9A" w:rsidP="00544549"/>
    <w:p w14:paraId="6B5F0469" w14:textId="77777777" w:rsidR="000A5E9A" w:rsidRDefault="00544549" w:rsidP="00544549">
      <w:r>
        <w:t>1.</w:t>
      </w:r>
      <w:r>
        <w:tab/>
      </w:r>
      <w:proofErr w:type="spellStart"/>
      <w:r>
        <w:t>echo</w:t>
      </w:r>
      <w:proofErr w:type="spellEnd"/>
      <w:r>
        <w:t xml:space="preserve">: O comando </w:t>
      </w:r>
      <w:proofErr w:type="spellStart"/>
      <w:r>
        <w:t>echo</w:t>
      </w:r>
      <w:proofErr w:type="spellEnd"/>
      <w:r>
        <w:t xml:space="preserve"> é utilizado para exibir mensagens ou valores no navegador ou na saída padrão. Ele permite a exibição de textos, variáveis e até mesmo a concatenação de valores.</w:t>
      </w:r>
    </w:p>
    <w:p w14:paraId="13D64D91" w14:textId="77777777" w:rsidR="000A5E9A" w:rsidRDefault="00544549" w:rsidP="00544549">
      <w:r>
        <w:t xml:space="preserve">Exemplo: </w:t>
      </w:r>
    </w:p>
    <w:p w14:paraId="6E7417D3" w14:textId="3BC87250" w:rsidR="00544549" w:rsidRDefault="00544549" w:rsidP="00544549">
      <w:proofErr w:type="spellStart"/>
      <w:r>
        <w:t>echo</w:t>
      </w:r>
      <w:proofErr w:type="spellEnd"/>
      <w:r>
        <w:t xml:space="preserve"> "A mensagem foi exibida";</w:t>
      </w:r>
    </w:p>
    <w:p w14:paraId="4835FBEC" w14:textId="77777777" w:rsidR="000A5E9A" w:rsidRDefault="000A5E9A" w:rsidP="00544549"/>
    <w:p w14:paraId="1C780377" w14:textId="77777777" w:rsidR="000A5E9A" w:rsidRDefault="00544549" w:rsidP="00544549">
      <w:r>
        <w:t>2.</w:t>
      </w:r>
      <w:r>
        <w:tab/>
        <w:t xml:space="preserve">print: Similar ao comando </w:t>
      </w:r>
      <w:proofErr w:type="spellStart"/>
      <w:r>
        <w:t>echo</w:t>
      </w:r>
      <w:proofErr w:type="spellEnd"/>
      <w:r>
        <w:t xml:space="preserve">, o print também é utilizado para exibir textos ou valores no navegador ou na saída padrão. Ele retorna sempre o valor 1, sendo útil principalmente quando é necessário utilizar o retorno em uma expressão. </w:t>
      </w:r>
    </w:p>
    <w:p w14:paraId="330E0451" w14:textId="77777777" w:rsidR="000A5E9A" w:rsidRDefault="00544549" w:rsidP="00544549">
      <w:r>
        <w:t xml:space="preserve">Exemplo: </w:t>
      </w:r>
    </w:p>
    <w:p w14:paraId="76C2F8BA" w14:textId="4329BB94" w:rsidR="00544549" w:rsidRDefault="00544549" w:rsidP="00544549">
      <w:r>
        <w:t>print "O texto foi impresso";</w:t>
      </w:r>
    </w:p>
    <w:p w14:paraId="743FF58E" w14:textId="77777777" w:rsidR="000A5E9A" w:rsidRDefault="000A5E9A" w:rsidP="00544549"/>
    <w:p w14:paraId="52435989" w14:textId="77777777" w:rsidR="00544549" w:rsidRDefault="00544549" w:rsidP="00544549">
      <w:r>
        <w:t>3.</w:t>
      </w:r>
      <w:r>
        <w:tab/>
      </w:r>
      <w:proofErr w:type="spellStart"/>
      <w:r>
        <w:t>if</w:t>
      </w:r>
      <w:proofErr w:type="spellEnd"/>
      <w:r>
        <w:t xml:space="preserve">: O comando </w:t>
      </w:r>
      <w:proofErr w:type="spellStart"/>
      <w:r>
        <w:t>if</w:t>
      </w:r>
      <w:proofErr w:type="spellEnd"/>
      <w:r>
        <w:t xml:space="preserve"> é utilizado para realizar uma avaliação condicional. Ele permite a execução de um bloco de código apenas se uma determinada condição for verdadeira. Caso a condição seja falsa, é possível utilizar o </w:t>
      </w:r>
      <w:proofErr w:type="spellStart"/>
      <w:r>
        <w:t>else</w:t>
      </w:r>
      <w:proofErr w:type="spellEnd"/>
      <w:r>
        <w:t xml:space="preserve"> para executar outro bloco de código. </w:t>
      </w:r>
    </w:p>
    <w:p w14:paraId="30CCFA2C" w14:textId="74ED64DD" w:rsidR="00544549" w:rsidRDefault="00544549" w:rsidP="00544549">
      <w:r>
        <w:t>Exemplo:</w:t>
      </w:r>
    </w:p>
    <w:p w14:paraId="1EEA69A6" w14:textId="77777777" w:rsidR="000A5E9A" w:rsidRDefault="00544549" w:rsidP="00544549">
      <w:r>
        <w:t xml:space="preserve">$idade = 25; </w:t>
      </w:r>
    </w:p>
    <w:p w14:paraId="5917D85B" w14:textId="77777777" w:rsidR="000A5E9A" w:rsidRDefault="00544549" w:rsidP="00544549">
      <w:proofErr w:type="spellStart"/>
      <w:r>
        <w:t>if</w:t>
      </w:r>
      <w:proofErr w:type="spellEnd"/>
      <w:r>
        <w:t xml:space="preserve"> ($idade &gt;= 18) { </w:t>
      </w:r>
    </w:p>
    <w:p w14:paraId="18D14872" w14:textId="77777777" w:rsidR="000A5E9A" w:rsidRDefault="00544549" w:rsidP="00544549">
      <w:proofErr w:type="spellStart"/>
      <w:r>
        <w:t>echo</w:t>
      </w:r>
      <w:proofErr w:type="spellEnd"/>
      <w:r>
        <w:t xml:space="preserve"> "A pessoa é considerada maior de idade"; </w:t>
      </w:r>
    </w:p>
    <w:p w14:paraId="173E629A" w14:textId="77777777" w:rsidR="000A5E9A" w:rsidRDefault="00544549" w:rsidP="00544549">
      <w:r>
        <w:t xml:space="preserve">} </w:t>
      </w:r>
      <w:proofErr w:type="spellStart"/>
      <w:r>
        <w:t>else</w:t>
      </w:r>
      <w:proofErr w:type="spellEnd"/>
      <w:r>
        <w:t xml:space="preserve"> { </w:t>
      </w:r>
    </w:p>
    <w:p w14:paraId="32FB3DE8" w14:textId="77777777" w:rsidR="000A5E9A" w:rsidRDefault="00544549" w:rsidP="00544549">
      <w:proofErr w:type="spellStart"/>
      <w:r>
        <w:t>echo</w:t>
      </w:r>
      <w:proofErr w:type="spellEnd"/>
      <w:r>
        <w:t xml:space="preserve"> "A pessoa é considerada menor de idade"; </w:t>
      </w:r>
    </w:p>
    <w:p w14:paraId="7D3A61B4" w14:textId="4F59616C" w:rsidR="00544549" w:rsidRDefault="00544549" w:rsidP="00544549">
      <w:r>
        <w:t xml:space="preserve">} </w:t>
      </w:r>
    </w:p>
    <w:p w14:paraId="2300BC2C" w14:textId="77777777" w:rsidR="00544549" w:rsidRDefault="00544549" w:rsidP="00544549"/>
    <w:p w14:paraId="1262740C" w14:textId="77777777" w:rsidR="00544549" w:rsidRDefault="00544549" w:rsidP="00544549">
      <w:r>
        <w:t>4.</w:t>
      </w:r>
      <w:r>
        <w:tab/>
        <w:t xml:space="preserve">for: O comando for é utilizado para criar um loop que executa repetidamente um bloco de código com base em uma condição estabelecida. É composto por três partes: a inicialização da variável de controle, a condição de execução e o incremento da variável de controle. </w:t>
      </w:r>
    </w:p>
    <w:p w14:paraId="58A0398D" w14:textId="0031D26E" w:rsidR="00544549" w:rsidRDefault="00544549" w:rsidP="00544549">
      <w:r>
        <w:t>Exemplo:</w:t>
      </w:r>
    </w:p>
    <w:p w14:paraId="130C82B6" w14:textId="77777777" w:rsidR="000A5E9A" w:rsidRDefault="00544549" w:rsidP="00544549">
      <w:r>
        <w:t xml:space="preserve">for ($i = 0; $i &lt; 5; $i++) { </w:t>
      </w:r>
    </w:p>
    <w:p w14:paraId="1A0E75FE" w14:textId="77777777" w:rsidR="000A5E9A" w:rsidRDefault="00544549" w:rsidP="00544549">
      <w:proofErr w:type="spellStart"/>
      <w:r>
        <w:t>echo</w:t>
      </w:r>
      <w:proofErr w:type="spellEnd"/>
      <w:r>
        <w:t xml:space="preserve"> $i; </w:t>
      </w:r>
    </w:p>
    <w:p w14:paraId="5312D38E" w14:textId="61FF4BDE" w:rsidR="00544549" w:rsidRDefault="00544549" w:rsidP="00544549">
      <w:r>
        <w:t xml:space="preserve">} </w:t>
      </w:r>
    </w:p>
    <w:p w14:paraId="565DFDD6" w14:textId="77777777" w:rsidR="000A5E9A" w:rsidRDefault="000A5E9A" w:rsidP="00544549"/>
    <w:p w14:paraId="69E13818" w14:textId="77777777" w:rsidR="00544549" w:rsidRDefault="00544549" w:rsidP="00544549">
      <w:r>
        <w:lastRenderedPageBreak/>
        <w:t>5.</w:t>
      </w:r>
      <w:r>
        <w:tab/>
      </w:r>
      <w:proofErr w:type="spellStart"/>
      <w:r>
        <w:t>while</w:t>
      </w:r>
      <w:proofErr w:type="spellEnd"/>
      <w:r>
        <w:t xml:space="preserve">: O comando </w:t>
      </w:r>
      <w:proofErr w:type="spellStart"/>
      <w:r>
        <w:t>while</w:t>
      </w:r>
      <w:proofErr w:type="spellEnd"/>
      <w:r>
        <w:t xml:space="preserve"> cria um loop que executa repetidamente um bloco de código enquanto uma determinada condição for verdadeira. A condição é verificada antes de cada iteração, e caso seja falsa, o loop é interrompido. </w:t>
      </w:r>
    </w:p>
    <w:p w14:paraId="144ACC53" w14:textId="15CCB8FB" w:rsidR="00544549" w:rsidRDefault="00544549" w:rsidP="00544549">
      <w:r>
        <w:t>Exemplo:</w:t>
      </w:r>
    </w:p>
    <w:p w14:paraId="73557F43" w14:textId="77777777" w:rsidR="000A5E9A" w:rsidRDefault="00544549" w:rsidP="00544549">
      <w:r>
        <w:t xml:space="preserve">$i = 0; </w:t>
      </w:r>
    </w:p>
    <w:p w14:paraId="4B3F067C" w14:textId="77777777" w:rsidR="000A5E9A" w:rsidRDefault="00544549" w:rsidP="00544549">
      <w:proofErr w:type="spellStart"/>
      <w:r>
        <w:t>while</w:t>
      </w:r>
      <w:proofErr w:type="spellEnd"/>
      <w:r>
        <w:t xml:space="preserve"> ($i &lt; 5) { </w:t>
      </w:r>
    </w:p>
    <w:p w14:paraId="36E895DA" w14:textId="77777777" w:rsidR="000A5E9A" w:rsidRDefault="00544549" w:rsidP="00544549">
      <w:proofErr w:type="spellStart"/>
      <w:r>
        <w:t>echo</w:t>
      </w:r>
      <w:proofErr w:type="spellEnd"/>
      <w:r>
        <w:t xml:space="preserve"> $i; $i++; </w:t>
      </w:r>
    </w:p>
    <w:p w14:paraId="0B24E5C6" w14:textId="4BE8A401" w:rsidR="00544549" w:rsidRDefault="00544549" w:rsidP="00544549">
      <w:r>
        <w:t xml:space="preserve">} </w:t>
      </w:r>
    </w:p>
    <w:p w14:paraId="3F8FDC0D" w14:textId="77777777" w:rsidR="00544549" w:rsidRDefault="00544549" w:rsidP="00544549"/>
    <w:p w14:paraId="63977911" w14:textId="77777777" w:rsidR="00544549" w:rsidRDefault="00544549" w:rsidP="00544549">
      <w:r>
        <w:t>6.</w:t>
      </w:r>
      <w:r>
        <w:tab/>
      </w:r>
      <w:proofErr w:type="spellStart"/>
      <w:r>
        <w:t>foreach</w:t>
      </w:r>
      <w:proofErr w:type="spellEnd"/>
      <w:r>
        <w:t xml:space="preserve">: O comando </w:t>
      </w:r>
      <w:proofErr w:type="spellStart"/>
      <w:r>
        <w:t>foreach</w:t>
      </w:r>
      <w:proofErr w:type="spellEnd"/>
      <w:r>
        <w:t xml:space="preserve"> é utilizado para percorrer os elementos de um </w:t>
      </w:r>
      <w:proofErr w:type="spellStart"/>
      <w:r>
        <w:t>array</w:t>
      </w:r>
      <w:proofErr w:type="spellEnd"/>
      <w:r>
        <w:t xml:space="preserve"> ou coleção. Ele permite o acesso individual a cada elemento, sem a necessidade de utilizar um contador. É especialmente útil quando se precisa iterar sobre todos os elementos de um </w:t>
      </w:r>
      <w:proofErr w:type="spellStart"/>
      <w:r>
        <w:t>array</w:t>
      </w:r>
      <w:proofErr w:type="spellEnd"/>
      <w:r>
        <w:t xml:space="preserve">. </w:t>
      </w:r>
    </w:p>
    <w:p w14:paraId="0755E449" w14:textId="77777777" w:rsidR="00544549" w:rsidRDefault="00544549" w:rsidP="00544549">
      <w:r>
        <w:t>Exemplo:</w:t>
      </w:r>
    </w:p>
    <w:p w14:paraId="38B4674C" w14:textId="77777777" w:rsidR="000A5E9A" w:rsidRDefault="00544549" w:rsidP="00544549">
      <w:r>
        <w:t xml:space="preserve">$nomes = </w:t>
      </w:r>
      <w:proofErr w:type="spellStart"/>
      <w:proofErr w:type="gramStart"/>
      <w:r>
        <w:t>array</w:t>
      </w:r>
      <w:proofErr w:type="spellEnd"/>
      <w:r>
        <w:t>(</w:t>
      </w:r>
      <w:proofErr w:type="gramEnd"/>
      <w:r>
        <w:t>"João", "Maria", "José");</w:t>
      </w:r>
    </w:p>
    <w:p w14:paraId="1A28BB46" w14:textId="77777777" w:rsidR="000A5E9A" w:rsidRDefault="00544549" w:rsidP="00544549">
      <w:r>
        <w:t xml:space="preserve"> </w:t>
      </w:r>
      <w:proofErr w:type="spellStart"/>
      <w:r>
        <w:t>foreach</w:t>
      </w:r>
      <w:proofErr w:type="spellEnd"/>
      <w:r>
        <w:t xml:space="preserve"> ($nomes as $nome) { </w:t>
      </w:r>
    </w:p>
    <w:p w14:paraId="03C32499" w14:textId="77777777" w:rsidR="000A5E9A" w:rsidRDefault="00544549" w:rsidP="00544549">
      <w:proofErr w:type="spellStart"/>
      <w:r>
        <w:t>echo</w:t>
      </w:r>
      <w:proofErr w:type="spellEnd"/>
      <w:r>
        <w:t xml:space="preserve"> $nome; </w:t>
      </w:r>
    </w:p>
    <w:p w14:paraId="2DA3250D" w14:textId="27A5192A" w:rsidR="00544549" w:rsidRDefault="00544549" w:rsidP="00544549">
      <w:r>
        <w:t xml:space="preserve">} </w:t>
      </w:r>
    </w:p>
    <w:p w14:paraId="3E0F942E" w14:textId="77777777" w:rsidR="00544549" w:rsidRDefault="00544549" w:rsidP="00544549"/>
    <w:p w14:paraId="1062C402" w14:textId="77777777" w:rsidR="00544549" w:rsidRDefault="00544549" w:rsidP="00544549">
      <w:r>
        <w:t>7.</w:t>
      </w:r>
      <w:r>
        <w:tab/>
      </w:r>
      <w:proofErr w:type="spellStart"/>
      <w:r>
        <w:t>function</w:t>
      </w:r>
      <w:proofErr w:type="spellEnd"/>
      <w:r>
        <w:t xml:space="preserve">: O comando </w:t>
      </w:r>
      <w:proofErr w:type="spellStart"/>
      <w:r>
        <w:t>function</w:t>
      </w:r>
      <w:proofErr w:type="spellEnd"/>
      <w:r>
        <w:t xml:space="preserve"> permite a definição de funções personalizadas. As funções são blocos de código que podem ser chamados e executados em qualquer parte do programa. Elas podem receber parâmetros e retornar valores. </w:t>
      </w:r>
    </w:p>
    <w:p w14:paraId="66D132EB" w14:textId="06734D22" w:rsidR="00544549" w:rsidRDefault="00544549" w:rsidP="00544549">
      <w:r>
        <w:t>Exemplo:</w:t>
      </w:r>
    </w:p>
    <w:p w14:paraId="20B7E8E2" w14:textId="77777777" w:rsidR="000A5E9A" w:rsidRDefault="00544549" w:rsidP="00544549">
      <w:proofErr w:type="spellStart"/>
      <w:r>
        <w:t>function</w:t>
      </w:r>
      <w:proofErr w:type="spellEnd"/>
      <w:r>
        <w:t xml:space="preserve"> </w:t>
      </w:r>
      <w:proofErr w:type="gramStart"/>
      <w:r>
        <w:t>soma(</w:t>
      </w:r>
      <w:proofErr w:type="gramEnd"/>
      <w:r>
        <w:t xml:space="preserve">$a, $b) { </w:t>
      </w:r>
    </w:p>
    <w:p w14:paraId="786B18F2" w14:textId="77777777" w:rsidR="000A5E9A" w:rsidRDefault="00544549" w:rsidP="00544549">
      <w:proofErr w:type="spellStart"/>
      <w:r>
        <w:t>return</w:t>
      </w:r>
      <w:proofErr w:type="spellEnd"/>
      <w:r>
        <w:t xml:space="preserve"> $a + $b;</w:t>
      </w:r>
    </w:p>
    <w:p w14:paraId="4E6A38D6" w14:textId="77777777" w:rsidR="000A5E9A" w:rsidRDefault="00544549" w:rsidP="00544549">
      <w:r>
        <w:t xml:space="preserve"> }</w:t>
      </w:r>
    </w:p>
    <w:p w14:paraId="1DF27677" w14:textId="3FA8EBC8" w:rsidR="00544549" w:rsidRDefault="00544549" w:rsidP="00544549">
      <w:r>
        <w:t xml:space="preserve"> </w:t>
      </w:r>
      <w:proofErr w:type="spellStart"/>
      <w:r>
        <w:t>echo</w:t>
      </w:r>
      <w:proofErr w:type="spellEnd"/>
      <w:r>
        <w:t xml:space="preserve"> </w:t>
      </w:r>
      <w:proofErr w:type="gramStart"/>
      <w:r>
        <w:t>soma(</w:t>
      </w:r>
      <w:proofErr w:type="gramEnd"/>
      <w:r>
        <w:t xml:space="preserve">3, 4); </w:t>
      </w:r>
    </w:p>
    <w:p w14:paraId="6D75B5DF" w14:textId="77777777" w:rsidR="000A5E9A" w:rsidRDefault="000A5E9A" w:rsidP="00544549"/>
    <w:p w14:paraId="63492ADA" w14:textId="77777777" w:rsidR="00544549" w:rsidRDefault="00544549" w:rsidP="00544549">
      <w:r>
        <w:t>8.</w:t>
      </w:r>
      <w:r>
        <w:tab/>
        <w:t xml:space="preserve">include: O comando include é utilizado para incluir e executar o conteúdo de um arquivo PHP em outro arquivo. Isso permite reutilizar funções, classes ou blocos de código de um arquivo em vários lugares do projeto. </w:t>
      </w:r>
    </w:p>
    <w:p w14:paraId="0BA10C3F" w14:textId="77777777" w:rsidR="00544549" w:rsidRDefault="00544549" w:rsidP="00544549">
      <w:r>
        <w:t>Exemplo:</w:t>
      </w:r>
    </w:p>
    <w:p w14:paraId="79B7729E" w14:textId="08FDCCA8" w:rsidR="00544549" w:rsidRDefault="00544549" w:rsidP="00544549">
      <w:r>
        <w:t xml:space="preserve"> include "</w:t>
      </w:r>
      <w:proofErr w:type="spellStart"/>
      <w:r>
        <w:t>funcoes.php</w:t>
      </w:r>
      <w:proofErr w:type="spellEnd"/>
      <w:r>
        <w:t>";</w:t>
      </w:r>
    </w:p>
    <w:p w14:paraId="3667A5FC" w14:textId="77777777" w:rsidR="00544549" w:rsidRDefault="00544549" w:rsidP="00544549"/>
    <w:p w14:paraId="558B6E52" w14:textId="77777777" w:rsidR="00544549" w:rsidRDefault="00544549" w:rsidP="00544549">
      <w:r>
        <w:lastRenderedPageBreak/>
        <w:t>9.</w:t>
      </w:r>
      <w:r>
        <w:tab/>
      </w:r>
      <w:proofErr w:type="spellStart"/>
      <w:r>
        <w:t>isset</w:t>
      </w:r>
      <w:proofErr w:type="spellEnd"/>
      <w:r>
        <w:t xml:space="preserve">: O comando </w:t>
      </w:r>
      <w:proofErr w:type="spellStart"/>
      <w:r>
        <w:t>isset</w:t>
      </w:r>
      <w:proofErr w:type="spellEnd"/>
      <w:r>
        <w:t xml:space="preserve"> é utilizado para verificar se uma variável está definida, ou seja, se foi previamente declarada e possui algum valor atribuído a ela. Retorna </w:t>
      </w:r>
      <w:proofErr w:type="spellStart"/>
      <w:r>
        <w:t>true</w:t>
      </w:r>
      <w:proofErr w:type="spellEnd"/>
      <w:r>
        <w:t xml:space="preserve"> se a variável existe e false caso contrário. É comumente </w:t>
      </w:r>
      <w:proofErr w:type="spellStart"/>
      <w:r>
        <w:t>usado</w:t>
      </w:r>
      <w:proofErr w:type="spellEnd"/>
      <w:r>
        <w:t xml:space="preserve"> para evitar erros ao acessar variáveis que podem não estar definidas. </w:t>
      </w:r>
    </w:p>
    <w:p w14:paraId="5A44F160" w14:textId="77777777" w:rsidR="00544549" w:rsidRDefault="00544549" w:rsidP="00544549"/>
    <w:p w14:paraId="0DB521DF" w14:textId="611413B5" w:rsidR="00544549" w:rsidRDefault="00544549" w:rsidP="00544549">
      <w:r>
        <w:t>Exemplo:</w:t>
      </w:r>
    </w:p>
    <w:p w14:paraId="3FE342B1" w14:textId="77777777" w:rsidR="000A5E9A" w:rsidRDefault="00544549" w:rsidP="00544549">
      <w:r>
        <w:t xml:space="preserve">$nome = "João"; </w:t>
      </w:r>
    </w:p>
    <w:p w14:paraId="5701CB18" w14:textId="77777777" w:rsidR="000A5E9A" w:rsidRDefault="00544549" w:rsidP="00544549">
      <w:proofErr w:type="spellStart"/>
      <w:r>
        <w:t>if</w:t>
      </w:r>
      <w:proofErr w:type="spellEnd"/>
      <w:r>
        <w:t xml:space="preserve"> (</w:t>
      </w:r>
      <w:proofErr w:type="spellStart"/>
      <w:r>
        <w:t>isset</w:t>
      </w:r>
      <w:proofErr w:type="spellEnd"/>
      <w:r>
        <w:t>($nome)) {</w:t>
      </w:r>
    </w:p>
    <w:p w14:paraId="396A2D4E" w14:textId="77777777" w:rsidR="000A5E9A" w:rsidRDefault="00544549" w:rsidP="00544549">
      <w:proofErr w:type="spellStart"/>
      <w:r>
        <w:t>echo</w:t>
      </w:r>
      <w:proofErr w:type="spellEnd"/>
      <w:r>
        <w:t xml:space="preserve"> "A variável 'nome' está definida"; </w:t>
      </w:r>
    </w:p>
    <w:p w14:paraId="204F9B32" w14:textId="77777777" w:rsidR="000A5E9A" w:rsidRDefault="00544549" w:rsidP="00544549">
      <w:r>
        <w:t xml:space="preserve">} </w:t>
      </w:r>
      <w:proofErr w:type="spellStart"/>
      <w:r>
        <w:t>else</w:t>
      </w:r>
      <w:proofErr w:type="spellEnd"/>
      <w:r>
        <w:t xml:space="preserve"> { </w:t>
      </w:r>
    </w:p>
    <w:p w14:paraId="3DFAF3D9" w14:textId="77777777" w:rsidR="000A5E9A" w:rsidRDefault="00544549" w:rsidP="00544549">
      <w:proofErr w:type="spellStart"/>
      <w:r>
        <w:t>echo</w:t>
      </w:r>
      <w:proofErr w:type="spellEnd"/>
      <w:r>
        <w:t xml:space="preserve"> "A variável 'nome' não está definida";</w:t>
      </w:r>
    </w:p>
    <w:p w14:paraId="6D0571CE" w14:textId="29019D44" w:rsidR="00544549" w:rsidRDefault="00544549" w:rsidP="00544549">
      <w:r>
        <w:t xml:space="preserve"> } </w:t>
      </w:r>
    </w:p>
    <w:p w14:paraId="52CCF4C4" w14:textId="77777777" w:rsidR="000A5E9A" w:rsidRDefault="000A5E9A" w:rsidP="00544549"/>
    <w:p w14:paraId="16BDC3BB" w14:textId="77777777" w:rsidR="00544549" w:rsidRDefault="00544549" w:rsidP="00544549">
      <w:r>
        <w:t>10.</w:t>
      </w:r>
      <w:r>
        <w:tab/>
      </w:r>
      <w:proofErr w:type="spellStart"/>
      <w:r>
        <w:t>strlen</w:t>
      </w:r>
      <w:proofErr w:type="spellEnd"/>
      <w:r>
        <w:t xml:space="preserve">: O comando </w:t>
      </w:r>
      <w:proofErr w:type="spellStart"/>
      <w:r>
        <w:t>strlen</w:t>
      </w:r>
      <w:proofErr w:type="spellEnd"/>
      <w:r>
        <w:t xml:space="preserve"> é utilizado para obter o comprimento (número de caracteres) de uma </w:t>
      </w:r>
      <w:proofErr w:type="spellStart"/>
      <w:r>
        <w:t>string</w:t>
      </w:r>
      <w:proofErr w:type="spellEnd"/>
      <w:r>
        <w:t xml:space="preserve">. Retorna o tamanho da </w:t>
      </w:r>
      <w:proofErr w:type="spellStart"/>
      <w:r>
        <w:t>string</w:t>
      </w:r>
      <w:proofErr w:type="spellEnd"/>
      <w:r>
        <w:t xml:space="preserve"> como um valor inteiro. É útil para realizar validações ou manipulações em </w:t>
      </w:r>
      <w:proofErr w:type="spellStart"/>
      <w:r>
        <w:t>strings</w:t>
      </w:r>
      <w:proofErr w:type="spellEnd"/>
      <w:r>
        <w:t xml:space="preserve"> com base em seu tamanho. </w:t>
      </w:r>
    </w:p>
    <w:p w14:paraId="04EBED8A" w14:textId="090A8BFE" w:rsidR="00544549" w:rsidRDefault="00544549" w:rsidP="00544549">
      <w:r>
        <w:t>Exemplo:</w:t>
      </w:r>
    </w:p>
    <w:p w14:paraId="72C08C42" w14:textId="77777777" w:rsidR="000A5E9A" w:rsidRDefault="00544549" w:rsidP="00544549">
      <w:r>
        <w:t>$texto = "Olá, mundo";</w:t>
      </w:r>
    </w:p>
    <w:p w14:paraId="0A48532C" w14:textId="77777777" w:rsidR="000A5E9A" w:rsidRDefault="00544549" w:rsidP="00544549">
      <w:r>
        <w:t xml:space="preserve">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strlen</w:t>
      </w:r>
      <w:proofErr w:type="spellEnd"/>
      <w:r>
        <w:t>($texto);</w:t>
      </w:r>
    </w:p>
    <w:p w14:paraId="42B420DE" w14:textId="5FD1AF8B" w:rsidR="00544549" w:rsidRDefault="00544549" w:rsidP="00544549">
      <w:r>
        <w:t xml:space="preserve"> // Saída: 11</w:t>
      </w:r>
    </w:p>
    <w:sectPr w:rsidR="00544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033"/>
    <w:multiLevelType w:val="multilevel"/>
    <w:tmpl w:val="521A4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55431D"/>
    <w:multiLevelType w:val="multilevel"/>
    <w:tmpl w:val="C2387D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339061">
    <w:abstractNumId w:val="0"/>
  </w:num>
  <w:num w:numId="2" w16cid:durableId="1501896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49"/>
    <w:rsid w:val="000A5E9A"/>
    <w:rsid w:val="0054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FB24C"/>
  <w15:chartTrackingRefBased/>
  <w15:docId w15:val="{095CA7BC-736A-47A6-AC23-4347A067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4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544549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445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4454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variable">
    <w:name w:val="hljs-variable"/>
    <w:basedOn w:val="Fontepargpadro"/>
    <w:rsid w:val="00544549"/>
  </w:style>
  <w:style w:type="character" w:customStyle="1" w:styleId="hljs-keyword">
    <w:name w:val="hljs-keyword"/>
    <w:basedOn w:val="Fontepargpadro"/>
    <w:rsid w:val="00544549"/>
  </w:style>
  <w:style w:type="character" w:customStyle="1" w:styleId="hljs-builtin">
    <w:name w:val="hljs-built_in"/>
    <w:basedOn w:val="Fontepargpadro"/>
    <w:rsid w:val="00544549"/>
  </w:style>
  <w:style w:type="character" w:customStyle="1" w:styleId="hljs-string">
    <w:name w:val="hljs-string"/>
    <w:basedOn w:val="Fontepargpadro"/>
    <w:rsid w:val="00544549"/>
  </w:style>
  <w:style w:type="character" w:customStyle="1" w:styleId="hljs-function">
    <w:name w:val="hljs-function"/>
    <w:basedOn w:val="Fontepargpadro"/>
    <w:rsid w:val="00544549"/>
  </w:style>
  <w:style w:type="character" w:customStyle="1" w:styleId="hljs-title">
    <w:name w:val="hljs-title"/>
    <w:basedOn w:val="Fontepargpadro"/>
    <w:rsid w:val="00544549"/>
  </w:style>
  <w:style w:type="character" w:customStyle="1" w:styleId="hljs-params">
    <w:name w:val="hljs-params"/>
    <w:basedOn w:val="Fontepargpadro"/>
    <w:rsid w:val="00544549"/>
  </w:style>
  <w:style w:type="character" w:customStyle="1" w:styleId="hljs-number">
    <w:name w:val="hljs-number"/>
    <w:basedOn w:val="Fontepargpadro"/>
    <w:rsid w:val="00544549"/>
  </w:style>
  <w:style w:type="character" w:customStyle="1" w:styleId="hljs-comment">
    <w:name w:val="hljs-comment"/>
    <w:basedOn w:val="Fontepargpadro"/>
    <w:rsid w:val="00544549"/>
  </w:style>
  <w:style w:type="paragraph" w:styleId="PargrafodaLista">
    <w:name w:val="List Paragraph"/>
    <w:basedOn w:val="Normal"/>
    <w:uiPriority w:val="34"/>
    <w:qFormat/>
    <w:rsid w:val="000A5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6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386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70952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116343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831074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094235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131974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996818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596045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201724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3232518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166302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32491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889372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43349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986943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8698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384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783883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828572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623363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85454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137541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504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1</cp:revision>
  <dcterms:created xsi:type="dcterms:W3CDTF">2023-05-31T04:12:00Z</dcterms:created>
  <dcterms:modified xsi:type="dcterms:W3CDTF">2023-05-31T04:27:00Z</dcterms:modified>
</cp:coreProperties>
</file>