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B1C" w:rsidRPr="0028190D" w:rsidRDefault="00BC3B1C" w:rsidP="00BC3B1C">
      <w:pPr>
        <w:spacing w:line="280" w:lineRule="exact"/>
        <w:jc w:val="center"/>
      </w:pPr>
    </w:p>
    <w:p w:rsidR="00BC3B1C" w:rsidRPr="0028190D" w:rsidRDefault="00BC3B1C" w:rsidP="00BC3B1C">
      <w:pPr>
        <w:pStyle w:val="Cover-title"/>
        <w:spacing w:before="0" w:line="280" w:lineRule="exact"/>
        <w:rPr>
          <w:rFonts w:ascii="Tahoma" w:hAnsi="Tahoma" w:cs="Tahoma"/>
        </w:rPr>
      </w:pPr>
      <w:r w:rsidRPr="005A000E">
        <w:rPr>
          <w:rFonts w:ascii="Tahoma" w:hAnsi="Tahoma" w:cs="Tahoma"/>
          <w:caps/>
        </w:rPr>
        <w:t>TEST PLAN</w:t>
      </w:r>
      <w:r w:rsidRPr="0028190D">
        <w:rPr>
          <w:rFonts w:ascii="Tahoma" w:hAnsi="Tahoma" w:cs="Tahoma"/>
          <w:caps/>
        </w:rPr>
        <w:t xml:space="preserve"> Document</w:t>
      </w:r>
    </w:p>
    <w:p w:rsidR="00BC3B1C" w:rsidRDefault="00BC3B1C" w:rsidP="00BC3B1C">
      <w:pPr>
        <w:pStyle w:val="Cover-title"/>
        <w:spacing w:before="0" w:line="280" w:lineRule="exact"/>
        <w:rPr>
          <w:rFonts w:ascii="Tahoma" w:hAnsi="Tahoma" w:cs="Tahoma"/>
        </w:rPr>
      </w:pPr>
      <w:r w:rsidRPr="0028190D">
        <w:rPr>
          <w:rFonts w:ascii="Tahoma" w:hAnsi="Tahoma" w:cs="Tahoma"/>
        </w:rPr>
        <w:br/>
        <w:t>FOR</w:t>
      </w:r>
    </w:p>
    <w:p w:rsidR="00BC3B1C" w:rsidRPr="0028190D" w:rsidRDefault="00BC3B1C" w:rsidP="00BC3B1C">
      <w:pPr>
        <w:pStyle w:val="Cover-title"/>
        <w:spacing w:before="0" w:line="280" w:lineRule="exact"/>
        <w:rPr>
          <w:rFonts w:ascii="Tahoma" w:hAnsi="Tahoma" w:cs="Tahoma"/>
        </w:rPr>
      </w:pPr>
    </w:p>
    <w:p w:rsidR="00BC3B1C" w:rsidRPr="00515577" w:rsidRDefault="00BC3B1C" w:rsidP="00BC3B1C">
      <w:pPr>
        <w:pStyle w:val="Cover-title"/>
        <w:spacing w:before="0"/>
        <w:rPr>
          <w:rFonts w:ascii="Tahoma" w:hAnsi="Tahoma" w:cs="Tahoma"/>
          <w:color w:val="002060"/>
          <w:sz w:val="48"/>
          <w:szCs w:val="18"/>
        </w:rPr>
      </w:pPr>
      <w:r w:rsidRPr="00515577">
        <w:rPr>
          <w:rFonts w:ascii="Tahoma" w:hAnsi="Tahoma" w:cs="Tahoma"/>
          <w:color w:val="002060"/>
          <w:sz w:val="48"/>
          <w:szCs w:val="18"/>
        </w:rPr>
        <w:t>Process Lease Management Services</w:t>
      </w:r>
    </w:p>
    <w:p w:rsidR="00BC3B1C" w:rsidRPr="00632FDA" w:rsidRDefault="00BC3B1C" w:rsidP="00BC3B1C">
      <w:pPr>
        <w:pStyle w:val="Cover-title"/>
        <w:spacing w:before="0" w:line="280" w:lineRule="exact"/>
        <w:rPr>
          <w:rFonts w:ascii="Tahoma" w:hAnsi="Tahoma" w:cs="Tahoma"/>
          <w:caps/>
        </w:rPr>
      </w:pPr>
    </w:p>
    <w:p w:rsidR="00BC3B1C" w:rsidRPr="00632FDA" w:rsidRDefault="00BC3B1C" w:rsidP="00BC3B1C">
      <w:pPr>
        <w:pStyle w:val="Cover-title"/>
        <w:spacing w:before="0" w:line="280" w:lineRule="exact"/>
        <w:rPr>
          <w:rFonts w:ascii="Tahoma" w:hAnsi="Tahoma" w:cs="Tahoma"/>
          <w:caps/>
        </w:rPr>
      </w:pPr>
    </w:p>
    <w:p w:rsidR="00BC3B1C" w:rsidRPr="00632FDA" w:rsidRDefault="00BC3B1C" w:rsidP="00BC3B1C">
      <w:pPr>
        <w:pStyle w:val="Cover-title"/>
        <w:spacing w:before="0" w:line="280" w:lineRule="exact"/>
        <w:rPr>
          <w:rFonts w:ascii="Tahoma" w:hAnsi="Tahoma" w:cs="Tahoma"/>
          <w:caps/>
        </w:rPr>
      </w:pPr>
      <w:r w:rsidRPr="00632FDA">
        <w:rPr>
          <w:rFonts w:ascii="Tahoma" w:hAnsi="Tahoma" w:cs="Tahoma"/>
          <w:caps/>
        </w:rPr>
        <w:t>OF</w:t>
      </w:r>
    </w:p>
    <w:p w:rsidR="00BC3B1C" w:rsidRPr="00632FDA" w:rsidRDefault="00BC3B1C" w:rsidP="00BC3B1C">
      <w:pPr>
        <w:pStyle w:val="Cover-title"/>
        <w:spacing w:before="0" w:line="280" w:lineRule="exact"/>
        <w:rPr>
          <w:rFonts w:ascii="Tahoma" w:hAnsi="Tahoma" w:cs="Tahoma"/>
          <w:caps/>
        </w:rPr>
      </w:pPr>
    </w:p>
    <w:p w:rsidR="00BC3B1C" w:rsidRPr="00BC3B1C" w:rsidRDefault="00BC3B1C" w:rsidP="00BC3B1C">
      <w:pPr>
        <w:pStyle w:val="Cover-title"/>
        <w:spacing w:before="0"/>
        <w:rPr>
          <w:rFonts w:ascii="Tahoma" w:hAnsi="Tahoma" w:cs="Tahoma"/>
          <w:sz w:val="36"/>
          <w:szCs w:val="36"/>
        </w:rPr>
      </w:pPr>
      <w:r w:rsidRPr="00CE643E">
        <w:rPr>
          <w:rFonts w:ascii="Tahoma" w:hAnsi="Tahoma" w:cs="Tahoma"/>
          <w:sz w:val="36"/>
          <w:szCs w:val="36"/>
        </w:rPr>
        <w:t xml:space="preserve">Design, Development, Operation and Maintenance of </w:t>
      </w:r>
      <w:r>
        <w:rPr>
          <w:rFonts w:ascii="Tahoma" w:hAnsi="Tahoma" w:cs="Tahoma"/>
          <w:sz w:val="36"/>
          <w:szCs w:val="36"/>
        </w:rPr>
        <w:t>I</w:t>
      </w:r>
      <w:r w:rsidRPr="00CE643E">
        <w:rPr>
          <w:rFonts w:ascii="Tahoma" w:hAnsi="Tahoma" w:cs="Tahoma"/>
          <w:sz w:val="36"/>
          <w:szCs w:val="36"/>
        </w:rPr>
        <w:t xml:space="preserve">ntegrated </w:t>
      </w:r>
      <w:r>
        <w:rPr>
          <w:rFonts w:ascii="Tahoma" w:hAnsi="Tahoma" w:cs="Tahoma"/>
          <w:sz w:val="36"/>
          <w:szCs w:val="36"/>
        </w:rPr>
        <w:t xml:space="preserve">Digital Service Delivery Platform </w:t>
      </w:r>
      <w:r w:rsidRPr="00CE643E">
        <w:rPr>
          <w:rFonts w:ascii="Tahoma" w:hAnsi="Tahoma" w:cs="Tahoma"/>
          <w:sz w:val="36"/>
          <w:szCs w:val="36"/>
        </w:rPr>
        <w:t>(</w:t>
      </w:r>
      <w:r>
        <w:rPr>
          <w:rFonts w:ascii="Tahoma" w:hAnsi="Tahoma" w:cs="Tahoma"/>
          <w:sz w:val="36"/>
          <w:szCs w:val="36"/>
        </w:rPr>
        <w:t>IDSDP</w:t>
      </w:r>
      <w:r w:rsidRPr="00CE643E">
        <w:rPr>
          <w:rFonts w:ascii="Tahoma" w:hAnsi="Tahoma" w:cs="Tahoma"/>
          <w:sz w:val="36"/>
          <w:szCs w:val="36"/>
        </w:rPr>
        <w:t>) Software</w:t>
      </w:r>
    </w:p>
    <w:p w:rsidR="00BC3B1C" w:rsidRPr="0028190D" w:rsidRDefault="00BC3B1C" w:rsidP="00BC3B1C">
      <w:pPr>
        <w:pStyle w:val="Cover-title"/>
        <w:spacing w:line="280" w:lineRule="exact"/>
        <w:jc w:val="both"/>
        <w:rPr>
          <w:rFonts w:ascii="Tahoma" w:hAnsi="Tahoma" w:cs="Tahoma"/>
        </w:rPr>
      </w:pPr>
    </w:p>
    <w:p w:rsidR="00BC3B1C" w:rsidRDefault="00BC3B1C" w:rsidP="00BC3B1C">
      <w:pPr>
        <w:pStyle w:val="Cover-title"/>
        <w:spacing w:line="280" w:lineRule="exact"/>
        <w:jc w:val="both"/>
        <w:rPr>
          <w:rFonts w:ascii="Tahoma" w:hAnsi="Tahoma" w:cs="Tahoma"/>
        </w:rPr>
      </w:pPr>
    </w:p>
    <w:p w:rsidR="00BC3B1C" w:rsidRDefault="00BC3B1C" w:rsidP="00BC3B1C">
      <w:pPr>
        <w:pStyle w:val="Cover-title"/>
        <w:spacing w:line="280" w:lineRule="exact"/>
        <w:jc w:val="both"/>
        <w:rPr>
          <w:rFonts w:ascii="Tahoma" w:hAnsi="Tahoma" w:cs="Tahoma"/>
        </w:rPr>
      </w:pPr>
    </w:p>
    <w:p w:rsidR="00BC3B1C" w:rsidRDefault="00BC3B1C" w:rsidP="00BC3B1C">
      <w:pPr>
        <w:pStyle w:val="Cover-title"/>
        <w:spacing w:line="280" w:lineRule="exact"/>
        <w:jc w:val="both"/>
        <w:rPr>
          <w:rFonts w:ascii="Tahoma" w:hAnsi="Tahoma" w:cs="Tahoma"/>
        </w:rPr>
      </w:pPr>
    </w:p>
    <w:p w:rsidR="00BC3B1C" w:rsidRDefault="00BC3B1C" w:rsidP="00BC3B1C">
      <w:pPr>
        <w:pStyle w:val="Cover-title"/>
        <w:spacing w:line="280" w:lineRule="exact"/>
        <w:jc w:val="both"/>
        <w:rPr>
          <w:rFonts w:ascii="Tahoma" w:hAnsi="Tahoma" w:cs="Tahoma"/>
        </w:rPr>
      </w:pPr>
    </w:p>
    <w:p w:rsidR="00BC3B1C" w:rsidRPr="0028190D" w:rsidRDefault="00BC3B1C" w:rsidP="00BC3B1C">
      <w:pPr>
        <w:pStyle w:val="Cover-title"/>
        <w:spacing w:line="280" w:lineRule="exact"/>
        <w:jc w:val="both"/>
        <w:rPr>
          <w:rFonts w:ascii="Tahoma" w:hAnsi="Tahoma" w:cs="Tahoma"/>
        </w:rPr>
      </w:pPr>
    </w:p>
    <w:p w:rsidR="00BC3B1C" w:rsidRPr="00174CCA" w:rsidRDefault="00BC3B1C" w:rsidP="00BC3B1C">
      <w:pPr>
        <w:jc w:val="center"/>
        <w:rPr>
          <w:b/>
          <w:sz w:val="32"/>
          <w:szCs w:val="32"/>
        </w:rPr>
      </w:pPr>
      <w:r>
        <w:rPr>
          <w:b/>
          <w:sz w:val="32"/>
          <w:szCs w:val="32"/>
          <w:highlight w:val="yellow"/>
        </w:rPr>
        <w:t>16</w:t>
      </w:r>
      <w:r w:rsidRPr="00632FDA">
        <w:rPr>
          <w:b/>
          <w:sz w:val="32"/>
          <w:szCs w:val="32"/>
          <w:highlight w:val="yellow"/>
        </w:rPr>
        <w:t xml:space="preserve"> </w:t>
      </w:r>
      <w:r>
        <w:rPr>
          <w:b/>
          <w:sz w:val="32"/>
          <w:szCs w:val="32"/>
          <w:highlight w:val="yellow"/>
        </w:rPr>
        <w:t>October 2023</w:t>
      </w:r>
    </w:p>
    <w:p w:rsidR="00BC3B1C" w:rsidRPr="0028190D" w:rsidRDefault="00BC3B1C" w:rsidP="00BC3B1C">
      <w:pPr>
        <w:jc w:val="center"/>
        <w:rPr>
          <w:b/>
          <w:sz w:val="36"/>
        </w:rPr>
      </w:pPr>
      <w:r w:rsidRPr="00174CCA">
        <w:rPr>
          <w:b/>
          <w:sz w:val="32"/>
          <w:szCs w:val="32"/>
        </w:rPr>
        <w:t>Version 1.0</w:t>
      </w:r>
    </w:p>
    <w:p w:rsidR="00BC3B1C" w:rsidRPr="0028190D" w:rsidRDefault="00BC3B1C" w:rsidP="00BC3B1C">
      <w:pPr>
        <w:pStyle w:val="Cover-title"/>
        <w:spacing w:line="280" w:lineRule="exact"/>
        <w:jc w:val="both"/>
        <w:rPr>
          <w:rFonts w:ascii="Tahoma" w:hAnsi="Tahoma" w:cs="Tahoma"/>
          <w:b w:val="0"/>
          <w:sz w:val="24"/>
          <w:szCs w:val="24"/>
        </w:rPr>
      </w:pPr>
      <w:r w:rsidRPr="0028190D">
        <w:rPr>
          <w:rFonts w:ascii="Tahoma" w:hAnsi="Tahoma" w:cs="Tahoma"/>
        </w:rPr>
        <w:br w:type="page"/>
      </w:r>
    </w:p>
    <w:p w:rsidR="00BC3B1C" w:rsidRPr="0028190D" w:rsidRDefault="00BC3B1C" w:rsidP="00BC3B1C">
      <w:pPr>
        <w:spacing w:line="280" w:lineRule="exact"/>
        <w:jc w:val="center"/>
        <w:rPr>
          <w:b/>
          <w:sz w:val="22"/>
          <w:szCs w:val="22"/>
        </w:rPr>
      </w:pPr>
      <w:r w:rsidRPr="0028190D">
        <w:rPr>
          <w:b/>
          <w:sz w:val="22"/>
          <w:szCs w:val="22"/>
        </w:rPr>
        <w:lastRenderedPageBreak/>
        <w:t>Revision History</w:t>
      </w:r>
    </w:p>
    <w:p w:rsidR="00BC3B1C" w:rsidRPr="0028190D" w:rsidRDefault="00BC3B1C" w:rsidP="00BC3B1C">
      <w:pPr>
        <w:spacing w:line="280" w:lineRule="exact"/>
        <w:jc w:val="both"/>
      </w:pPr>
    </w:p>
    <w:tbl>
      <w:tblPr>
        <w:tblW w:w="5074"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43"/>
        <w:gridCol w:w="995"/>
        <w:gridCol w:w="2628"/>
        <w:gridCol w:w="1580"/>
        <w:gridCol w:w="1922"/>
        <w:gridCol w:w="1509"/>
      </w:tblGrid>
      <w:tr w:rsidR="00BC3B1C" w:rsidRPr="0028190D" w:rsidTr="0086683A">
        <w:tblPrEx>
          <w:tblCellMar>
            <w:top w:w="0" w:type="dxa"/>
            <w:bottom w:w="0" w:type="dxa"/>
          </w:tblCellMar>
        </w:tblPrEx>
        <w:tc>
          <w:tcPr>
            <w:tcW w:w="618" w:type="pct"/>
            <w:shd w:val="clear" w:color="auto" w:fill="D9D9D9"/>
          </w:tcPr>
          <w:p w:rsidR="00BC3B1C" w:rsidRPr="00A3660A" w:rsidRDefault="00BC3B1C" w:rsidP="0086683A">
            <w:pPr>
              <w:spacing w:before="20" w:after="20" w:line="280" w:lineRule="exact"/>
              <w:jc w:val="both"/>
              <w:rPr>
                <w:b/>
              </w:rPr>
            </w:pPr>
            <w:r w:rsidRPr="00A3660A">
              <w:rPr>
                <w:b/>
              </w:rPr>
              <w:t>Date</w:t>
            </w:r>
          </w:p>
        </w:tc>
        <w:tc>
          <w:tcPr>
            <w:tcW w:w="506" w:type="pct"/>
            <w:shd w:val="clear" w:color="auto" w:fill="D9D9D9"/>
          </w:tcPr>
          <w:p w:rsidR="00BC3B1C" w:rsidRPr="00A3660A" w:rsidRDefault="00BC3B1C" w:rsidP="0086683A">
            <w:pPr>
              <w:spacing w:before="20" w:after="20" w:line="280" w:lineRule="exact"/>
              <w:jc w:val="both"/>
              <w:rPr>
                <w:b/>
              </w:rPr>
            </w:pPr>
            <w:r w:rsidRPr="00A3660A">
              <w:rPr>
                <w:b/>
              </w:rPr>
              <w:t>Version</w:t>
            </w:r>
          </w:p>
        </w:tc>
        <w:tc>
          <w:tcPr>
            <w:tcW w:w="1333" w:type="pct"/>
            <w:shd w:val="clear" w:color="auto" w:fill="D9D9D9"/>
          </w:tcPr>
          <w:p w:rsidR="00BC3B1C" w:rsidRPr="00A3660A" w:rsidRDefault="00BC3B1C" w:rsidP="0086683A">
            <w:pPr>
              <w:spacing w:before="20" w:after="20" w:line="280" w:lineRule="exact"/>
              <w:jc w:val="both"/>
              <w:rPr>
                <w:b/>
              </w:rPr>
            </w:pPr>
            <w:r>
              <w:rPr>
                <w:b/>
              </w:rPr>
              <w:t xml:space="preserve">Change </w:t>
            </w:r>
            <w:r w:rsidRPr="00A3660A">
              <w:rPr>
                <w:b/>
              </w:rPr>
              <w:t>Description</w:t>
            </w:r>
          </w:p>
        </w:tc>
        <w:tc>
          <w:tcPr>
            <w:tcW w:w="802" w:type="pct"/>
            <w:shd w:val="clear" w:color="auto" w:fill="D9D9D9"/>
          </w:tcPr>
          <w:p w:rsidR="00BC3B1C" w:rsidRPr="00A3660A" w:rsidRDefault="00BC3B1C" w:rsidP="0086683A">
            <w:pPr>
              <w:spacing w:before="20" w:after="20" w:line="280" w:lineRule="exact"/>
              <w:jc w:val="both"/>
              <w:rPr>
                <w:b/>
              </w:rPr>
            </w:pPr>
            <w:r w:rsidRPr="00A3660A">
              <w:rPr>
                <w:b/>
              </w:rPr>
              <w:t>Prepared By</w:t>
            </w:r>
          </w:p>
        </w:tc>
        <w:tc>
          <w:tcPr>
            <w:tcW w:w="975" w:type="pct"/>
            <w:shd w:val="clear" w:color="auto" w:fill="D9D9D9"/>
          </w:tcPr>
          <w:p w:rsidR="00BC3B1C" w:rsidRPr="0028190D" w:rsidRDefault="00BC3B1C" w:rsidP="0086683A">
            <w:pPr>
              <w:spacing w:before="20" w:after="20" w:line="280" w:lineRule="exact"/>
              <w:jc w:val="both"/>
              <w:rPr>
                <w:b/>
              </w:rPr>
            </w:pPr>
            <w:r w:rsidRPr="00A3660A">
              <w:rPr>
                <w:b/>
              </w:rPr>
              <w:t>Reviewed By</w:t>
            </w:r>
          </w:p>
        </w:tc>
        <w:tc>
          <w:tcPr>
            <w:tcW w:w="766" w:type="pct"/>
            <w:shd w:val="clear" w:color="auto" w:fill="D9D9D9"/>
          </w:tcPr>
          <w:p w:rsidR="00BC3B1C" w:rsidRPr="0028190D" w:rsidRDefault="00BC3B1C" w:rsidP="0086683A">
            <w:pPr>
              <w:spacing w:before="20" w:after="20" w:line="280" w:lineRule="exact"/>
              <w:jc w:val="both"/>
              <w:rPr>
                <w:b/>
              </w:rPr>
            </w:pPr>
            <w:r w:rsidRPr="00A3660A">
              <w:rPr>
                <w:b/>
              </w:rPr>
              <w:t xml:space="preserve">Reviewed </w:t>
            </w:r>
            <w:r>
              <w:rPr>
                <w:b/>
              </w:rPr>
              <w:t>Date</w:t>
            </w:r>
          </w:p>
        </w:tc>
      </w:tr>
      <w:tr w:rsidR="00BC3B1C" w:rsidRPr="0028190D" w:rsidTr="0086683A">
        <w:tblPrEx>
          <w:tblCellMar>
            <w:top w:w="0" w:type="dxa"/>
            <w:bottom w:w="0" w:type="dxa"/>
          </w:tblCellMar>
        </w:tblPrEx>
        <w:tc>
          <w:tcPr>
            <w:tcW w:w="618" w:type="pct"/>
            <w:vAlign w:val="center"/>
          </w:tcPr>
          <w:p w:rsidR="00BC3B1C" w:rsidRPr="00A85627" w:rsidRDefault="00BC3B1C" w:rsidP="0086683A">
            <w:pPr>
              <w:spacing w:before="20" w:after="20" w:line="280" w:lineRule="exact"/>
              <w:jc w:val="both"/>
            </w:pPr>
            <w:r>
              <w:rPr>
                <w:highlight w:val="yellow"/>
              </w:rPr>
              <w:t>16</w:t>
            </w:r>
            <w:r w:rsidRPr="00632FDA">
              <w:rPr>
                <w:highlight w:val="yellow"/>
              </w:rPr>
              <w:t>/</w:t>
            </w:r>
            <w:r>
              <w:rPr>
                <w:highlight w:val="yellow"/>
              </w:rPr>
              <w:t>10/2023</w:t>
            </w:r>
          </w:p>
        </w:tc>
        <w:tc>
          <w:tcPr>
            <w:tcW w:w="506" w:type="pct"/>
            <w:vAlign w:val="center"/>
          </w:tcPr>
          <w:p w:rsidR="00BC3B1C" w:rsidRPr="00B36332" w:rsidRDefault="00BC3B1C" w:rsidP="0086683A">
            <w:pPr>
              <w:spacing w:before="20" w:after="20" w:line="280" w:lineRule="exact"/>
              <w:jc w:val="both"/>
            </w:pPr>
            <w:r w:rsidRPr="00B36332">
              <w:t>1.0.0</w:t>
            </w:r>
          </w:p>
        </w:tc>
        <w:tc>
          <w:tcPr>
            <w:tcW w:w="1333" w:type="pct"/>
            <w:vAlign w:val="center"/>
          </w:tcPr>
          <w:p w:rsidR="00BC3B1C" w:rsidRPr="0028190D" w:rsidRDefault="00BC3B1C" w:rsidP="0086683A">
            <w:pPr>
              <w:spacing w:before="20" w:after="20" w:line="280" w:lineRule="exact"/>
              <w:jc w:val="both"/>
            </w:pPr>
            <w:r>
              <w:t>Initial</w:t>
            </w:r>
          </w:p>
        </w:tc>
        <w:tc>
          <w:tcPr>
            <w:tcW w:w="802" w:type="pct"/>
            <w:vAlign w:val="center"/>
          </w:tcPr>
          <w:p w:rsidR="00BC3B1C" w:rsidRPr="0028190D" w:rsidRDefault="00BC3B1C" w:rsidP="0086683A">
            <w:pPr>
              <w:spacing w:before="20" w:after="20" w:line="280" w:lineRule="exact"/>
              <w:jc w:val="both"/>
            </w:pPr>
            <w:r>
              <w:t>Nilufar Hossain</w:t>
            </w:r>
          </w:p>
        </w:tc>
        <w:tc>
          <w:tcPr>
            <w:tcW w:w="975" w:type="pct"/>
            <w:vAlign w:val="center"/>
          </w:tcPr>
          <w:p w:rsidR="00BC3B1C" w:rsidRPr="0028190D" w:rsidRDefault="00BC3B1C" w:rsidP="0086683A">
            <w:pPr>
              <w:spacing w:before="20" w:after="20" w:line="280" w:lineRule="exact"/>
              <w:jc w:val="both"/>
            </w:pPr>
          </w:p>
        </w:tc>
        <w:tc>
          <w:tcPr>
            <w:tcW w:w="766" w:type="pct"/>
            <w:vAlign w:val="center"/>
          </w:tcPr>
          <w:p w:rsidR="00BC3B1C" w:rsidRPr="00A85627" w:rsidRDefault="00BC3B1C" w:rsidP="0086683A">
            <w:pPr>
              <w:spacing w:before="20" w:after="20" w:line="280" w:lineRule="exact"/>
              <w:jc w:val="both"/>
            </w:pPr>
          </w:p>
        </w:tc>
      </w:tr>
      <w:tr w:rsidR="00BC3B1C" w:rsidRPr="0028190D" w:rsidTr="0086683A">
        <w:tblPrEx>
          <w:tblCellMar>
            <w:top w:w="0" w:type="dxa"/>
            <w:bottom w:w="0" w:type="dxa"/>
          </w:tblCellMar>
        </w:tblPrEx>
        <w:tc>
          <w:tcPr>
            <w:tcW w:w="618" w:type="pct"/>
            <w:vAlign w:val="center"/>
          </w:tcPr>
          <w:p w:rsidR="00BC3B1C" w:rsidRPr="0028190D" w:rsidRDefault="00BC3B1C" w:rsidP="0086683A">
            <w:pPr>
              <w:spacing w:before="20" w:after="20" w:line="280" w:lineRule="exact"/>
              <w:jc w:val="both"/>
            </w:pPr>
          </w:p>
        </w:tc>
        <w:tc>
          <w:tcPr>
            <w:tcW w:w="506" w:type="pct"/>
            <w:vAlign w:val="center"/>
          </w:tcPr>
          <w:p w:rsidR="00BC3B1C" w:rsidRPr="0028190D" w:rsidRDefault="00BC3B1C" w:rsidP="0086683A">
            <w:pPr>
              <w:spacing w:before="20" w:after="20" w:line="280" w:lineRule="exact"/>
              <w:jc w:val="both"/>
            </w:pPr>
          </w:p>
        </w:tc>
        <w:tc>
          <w:tcPr>
            <w:tcW w:w="1333" w:type="pct"/>
            <w:vAlign w:val="center"/>
          </w:tcPr>
          <w:p w:rsidR="00BC3B1C" w:rsidRDefault="00BC3B1C" w:rsidP="0086683A">
            <w:pPr>
              <w:spacing w:line="276" w:lineRule="auto"/>
              <w:ind w:left="360"/>
            </w:pPr>
          </w:p>
        </w:tc>
        <w:tc>
          <w:tcPr>
            <w:tcW w:w="802" w:type="pct"/>
            <w:vAlign w:val="center"/>
          </w:tcPr>
          <w:p w:rsidR="00BC3B1C" w:rsidRPr="0028190D" w:rsidRDefault="00BC3B1C" w:rsidP="0086683A">
            <w:pPr>
              <w:spacing w:before="20" w:after="20" w:line="280" w:lineRule="exact"/>
              <w:jc w:val="both"/>
            </w:pPr>
          </w:p>
        </w:tc>
        <w:tc>
          <w:tcPr>
            <w:tcW w:w="975" w:type="pct"/>
            <w:vAlign w:val="center"/>
          </w:tcPr>
          <w:p w:rsidR="00BC3B1C" w:rsidRPr="0028190D" w:rsidRDefault="00BC3B1C" w:rsidP="0086683A">
            <w:pPr>
              <w:spacing w:before="20" w:after="20" w:line="280" w:lineRule="exact"/>
              <w:jc w:val="both"/>
            </w:pPr>
          </w:p>
        </w:tc>
        <w:tc>
          <w:tcPr>
            <w:tcW w:w="766" w:type="pct"/>
            <w:vAlign w:val="center"/>
          </w:tcPr>
          <w:p w:rsidR="00BC3B1C" w:rsidRPr="0028190D" w:rsidRDefault="00BC3B1C" w:rsidP="0086683A">
            <w:pPr>
              <w:spacing w:before="20" w:after="20" w:line="280" w:lineRule="exact"/>
              <w:jc w:val="both"/>
            </w:pPr>
          </w:p>
        </w:tc>
      </w:tr>
      <w:tr w:rsidR="00BC3B1C" w:rsidRPr="0028190D" w:rsidTr="0086683A">
        <w:tblPrEx>
          <w:tblCellMar>
            <w:top w:w="0" w:type="dxa"/>
            <w:bottom w:w="0" w:type="dxa"/>
          </w:tblCellMar>
        </w:tblPrEx>
        <w:tc>
          <w:tcPr>
            <w:tcW w:w="618" w:type="pct"/>
            <w:vAlign w:val="center"/>
          </w:tcPr>
          <w:p w:rsidR="00BC3B1C" w:rsidRPr="0028190D" w:rsidRDefault="00BC3B1C" w:rsidP="0086683A">
            <w:pPr>
              <w:spacing w:before="20" w:after="20" w:line="280" w:lineRule="exact"/>
              <w:jc w:val="both"/>
            </w:pPr>
          </w:p>
        </w:tc>
        <w:tc>
          <w:tcPr>
            <w:tcW w:w="506" w:type="pct"/>
            <w:vAlign w:val="center"/>
          </w:tcPr>
          <w:p w:rsidR="00BC3B1C" w:rsidRPr="00236E6B" w:rsidRDefault="00BC3B1C" w:rsidP="0086683A">
            <w:pPr>
              <w:spacing w:before="20" w:after="20" w:line="280" w:lineRule="exact"/>
              <w:jc w:val="both"/>
              <w:rPr>
                <w:b/>
              </w:rPr>
            </w:pPr>
          </w:p>
        </w:tc>
        <w:tc>
          <w:tcPr>
            <w:tcW w:w="1333" w:type="pct"/>
            <w:vAlign w:val="center"/>
          </w:tcPr>
          <w:p w:rsidR="00BC3B1C" w:rsidRPr="00236E6B" w:rsidRDefault="00BC3B1C" w:rsidP="0086683A">
            <w:pPr>
              <w:spacing w:before="20" w:after="20" w:line="280" w:lineRule="exact"/>
              <w:jc w:val="both"/>
              <w:rPr>
                <w:b/>
              </w:rPr>
            </w:pPr>
          </w:p>
        </w:tc>
        <w:tc>
          <w:tcPr>
            <w:tcW w:w="802" w:type="pct"/>
            <w:vAlign w:val="center"/>
          </w:tcPr>
          <w:p w:rsidR="00BC3B1C" w:rsidRPr="0028190D" w:rsidRDefault="00BC3B1C" w:rsidP="0086683A">
            <w:pPr>
              <w:spacing w:before="20" w:after="20" w:line="280" w:lineRule="exact"/>
              <w:jc w:val="both"/>
            </w:pPr>
          </w:p>
        </w:tc>
        <w:tc>
          <w:tcPr>
            <w:tcW w:w="975" w:type="pct"/>
            <w:vAlign w:val="center"/>
          </w:tcPr>
          <w:p w:rsidR="00BC3B1C" w:rsidRPr="0028190D" w:rsidRDefault="00BC3B1C" w:rsidP="0086683A">
            <w:pPr>
              <w:spacing w:before="20" w:after="20" w:line="280" w:lineRule="exact"/>
              <w:jc w:val="both"/>
            </w:pPr>
          </w:p>
        </w:tc>
        <w:tc>
          <w:tcPr>
            <w:tcW w:w="766" w:type="pct"/>
            <w:vAlign w:val="center"/>
          </w:tcPr>
          <w:p w:rsidR="00BC3B1C" w:rsidRPr="00B36332" w:rsidRDefault="00BC3B1C" w:rsidP="0086683A">
            <w:pPr>
              <w:spacing w:before="20" w:after="20" w:line="280" w:lineRule="exact"/>
              <w:jc w:val="both"/>
            </w:pPr>
          </w:p>
        </w:tc>
      </w:tr>
      <w:tr w:rsidR="00BC3B1C" w:rsidRPr="0028190D" w:rsidTr="0086683A">
        <w:tblPrEx>
          <w:tblCellMar>
            <w:top w:w="0" w:type="dxa"/>
            <w:bottom w:w="0" w:type="dxa"/>
          </w:tblCellMar>
        </w:tblPrEx>
        <w:tc>
          <w:tcPr>
            <w:tcW w:w="618" w:type="pct"/>
            <w:vAlign w:val="center"/>
          </w:tcPr>
          <w:p w:rsidR="00BC3B1C" w:rsidRPr="0028190D" w:rsidRDefault="00BC3B1C" w:rsidP="0086683A">
            <w:pPr>
              <w:spacing w:before="20" w:after="20" w:line="280" w:lineRule="exact"/>
              <w:jc w:val="both"/>
            </w:pPr>
          </w:p>
        </w:tc>
        <w:tc>
          <w:tcPr>
            <w:tcW w:w="506" w:type="pct"/>
            <w:vAlign w:val="center"/>
          </w:tcPr>
          <w:p w:rsidR="00BC3B1C" w:rsidRPr="0028190D" w:rsidRDefault="00BC3B1C" w:rsidP="0086683A">
            <w:pPr>
              <w:spacing w:before="20" w:after="20" w:line="280" w:lineRule="exact"/>
              <w:jc w:val="both"/>
            </w:pPr>
          </w:p>
        </w:tc>
        <w:tc>
          <w:tcPr>
            <w:tcW w:w="1333" w:type="pct"/>
            <w:vAlign w:val="center"/>
          </w:tcPr>
          <w:p w:rsidR="00BC3B1C" w:rsidRPr="0028190D" w:rsidRDefault="00BC3B1C" w:rsidP="0086683A">
            <w:pPr>
              <w:spacing w:before="20" w:after="20" w:line="280" w:lineRule="exact"/>
              <w:jc w:val="both"/>
            </w:pPr>
          </w:p>
        </w:tc>
        <w:tc>
          <w:tcPr>
            <w:tcW w:w="802" w:type="pct"/>
            <w:vAlign w:val="center"/>
          </w:tcPr>
          <w:p w:rsidR="00BC3B1C" w:rsidRPr="0028190D" w:rsidRDefault="00BC3B1C" w:rsidP="0086683A">
            <w:pPr>
              <w:spacing w:before="20" w:after="20" w:line="280" w:lineRule="exact"/>
              <w:jc w:val="both"/>
            </w:pPr>
          </w:p>
        </w:tc>
        <w:tc>
          <w:tcPr>
            <w:tcW w:w="975" w:type="pct"/>
            <w:vAlign w:val="center"/>
          </w:tcPr>
          <w:p w:rsidR="00BC3B1C" w:rsidRPr="0028190D" w:rsidRDefault="00BC3B1C" w:rsidP="0086683A">
            <w:pPr>
              <w:spacing w:before="20" w:after="20" w:line="280" w:lineRule="exact"/>
              <w:jc w:val="both"/>
            </w:pPr>
          </w:p>
        </w:tc>
        <w:tc>
          <w:tcPr>
            <w:tcW w:w="766" w:type="pct"/>
            <w:vAlign w:val="center"/>
          </w:tcPr>
          <w:p w:rsidR="00BC3B1C" w:rsidRPr="0028190D" w:rsidRDefault="00BC3B1C" w:rsidP="0086683A">
            <w:pPr>
              <w:spacing w:before="20" w:after="20" w:line="280" w:lineRule="exact"/>
              <w:jc w:val="both"/>
            </w:pPr>
          </w:p>
        </w:tc>
      </w:tr>
      <w:tr w:rsidR="00BC3B1C" w:rsidRPr="0028190D" w:rsidTr="0086683A">
        <w:tblPrEx>
          <w:tblCellMar>
            <w:top w:w="0" w:type="dxa"/>
            <w:bottom w:w="0" w:type="dxa"/>
          </w:tblCellMar>
        </w:tblPrEx>
        <w:tc>
          <w:tcPr>
            <w:tcW w:w="618" w:type="pct"/>
            <w:vAlign w:val="center"/>
          </w:tcPr>
          <w:p w:rsidR="00BC3B1C" w:rsidRPr="0028190D" w:rsidRDefault="00BC3B1C" w:rsidP="0086683A">
            <w:pPr>
              <w:spacing w:before="20" w:after="20" w:line="280" w:lineRule="exact"/>
              <w:jc w:val="both"/>
            </w:pPr>
          </w:p>
        </w:tc>
        <w:tc>
          <w:tcPr>
            <w:tcW w:w="506" w:type="pct"/>
            <w:vAlign w:val="center"/>
          </w:tcPr>
          <w:p w:rsidR="00BC3B1C" w:rsidRPr="0028190D" w:rsidRDefault="00BC3B1C" w:rsidP="0086683A">
            <w:pPr>
              <w:spacing w:before="20" w:after="20" w:line="280" w:lineRule="exact"/>
              <w:jc w:val="both"/>
            </w:pPr>
          </w:p>
        </w:tc>
        <w:tc>
          <w:tcPr>
            <w:tcW w:w="1333" w:type="pct"/>
            <w:vAlign w:val="center"/>
          </w:tcPr>
          <w:p w:rsidR="00BC3B1C" w:rsidRPr="0028190D" w:rsidRDefault="00BC3B1C" w:rsidP="0086683A">
            <w:pPr>
              <w:spacing w:before="20" w:after="20" w:line="280" w:lineRule="exact"/>
              <w:jc w:val="both"/>
            </w:pPr>
          </w:p>
        </w:tc>
        <w:tc>
          <w:tcPr>
            <w:tcW w:w="802" w:type="pct"/>
            <w:vAlign w:val="center"/>
          </w:tcPr>
          <w:p w:rsidR="00BC3B1C" w:rsidRPr="0028190D" w:rsidRDefault="00BC3B1C" w:rsidP="0086683A">
            <w:pPr>
              <w:spacing w:before="20" w:after="20" w:line="280" w:lineRule="exact"/>
              <w:jc w:val="both"/>
            </w:pPr>
          </w:p>
        </w:tc>
        <w:tc>
          <w:tcPr>
            <w:tcW w:w="975" w:type="pct"/>
            <w:vAlign w:val="center"/>
          </w:tcPr>
          <w:p w:rsidR="00BC3B1C" w:rsidRPr="0028190D" w:rsidRDefault="00BC3B1C" w:rsidP="0086683A">
            <w:pPr>
              <w:spacing w:before="20" w:after="20" w:line="280" w:lineRule="exact"/>
              <w:jc w:val="both"/>
            </w:pPr>
          </w:p>
        </w:tc>
        <w:tc>
          <w:tcPr>
            <w:tcW w:w="766" w:type="pct"/>
            <w:vAlign w:val="center"/>
          </w:tcPr>
          <w:p w:rsidR="00BC3B1C" w:rsidRPr="0028190D" w:rsidRDefault="00BC3B1C" w:rsidP="0086683A">
            <w:pPr>
              <w:spacing w:before="20" w:after="20" w:line="280" w:lineRule="exact"/>
              <w:jc w:val="both"/>
            </w:pPr>
          </w:p>
        </w:tc>
      </w:tr>
    </w:tbl>
    <w:p w:rsidR="00BC3B1C" w:rsidRPr="0028190D" w:rsidRDefault="00BC3B1C" w:rsidP="00BC3B1C">
      <w:pPr>
        <w:spacing w:line="280" w:lineRule="exact"/>
        <w:jc w:val="center"/>
        <w:rPr>
          <w:b/>
          <w:sz w:val="24"/>
          <w:szCs w:val="24"/>
        </w:rPr>
      </w:pPr>
      <w:r>
        <w:rPr>
          <w:b/>
          <w:sz w:val="24"/>
          <w:szCs w:val="24"/>
        </w:rPr>
        <w:br w:type="page"/>
      </w:r>
      <w:r w:rsidRPr="0028190D">
        <w:rPr>
          <w:b/>
          <w:sz w:val="24"/>
          <w:szCs w:val="24"/>
        </w:rPr>
        <w:lastRenderedPageBreak/>
        <w:t xml:space="preserve">Table of </w:t>
      </w:r>
      <w:r>
        <w:rPr>
          <w:b/>
          <w:sz w:val="24"/>
          <w:szCs w:val="24"/>
        </w:rPr>
        <w:t>C</w:t>
      </w:r>
      <w:r w:rsidRPr="0028190D">
        <w:rPr>
          <w:b/>
          <w:sz w:val="24"/>
          <w:szCs w:val="24"/>
        </w:rPr>
        <w:t>ontents</w:t>
      </w:r>
    </w:p>
    <w:p w:rsidR="00BC3B1C" w:rsidRPr="0028190D" w:rsidRDefault="00BC3B1C" w:rsidP="00BC3B1C">
      <w:pPr>
        <w:spacing w:line="280" w:lineRule="exact"/>
        <w:jc w:val="both"/>
      </w:pPr>
    </w:p>
    <w:p w:rsidR="00BC3B1C" w:rsidRPr="0028190D" w:rsidRDefault="00BC3B1C" w:rsidP="00BC3B1C">
      <w:pPr>
        <w:spacing w:line="280" w:lineRule="exact"/>
        <w:ind w:right="720"/>
        <w:jc w:val="both"/>
      </w:pPr>
    </w:p>
    <w:p w:rsidR="00BC3B1C" w:rsidRPr="001D7F5E" w:rsidRDefault="00BC3B1C" w:rsidP="00BC3B1C">
      <w:pPr>
        <w:pStyle w:val="TOC1"/>
        <w:rPr>
          <w:rFonts w:ascii="Calibri" w:hAnsi="Calibri" w:cs="Times New Roman"/>
          <w:noProof/>
          <w:sz w:val="22"/>
          <w:szCs w:val="22"/>
        </w:rPr>
      </w:pPr>
      <w:r w:rsidRPr="0028190D">
        <w:rPr>
          <w:sz w:val="18"/>
          <w:szCs w:val="18"/>
          <w:highlight w:val="lightGray"/>
        </w:rPr>
        <w:fldChar w:fldCharType="begin"/>
      </w:r>
      <w:r w:rsidRPr="0028190D">
        <w:rPr>
          <w:sz w:val="18"/>
          <w:szCs w:val="18"/>
          <w:highlight w:val="lightGray"/>
        </w:rPr>
        <w:instrText xml:space="preserve"> TOC \o "1-3" \h \z \u </w:instrText>
      </w:r>
      <w:r w:rsidRPr="0028190D">
        <w:rPr>
          <w:sz w:val="18"/>
          <w:szCs w:val="18"/>
          <w:highlight w:val="lightGray"/>
        </w:rPr>
        <w:fldChar w:fldCharType="separate"/>
      </w:r>
      <w:hyperlink w:anchor="_Toc106724720" w:history="1">
        <w:r w:rsidRPr="00777B2A">
          <w:rPr>
            <w:rStyle w:val="Hyperlink"/>
            <w:noProof/>
          </w:rPr>
          <w:t>1</w:t>
        </w:r>
        <w:r w:rsidRPr="001D7F5E">
          <w:rPr>
            <w:rFonts w:ascii="Calibri" w:hAnsi="Calibri" w:cs="Times New Roman"/>
            <w:noProof/>
            <w:sz w:val="22"/>
            <w:szCs w:val="22"/>
          </w:rPr>
          <w:tab/>
        </w:r>
        <w:r w:rsidRPr="00777B2A">
          <w:rPr>
            <w:rStyle w:val="Hyperlink"/>
            <w:noProof/>
          </w:rPr>
          <w:t>Scope</w:t>
        </w:r>
        <w:r>
          <w:rPr>
            <w:noProof/>
            <w:webHidden/>
          </w:rPr>
          <w:tab/>
        </w:r>
        <w:r>
          <w:rPr>
            <w:noProof/>
            <w:webHidden/>
          </w:rPr>
          <w:fldChar w:fldCharType="begin"/>
        </w:r>
        <w:r>
          <w:rPr>
            <w:noProof/>
            <w:webHidden/>
          </w:rPr>
          <w:instrText xml:space="preserve"> PAGEREF _Toc106724720 \h </w:instrText>
        </w:r>
        <w:r>
          <w:rPr>
            <w:noProof/>
            <w:webHidden/>
          </w:rPr>
        </w:r>
        <w:r>
          <w:rPr>
            <w:noProof/>
            <w:webHidden/>
          </w:rPr>
          <w:fldChar w:fldCharType="separate"/>
        </w:r>
        <w:r>
          <w:rPr>
            <w:noProof/>
            <w:webHidden/>
          </w:rPr>
          <w:t>1</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21" w:history="1">
        <w:r w:rsidRPr="00777B2A">
          <w:rPr>
            <w:rStyle w:val="Hyperlink"/>
            <w:noProof/>
          </w:rPr>
          <w:t>2</w:t>
        </w:r>
        <w:r w:rsidRPr="001D7F5E">
          <w:rPr>
            <w:rFonts w:ascii="Calibri" w:hAnsi="Calibri" w:cs="Times New Roman"/>
            <w:noProof/>
            <w:sz w:val="22"/>
            <w:szCs w:val="22"/>
          </w:rPr>
          <w:tab/>
        </w:r>
        <w:r w:rsidRPr="00777B2A">
          <w:rPr>
            <w:rStyle w:val="Hyperlink"/>
            <w:noProof/>
          </w:rPr>
          <w:t>Objective</w:t>
        </w:r>
        <w:r>
          <w:rPr>
            <w:noProof/>
            <w:webHidden/>
          </w:rPr>
          <w:tab/>
        </w:r>
        <w:r>
          <w:rPr>
            <w:noProof/>
            <w:webHidden/>
          </w:rPr>
          <w:fldChar w:fldCharType="begin"/>
        </w:r>
        <w:r>
          <w:rPr>
            <w:noProof/>
            <w:webHidden/>
          </w:rPr>
          <w:instrText xml:space="preserve"> PAGEREF _Toc106724721 \h </w:instrText>
        </w:r>
        <w:r>
          <w:rPr>
            <w:noProof/>
            <w:webHidden/>
          </w:rPr>
        </w:r>
        <w:r>
          <w:rPr>
            <w:noProof/>
            <w:webHidden/>
          </w:rPr>
          <w:fldChar w:fldCharType="separate"/>
        </w:r>
        <w:r>
          <w:rPr>
            <w:noProof/>
            <w:webHidden/>
          </w:rPr>
          <w:t>1</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22" w:history="1">
        <w:r w:rsidRPr="00777B2A">
          <w:rPr>
            <w:rStyle w:val="Hyperlink"/>
            <w:noProof/>
          </w:rPr>
          <w:t>3</w:t>
        </w:r>
        <w:r w:rsidRPr="001D7F5E">
          <w:rPr>
            <w:rFonts w:ascii="Calibri" w:hAnsi="Calibri" w:cs="Times New Roman"/>
            <w:noProof/>
            <w:sz w:val="22"/>
            <w:szCs w:val="22"/>
          </w:rPr>
          <w:tab/>
        </w:r>
        <w:r w:rsidRPr="00777B2A">
          <w:rPr>
            <w:rStyle w:val="Hyperlink"/>
            <w:noProof/>
          </w:rPr>
          <w:t>Testing Process</w:t>
        </w:r>
        <w:r>
          <w:rPr>
            <w:noProof/>
            <w:webHidden/>
          </w:rPr>
          <w:tab/>
        </w:r>
        <w:r>
          <w:rPr>
            <w:noProof/>
            <w:webHidden/>
          </w:rPr>
          <w:fldChar w:fldCharType="begin"/>
        </w:r>
        <w:r>
          <w:rPr>
            <w:noProof/>
            <w:webHidden/>
          </w:rPr>
          <w:instrText xml:space="preserve"> PAGEREF _Toc106724722 \h </w:instrText>
        </w:r>
        <w:r>
          <w:rPr>
            <w:noProof/>
            <w:webHidden/>
          </w:rPr>
        </w:r>
        <w:r>
          <w:rPr>
            <w:noProof/>
            <w:webHidden/>
          </w:rPr>
          <w:fldChar w:fldCharType="separate"/>
        </w:r>
        <w:r>
          <w:rPr>
            <w:noProof/>
            <w:webHidden/>
          </w:rPr>
          <w:t>1</w:t>
        </w:r>
        <w:r>
          <w:rPr>
            <w:noProof/>
            <w:webHidden/>
          </w:rPr>
          <w:fldChar w:fldCharType="end"/>
        </w:r>
      </w:hyperlink>
    </w:p>
    <w:p w:rsidR="00BC3B1C" w:rsidRPr="001D7F5E" w:rsidRDefault="00BC3B1C" w:rsidP="00BC3B1C">
      <w:pPr>
        <w:pStyle w:val="TOC2"/>
        <w:rPr>
          <w:rFonts w:ascii="Calibri" w:hAnsi="Calibri" w:cs="Times New Roman"/>
          <w:noProof/>
          <w:sz w:val="22"/>
          <w:szCs w:val="22"/>
        </w:rPr>
      </w:pPr>
      <w:hyperlink w:anchor="_Toc106724723" w:history="1">
        <w:r w:rsidRPr="00777B2A">
          <w:rPr>
            <w:rStyle w:val="Hyperlink"/>
            <w:noProof/>
          </w:rPr>
          <w:t>3.1</w:t>
        </w:r>
        <w:r w:rsidRPr="001D7F5E">
          <w:rPr>
            <w:rFonts w:ascii="Calibri" w:hAnsi="Calibri" w:cs="Times New Roman"/>
            <w:noProof/>
            <w:sz w:val="22"/>
            <w:szCs w:val="22"/>
          </w:rPr>
          <w:tab/>
        </w:r>
        <w:r w:rsidRPr="00777B2A">
          <w:rPr>
            <w:rStyle w:val="Hyperlink"/>
            <w:noProof/>
          </w:rPr>
          <w:t>Testing Process Tools</w:t>
        </w:r>
        <w:r>
          <w:rPr>
            <w:noProof/>
            <w:webHidden/>
          </w:rPr>
          <w:tab/>
        </w:r>
        <w:r>
          <w:rPr>
            <w:noProof/>
            <w:webHidden/>
          </w:rPr>
          <w:fldChar w:fldCharType="begin"/>
        </w:r>
        <w:r>
          <w:rPr>
            <w:noProof/>
            <w:webHidden/>
          </w:rPr>
          <w:instrText xml:space="preserve"> PAGEREF _Toc106724723 \h </w:instrText>
        </w:r>
        <w:r>
          <w:rPr>
            <w:noProof/>
            <w:webHidden/>
          </w:rPr>
        </w:r>
        <w:r>
          <w:rPr>
            <w:noProof/>
            <w:webHidden/>
          </w:rPr>
          <w:fldChar w:fldCharType="separate"/>
        </w:r>
        <w:r>
          <w:rPr>
            <w:noProof/>
            <w:webHidden/>
          </w:rPr>
          <w:t>1</w:t>
        </w:r>
        <w:r>
          <w:rPr>
            <w:noProof/>
            <w:webHidden/>
          </w:rPr>
          <w:fldChar w:fldCharType="end"/>
        </w:r>
      </w:hyperlink>
    </w:p>
    <w:p w:rsidR="00BC3B1C" w:rsidRPr="001D7F5E" w:rsidRDefault="00BC3B1C" w:rsidP="00BC3B1C">
      <w:pPr>
        <w:pStyle w:val="TOC2"/>
        <w:rPr>
          <w:rFonts w:ascii="Calibri" w:hAnsi="Calibri" w:cs="Times New Roman"/>
          <w:noProof/>
          <w:sz w:val="22"/>
          <w:szCs w:val="22"/>
        </w:rPr>
      </w:pPr>
      <w:hyperlink w:anchor="_Toc106724724" w:history="1">
        <w:r w:rsidRPr="00777B2A">
          <w:rPr>
            <w:rStyle w:val="Hyperlink"/>
            <w:noProof/>
          </w:rPr>
          <w:t>3.2</w:t>
        </w:r>
        <w:r w:rsidRPr="001D7F5E">
          <w:rPr>
            <w:rFonts w:ascii="Calibri" w:hAnsi="Calibri" w:cs="Times New Roman"/>
            <w:noProof/>
            <w:sz w:val="22"/>
            <w:szCs w:val="22"/>
          </w:rPr>
          <w:tab/>
        </w:r>
        <w:r w:rsidRPr="00777B2A">
          <w:rPr>
            <w:rStyle w:val="Hyperlink"/>
            <w:noProof/>
          </w:rPr>
          <w:t>Testing Process Entry Criteria</w:t>
        </w:r>
        <w:r>
          <w:rPr>
            <w:noProof/>
            <w:webHidden/>
          </w:rPr>
          <w:tab/>
        </w:r>
        <w:r>
          <w:rPr>
            <w:noProof/>
            <w:webHidden/>
          </w:rPr>
          <w:fldChar w:fldCharType="begin"/>
        </w:r>
        <w:r>
          <w:rPr>
            <w:noProof/>
            <w:webHidden/>
          </w:rPr>
          <w:instrText xml:space="preserve"> PAGEREF _Toc106724724 \h </w:instrText>
        </w:r>
        <w:r>
          <w:rPr>
            <w:noProof/>
            <w:webHidden/>
          </w:rPr>
        </w:r>
        <w:r>
          <w:rPr>
            <w:noProof/>
            <w:webHidden/>
          </w:rPr>
          <w:fldChar w:fldCharType="separate"/>
        </w:r>
        <w:r>
          <w:rPr>
            <w:noProof/>
            <w:webHidden/>
          </w:rPr>
          <w:t>2</w:t>
        </w:r>
        <w:r>
          <w:rPr>
            <w:noProof/>
            <w:webHidden/>
          </w:rPr>
          <w:fldChar w:fldCharType="end"/>
        </w:r>
      </w:hyperlink>
    </w:p>
    <w:p w:rsidR="00BC3B1C" w:rsidRPr="001D7F5E" w:rsidRDefault="00BC3B1C" w:rsidP="00BC3B1C">
      <w:pPr>
        <w:pStyle w:val="TOC2"/>
        <w:rPr>
          <w:rFonts w:ascii="Calibri" w:hAnsi="Calibri" w:cs="Times New Roman"/>
          <w:noProof/>
          <w:sz w:val="22"/>
          <w:szCs w:val="22"/>
        </w:rPr>
      </w:pPr>
      <w:hyperlink w:anchor="_Toc106724725" w:history="1">
        <w:r w:rsidRPr="00777B2A">
          <w:rPr>
            <w:rStyle w:val="Hyperlink"/>
            <w:noProof/>
          </w:rPr>
          <w:t>3.3</w:t>
        </w:r>
        <w:r w:rsidRPr="001D7F5E">
          <w:rPr>
            <w:rFonts w:ascii="Calibri" w:hAnsi="Calibri" w:cs="Times New Roman"/>
            <w:noProof/>
            <w:sz w:val="22"/>
            <w:szCs w:val="22"/>
          </w:rPr>
          <w:tab/>
        </w:r>
        <w:r w:rsidRPr="00777B2A">
          <w:rPr>
            <w:rStyle w:val="Hyperlink"/>
            <w:noProof/>
          </w:rPr>
          <w:t>Testing Process Exit Criteria</w:t>
        </w:r>
        <w:r>
          <w:rPr>
            <w:noProof/>
            <w:webHidden/>
          </w:rPr>
          <w:tab/>
        </w:r>
        <w:r>
          <w:rPr>
            <w:noProof/>
            <w:webHidden/>
          </w:rPr>
          <w:fldChar w:fldCharType="begin"/>
        </w:r>
        <w:r>
          <w:rPr>
            <w:noProof/>
            <w:webHidden/>
          </w:rPr>
          <w:instrText xml:space="preserve"> PAGEREF _Toc106724725 \h </w:instrText>
        </w:r>
        <w:r>
          <w:rPr>
            <w:noProof/>
            <w:webHidden/>
          </w:rPr>
        </w:r>
        <w:r>
          <w:rPr>
            <w:noProof/>
            <w:webHidden/>
          </w:rPr>
          <w:fldChar w:fldCharType="separate"/>
        </w:r>
        <w:r>
          <w:rPr>
            <w:noProof/>
            <w:webHidden/>
          </w:rPr>
          <w:t>2</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26" w:history="1">
        <w:r w:rsidRPr="00777B2A">
          <w:rPr>
            <w:rStyle w:val="Hyperlink"/>
            <w:noProof/>
          </w:rPr>
          <w:t>4</w:t>
        </w:r>
        <w:r w:rsidRPr="001D7F5E">
          <w:rPr>
            <w:rFonts w:ascii="Calibri" w:hAnsi="Calibri" w:cs="Times New Roman"/>
            <w:noProof/>
            <w:sz w:val="22"/>
            <w:szCs w:val="22"/>
          </w:rPr>
          <w:tab/>
        </w:r>
        <w:r w:rsidRPr="00777B2A">
          <w:rPr>
            <w:rStyle w:val="Hyperlink"/>
            <w:noProof/>
          </w:rPr>
          <w:t>Overview of the module/Software</w:t>
        </w:r>
        <w:r>
          <w:rPr>
            <w:noProof/>
            <w:webHidden/>
          </w:rPr>
          <w:tab/>
        </w:r>
        <w:r>
          <w:rPr>
            <w:noProof/>
            <w:webHidden/>
          </w:rPr>
          <w:fldChar w:fldCharType="begin"/>
        </w:r>
        <w:r>
          <w:rPr>
            <w:noProof/>
            <w:webHidden/>
          </w:rPr>
          <w:instrText xml:space="preserve"> PAGEREF _Toc106724726 \h </w:instrText>
        </w:r>
        <w:r>
          <w:rPr>
            <w:noProof/>
            <w:webHidden/>
          </w:rPr>
        </w:r>
        <w:r>
          <w:rPr>
            <w:noProof/>
            <w:webHidden/>
          </w:rPr>
          <w:fldChar w:fldCharType="separate"/>
        </w:r>
        <w:r>
          <w:rPr>
            <w:noProof/>
            <w:webHidden/>
          </w:rPr>
          <w:t>2</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27" w:history="1">
        <w:r w:rsidRPr="00777B2A">
          <w:rPr>
            <w:rStyle w:val="Hyperlink"/>
            <w:noProof/>
          </w:rPr>
          <w:t>5</w:t>
        </w:r>
        <w:r w:rsidRPr="001D7F5E">
          <w:rPr>
            <w:rFonts w:ascii="Calibri" w:hAnsi="Calibri" w:cs="Times New Roman"/>
            <w:noProof/>
            <w:sz w:val="22"/>
            <w:szCs w:val="22"/>
          </w:rPr>
          <w:tab/>
        </w:r>
        <w:r w:rsidRPr="00777B2A">
          <w:rPr>
            <w:rStyle w:val="Hyperlink"/>
            <w:noProof/>
          </w:rPr>
          <w:t>Features to be Tested</w:t>
        </w:r>
        <w:r>
          <w:rPr>
            <w:noProof/>
            <w:webHidden/>
          </w:rPr>
          <w:tab/>
        </w:r>
        <w:r>
          <w:rPr>
            <w:noProof/>
            <w:webHidden/>
          </w:rPr>
          <w:fldChar w:fldCharType="begin"/>
        </w:r>
        <w:r>
          <w:rPr>
            <w:noProof/>
            <w:webHidden/>
          </w:rPr>
          <w:instrText xml:space="preserve"> PAGEREF _Toc106724727 \h </w:instrText>
        </w:r>
        <w:r>
          <w:rPr>
            <w:noProof/>
            <w:webHidden/>
          </w:rPr>
        </w:r>
        <w:r>
          <w:rPr>
            <w:noProof/>
            <w:webHidden/>
          </w:rPr>
          <w:fldChar w:fldCharType="separate"/>
        </w:r>
        <w:r>
          <w:rPr>
            <w:noProof/>
            <w:webHidden/>
          </w:rPr>
          <w:t>3</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28" w:history="1">
        <w:r w:rsidRPr="00777B2A">
          <w:rPr>
            <w:rStyle w:val="Hyperlink"/>
            <w:noProof/>
          </w:rPr>
          <w:t>6</w:t>
        </w:r>
        <w:r w:rsidRPr="001D7F5E">
          <w:rPr>
            <w:rFonts w:ascii="Calibri" w:hAnsi="Calibri" w:cs="Times New Roman"/>
            <w:noProof/>
            <w:sz w:val="22"/>
            <w:szCs w:val="22"/>
          </w:rPr>
          <w:tab/>
        </w:r>
        <w:r w:rsidRPr="00777B2A">
          <w:rPr>
            <w:rStyle w:val="Hyperlink"/>
            <w:noProof/>
          </w:rPr>
          <w:t>Features not to be Tested</w:t>
        </w:r>
        <w:r>
          <w:rPr>
            <w:noProof/>
            <w:webHidden/>
          </w:rPr>
          <w:tab/>
        </w:r>
        <w:r>
          <w:rPr>
            <w:noProof/>
            <w:webHidden/>
          </w:rPr>
          <w:fldChar w:fldCharType="begin"/>
        </w:r>
        <w:r>
          <w:rPr>
            <w:noProof/>
            <w:webHidden/>
          </w:rPr>
          <w:instrText xml:space="preserve"> PAGEREF _Toc106724728 \h </w:instrText>
        </w:r>
        <w:r>
          <w:rPr>
            <w:noProof/>
            <w:webHidden/>
          </w:rPr>
        </w:r>
        <w:r>
          <w:rPr>
            <w:noProof/>
            <w:webHidden/>
          </w:rPr>
          <w:fldChar w:fldCharType="separate"/>
        </w:r>
        <w:r>
          <w:rPr>
            <w:noProof/>
            <w:webHidden/>
          </w:rPr>
          <w:t>3</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29" w:history="1">
        <w:r w:rsidRPr="00777B2A">
          <w:rPr>
            <w:rStyle w:val="Hyperlink"/>
            <w:noProof/>
          </w:rPr>
          <w:t>7</w:t>
        </w:r>
        <w:r w:rsidRPr="001D7F5E">
          <w:rPr>
            <w:rFonts w:ascii="Calibri" w:hAnsi="Calibri" w:cs="Times New Roman"/>
            <w:noProof/>
            <w:sz w:val="22"/>
            <w:szCs w:val="22"/>
          </w:rPr>
          <w:tab/>
        </w:r>
        <w:r w:rsidRPr="00777B2A">
          <w:rPr>
            <w:rStyle w:val="Hyperlink"/>
            <w:noProof/>
          </w:rPr>
          <w:t>User Acceptance Test (UAT) criteria to be tested</w:t>
        </w:r>
        <w:r>
          <w:rPr>
            <w:noProof/>
            <w:webHidden/>
          </w:rPr>
          <w:tab/>
        </w:r>
        <w:r>
          <w:rPr>
            <w:noProof/>
            <w:webHidden/>
          </w:rPr>
          <w:fldChar w:fldCharType="begin"/>
        </w:r>
        <w:r>
          <w:rPr>
            <w:noProof/>
            <w:webHidden/>
          </w:rPr>
          <w:instrText xml:space="preserve"> PAGEREF _Toc106724729 \h </w:instrText>
        </w:r>
        <w:r>
          <w:rPr>
            <w:noProof/>
            <w:webHidden/>
          </w:rPr>
        </w:r>
        <w:r>
          <w:rPr>
            <w:noProof/>
            <w:webHidden/>
          </w:rPr>
          <w:fldChar w:fldCharType="separate"/>
        </w:r>
        <w:r>
          <w:rPr>
            <w:noProof/>
            <w:webHidden/>
          </w:rPr>
          <w:t>3</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30" w:history="1">
        <w:r w:rsidRPr="00777B2A">
          <w:rPr>
            <w:rStyle w:val="Hyperlink"/>
            <w:noProof/>
          </w:rPr>
          <w:t>8</w:t>
        </w:r>
        <w:r w:rsidRPr="001D7F5E">
          <w:rPr>
            <w:rFonts w:ascii="Calibri" w:hAnsi="Calibri" w:cs="Times New Roman"/>
            <w:noProof/>
            <w:sz w:val="22"/>
            <w:szCs w:val="22"/>
          </w:rPr>
          <w:tab/>
        </w:r>
        <w:r w:rsidRPr="00777B2A">
          <w:rPr>
            <w:rStyle w:val="Hyperlink"/>
            <w:noProof/>
          </w:rPr>
          <w:t>Resource Requirements and constraints</w:t>
        </w:r>
        <w:r>
          <w:rPr>
            <w:noProof/>
            <w:webHidden/>
          </w:rPr>
          <w:tab/>
        </w:r>
        <w:r>
          <w:rPr>
            <w:noProof/>
            <w:webHidden/>
          </w:rPr>
          <w:fldChar w:fldCharType="begin"/>
        </w:r>
        <w:r>
          <w:rPr>
            <w:noProof/>
            <w:webHidden/>
          </w:rPr>
          <w:instrText xml:space="preserve"> PAGEREF _Toc106724730 \h </w:instrText>
        </w:r>
        <w:r>
          <w:rPr>
            <w:noProof/>
            <w:webHidden/>
          </w:rPr>
        </w:r>
        <w:r>
          <w:rPr>
            <w:noProof/>
            <w:webHidden/>
          </w:rPr>
          <w:fldChar w:fldCharType="separate"/>
        </w:r>
        <w:r>
          <w:rPr>
            <w:noProof/>
            <w:webHidden/>
          </w:rPr>
          <w:t>3</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31" w:history="1">
        <w:r w:rsidRPr="00777B2A">
          <w:rPr>
            <w:rStyle w:val="Hyperlink"/>
            <w:noProof/>
          </w:rPr>
          <w:t>9</w:t>
        </w:r>
        <w:r w:rsidRPr="001D7F5E">
          <w:rPr>
            <w:rFonts w:ascii="Calibri" w:hAnsi="Calibri" w:cs="Times New Roman"/>
            <w:noProof/>
            <w:sz w:val="22"/>
            <w:szCs w:val="22"/>
          </w:rPr>
          <w:tab/>
        </w:r>
        <w:r w:rsidRPr="00777B2A">
          <w:rPr>
            <w:rStyle w:val="Hyperlink"/>
            <w:noProof/>
          </w:rPr>
          <w:t>Environmental Requirements</w:t>
        </w:r>
        <w:r>
          <w:rPr>
            <w:noProof/>
            <w:webHidden/>
          </w:rPr>
          <w:tab/>
        </w:r>
        <w:r>
          <w:rPr>
            <w:noProof/>
            <w:webHidden/>
          </w:rPr>
          <w:fldChar w:fldCharType="begin"/>
        </w:r>
        <w:r>
          <w:rPr>
            <w:noProof/>
            <w:webHidden/>
          </w:rPr>
          <w:instrText xml:space="preserve"> PAGEREF _Toc106724731 \h </w:instrText>
        </w:r>
        <w:r>
          <w:rPr>
            <w:noProof/>
            <w:webHidden/>
          </w:rPr>
        </w:r>
        <w:r>
          <w:rPr>
            <w:noProof/>
            <w:webHidden/>
          </w:rPr>
          <w:fldChar w:fldCharType="separate"/>
        </w:r>
        <w:r>
          <w:rPr>
            <w:noProof/>
            <w:webHidden/>
          </w:rPr>
          <w:t>4</w:t>
        </w:r>
        <w:r>
          <w:rPr>
            <w:noProof/>
            <w:webHidden/>
          </w:rPr>
          <w:fldChar w:fldCharType="end"/>
        </w:r>
      </w:hyperlink>
    </w:p>
    <w:p w:rsidR="00BC3B1C" w:rsidRPr="001D7F5E" w:rsidRDefault="00BC3B1C" w:rsidP="00BC3B1C">
      <w:pPr>
        <w:pStyle w:val="TOC2"/>
        <w:rPr>
          <w:rFonts w:ascii="Calibri" w:hAnsi="Calibri" w:cs="Times New Roman"/>
          <w:noProof/>
          <w:sz w:val="22"/>
          <w:szCs w:val="22"/>
        </w:rPr>
      </w:pPr>
      <w:hyperlink w:anchor="_Toc106724732" w:history="1">
        <w:r w:rsidRPr="00777B2A">
          <w:rPr>
            <w:rStyle w:val="Hyperlink"/>
            <w:noProof/>
          </w:rPr>
          <w:t>9.1</w:t>
        </w:r>
        <w:r w:rsidRPr="001D7F5E">
          <w:rPr>
            <w:rFonts w:ascii="Calibri" w:hAnsi="Calibri" w:cs="Times New Roman"/>
            <w:noProof/>
            <w:sz w:val="22"/>
            <w:szCs w:val="22"/>
          </w:rPr>
          <w:tab/>
        </w:r>
        <w:r w:rsidRPr="00777B2A">
          <w:rPr>
            <w:rStyle w:val="Hyperlink"/>
            <w:noProof/>
          </w:rPr>
          <w:t>Hardware</w:t>
        </w:r>
        <w:r>
          <w:rPr>
            <w:noProof/>
            <w:webHidden/>
          </w:rPr>
          <w:tab/>
        </w:r>
        <w:r>
          <w:rPr>
            <w:noProof/>
            <w:webHidden/>
          </w:rPr>
          <w:fldChar w:fldCharType="begin"/>
        </w:r>
        <w:r>
          <w:rPr>
            <w:noProof/>
            <w:webHidden/>
          </w:rPr>
          <w:instrText xml:space="preserve"> PAGEREF _Toc106724732 \h </w:instrText>
        </w:r>
        <w:r>
          <w:rPr>
            <w:noProof/>
            <w:webHidden/>
          </w:rPr>
        </w:r>
        <w:r>
          <w:rPr>
            <w:noProof/>
            <w:webHidden/>
          </w:rPr>
          <w:fldChar w:fldCharType="separate"/>
        </w:r>
        <w:r>
          <w:rPr>
            <w:noProof/>
            <w:webHidden/>
          </w:rPr>
          <w:t>4</w:t>
        </w:r>
        <w:r>
          <w:rPr>
            <w:noProof/>
            <w:webHidden/>
          </w:rPr>
          <w:fldChar w:fldCharType="end"/>
        </w:r>
      </w:hyperlink>
    </w:p>
    <w:p w:rsidR="00BC3B1C" w:rsidRPr="001D7F5E" w:rsidRDefault="00BC3B1C" w:rsidP="00BC3B1C">
      <w:pPr>
        <w:pStyle w:val="TOC2"/>
        <w:rPr>
          <w:rFonts w:ascii="Calibri" w:hAnsi="Calibri" w:cs="Times New Roman"/>
          <w:noProof/>
          <w:sz w:val="22"/>
          <w:szCs w:val="22"/>
        </w:rPr>
      </w:pPr>
      <w:hyperlink w:anchor="_Toc106724733" w:history="1">
        <w:r w:rsidRPr="00777B2A">
          <w:rPr>
            <w:rStyle w:val="Hyperlink"/>
            <w:noProof/>
          </w:rPr>
          <w:t>9.2</w:t>
        </w:r>
        <w:r w:rsidRPr="001D7F5E">
          <w:rPr>
            <w:rFonts w:ascii="Calibri" w:hAnsi="Calibri" w:cs="Times New Roman"/>
            <w:noProof/>
            <w:sz w:val="22"/>
            <w:szCs w:val="22"/>
          </w:rPr>
          <w:tab/>
        </w:r>
        <w:r w:rsidRPr="00777B2A">
          <w:rPr>
            <w:rStyle w:val="Hyperlink"/>
            <w:noProof/>
          </w:rPr>
          <w:t>Software</w:t>
        </w:r>
        <w:r>
          <w:rPr>
            <w:noProof/>
            <w:webHidden/>
          </w:rPr>
          <w:tab/>
        </w:r>
        <w:r>
          <w:rPr>
            <w:noProof/>
            <w:webHidden/>
          </w:rPr>
          <w:fldChar w:fldCharType="begin"/>
        </w:r>
        <w:r>
          <w:rPr>
            <w:noProof/>
            <w:webHidden/>
          </w:rPr>
          <w:instrText xml:space="preserve"> PAGEREF _Toc106724733 \h </w:instrText>
        </w:r>
        <w:r>
          <w:rPr>
            <w:noProof/>
            <w:webHidden/>
          </w:rPr>
        </w:r>
        <w:r>
          <w:rPr>
            <w:noProof/>
            <w:webHidden/>
          </w:rPr>
          <w:fldChar w:fldCharType="separate"/>
        </w:r>
        <w:r>
          <w:rPr>
            <w:noProof/>
            <w:webHidden/>
          </w:rPr>
          <w:t>5</w:t>
        </w:r>
        <w:r>
          <w:rPr>
            <w:noProof/>
            <w:webHidden/>
          </w:rPr>
          <w:fldChar w:fldCharType="end"/>
        </w:r>
      </w:hyperlink>
    </w:p>
    <w:p w:rsidR="00BC3B1C" w:rsidRPr="001D7F5E" w:rsidRDefault="00BC3B1C" w:rsidP="00BC3B1C">
      <w:pPr>
        <w:pStyle w:val="TOC2"/>
        <w:rPr>
          <w:rFonts w:ascii="Calibri" w:hAnsi="Calibri" w:cs="Times New Roman"/>
          <w:noProof/>
          <w:sz w:val="22"/>
          <w:szCs w:val="22"/>
        </w:rPr>
      </w:pPr>
      <w:hyperlink w:anchor="_Toc106724734" w:history="1">
        <w:r w:rsidRPr="00777B2A">
          <w:rPr>
            <w:rStyle w:val="Hyperlink"/>
            <w:noProof/>
          </w:rPr>
          <w:t>9.3</w:t>
        </w:r>
        <w:r w:rsidRPr="001D7F5E">
          <w:rPr>
            <w:rFonts w:ascii="Calibri" w:hAnsi="Calibri" w:cs="Times New Roman"/>
            <w:noProof/>
            <w:sz w:val="22"/>
            <w:szCs w:val="22"/>
          </w:rPr>
          <w:tab/>
        </w:r>
        <w:r w:rsidRPr="00777B2A">
          <w:rPr>
            <w:rStyle w:val="Hyperlink"/>
            <w:noProof/>
          </w:rPr>
          <w:t>Security</w:t>
        </w:r>
        <w:r>
          <w:rPr>
            <w:noProof/>
            <w:webHidden/>
          </w:rPr>
          <w:tab/>
        </w:r>
        <w:r>
          <w:rPr>
            <w:noProof/>
            <w:webHidden/>
          </w:rPr>
          <w:fldChar w:fldCharType="begin"/>
        </w:r>
        <w:r>
          <w:rPr>
            <w:noProof/>
            <w:webHidden/>
          </w:rPr>
          <w:instrText xml:space="preserve"> PAGEREF _Toc106724734 \h </w:instrText>
        </w:r>
        <w:r>
          <w:rPr>
            <w:noProof/>
            <w:webHidden/>
          </w:rPr>
        </w:r>
        <w:r>
          <w:rPr>
            <w:noProof/>
            <w:webHidden/>
          </w:rPr>
          <w:fldChar w:fldCharType="separate"/>
        </w:r>
        <w:r>
          <w:rPr>
            <w:noProof/>
            <w:webHidden/>
          </w:rPr>
          <w:t>5</w:t>
        </w:r>
        <w:r>
          <w:rPr>
            <w:noProof/>
            <w:webHidden/>
          </w:rPr>
          <w:fldChar w:fldCharType="end"/>
        </w:r>
      </w:hyperlink>
    </w:p>
    <w:p w:rsidR="00BC3B1C" w:rsidRPr="001D7F5E" w:rsidRDefault="00BC3B1C" w:rsidP="00BC3B1C">
      <w:pPr>
        <w:pStyle w:val="TOC2"/>
        <w:rPr>
          <w:rFonts w:ascii="Calibri" w:hAnsi="Calibri" w:cs="Times New Roman"/>
          <w:noProof/>
          <w:sz w:val="22"/>
          <w:szCs w:val="22"/>
        </w:rPr>
      </w:pPr>
      <w:hyperlink w:anchor="_Toc106724735" w:history="1">
        <w:r w:rsidRPr="00777B2A">
          <w:rPr>
            <w:rStyle w:val="Hyperlink"/>
            <w:noProof/>
          </w:rPr>
          <w:t>9.4</w:t>
        </w:r>
        <w:r w:rsidRPr="001D7F5E">
          <w:rPr>
            <w:rFonts w:ascii="Calibri" w:hAnsi="Calibri" w:cs="Times New Roman"/>
            <w:noProof/>
            <w:sz w:val="22"/>
            <w:szCs w:val="22"/>
          </w:rPr>
          <w:tab/>
        </w:r>
        <w:r w:rsidRPr="00777B2A">
          <w:rPr>
            <w:rStyle w:val="Hyperlink"/>
            <w:noProof/>
          </w:rPr>
          <w:t>Tools</w:t>
        </w:r>
        <w:r>
          <w:rPr>
            <w:noProof/>
            <w:webHidden/>
          </w:rPr>
          <w:tab/>
        </w:r>
        <w:r>
          <w:rPr>
            <w:noProof/>
            <w:webHidden/>
          </w:rPr>
          <w:fldChar w:fldCharType="begin"/>
        </w:r>
        <w:r>
          <w:rPr>
            <w:noProof/>
            <w:webHidden/>
          </w:rPr>
          <w:instrText xml:space="preserve"> PAGEREF _Toc106724735 \h </w:instrText>
        </w:r>
        <w:r>
          <w:rPr>
            <w:noProof/>
            <w:webHidden/>
          </w:rPr>
        </w:r>
        <w:r>
          <w:rPr>
            <w:noProof/>
            <w:webHidden/>
          </w:rPr>
          <w:fldChar w:fldCharType="separate"/>
        </w:r>
        <w:r>
          <w:rPr>
            <w:noProof/>
            <w:webHidden/>
          </w:rPr>
          <w:t>5</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36" w:history="1">
        <w:r w:rsidRPr="00777B2A">
          <w:rPr>
            <w:rStyle w:val="Hyperlink"/>
            <w:noProof/>
          </w:rPr>
          <w:t>10</w:t>
        </w:r>
        <w:r w:rsidRPr="001D7F5E">
          <w:rPr>
            <w:rFonts w:ascii="Calibri" w:hAnsi="Calibri" w:cs="Times New Roman"/>
            <w:noProof/>
            <w:sz w:val="22"/>
            <w:szCs w:val="22"/>
          </w:rPr>
          <w:tab/>
        </w:r>
        <w:r w:rsidRPr="00777B2A">
          <w:rPr>
            <w:rStyle w:val="Hyperlink"/>
            <w:noProof/>
          </w:rPr>
          <w:t>Risks and Assumptions</w:t>
        </w:r>
        <w:r>
          <w:rPr>
            <w:noProof/>
            <w:webHidden/>
          </w:rPr>
          <w:tab/>
        </w:r>
        <w:r>
          <w:rPr>
            <w:noProof/>
            <w:webHidden/>
          </w:rPr>
          <w:fldChar w:fldCharType="begin"/>
        </w:r>
        <w:r>
          <w:rPr>
            <w:noProof/>
            <w:webHidden/>
          </w:rPr>
          <w:instrText xml:space="preserve"> PAGEREF _Toc106724736 \h </w:instrText>
        </w:r>
        <w:r>
          <w:rPr>
            <w:noProof/>
            <w:webHidden/>
          </w:rPr>
        </w:r>
        <w:r>
          <w:rPr>
            <w:noProof/>
            <w:webHidden/>
          </w:rPr>
          <w:fldChar w:fldCharType="separate"/>
        </w:r>
        <w:r>
          <w:rPr>
            <w:noProof/>
            <w:webHidden/>
          </w:rPr>
          <w:t>5</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37" w:history="1">
        <w:r w:rsidRPr="00777B2A">
          <w:rPr>
            <w:rStyle w:val="Hyperlink"/>
            <w:noProof/>
          </w:rPr>
          <w:t>11</w:t>
        </w:r>
        <w:r w:rsidRPr="001D7F5E">
          <w:rPr>
            <w:rFonts w:ascii="Calibri" w:hAnsi="Calibri" w:cs="Times New Roman"/>
            <w:noProof/>
            <w:sz w:val="22"/>
            <w:szCs w:val="22"/>
          </w:rPr>
          <w:tab/>
        </w:r>
        <w:r w:rsidRPr="00777B2A">
          <w:rPr>
            <w:rStyle w:val="Hyperlink"/>
            <w:noProof/>
          </w:rPr>
          <w:t>Testing Approach</w:t>
        </w:r>
        <w:r>
          <w:rPr>
            <w:noProof/>
            <w:webHidden/>
          </w:rPr>
          <w:tab/>
        </w:r>
        <w:r>
          <w:rPr>
            <w:noProof/>
            <w:webHidden/>
          </w:rPr>
          <w:fldChar w:fldCharType="begin"/>
        </w:r>
        <w:r>
          <w:rPr>
            <w:noProof/>
            <w:webHidden/>
          </w:rPr>
          <w:instrText xml:space="preserve"> PAGEREF _Toc106724737 \h </w:instrText>
        </w:r>
        <w:r>
          <w:rPr>
            <w:noProof/>
            <w:webHidden/>
          </w:rPr>
        </w:r>
        <w:r>
          <w:rPr>
            <w:noProof/>
            <w:webHidden/>
          </w:rPr>
          <w:fldChar w:fldCharType="separate"/>
        </w:r>
        <w:r>
          <w:rPr>
            <w:noProof/>
            <w:webHidden/>
          </w:rPr>
          <w:t>6</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38" w:history="1">
        <w:r w:rsidRPr="00777B2A">
          <w:rPr>
            <w:rStyle w:val="Hyperlink"/>
            <w:noProof/>
          </w:rPr>
          <w:t>12</w:t>
        </w:r>
        <w:r w:rsidRPr="001D7F5E">
          <w:rPr>
            <w:rFonts w:ascii="Calibri" w:hAnsi="Calibri" w:cs="Times New Roman"/>
            <w:noProof/>
            <w:sz w:val="22"/>
            <w:szCs w:val="22"/>
          </w:rPr>
          <w:tab/>
        </w:r>
        <w:r w:rsidRPr="00777B2A">
          <w:rPr>
            <w:rStyle w:val="Hyperlink"/>
            <w:noProof/>
          </w:rPr>
          <w:t>Reference Material</w:t>
        </w:r>
        <w:r>
          <w:rPr>
            <w:noProof/>
            <w:webHidden/>
          </w:rPr>
          <w:tab/>
        </w:r>
        <w:r>
          <w:rPr>
            <w:noProof/>
            <w:webHidden/>
          </w:rPr>
          <w:fldChar w:fldCharType="begin"/>
        </w:r>
        <w:r>
          <w:rPr>
            <w:noProof/>
            <w:webHidden/>
          </w:rPr>
          <w:instrText xml:space="preserve"> PAGEREF _Toc106724738 \h </w:instrText>
        </w:r>
        <w:r>
          <w:rPr>
            <w:noProof/>
            <w:webHidden/>
          </w:rPr>
        </w:r>
        <w:r>
          <w:rPr>
            <w:noProof/>
            <w:webHidden/>
          </w:rPr>
          <w:fldChar w:fldCharType="separate"/>
        </w:r>
        <w:r>
          <w:rPr>
            <w:noProof/>
            <w:webHidden/>
          </w:rPr>
          <w:t>7</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39" w:history="1">
        <w:r w:rsidRPr="00777B2A">
          <w:rPr>
            <w:rStyle w:val="Hyperlink"/>
            <w:noProof/>
          </w:rPr>
          <w:t>13</w:t>
        </w:r>
        <w:r w:rsidRPr="001D7F5E">
          <w:rPr>
            <w:rFonts w:ascii="Calibri" w:hAnsi="Calibri" w:cs="Times New Roman"/>
            <w:noProof/>
            <w:sz w:val="22"/>
            <w:szCs w:val="22"/>
          </w:rPr>
          <w:tab/>
        </w:r>
        <w:r w:rsidRPr="00777B2A">
          <w:rPr>
            <w:rStyle w:val="Hyperlink"/>
            <w:noProof/>
          </w:rPr>
          <w:t>Defect Classification</w:t>
        </w:r>
        <w:r>
          <w:rPr>
            <w:noProof/>
            <w:webHidden/>
          </w:rPr>
          <w:tab/>
        </w:r>
        <w:r>
          <w:rPr>
            <w:noProof/>
            <w:webHidden/>
          </w:rPr>
          <w:fldChar w:fldCharType="begin"/>
        </w:r>
        <w:r>
          <w:rPr>
            <w:noProof/>
            <w:webHidden/>
          </w:rPr>
          <w:instrText xml:space="preserve"> PAGEREF _Toc106724739 \h </w:instrText>
        </w:r>
        <w:r>
          <w:rPr>
            <w:noProof/>
            <w:webHidden/>
          </w:rPr>
        </w:r>
        <w:r>
          <w:rPr>
            <w:noProof/>
            <w:webHidden/>
          </w:rPr>
          <w:fldChar w:fldCharType="separate"/>
        </w:r>
        <w:r>
          <w:rPr>
            <w:noProof/>
            <w:webHidden/>
          </w:rPr>
          <w:t>7</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40" w:history="1">
        <w:r w:rsidRPr="00777B2A">
          <w:rPr>
            <w:rStyle w:val="Hyperlink"/>
            <w:noProof/>
          </w:rPr>
          <w:t>14</w:t>
        </w:r>
        <w:r w:rsidRPr="001D7F5E">
          <w:rPr>
            <w:rFonts w:ascii="Calibri" w:hAnsi="Calibri" w:cs="Times New Roman"/>
            <w:noProof/>
            <w:sz w:val="22"/>
            <w:szCs w:val="22"/>
          </w:rPr>
          <w:tab/>
        </w:r>
        <w:r w:rsidRPr="00777B2A">
          <w:rPr>
            <w:rStyle w:val="Hyperlink"/>
            <w:noProof/>
          </w:rPr>
          <w:t>Pass/Fail Criteria</w:t>
        </w:r>
        <w:r>
          <w:rPr>
            <w:noProof/>
            <w:webHidden/>
          </w:rPr>
          <w:tab/>
        </w:r>
        <w:r>
          <w:rPr>
            <w:noProof/>
            <w:webHidden/>
          </w:rPr>
          <w:fldChar w:fldCharType="begin"/>
        </w:r>
        <w:r>
          <w:rPr>
            <w:noProof/>
            <w:webHidden/>
          </w:rPr>
          <w:instrText xml:space="preserve"> PAGEREF _Toc106724740 \h </w:instrText>
        </w:r>
        <w:r>
          <w:rPr>
            <w:noProof/>
            <w:webHidden/>
          </w:rPr>
        </w:r>
        <w:r>
          <w:rPr>
            <w:noProof/>
            <w:webHidden/>
          </w:rPr>
          <w:fldChar w:fldCharType="separate"/>
        </w:r>
        <w:r>
          <w:rPr>
            <w:noProof/>
            <w:webHidden/>
          </w:rPr>
          <w:t>7</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41" w:history="1">
        <w:r w:rsidRPr="00777B2A">
          <w:rPr>
            <w:rStyle w:val="Hyperlink"/>
            <w:noProof/>
          </w:rPr>
          <w:t>15</w:t>
        </w:r>
        <w:r w:rsidRPr="001D7F5E">
          <w:rPr>
            <w:rFonts w:ascii="Calibri" w:hAnsi="Calibri" w:cs="Times New Roman"/>
            <w:noProof/>
            <w:sz w:val="22"/>
            <w:szCs w:val="22"/>
          </w:rPr>
          <w:tab/>
        </w:r>
        <w:r w:rsidRPr="00777B2A">
          <w:rPr>
            <w:rStyle w:val="Hyperlink"/>
            <w:noProof/>
          </w:rPr>
          <w:t>Suspension Criteria</w:t>
        </w:r>
        <w:r>
          <w:rPr>
            <w:noProof/>
            <w:webHidden/>
          </w:rPr>
          <w:tab/>
        </w:r>
        <w:r>
          <w:rPr>
            <w:noProof/>
            <w:webHidden/>
          </w:rPr>
          <w:fldChar w:fldCharType="begin"/>
        </w:r>
        <w:r>
          <w:rPr>
            <w:noProof/>
            <w:webHidden/>
          </w:rPr>
          <w:instrText xml:space="preserve"> PAGEREF _Toc106724741 \h </w:instrText>
        </w:r>
        <w:r>
          <w:rPr>
            <w:noProof/>
            <w:webHidden/>
          </w:rPr>
        </w:r>
        <w:r>
          <w:rPr>
            <w:noProof/>
            <w:webHidden/>
          </w:rPr>
          <w:fldChar w:fldCharType="separate"/>
        </w:r>
        <w:r>
          <w:rPr>
            <w:noProof/>
            <w:webHidden/>
          </w:rPr>
          <w:t>7</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42" w:history="1">
        <w:r w:rsidRPr="00777B2A">
          <w:rPr>
            <w:rStyle w:val="Hyperlink"/>
            <w:noProof/>
          </w:rPr>
          <w:t>16</w:t>
        </w:r>
        <w:r w:rsidRPr="001D7F5E">
          <w:rPr>
            <w:rFonts w:ascii="Calibri" w:hAnsi="Calibri" w:cs="Times New Roman"/>
            <w:noProof/>
            <w:sz w:val="22"/>
            <w:szCs w:val="22"/>
          </w:rPr>
          <w:tab/>
        </w:r>
        <w:r w:rsidRPr="00777B2A">
          <w:rPr>
            <w:rStyle w:val="Hyperlink"/>
            <w:noProof/>
          </w:rPr>
          <w:t>Approval Criteria</w:t>
        </w:r>
        <w:r>
          <w:rPr>
            <w:noProof/>
            <w:webHidden/>
          </w:rPr>
          <w:tab/>
        </w:r>
        <w:r>
          <w:rPr>
            <w:noProof/>
            <w:webHidden/>
          </w:rPr>
          <w:fldChar w:fldCharType="begin"/>
        </w:r>
        <w:r>
          <w:rPr>
            <w:noProof/>
            <w:webHidden/>
          </w:rPr>
          <w:instrText xml:space="preserve"> PAGEREF _Toc106724742 \h </w:instrText>
        </w:r>
        <w:r>
          <w:rPr>
            <w:noProof/>
            <w:webHidden/>
          </w:rPr>
        </w:r>
        <w:r>
          <w:rPr>
            <w:noProof/>
            <w:webHidden/>
          </w:rPr>
          <w:fldChar w:fldCharType="separate"/>
        </w:r>
        <w:r>
          <w:rPr>
            <w:noProof/>
            <w:webHidden/>
          </w:rPr>
          <w:t>7</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43" w:history="1">
        <w:r w:rsidRPr="00777B2A">
          <w:rPr>
            <w:rStyle w:val="Hyperlink"/>
            <w:noProof/>
          </w:rPr>
          <w:t>17</w:t>
        </w:r>
        <w:r w:rsidRPr="001D7F5E">
          <w:rPr>
            <w:rFonts w:ascii="Calibri" w:hAnsi="Calibri" w:cs="Times New Roman"/>
            <w:noProof/>
            <w:sz w:val="22"/>
            <w:szCs w:val="22"/>
          </w:rPr>
          <w:tab/>
        </w:r>
        <w:r w:rsidRPr="00777B2A">
          <w:rPr>
            <w:rStyle w:val="Hyperlink"/>
            <w:noProof/>
          </w:rPr>
          <w:t>Dependency Matrix</w:t>
        </w:r>
        <w:r>
          <w:rPr>
            <w:noProof/>
            <w:webHidden/>
          </w:rPr>
          <w:tab/>
        </w:r>
        <w:r>
          <w:rPr>
            <w:noProof/>
            <w:webHidden/>
          </w:rPr>
          <w:fldChar w:fldCharType="begin"/>
        </w:r>
        <w:r>
          <w:rPr>
            <w:noProof/>
            <w:webHidden/>
          </w:rPr>
          <w:instrText xml:space="preserve"> PAGEREF _Toc106724743 \h </w:instrText>
        </w:r>
        <w:r>
          <w:rPr>
            <w:noProof/>
            <w:webHidden/>
          </w:rPr>
        </w:r>
        <w:r>
          <w:rPr>
            <w:noProof/>
            <w:webHidden/>
          </w:rPr>
          <w:fldChar w:fldCharType="separate"/>
        </w:r>
        <w:r>
          <w:rPr>
            <w:noProof/>
            <w:webHidden/>
          </w:rPr>
          <w:t>7</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44" w:history="1">
        <w:r w:rsidRPr="00777B2A">
          <w:rPr>
            <w:rStyle w:val="Hyperlink"/>
            <w:noProof/>
          </w:rPr>
          <w:t>18</w:t>
        </w:r>
        <w:r w:rsidRPr="001D7F5E">
          <w:rPr>
            <w:rFonts w:ascii="Calibri" w:hAnsi="Calibri" w:cs="Times New Roman"/>
            <w:noProof/>
            <w:sz w:val="22"/>
            <w:szCs w:val="22"/>
          </w:rPr>
          <w:tab/>
        </w:r>
        <w:r w:rsidRPr="00777B2A">
          <w:rPr>
            <w:rStyle w:val="Hyperlink"/>
            <w:noProof/>
          </w:rPr>
          <w:t>Traceability Matrix</w:t>
        </w:r>
        <w:r>
          <w:rPr>
            <w:noProof/>
            <w:webHidden/>
          </w:rPr>
          <w:tab/>
        </w:r>
        <w:r>
          <w:rPr>
            <w:noProof/>
            <w:webHidden/>
          </w:rPr>
          <w:fldChar w:fldCharType="begin"/>
        </w:r>
        <w:r>
          <w:rPr>
            <w:noProof/>
            <w:webHidden/>
          </w:rPr>
          <w:instrText xml:space="preserve"> PAGEREF _Toc106724744 \h </w:instrText>
        </w:r>
        <w:r>
          <w:rPr>
            <w:noProof/>
            <w:webHidden/>
          </w:rPr>
        </w:r>
        <w:r>
          <w:rPr>
            <w:noProof/>
            <w:webHidden/>
          </w:rPr>
          <w:fldChar w:fldCharType="separate"/>
        </w:r>
        <w:r>
          <w:rPr>
            <w:noProof/>
            <w:webHidden/>
          </w:rPr>
          <w:t>7</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45" w:history="1">
        <w:r w:rsidRPr="00777B2A">
          <w:rPr>
            <w:rStyle w:val="Hyperlink"/>
            <w:noProof/>
          </w:rPr>
          <w:t>19</w:t>
        </w:r>
        <w:r w:rsidRPr="001D7F5E">
          <w:rPr>
            <w:rFonts w:ascii="Calibri" w:hAnsi="Calibri" w:cs="Times New Roman"/>
            <w:noProof/>
            <w:sz w:val="22"/>
            <w:szCs w:val="22"/>
          </w:rPr>
          <w:tab/>
        </w:r>
        <w:r w:rsidRPr="00777B2A">
          <w:rPr>
            <w:rStyle w:val="Hyperlink"/>
            <w:noProof/>
          </w:rPr>
          <w:t>Test Case Design Techniques</w:t>
        </w:r>
        <w:r>
          <w:rPr>
            <w:noProof/>
            <w:webHidden/>
          </w:rPr>
          <w:tab/>
        </w:r>
        <w:r>
          <w:rPr>
            <w:noProof/>
            <w:webHidden/>
          </w:rPr>
          <w:fldChar w:fldCharType="begin"/>
        </w:r>
        <w:r>
          <w:rPr>
            <w:noProof/>
            <w:webHidden/>
          </w:rPr>
          <w:instrText xml:space="preserve"> PAGEREF _Toc106724745 \h </w:instrText>
        </w:r>
        <w:r>
          <w:rPr>
            <w:noProof/>
            <w:webHidden/>
          </w:rPr>
        </w:r>
        <w:r>
          <w:rPr>
            <w:noProof/>
            <w:webHidden/>
          </w:rPr>
          <w:fldChar w:fldCharType="separate"/>
        </w:r>
        <w:r>
          <w:rPr>
            <w:noProof/>
            <w:webHidden/>
          </w:rPr>
          <w:t>8</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46" w:history="1">
        <w:r w:rsidRPr="00777B2A">
          <w:rPr>
            <w:rStyle w:val="Hyperlink"/>
            <w:noProof/>
          </w:rPr>
          <w:t>20</w:t>
        </w:r>
        <w:r w:rsidRPr="001D7F5E">
          <w:rPr>
            <w:rFonts w:ascii="Calibri" w:hAnsi="Calibri" w:cs="Times New Roman"/>
            <w:noProof/>
            <w:sz w:val="22"/>
            <w:szCs w:val="22"/>
          </w:rPr>
          <w:tab/>
        </w:r>
        <w:r w:rsidRPr="00777B2A">
          <w:rPr>
            <w:rStyle w:val="Hyperlink"/>
            <w:noProof/>
          </w:rPr>
          <w:t>Test Case Description</w:t>
        </w:r>
        <w:r>
          <w:rPr>
            <w:noProof/>
            <w:webHidden/>
          </w:rPr>
          <w:tab/>
        </w:r>
        <w:r>
          <w:rPr>
            <w:noProof/>
            <w:webHidden/>
          </w:rPr>
          <w:fldChar w:fldCharType="begin"/>
        </w:r>
        <w:r>
          <w:rPr>
            <w:noProof/>
            <w:webHidden/>
          </w:rPr>
          <w:instrText xml:space="preserve"> PAGEREF _Toc106724746 \h </w:instrText>
        </w:r>
        <w:r>
          <w:rPr>
            <w:noProof/>
            <w:webHidden/>
          </w:rPr>
        </w:r>
        <w:r>
          <w:rPr>
            <w:noProof/>
            <w:webHidden/>
          </w:rPr>
          <w:fldChar w:fldCharType="separate"/>
        </w:r>
        <w:r>
          <w:rPr>
            <w:noProof/>
            <w:webHidden/>
          </w:rPr>
          <w:t>8</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47" w:history="1">
        <w:r w:rsidRPr="00777B2A">
          <w:rPr>
            <w:rStyle w:val="Hyperlink"/>
            <w:noProof/>
          </w:rPr>
          <w:t>21</w:t>
        </w:r>
        <w:r w:rsidRPr="001D7F5E">
          <w:rPr>
            <w:rFonts w:ascii="Calibri" w:hAnsi="Calibri" w:cs="Times New Roman"/>
            <w:noProof/>
            <w:sz w:val="22"/>
            <w:szCs w:val="22"/>
          </w:rPr>
          <w:tab/>
        </w:r>
        <w:r w:rsidRPr="00777B2A">
          <w:rPr>
            <w:rStyle w:val="Hyperlink"/>
            <w:noProof/>
          </w:rPr>
          <w:t>Testing Schedule</w:t>
        </w:r>
        <w:r>
          <w:rPr>
            <w:noProof/>
            <w:webHidden/>
          </w:rPr>
          <w:tab/>
        </w:r>
        <w:r>
          <w:rPr>
            <w:noProof/>
            <w:webHidden/>
          </w:rPr>
          <w:fldChar w:fldCharType="begin"/>
        </w:r>
        <w:r>
          <w:rPr>
            <w:noProof/>
            <w:webHidden/>
          </w:rPr>
          <w:instrText xml:space="preserve"> PAGEREF _Toc106724747 \h </w:instrText>
        </w:r>
        <w:r>
          <w:rPr>
            <w:noProof/>
            <w:webHidden/>
          </w:rPr>
        </w:r>
        <w:r>
          <w:rPr>
            <w:noProof/>
            <w:webHidden/>
          </w:rPr>
          <w:fldChar w:fldCharType="separate"/>
        </w:r>
        <w:r>
          <w:rPr>
            <w:noProof/>
            <w:webHidden/>
          </w:rPr>
          <w:t>8</w:t>
        </w:r>
        <w:r>
          <w:rPr>
            <w:noProof/>
            <w:webHidden/>
          </w:rPr>
          <w:fldChar w:fldCharType="end"/>
        </w:r>
      </w:hyperlink>
    </w:p>
    <w:p w:rsidR="00BC3B1C" w:rsidRPr="001D7F5E" w:rsidRDefault="00BC3B1C" w:rsidP="00BC3B1C">
      <w:pPr>
        <w:pStyle w:val="TOC1"/>
        <w:rPr>
          <w:rFonts w:ascii="Calibri" w:hAnsi="Calibri" w:cs="Times New Roman"/>
          <w:noProof/>
          <w:sz w:val="22"/>
          <w:szCs w:val="22"/>
        </w:rPr>
      </w:pPr>
      <w:hyperlink w:anchor="_Toc106724748" w:history="1">
        <w:r w:rsidRPr="00777B2A">
          <w:rPr>
            <w:rStyle w:val="Hyperlink"/>
            <w:noProof/>
          </w:rPr>
          <w:t>22</w:t>
        </w:r>
        <w:r w:rsidRPr="001D7F5E">
          <w:rPr>
            <w:rFonts w:ascii="Calibri" w:hAnsi="Calibri" w:cs="Times New Roman"/>
            <w:noProof/>
            <w:sz w:val="22"/>
            <w:szCs w:val="22"/>
          </w:rPr>
          <w:tab/>
        </w:r>
        <w:r w:rsidRPr="00777B2A">
          <w:rPr>
            <w:rStyle w:val="Hyperlink"/>
            <w:noProof/>
          </w:rPr>
          <w:t>Test Deliverables</w:t>
        </w:r>
        <w:r>
          <w:rPr>
            <w:noProof/>
            <w:webHidden/>
          </w:rPr>
          <w:tab/>
        </w:r>
        <w:r>
          <w:rPr>
            <w:noProof/>
            <w:webHidden/>
          </w:rPr>
          <w:fldChar w:fldCharType="begin"/>
        </w:r>
        <w:r>
          <w:rPr>
            <w:noProof/>
            <w:webHidden/>
          </w:rPr>
          <w:instrText xml:space="preserve"> PAGEREF _Toc106724748 \h </w:instrText>
        </w:r>
        <w:r>
          <w:rPr>
            <w:noProof/>
            <w:webHidden/>
          </w:rPr>
        </w:r>
        <w:r>
          <w:rPr>
            <w:noProof/>
            <w:webHidden/>
          </w:rPr>
          <w:fldChar w:fldCharType="separate"/>
        </w:r>
        <w:r>
          <w:rPr>
            <w:noProof/>
            <w:webHidden/>
          </w:rPr>
          <w:t>8</w:t>
        </w:r>
        <w:r>
          <w:rPr>
            <w:noProof/>
            <w:webHidden/>
          </w:rPr>
          <w:fldChar w:fldCharType="end"/>
        </w:r>
      </w:hyperlink>
    </w:p>
    <w:p w:rsidR="00BC3B1C" w:rsidRPr="0028190D" w:rsidRDefault="00BC3B1C" w:rsidP="00BC3B1C">
      <w:pPr>
        <w:tabs>
          <w:tab w:val="right" w:leader="dot" w:pos="9350"/>
        </w:tabs>
        <w:spacing w:line="280" w:lineRule="exact"/>
        <w:jc w:val="both"/>
        <w:rPr>
          <w:sz w:val="18"/>
          <w:szCs w:val="18"/>
        </w:rPr>
      </w:pPr>
      <w:r w:rsidRPr="0028190D">
        <w:rPr>
          <w:sz w:val="18"/>
          <w:szCs w:val="18"/>
          <w:highlight w:val="lightGray"/>
        </w:rPr>
        <w:fldChar w:fldCharType="end"/>
      </w:r>
    </w:p>
    <w:p w:rsidR="00BC3B1C" w:rsidRPr="0028190D" w:rsidRDefault="00BC3B1C" w:rsidP="00BC3B1C">
      <w:pPr>
        <w:tabs>
          <w:tab w:val="right" w:leader="dot" w:pos="9350"/>
        </w:tabs>
        <w:spacing w:line="280" w:lineRule="exact"/>
        <w:ind w:right="720"/>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r>
        <w:rPr>
          <w:sz w:val="18"/>
          <w:szCs w:val="18"/>
        </w:rPr>
        <w:br w:type="page"/>
      </w:r>
    </w:p>
    <w:p w:rsidR="00BC3B1C" w:rsidRPr="0028190D" w:rsidRDefault="00BC3B1C" w:rsidP="00BC3B1C">
      <w:pPr>
        <w:spacing w:line="280" w:lineRule="exact"/>
        <w:jc w:val="center"/>
        <w:rPr>
          <w:b/>
          <w:sz w:val="24"/>
          <w:szCs w:val="24"/>
        </w:rPr>
      </w:pPr>
      <w:r w:rsidRPr="0028190D">
        <w:rPr>
          <w:b/>
          <w:sz w:val="24"/>
          <w:szCs w:val="24"/>
        </w:rPr>
        <w:lastRenderedPageBreak/>
        <w:t>List of Figures</w:t>
      </w:r>
    </w:p>
    <w:p w:rsidR="00BC3B1C" w:rsidRPr="0028190D" w:rsidRDefault="00BC3B1C" w:rsidP="00BC3B1C">
      <w:pPr>
        <w:spacing w:line="280" w:lineRule="exact"/>
        <w:jc w:val="both"/>
        <w:rPr>
          <w:b/>
          <w:sz w:val="24"/>
          <w:szCs w:val="24"/>
        </w:rPr>
      </w:pPr>
    </w:p>
    <w:p w:rsidR="00BC3B1C" w:rsidRPr="0028190D" w:rsidRDefault="00BC3B1C" w:rsidP="00BC3B1C">
      <w:pPr>
        <w:spacing w:line="280" w:lineRule="exact"/>
        <w:jc w:val="both"/>
        <w:rPr>
          <w:b/>
          <w:sz w:val="24"/>
          <w:szCs w:val="24"/>
        </w:rPr>
      </w:pPr>
    </w:p>
    <w:p w:rsidR="00BC3B1C" w:rsidRPr="0028190D" w:rsidRDefault="00BC3B1C" w:rsidP="00BC3B1C">
      <w:pPr>
        <w:spacing w:line="280" w:lineRule="exact"/>
        <w:jc w:val="both"/>
        <w:rPr>
          <w:b/>
          <w:sz w:val="24"/>
          <w:szCs w:val="24"/>
        </w:rPr>
      </w:pPr>
    </w:p>
    <w:p w:rsidR="00BC3B1C" w:rsidRPr="00FD1777" w:rsidRDefault="00BC3B1C" w:rsidP="00BC3B1C">
      <w:pPr>
        <w:pStyle w:val="TableofFigures"/>
        <w:tabs>
          <w:tab w:val="right" w:leader="dot" w:pos="9739"/>
        </w:tabs>
        <w:rPr>
          <w:rFonts w:ascii="Calibri" w:hAnsi="Calibri" w:cs="Times New Roman"/>
          <w:noProof/>
          <w:sz w:val="22"/>
          <w:szCs w:val="22"/>
        </w:rPr>
      </w:pPr>
      <w:r>
        <w:rPr>
          <w:b/>
          <w:sz w:val="24"/>
          <w:szCs w:val="24"/>
        </w:rPr>
        <w:fldChar w:fldCharType="begin"/>
      </w:r>
      <w:r>
        <w:rPr>
          <w:b/>
          <w:sz w:val="24"/>
          <w:szCs w:val="24"/>
        </w:rPr>
        <w:instrText xml:space="preserve"> TOC \h \z \c "Figure" </w:instrText>
      </w:r>
      <w:r>
        <w:rPr>
          <w:b/>
          <w:sz w:val="24"/>
          <w:szCs w:val="24"/>
        </w:rPr>
        <w:fldChar w:fldCharType="separate"/>
      </w:r>
      <w:hyperlink w:anchor="_Toc103177469" w:history="1">
        <w:r w:rsidRPr="006F1B3F">
          <w:rPr>
            <w:rStyle w:val="Hyperlink"/>
            <w:noProof/>
          </w:rPr>
          <w:t>Figure 1: Hardware Components</w:t>
        </w:r>
        <w:r>
          <w:rPr>
            <w:noProof/>
            <w:webHidden/>
          </w:rPr>
          <w:tab/>
        </w:r>
        <w:r>
          <w:rPr>
            <w:noProof/>
            <w:webHidden/>
          </w:rPr>
          <w:fldChar w:fldCharType="begin"/>
        </w:r>
        <w:r>
          <w:rPr>
            <w:noProof/>
            <w:webHidden/>
          </w:rPr>
          <w:instrText xml:space="preserve"> PAGEREF _Toc103177469 \h </w:instrText>
        </w:r>
        <w:r>
          <w:rPr>
            <w:noProof/>
            <w:webHidden/>
          </w:rPr>
        </w:r>
        <w:r>
          <w:rPr>
            <w:noProof/>
            <w:webHidden/>
          </w:rPr>
          <w:fldChar w:fldCharType="separate"/>
        </w:r>
        <w:r>
          <w:rPr>
            <w:noProof/>
            <w:webHidden/>
          </w:rPr>
          <w:t>4</w:t>
        </w:r>
        <w:r>
          <w:rPr>
            <w:noProof/>
            <w:webHidden/>
          </w:rPr>
          <w:fldChar w:fldCharType="end"/>
        </w:r>
      </w:hyperlink>
    </w:p>
    <w:p w:rsidR="00BC3B1C" w:rsidRPr="0028190D" w:rsidRDefault="00BC3B1C" w:rsidP="00BC3B1C">
      <w:pPr>
        <w:spacing w:line="280" w:lineRule="exact"/>
        <w:jc w:val="both"/>
        <w:rPr>
          <w:b/>
          <w:sz w:val="24"/>
          <w:szCs w:val="24"/>
        </w:rPr>
      </w:pPr>
      <w:r>
        <w:rPr>
          <w:b/>
          <w:sz w:val="24"/>
          <w:szCs w:val="24"/>
        </w:rPr>
        <w:fldChar w:fldCharType="end"/>
      </w:r>
    </w:p>
    <w:p w:rsidR="00BC3B1C" w:rsidRPr="0028190D" w:rsidRDefault="00BC3B1C" w:rsidP="00BC3B1C">
      <w:pPr>
        <w:spacing w:line="280" w:lineRule="exact"/>
        <w:jc w:val="both"/>
        <w:rPr>
          <w:b/>
          <w:sz w:val="24"/>
          <w:szCs w:val="24"/>
        </w:rPr>
      </w:pPr>
    </w:p>
    <w:p w:rsidR="00BC3B1C" w:rsidRPr="0028190D" w:rsidRDefault="00BC3B1C" w:rsidP="00BC3B1C">
      <w:pPr>
        <w:spacing w:line="280" w:lineRule="exact"/>
        <w:jc w:val="both"/>
        <w:rPr>
          <w:b/>
          <w:sz w:val="24"/>
          <w:szCs w:val="24"/>
        </w:rPr>
      </w:pPr>
    </w:p>
    <w:p w:rsidR="00BC3B1C" w:rsidRPr="0028190D" w:rsidRDefault="00BC3B1C" w:rsidP="00BC3B1C">
      <w:pPr>
        <w:spacing w:line="280" w:lineRule="exact"/>
        <w:jc w:val="both"/>
        <w:rPr>
          <w:b/>
          <w:sz w:val="24"/>
          <w:szCs w:val="24"/>
        </w:rPr>
      </w:pPr>
    </w:p>
    <w:p w:rsidR="00BC3B1C" w:rsidRPr="0028190D" w:rsidRDefault="00BC3B1C" w:rsidP="00BC3B1C">
      <w:pPr>
        <w:spacing w:line="280" w:lineRule="exact"/>
        <w:jc w:val="both"/>
        <w:rPr>
          <w:b/>
          <w:sz w:val="24"/>
          <w:szCs w:val="24"/>
        </w:rPr>
      </w:pPr>
    </w:p>
    <w:p w:rsidR="00BC3B1C" w:rsidRPr="0028190D" w:rsidRDefault="00BC3B1C" w:rsidP="00BC3B1C">
      <w:pPr>
        <w:spacing w:line="280" w:lineRule="exact"/>
        <w:jc w:val="both"/>
        <w:rPr>
          <w:b/>
          <w:sz w:val="24"/>
          <w:szCs w:val="24"/>
        </w:rPr>
      </w:pPr>
    </w:p>
    <w:p w:rsidR="00BC3B1C" w:rsidRPr="0028190D" w:rsidRDefault="00BC3B1C" w:rsidP="00BC3B1C">
      <w:pPr>
        <w:spacing w:line="280" w:lineRule="exact"/>
        <w:jc w:val="both"/>
        <w:rPr>
          <w:b/>
          <w:sz w:val="22"/>
          <w:szCs w:val="22"/>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pPr>
    </w:p>
    <w:p w:rsidR="00BC3B1C" w:rsidRPr="0028190D" w:rsidRDefault="00BC3B1C" w:rsidP="00BC3B1C">
      <w:pPr>
        <w:spacing w:line="280" w:lineRule="exact"/>
        <w:jc w:val="both"/>
        <w:rPr>
          <w:sz w:val="18"/>
          <w:szCs w:val="18"/>
        </w:rPr>
        <w:sectPr w:rsidR="00BC3B1C" w:rsidRPr="0028190D" w:rsidSect="00BC3B1C">
          <w:headerReference w:type="default" r:id="rId7"/>
          <w:footerReference w:type="even" r:id="rId8"/>
          <w:footerReference w:type="default" r:id="rId9"/>
          <w:pgSz w:w="11909" w:h="16834" w:code="9"/>
          <w:pgMar w:top="1440" w:right="720" w:bottom="1267" w:left="1440" w:header="432" w:footer="0" w:gutter="0"/>
          <w:pgNumType w:fmt="lowerRoman" w:start="1"/>
          <w:cols w:space="720"/>
          <w:titlePg/>
          <w:docGrid w:linePitch="360"/>
        </w:sectPr>
      </w:pPr>
    </w:p>
    <w:p w:rsidR="00BC3B1C" w:rsidRPr="0028190D" w:rsidRDefault="00BC3B1C" w:rsidP="00BC3B1C">
      <w:pPr>
        <w:pStyle w:val="Heading1"/>
      </w:pPr>
      <w:bookmarkStart w:id="0" w:name="_Toc106724720"/>
      <w:r>
        <w:lastRenderedPageBreak/>
        <w:t>Scope</w:t>
      </w:r>
      <w:bookmarkEnd w:id="0"/>
    </w:p>
    <w:p w:rsidR="00BC3B1C" w:rsidRDefault="00BC3B1C" w:rsidP="00BC3B1C">
      <w:pPr>
        <w:spacing w:line="276" w:lineRule="auto"/>
        <w:jc w:val="both"/>
      </w:pPr>
      <w:r w:rsidRPr="0032452C">
        <w:t>The Test Plan Document covers te</w:t>
      </w:r>
      <w:r>
        <w:t xml:space="preserve">st planning, test specification, methods, approaches, deliverables, test case/point and </w:t>
      </w:r>
      <w:r w:rsidRPr="0032452C">
        <w:t>test re</w:t>
      </w:r>
      <w:r w:rsidR="004D4071">
        <w:t>porting</w:t>
      </w:r>
      <w:r>
        <w:t>.</w:t>
      </w:r>
    </w:p>
    <w:p w:rsidR="00BC3B1C" w:rsidRPr="000C7679" w:rsidRDefault="00BC3B1C" w:rsidP="00BC3B1C">
      <w:pPr>
        <w:spacing w:line="276" w:lineRule="auto"/>
        <w:jc w:val="both"/>
        <w:rPr>
          <w:sz w:val="16"/>
        </w:rPr>
      </w:pPr>
    </w:p>
    <w:p w:rsidR="00BC3B1C" w:rsidRPr="0028190D" w:rsidRDefault="00BC3B1C" w:rsidP="00BC3B1C">
      <w:pPr>
        <w:pStyle w:val="Heading1"/>
      </w:pPr>
      <w:bookmarkStart w:id="1" w:name="_Toc227295530"/>
      <w:bookmarkStart w:id="2" w:name="_Toc106724721"/>
      <w:r>
        <w:t>Objective</w:t>
      </w:r>
      <w:bookmarkEnd w:id="1"/>
      <w:bookmarkEnd w:id="2"/>
    </w:p>
    <w:p w:rsidR="00BC3B1C" w:rsidRDefault="00BC3B1C" w:rsidP="00BC3B1C">
      <w:pPr>
        <w:pStyle w:val="Cover-title"/>
        <w:spacing w:before="0" w:line="276" w:lineRule="auto"/>
        <w:jc w:val="both"/>
        <w:rPr>
          <w:rFonts w:ascii="Tahoma" w:hAnsi="Tahoma" w:cs="Tahoma"/>
          <w:b w:val="0"/>
          <w:color w:val="auto"/>
          <w:sz w:val="20"/>
        </w:rPr>
      </w:pPr>
      <w:r w:rsidRPr="00E070BA">
        <w:rPr>
          <w:rFonts w:ascii="Tahoma" w:hAnsi="Tahoma" w:cs="Tahoma"/>
          <w:b w:val="0"/>
          <w:color w:val="auto"/>
          <w:sz w:val="20"/>
        </w:rPr>
        <w:t>The goal is to test whether the functionality of</w:t>
      </w:r>
      <w:r w:rsidR="004D4071">
        <w:rPr>
          <w:rFonts w:ascii="Tahoma" w:hAnsi="Tahoma" w:cs="Tahoma"/>
          <w:b w:val="0"/>
          <w:color w:val="auto"/>
          <w:sz w:val="20"/>
        </w:rPr>
        <w:t>”</w:t>
      </w:r>
      <w:r w:rsidRPr="00E070BA">
        <w:rPr>
          <w:rFonts w:ascii="Tahoma" w:hAnsi="Tahoma" w:cs="Tahoma"/>
          <w:b w:val="0"/>
          <w:color w:val="auto"/>
          <w:sz w:val="20"/>
        </w:rPr>
        <w:t xml:space="preserve"> </w:t>
      </w:r>
      <w:r w:rsidR="004D4071">
        <w:rPr>
          <w:rFonts w:ascii="Tahoma" w:hAnsi="Tahoma" w:cs="Tahoma"/>
          <w:b w:val="0"/>
          <w:color w:val="auto"/>
          <w:sz w:val="20"/>
        </w:rPr>
        <w:t>Process Lease Module”</w:t>
      </w:r>
      <w:r>
        <w:rPr>
          <w:rFonts w:ascii="Tahoma" w:hAnsi="Tahoma" w:cs="Tahoma"/>
          <w:b w:val="0"/>
          <w:color w:val="auto"/>
          <w:sz w:val="20"/>
        </w:rPr>
        <w:t xml:space="preserve"> </w:t>
      </w:r>
      <w:r w:rsidRPr="00E070BA">
        <w:rPr>
          <w:rFonts w:ascii="Tahoma" w:hAnsi="Tahoma" w:cs="Tahoma"/>
          <w:b w:val="0"/>
          <w:color w:val="auto"/>
          <w:sz w:val="20"/>
        </w:rPr>
        <w:t>is functioning accordingly as stated in User Interface (UI) and Software Requirements Specification documents as per defined technology and environment. Also, to test security and non-functional elements of the system.</w:t>
      </w:r>
    </w:p>
    <w:p w:rsidR="001D5F31" w:rsidRDefault="001D5F31"/>
    <w:p w:rsidR="004D4071" w:rsidRPr="0028190D" w:rsidRDefault="004D4071" w:rsidP="004D4071">
      <w:pPr>
        <w:pStyle w:val="Heading1"/>
      </w:pPr>
      <w:bookmarkStart w:id="3" w:name="_Toc227295531"/>
      <w:bookmarkStart w:id="4" w:name="_Toc106724722"/>
      <w:r>
        <w:t>Testing Process</w:t>
      </w:r>
      <w:bookmarkEnd w:id="3"/>
      <w:bookmarkEnd w:id="4"/>
    </w:p>
    <w:p w:rsidR="004D4071" w:rsidRDefault="004D4071" w:rsidP="004D4071">
      <w:pPr>
        <w:spacing w:line="276" w:lineRule="auto"/>
        <w:jc w:val="both"/>
      </w:pPr>
      <w:r>
        <w:t>Before</w:t>
      </w:r>
      <w:r w:rsidRPr="00943A13">
        <w:t xml:space="preserve"> testing</w:t>
      </w:r>
      <w:r>
        <w:t xml:space="preserve">, </w:t>
      </w:r>
      <w:r w:rsidRPr="00943A13">
        <w:t>test environment is established</w:t>
      </w:r>
      <w:r>
        <w:t xml:space="preserve"> and test engineer host the application in defin</w:t>
      </w:r>
      <w:r>
        <w:t xml:space="preserve">ed environment. Project </w:t>
      </w:r>
      <w:proofErr w:type="gramStart"/>
      <w:r>
        <w:t xml:space="preserve">will be </w:t>
      </w:r>
      <w:r>
        <w:t>created</w:t>
      </w:r>
      <w:proofErr w:type="gramEnd"/>
      <w:r>
        <w:t xml:space="preserve"> in JIRA and components will be created accordingly. </w:t>
      </w:r>
      <w:proofErr w:type="gramStart"/>
      <w:r>
        <w:t>And hence</w:t>
      </w:r>
      <w:proofErr w:type="gramEnd"/>
      <w:r>
        <w:t>, functional testing will be commenced using test case/point.</w:t>
      </w:r>
      <w:r w:rsidRPr="00943A13">
        <w:t xml:space="preserve"> </w:t>
      </w:r>
      <w:r>
        <w:t>Regression testing</w:t>
      </w:r>
      <w:r w:rsidRPr="00943A13">
        <w:t xml:space="preserve"> </w:t>
      </w:r>
      <w:proofErr w:type="gramStart"/>
      <w:r w:rsidRPr="00943A13">
        <w:t>is performed</w:t>
      </w:r>
      <w:proofErr w:type="gramEnd"/>
      <w:r w:rsidRPr="00943A13">
        <w:t xml:space="preserve"> to verify that the corrections that were made resolved the original problems</w:t>
      </w:r>
      <w:r>
        <w:t xml:space="preserve"> and impacts on other scopes are handled accurately</w:t>
      </w:r>
      <w:r w:rsidRPr="00943A13">
        <w:t xml:space="preserve">. </w:t>
      </w:r>
      <w:r>
        <w:t xml:space="preserve">Apart from this, Installation Testing, </w:t>
      </w:r>
      <w:r w:rsidRPr="00EF4820">
        <w:t xml:space="preserve">Browser Compatibility Testing, Security Testing, Destructive Testing, Stress Testing and other Non-functional Testing approaches </w:t>
      </w:r>
      <w:proofErr w:type="gramStart"/>
      <w:r w:rsidRPr="00EF4820">
        <w:t>will be conducted</w:t>
      </w:r>
      <w:proofErr w:type="gramEnd"/>
      <w:r w:rsidRPr="00EF4820">
        <w:t xml:space="preserve"> to ensure that the system is running smoothly as per plan.</w:t>
      </w:r>
    </w:p>
    <w:p w:rsidR="004D4071" w:rsidRDefault="004D4071" w:rsidP="004D4071">
      <w:pPr>
        <w:spacing w:line="276" w:lineRule="auto"/>
        <w:jc w:val="both"/>
      </w:pPr>
    </w:p>
    <w:p w:rsidR="004D4071" w:rsidRPr="00160278" w:rsidRDefault="004D4071" w:rsidP="004D4071">
      <w:pPr>
        <w:pStyle w:val="Caption"/>
        <w:keepNext/>
        <w:spacing w:line="360" w:lineRule="auto"/>
        <w:jc w:val="both"/>
      </w:pPr>
      <w:bookmarkStart w:id="5" w:name="_Toc227295603"/>
      <w:r w:rsidRPr="00160278">
        <w:t xml:space="preserve">Table </w:t>
      </w:r>
      <w:r w:rsidRPr="00160278">
        <w:fldChar w:fldCharType="begin"/>
      </w:r>
      <w:r w:rsidRPr="00160278">
        <w:instrText xml:space="preserve"> SEQ Table \* ARABIC </w:instrText>
      </w:r>
      <w:r w:rsidRPr="00160278">
        <w:fldChar w:fldCharType="separate"/>
      </w:r>
      <w:r>
        <w:rPr>
          <w:noProof/>
        </w:rPr>
        <w:t>1</w:t>
      </w:r>
      <w:r w:rsidRPr="00160278">
        <w:fldChar w:fldCharType="end"/>
      </w:r>
      <w:r w:rsidRPr="00160278">
        <w:t>: List of Tools</w:t>
      </w:r>
      <w:bookmarkEnd w:id="5"/>
      <w:r>
        <w:t xml:space="preserve"> to </w:t>
      </w:r>
      <w:proofErr w:type="gramStart"/>
      <w:r>
        <w:t>be used</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2603"/>
        <w:gridCol w:w="4944"/>
      </w:tblGrid>
      <w:tr w:rsidR="004D4071" w:rsidRPr="00A4789D" w:rsidTr="0086683A">
        <w:tc>
          <w:tcPr>
            <w:tcW w:w="964" w:type="pct"/>
            <w:shd w:val="clear" w:color="auto" w:fill="CCCCCC"/>
          </w:tcPr>
          <w:p w:rsidR="004D4071" w:rsidRPr="00A4789D" w:rsidRDefault="004D4071" w:rsidP="0086683A">
            <w:pPr>
              <w:spacing w:before="20" w:after="20"/>
              <w:jc w:val="both"/>
              <w:rPr>
                <w:b/>
                <w:bCs/>
              </w:rPr>
            </w:pPr>
            <w:r w:rsidRPr="00A4789D">
              <w:rPr>
                <w:b/>
                <w:bCs/>
              </w:rPr>
              <w:t xml:space="preserve">Tools </w:t>
            </w:r>
          </w:p>
        </w:tc>
        <w:tc>
          <w:tcPr>
            <w:tcW w:w="1392" w:type="pct"/>
            <w:shd w:val="clear" w:color="auto" w:fill="CCCCCC"/>
          </w:tcPr>
          <w:p w:rsidR="004D4071" w:rsidRPr="00A4789D" w:rsidRDefault="004D4071" w:rsidP="0086683A">
            <w:pPr>
              <w:spacing w:before="20" w:after="20"/>
              <w:jc w:val="both"/>
              <w:rPr>
                <w:b/>
                <w:bCs/>
              </w:rPr>
            </w:pPr>
            <w:r w:rsidRPr="00A4789D">
              <w:rPr>
                <w:b/>
                <w:bCs/>
              </w:rPr>
              <w:t xml:space="preserve">Purpose </w:t>
            </w:r>
          </w:p>
        </w:tc>
        <w:tc>
          <w:tcPr>
            <w:tcW w:w="2644" w:type="pct"/>
            <w:shd w:val="clear" w:color="auto" w:fill="CCCCCC"/>
          </w:tcPr>
          <w:p w:rsidR="004D4071" w:rsidRPr="00A4789D" w:rsidRDefault="004D4071" w:rsidP="0086683A">
            <w:pPr>
              <w:spacing w:before="20" w:after="20"/>
              <w:jc w:val="both"/>
              <w:rPr>
                <w:b/>
                <w:bCs/>
              </w:rPr>
            </w:pPr>
            <w:r w:rsidRPr="00A4789D">
              <w:rPr>
                <w:b/>
                <w:bCs/>
              </w:rPr>
              <w:t>Comments</w:t>
            </w:r>
          </w:p>
        </w:tc>
      </w:tr>
      <w:tr w:rsidR="004D4071" w:rsidRPr="009D2618" w:rsidTr="0086683A">
        <w:tc>
          <w:tcPr>
            <w:tcW w:w="964" w:type="pct"/>
          </w:tcPr>
          <w:p w:rsidR="004D4071" w:rsidRPr="00BA0C29" w:rsidRDefault="004D4071" w:rsidP="0086683A">
            <w:pPr>
              <w:spacing w:line="276" w:lineRule="auto"/>
              <w:jc w:val="both"/>
              <w:rPr>
                <w:i/>
              </w:rPr>
            </w:pPr>
            <w:r w:rsidRPr="009D2618">
              <w:t>JIRA</w:t>
            </w:r>
          </w:p>
        </w:tc>
        <w:tc>
          <w:tcPr>
            <w:tcW w:w="1392" w:type="pct"/>
          </w:tcPr>
          <w:p w:rsidR="004D4071" w:rsidRDefault="004D4071" w:rsidP="0086683A">
            <w:pPr>
              <w:spacing w:before="20" w:after="20" w:line="360" w:lineRule="auto"/>
              <w:jc w:val="both"/>
            </w:pPr>
            <w:r w:rsidRPr="009D2618">
              <w:t xml:space="preserve">Defect Reporting and tracking </w:t>
            </w:r>
          </w:p>
          <w:p w:rsidR="004D4071" w:rsidRPr="00D10DEB" w:rsidRDefault="004D4071" w:rsidP="0086683A">
            <w:pPr>
              <w:spacing w:line="276" w:lineRule="auto"/>
              <w:jc w:val="both"/>
            </w:pPr>
          </w:p>
        </w:tc>
        <w:tc>
          <w:tcPr>
            <w:tcW w:w="2644" w:type="pct"/>
          </w:tcPr>
          <w:p w:rsidR="004D4071" w:rsidRPr="00BA0C29" w:rsidRDefault="004D4071" w:rsidP="0086683A">
            <w:pPr>
              <w:spacing w:line="276" w:lineRule="auto"/>
              <w:jc w:val="both"/>
              <w:rPr>
                <w:i/>
              </w:rPr>
            </w:pPr>
            <w:r>
              <w:t xml:space="preserve">Every defect has a life cycle (New to Close). JIRA </w:t>
            </w:r>
            <w:proofErr w:type="gramStart"/>
            <w:r>
              <w:t>will be used</w:t>
            </w:r>
            <w:proofErr w:type="gramEnd"/>
            <w:r>
              <w:t xml:space="preserve"> for tracking the life cycle of a defect. Once a defect is reported in JIRA, it can be easily track what is the current status of this defect, what action needs to be performed and by whom. In another word, JIRA is communication tool among internal stakeholders to track the </w:t>
            </w:r>
            <w:proofErr w:type="gramStart"/>
            <w:r>
              <w:t>current status</w:t>
            </w:r>
            <w:proofErr w:type="gramEnd"/>
            <w:r>
              <w:t xml:space="preserve"> of a given defect.</w:t>
            </w:r>
          </w:p>
        </w:tc>
      </w:tr>
      <w:tr w:rsidR="004D4071" w:rsidRPr="009D2618" w:rsidTr="0086683A">
        <w:tc>
          <w:tcPr>
            <w:tcW w:w="964" w:type="pct"/>
          </w:tcPr>
          <w:p w:rsidR="004D4071" w:rsidRDefault="004D4071" w:rsidP="0086683A">
            <w:pPr>
              <w:spacing w:line="276" w:lineRule="auto"/>
              <w:jc w:val="both"/>
            </w:pPr>
            <w:r>
              <w:t>POSTMAN</w:t>
            </w:r>
          </w:p>
        </w:tc>
        <w:tc>
          <w:tcPr>
            <w:tcW w:w="1392" w:type="pct"/>
          </w:tcPr>
          <w:p w:rsidR="004D4071" w:rsidRDefault="004D4071" w:rsidP="0086683A">
            <w:pPr>
              <w:spacing w:before="20" w:after="20" w:line="360" w:lineRule="auto"/>
              <w:jc w:val="both"/>
            </w:pPr>
            <w:r>
              <w:t>API Testing</w:t>
            </w:r>
          </w:p>
        </w:tc>
        <w:tc>
          <w:tcPr>
            <w:tcW w:w="2644" w:type="pct"/>
          </w:tcPr>
          <w:p w:rsidR="004D4071" w:rsidRDefault="004D4071" w:rsidP="0086683A">
            <w:pPr>
              <w:spacing w:line="276" w:lineRule="auto"/>
              <w:jc w:val="both"/>
            </w:pPr>
            <w:proofErr w:type="gramStart"/>
            <w:r>
              <w:t>POSTMAN</w:t>
            </w:r>
            <w:proofErr w:type="gramEnd"/>
            <w:r>
              <w:t xml:space="preserve"> will be used to validate the functionality of API.</w:t>
            </w:r>
          </w:p>
        </w:tc>
      </w:tr>
      <w:tr w:rsidR="004D4071" w:rsidRPr="009D2618" w:rsidTr="0086683A">
        <w:tc>
          <w:tcPr>
            <w:tcW w:w="964" w:type="pct"/>
          </w:tcPr>
          <w:p w:rsidR="004D4071" w:rsidRDefault="004D4071" w:rsidP="0086683A">
            <w:pPr>
              <w:spacing w:line="276" w:lineRule="auto"/>
              <w:jc w:val="both"/>
            </w:pPr>
            <w:proofErr w:type="spellStart"/>
            <w:r>
              <w:t>JMeter</w:t>
            </w:r>
            <w:proofErr w:type="spellEnd"/>
          </w:p>
        </w:tc>
        <w:tc>
          <w:tcPr>
            <w:tcW w:w="1392" w:type="pct"/>
          </w:tcPr>
          <w:p w:rsidR="004D4071" w:rsidRDefault="004D4071" w:rsidP="0086683A">
            <w:pPr>
              <w:spacing w:before="20" w:after="20" w:line="360" w:lineRule="auto"/>
            </w:pPr>
            <w:r>
              <w:t>Performance and Load Testing</w:t>
            </w:r>
          </w:p>
        </w:tc>
        <w:tc>
          <w:tcPr>
            <w:tcW w:w="2644" w:type="pct"/>
          </w:tcPr>
          <w:p w:rsidR="004D4071" w:rsidRDefault="004D4071" w:rsidP="0086683A">
            <w:pPr>
              <w:spacing w:line="276" w:lineRule="auto"/>
              <w:jc w:val="both"/>
            </w:pPr>
            <w:r w:rsidRPr="000C3A5F">
              <w:t xml:space="preserve">Apache </w:t>
            </w:r>
            <w:proofErr w:type="spellStart"/>
            <w:r w:rsidRPr="000C3A5F">
              <w:t>JMeter</w:t>
            </w:r>
            <w:proofErr w:type="spellEnd"/>
            <w:r w:rsidRPr="000C3A5F">
              <w:t xml:space="preserve"> </w:t>
            </w:r>
            <w:proofErr w:type="gramStart"/>
            <w:r>
              <w:t>will be used</w:t>
            </w:r>
            <w:proofErr w:type="gramEnd"/>
            <w:r>
              <w:t xml:space="preserve"> to test performance of</w:t>
            </w:r>
            <w:r w:rsidRPr="000C3A5F">
              <w:t xml:space="preserve"> Web applications.</w:t>
            </w:r>
            <w:r>
              <w:t xml:space="preserve"> </w:t>
            </w:r>
            <w:r w:rsidRPr="000C3A5F">
              <w:t xml:space="preserve">It </w:t>
            </w:r>
            <w:proofErr w:type="gramStart"/>
            <w:r w:rsidRPr="000C3A5F">
              <w:t>can be used</w:t>
            </w:r>
            <w:proofErr w:type="gramEnd"/>
            <w:r w:rsidRPr="000C3A5F">
              <w:t xml:space="preserve"> to simulate a heavy load on a server, group of servers, network or object to test its strength or to analyze overall performance under different load types.</w:t>
            </w:r>
          </w:p>
        </w:tc>
      </w:tr>
      <w:tr w:rsidR="004D4071" w:rsidRPr="009D2618" w:rsidTr="0086683A">
        <w:tc>
          <w:tcPr>
            <w:tcW w:w="964" w:type="pct"/>
          </w:tcPr>
          <w:p w:rsidR="004D4071" w:rsidRPr="00BA0C29" w:rsidRDefault="004D4071" w:rsidP="0086683A">
            <w:pPr>
              <w:spacing w:line="276" w:lineRule="auto"/>
              <w:jc w:val="both"/>
              <w:rPr>
                <w:i/>
              </w:rPr>
            </w:pPr>
          </w:p>
        </w:tc>
        <w:tc>
          <w:tcPr>
            <w:tcW w:w="1392" w:type="pct"/>
          </w:tcPr>
          <w:p w:rsidR="004D4071" w:rsidRPr="00BA0C29" w:rsidRDefault="004D4071" w:rsidP="0086683A">
            <w:pPr>
              <w:spacing w:line="276" w:lineRule="auto"/>
              <w:jc w:val="both"/>
              <w:rPr>
                <w:i/>
              </w:rPr>
            </w:pPr>
          </w:p>
        </w:tc>
        <w:tc>
          <w:tcPr>
            <w:tcW w:w="2644" w:type="pct"/>
          </w:tcPr>
          <w:p w:rsidR="004D4071" w:rsidRPr="00BA0C29" w:rsidRDefault="004D4071" w:rsidP="0086683A">
            <w:pPr>
              <w:spacing w:line="276" w:lineRule="auto"/>
              <w:jc w:val="both"/>
              <w:rPr>
                <w:i/>
              </w:rPr>
            </w:pPr>
          </w:p>
        </w:tc>
      </w:tr>
      <w:tr w:rsidR="004D4071" w:rsidRPr="009D2618" w:rsidTr="0086683A">
        <w:tc>
          <w:tcPr>
            <w:tcW w:w="964" w:type="pct"/>
          </w:tcPr>
          <w:p w:rsidR="004D4071" w:rsidRPr="00BA0C29" w:rsidRDefault="004D4071" w:rsidP="0086683A">
            <w:pPr>
              <w:spacing w:line="276" w:lineRule="auto"/>
              <w:rPr>
                <w:i/>
              </w:rPr>
            </w:pPr>
          </w:p>
        </w:tc>
        <w:tc>
          <w:tcPr>
            <w:tcW w:w="1392" w:type="pct"/>
          </w:tcPr>
          <w:p w:rsidR="004D4071" w:rsidRPr="00BA0C29" w:rsidRDefault="004D4071" w:rsidP="0086683A">
            <w:pPr>
              <w:spacing w:line="276" w:lineRule="auto"/>
              <w:jc w:val="both"/>
              <w:rPr>
                <w:i/>
              </w:rPr>
            </w:pPr>
          </w:p>
        </w:tc>
        <w:tc>
          <w:tcPr>
            <w:tcW w:w="2644" w:type="pct"/>
          </w:tcPr>
          <w:p w:rsidR="004D4071" w:rsidRPr="00BA0C29" w:rsidRDefault="004D4071" w:rsidP="0086683A">
            <w:pPr>
              <w:spacing w:line="276" w:lineRule="auto"/>
              <w:jc w:val="both"/>
              <w:rPr>
                <w:i/>
              </w:rPr>
            </w:pPr>
          </w:p>
        </w:tc>
      </w:tr>
    </w:tbl>
    <w:p w:rsidR="004D4071" w:rsidRDefault="004D4071" w:rsidP="004D4071">
      <w:pPr>
        <w:spacing w:line="276" w:lineRule="auto"/>
        <w:jc w:val="both"/>
      </w:pPr>
    </w:p>
    <w:p w:rsidR="004D4071" w:rsidRPr="0028190D" w:rsidRDefault="004D4071" w:rsidP="004D4071">
      <w:pPr>
        <w:pStyle w:val="Heading2"/>
        <w:pBdr>
          <w:bottom w:val="single" w:sz="4" w:space="1" w:color="auto"/>
        </w:pBdr>
        <w:spacing w:line="280" w:lineRule="exact"/>
        <w:jc w:val="both"/>
      </w:pPr>
      <w:bookmarkStart w:id="6" w:name="_Toc106724724"/>
      <w:r>
        <w:lastRenderedPageBreak/>
        <w:t>Testing Process Entry Criteria</w:t>
      </w:r>
      <w:bookmarkEnd w:id="6"/>
    </w:p>
    <w:p w:rsidR="004D4071" w:rsidRDefault="004D4071" w:rsidP="004D4071">
      <w:pPr>
        <w:spacing w:line="276" w:lineRule="auto"/>
        <w:jc w:val="both"/>
      </w:pPr>
      <w:r w:rsidRPr="0010109F">
        <w:t xml:space="preserve">The Entrance Criteria </w:t>
      </w:r>
      <w:proofErr w:type="gramStart"/>
      <w:r w:rsidRPr="0010109F">
        <w:t>should be fulfilled</w:t>
      </w:r>
      <w:proofErr w:type="gramEnd"/>
      <w:r w:rsidRPr="0010109F">
        <w:t xml:space="preserve"> before a test can commence. </w:t>
      </w:r>
      <w:r>
        <w:t>The entry criteria are:</w:t>
      </w:r>
    </w:p>
    <w:p w:rsidR="004D4071" w:rsidRDefault="004D4071" w:rsidP="004D4071">
      <w:pPr>
        <w:pStyle w:val="Header"/>
        <w:numPr>
          <w:ilvl w:val="0"/>
          <w:numId w:val="2"/>
        </w:numPr>
        <w:tabs>
          <w:tab w:val="clear" w:pos="4320"/>
          <w:tab w:val="clear" w:pos="8640"/>
          <w:tab w:val="left" w:pos="90"/>
          <w:tab w:val="left" w:pos="810"/>
        </w:tabs>
        <w:spacing w:line="276" w:lineRule="auto"/>
        <w:jc w:val="both"/>
      </w:pPr>
      <w:r>
        <w:t>Unit test document by development team.</w:t>
      </w:r>
    </w:p>
    <w:p w:rsidR="004D4071" w:rsidRPr="0010109F" w:rsidRDefault="004D4071" w:rsidP="004D4071">
      <w:pPr>
        <w:numPr>
          <w:ilvl w:val="0"/>
          <w:numId w:val="2"/>
        </w:numPr>
        <w:tabs>
          <w:tab w:val="left" w:pos="810"/>
        </w:tabs>
        <w:spacing w:line="276" w:lineRule="auto"/>
        <w:jc w:val="both"/>
      </w:pPr>
      <w:r>
        <w:t>QA release note.</w:t>
      </w:r>
    </w:p>
    <w:p w:rsidR="004D4071" w:rsidRDefault="004D4071" w:rsidP="004D4071">
      <w:pPr>
        <w:numPr>
          <w:ilvl w:val="0"/>
          <w:numId w:val="2"/>
        </w:numPr>
        <w:tabs>
          <w:tab w:val="left" w:pos="810"/>
        </w:tabs>
        <w:spacing w:line="276" w:lineRule="auto"/>
        <w:jc w:val="both"/>
      </w:pPr>
      <w:r>
        <w:t>System Requirement</w:t>
      </w:r>
      <w:r w:rsidRPr="00A23E8C">
        <w:t xml:space="preserve"> </w:t>
      </w:r>
      <w:r>
        <w:t>Specification</w:t>
      </w:r>
      <w:r w:rsidRPr="00A23E8C">
        <w:t xml:space="preserve"> Document (to </w:t>
      </w:r>
      <w:proofErr w:type="gramStart"/>
      <w:r w:rsidRPr="00A23E8C">
        <w:t>be supplied</w:t>
      </w:r>
      <w:proofErr w:type="gramEnd"/>
      <w:r w:rsidRPr="00A23E8C">
        <w:t xml:space="preserve"> by the Project Management Team)</w:t>
      </w:r>
      <w:r>
        <w:t>.</w:t>
      </w:r>
    </w:p>
    <w:p w:rsidR="004D4071" w:rsidRPr="00A23E8C" w:rsidRDefault="004D4071" w:rsidP="004D4071">
      <w:pPr>
        <w:tabs>
          <w:tab w:val="left" w:pos="810"/>
        </w:tabs>
        <w:spacing w:line="276" w:lineRule="auto"/>
        <w:ind w:left="720"/>
        <w:jc w:val="both"/>
      </w:pPr>
    </w:p>
    <w:p w:rsidR="004D4071" w:rsidRPr="0028190D" w:rsidRDefault="004D4071" w:rsidP="004D4071">
      <w:pPr>
        <w:pStyle w:val="Heading2"/>
        <w:pBdr>
          <w:bottom w:val="single" w:sz="4" w:space="1" w:color="auto"/>
        </w:pBdr>
        <w:spacing w:line="280" w:lineRule="exact"/>
        <w:jc w:val="both"/>
      </w:pPr>
      <w:bookmarkStart w:id="7" w:name="_Toc106724725"/>
      <w:r>
        <w:t>Testing Process Exit Criteria</w:t>
      </w:r>
      <w:bookmarkEnd w:id="7"/>
    </w:p>
    <w:p w:rsidR="004D4071" w:rsidRPr="00162C53" w:rsidRDefault="004D4071" w:rsidP="004D4071">
      <w:pPr>
        <w:spacing w:line="276" w:lineRule="auto"/>
        <w:jc w:val="both"/>
      </w:pPr>
      <w:r w:rsidRPr="00162C53">
        <w:t xml:space="preserve">The Exit Criteria </w:t>
      </w:r>
      <w:r>
        <w:t xml:space="preserve">of testing process </w:t>
      </w:r>
      <w:proofErr w:type="gramStart"/>
      <w:r>
        <w:t xml:space="preserve">are </w:t>
      </w:r>
      <w:r w:rsidRPr="00162C53">
        <w:t>detailed</w:t>
      </w:r>
      <w:proofErr w:type="gramEnd"/>
      <w:r w:rsidRPr="00162C53">
        <w:t xml:space="preserve"> below</w:t>
      </w:r>
      <w:r>
        <w:t>. At least one or more</w:t>
      </w:r>
      <w:r w:rsidRPr="00162C53">
        <w:t xml:space="preserve"> </w:t>
      </w:r>
      <w:proofErr w:type="gramStart"/>
      <w:r w:rsidRPr="00162C53">
        <w:t>must be achieved</w:t>
      </w:r>
      <w:proofErr w:type="gramEnd"/>
      <w:r w:rsidRPr="00162C53">
        <w:t xml:space="preserve"> before the software under test can be released to production:</w:t>
      </w:r>
    </w:p>
    <w:p w:rsidR="004D4071" w:rsidRDefault="004D4071" w:rsidP="004D4071">
      <w:pPr>
        <w:pStyle w:val="BodyTextIndent2"/>
        <w:keepNext/>
        <w:numPr>
          <w:ilvl w:val="0"/>
          <w:numId w:val="3"/>
        </w:numPr>
        <w:spacing w:after="0" w:line="276" w:lineRule="auto"/>
        <w:jc w:val="both"/>
      </w:pPr>
      <w:r w:rsidRPr="00162C53">
        <w:t xml:space="preserve">PPQA will verify that all functionality </w:t>
      </w:r>
      <w:r>
        <w:t xml:space="preserve">(documented for this application) </w:t>
      </w:r>
      <w:r w:rsidRPr="00162C53">
        <w:t>is working according to specifications.</w:t>
      </w:r>
    </w:p>
    <w:p w:rsidR="004D4071" w:rsidRPr="00162C53" w:rsidRDefault="0003336E" w:rsidP="004D4071">
      <w:pPr>
        <w:pStyle w:val="BodyTextIndent2"/>
        <w:keepNext/>
        <w:numPr>
          <w:ilvl w:val="0"/>
          <w:numId w:val="3"/>
        </w:numPr>
        <w:spacing w:after="0" w:line="276" w:lineRule="auto"/>
        <w:jc w:val="both"/>
      </w:pPr>
      <w:r>
        <w:t xml:space="preserve">When all the possible test cases are executed and passed </w:t>
      </w:r>
    </w:p>
    <w:p w:rsidR="004D4071" w:rsidRDefault="004D4071" w:rsidP="004D4071">
      <w:pPr>
        <w:pStyle w:val="BodyTextIndent2"/>
        <w:keepNext/>
        <w:numPr>
          <w:ilvl w:val="0"/>
          <w:numId w:val="3"/>
        </w:numPr>
        <w:spacing w:after="0" w:line="276" w:lineRule="auto"/>
        <w:jc w:val="both"/>
      </w:pPr>
      <w:r>
        <w:t>Group meeting between development team and testing team.</w:t>
      </w:r>
    </w:p>
    <w:p w:rsidR="004D4071" w:rsidRPr="00FF1D34" w:rsidRDefault="004D4071" w:rsidP="004D4071">
      <w:pPr>
        <w:pStyle w:val="Heading1"/>
      </w:pPr>
      <w:bookmarkStart w:id="8" w:name="_Toc227295533"/>
      <w:bookmarkStart w:id="9" w:name="_Toc106724726"/>
      <w:r w:rsidRPr="00FF1D34">
        <w:t>Overview of the module/Software</w:t>
      </w:r>
      <w:bookmarkEnd w:id="8"/>
      <w:bookmarkEnd w:id="9"/>
    </w:p>
    <w:p w:rsidR="004D4071" w:rsidRDefault="004D4071" w:rsidP="004D4071">
      <w:pPr>
        <w:spacing w:line="276" w:lineRule="auto"/>
        <w:jc w:val="both"/>
      </w:pPr>
      <w:r w:rsidRPr="00380498">
        <w:t xml:space="preserve">The </w:t>
      </w:r>
      <w:r w:rsidR="00342F2B">
        <w:t>Process Lease M</w:t>
      </w:r>
      <w:r w:rsidR="0003336E">
        <w:t xml:space="preserve">odule </w:t>
      </w:r>
      <w:proofErr w:type="gramStart"/>
      <w:r w:rsidR="0003336E">
        <w:t xml:space="preserve">is </w:t>
      </w:r>
      <w:r w:rsidR="00342F2B">
        <w:t>developed</w:t>
      </w:r>
      <w:proofErr w:type="gramEnd"/>
      <w:r w:rsidR="00342F2B">
        <w:t xml:space="preserve"> to </w:t>
      </w:r>
      <w:r w:rsidR="00342F2B">
        <w:t>reduce error and faster th</w:t>
      </w:r>
      <w:r w:rsidR="00342F2B">
        <w:t xml:space="preserve">e activities of </w:t>
      </w:r>
      <w:r w:rsidR="00342F2B">
        <w:t>application approval, collections, communication to applicant/lessee/lab/departments, monitoring and all other activities</w:t>
      </w:r>
      <w:r w:rsidR="00342F2B">
        <w:t xml:space="preserve"> of process Lease Management.</w:t>
      </w:r>
      <w:r w:rsidR="0003336E">
        <w:t xml:space="preserve"> End user can apply for developed lease application and sponsorship lease application from </w:t>
      </w:r>
      <w:r w:rsidR="00EA45FD">
        <w:t>anywhere</w:t>
      </w:r>
      <w:r w:rsidR="0003336E">
        <w:t xml:space="preserve"> without visiting </w:t>
      </w:r>
      <w:proofErr w:type="gramStart"/>
      <w:r w:rsidR="0003336E">
        <w:t xml:space="preserve">the  </w:t>
      </w:r>
      <w:r w:rsidR="0003336E">
        <w:t>BCSIR</w:t>
      </w:r>
      <w:proofErr w:type="gramEnd"/>
      <w:r w:rsidR="0003336E">
        <w:t>/BRICM head office</w:t>
      </w:r>
      <w:r w:rsidR="0003336E">
        <w:t xml:space="preserve">. This module have two interfaces one is admin </w:t>
      </w:r>
      <w:r w:rsidR="00EA45FD">
        <w:t>interfaces, which can be accessed by,</w:t>
      </w:r>
      <w:r w:rsidR="0003336E">
        <w:t xml:space="preserve"> authorized officers of BCSIR/BRICM another one is user interfaces which can be accessed by the </w:t>
      </w:r>
      <w:r w:rsidR="00EA45FD">
        <w:t>registered users and guest users.</w:t>
      </w:r>
    </w:p>
    <w:p w:rsidR="004D4071" w:rsidRPr="00F40434" w:rsidRDefault="00EA45FD" w:rsidP="004D4071">
      <w:pPr>
        <w:pStyle w:val="Cover-title"/>
        <w:spacing w:before="0" w:line="280" w:lineRule="exact"/>
        <w:jc w:val="left"/>
        <w:rPr>
          <w:rFonts w:ascii="Tahoma" w:hAnsi="Tahoma" w:cs="Tahoma"/>
          <w:color w:val="auto"/>
          <w:sz w:val="20"/>
        </w:rPr>
      </w:pPr>
      <w:r>
        <w:rPr>
          <w:rFonts w:ascii="Tahoma" w:hAnsi="Tahoma" w:cs="Tahoma"/>
          <w:color w:val="auto"/>
          <w:sz w:val="20"/>
        </w:rPr>
        <w:t>User Interface</w:t>
      </w:r>
      <w:r w:rsidR="004D4071" w:rsidRPr="00F40434">
        <w:rPr>
          <w:rFonts w:ascii="Tahoma" w:hAnsi="Tahoma" w:cs="Tahoma"/>
          <w:color w:val="auto"/>
          <w:sz w:val="20"/>
        </w:rPr>
        <w:t>:</w:t>
      </w:r>
      <w:r>
        <w:rPr>
          <w:rFonts w:ascii="Tahoma" w:hAnsi="Tahoma" w:cs="Tahoma"/>
          <w:color w:val="auto"/>
          <w:sz w:val="20"/>
        </w:rPr>
        <w:t xml:space="preserve"> Process Lease </w:t>
      </w:r>
      <w:proofErr w:type="gramStart"/>
      <w:r>
        <w:rPr>
          <w:rFonts w:ascii="Tahoma" w:hAnsi="Tahoma" w:cs="Tahoma"/>
          <w:color w:val="auto"/>
          <w:sz w:val="20"/>
        </w:rPr>
        <w:t>Application(</w:t>
      </w:r>
      <w:proofErr w:type="gramEnd"/>
      <w:r>
        <w:rPr>
          <w:rFonts w:ascii="Tahoma" w:hAnsi="Tahoma" w:cs="Tahoma"/>
          <w:color w:val="auto"/>
          <w:sz w:val="20"/>
        </w:rPr>
        <w:t>Developed</w:t>
      </w:r>
      <w:r w:rsidR="00777CC0">
        <w:rPr>
          <w:rFonts w:ascii="Tahoma" w:hAnsi="Tahoma" w:cs="Tahoma"/>
          <w:color w:val="auto"/>
          <w:sz w:val="20"/>
        </w:rPr>
        <w:t>/</w:t>
      </w:r>
      <w:r w:rsidR="00777CC0" w:rsidRPr="00777CC0">
        <w:rPr>
          <w:rFonts w:ascii="Tahoma" w:hAnsi="Tahoma" w:cs="Tahoma"/>
          <w:color w:val="auto"/>
          <w:sz w:val="20"/>
        </w:rPr>
        <w:t xml:space="preserve"> </w:t>
      </w:r>
      <w:r w:rsidR="00777CC0">
        <w:rPr>
          <w:rFonts w:ascii="Tahoma" w:hAnsi="Tahoma" w:cs="Tahoma"/>
          <w:color w:val="auto"/>
          <w:sz w:val="20"/>
        </w:rPr>
        <w:t>Sponsorship</w:t>
      </w:r>
      <w:r>
        <w:rPr>
          <w:rFonts w:ascii="Tahoma" w:hAnsi="Tahoma" w:cs="Tahoma"/>
          <w:color w:val="auto"/>
          <w:sz w:val="20"/>
        </w:rPr>
        <w:t xml:space="preserve">) </w:t>
      </w:r>
    </w:p>
    <w:p w:rsidR="004D4071" w:rsidRDefault="004C103B" w:rsidP="00EA45FD">
      <w:pPr>
        <w:pStyle w:val="Cover-title"/>
        <w:numPr>
          <w:ilvl w:val="0"/>
          <w:numId w:val="4"/>
        </w:numPr>
        <w:spacing w:before="0" w:line="280" w:lineRule="exact"/>
        <w:jc w:val="left"/>
        <w:rPr>
          <w:rFonts w:ascii="Tahoma" w:hAnsi="Tahoma" w:cs="Tahoma"/>
          <w:b w:val="0"/>
          <w:color w:val="auto"/>
          <w:sz w:val="20"/>
        </w:rPr>
      </w:pPr>
      <w:r>
        <w:rPr>
          <w:rFonts w:ascii="Tahoma" w:hAnsi="Tahoma" w:cs="Tahoma"/>
          <w:b w:val="0"/>
          <w:color w:val="auto"/>
          <w:sz w:val="20"/>
        </w:rPr>
        <w:t xml:space="preserve">General Information </w:t>
      </w:r>
    </w:p>
    <w:p w:rsidR="004C103B" w:rsidRDefault="004C103B" w:rsidP="00EA45FD">
      <w:pPr>
        <w:pStyle w:val="Cover-title"/>
        <w:numPr>
          <w:ilvl w:val="0"/>
          <w:numId w:val="4"/>
        </w:numPr>
        <w:spacing w:before="0" w:line="280" w:lineRule="exact"/>
        <w:jc w:val="left"/>
        <w:rPr>
          <w:rFonts w:ascii="Tahoma" w:hAnsi="Tahoma" w:cs="Tahoma"/>
          <w:b w:val="0"/>
          <w:color w:val="auto"/>
          <w:sz w:val="20"/>
        </w:rPr>
      </w:pPr>
      <w:r>
        <w:rPr>
          <w:rFonts w:ascii="Tahoma" w:hAnsi="Tahoma" w:cs="Tahoma"/>
          <w:b w:val="0"/>
          <w:color w:val="auto"/>
          <w:sz w:val="20"/>
        </w:rPr>
        <w:t xml:space="preserve">Organizational information </w:t>
      </w:r>
    </w:p>
    <w:p w:rsidR="004C103B" w:rsidRDefault="004C103B" w:rsidP="00EA45FD">
      <w:pPr>
        <w:pStyle w:val="Cover-title"/>
        <w:numPr>
          <w:ilvl w:val="0"/>
          <w:numId w:val="4"/>
        </w:numPr>
        <w:spacing w:before="0" w:line="280" w:lineRule="exact"/>
        <w:jc w:val="left"/>
        <w:rPr>
          <w:rFonts w:ascii="Tahoma" w:hAnsi="Tahoma" w:cs="Tahoma"/>
          <w:b w:val="0"/>
          <w:color w:val="auto"/>
          <w:sz w:val="20"/>
        </w:rPr>
      </w:pPr>
      <w:r>
        <w:rPr>
          <w:rFonts w:ascii="Tahoma" w:hAnsi="Tahoma" w:cs="Tahoma"/>
          <w:b w:val="0"/>
          <w:color w:val="auto"/>
          <w:sz w:val="20"/>
        </w:rPr>
        <w:t>Factory Project information</w:t>
      </w:r>
    </w:p>
    <w:p w:rsidR="004C103B" w:rsidRDefault="004C103B" w:rsidP="00EA45FD">
      <w:pPr>
        <w:pStyle w:val="Cover-title"/>
        <w:numPr>
          <w:ilvl w:val="0"/>
          <w:numId w:val="4"/>
        </w:numPr>
        <w:spacing w:before="0" w:line="280" w:lineRule="exact"/>
        <w:jc w:val="left"/>
        <w:rPr>
          <w:rFonts w:ascii="Tahoma" w:hAnsi="Tahoma" w:cs="Tahoma"/>
          <w:b w:val="0"/>
          <w:color w:val="auto"/>
          <w:sz w:val="20"/>
        </w:rPr>
      </w:pPr>
      <w:r>
        <w:rPr>
          <w:rFonts w:ascii="Tahoma" w:hAnsi="Tahoma" w:cs="Tahoma"/>
          <w:b w:val="0"/>
          <w:color w:val="auto"/>
          <w:sz w:val="20"/>
        </w:rPr>
        <w:t xml:space="preserve">Attachment </w:t>
      </w:r>
    </w:p>
    <w:p w:rsidR="004C103B" w:rsidRPr="00EA45FD" w:rsidRDefault="004C103B" w:rsidP="00EA45FD">
      <w:pPr>
        <w:pStyle w:val="Cover-title"/>
        <w:numPr>
          <w:ilvl w:val="0"/>
          <w:numId w:val="4"/>
        </w:numPr>
        <w:spacing w:before="0" w:line="280" w:lineRule="exact"/>
        <w:jc w:val="left"/>
        <w:rPr>
          <w:rFonts w:ascii="Tahoma" w:hAnsi="Tahoma" w:cs="Tahoma"/>
          <w:b w:val="0"/>
          <w:color w:val="auto"/>
          <w:sz w:val="20"/>
        </w:rPr>
      </w:pPr>
      <w:r>
        <w:rPr>
          <w:rFonts w:ascii="Tahoma" w:hAnsi="Tahoma" w:cs="Tahoma"/>
          <w:b w:val="0"/>
          <w:color w:val="auto"/>
          <w:sz w:val="20"/>
        </w:rPr>
        <w:t>Payment information</w:t>
      </w:r>
    </w:p>
    <w:p w:rsidR="004D4071" w:rsidRDefault="00777CC0" w:rsidP="004D4071">
      <w:pPr>
        <w:pStyle w:val="Cover-title"/>
        <w:spacing w:before="0" w:line="280" w:lineRule="exact"/>
        <w:jc w:val="left"/>
        <w:rPr>
          <w:rFonts w:ascii="Tahoma" w:hAnsi="Tahoma" w:cs="Tahoma"/>
          <w:color w:val="auto"/>
          <w:sz w:val="20"/>
        </w:rPr>
      </w:pPr>
      <w:r>
        <w:rPr>
          <w:rFonts w:ascii="Tahoma" w:hAnsi="Tahoma" w:cs="Tahoma"/>
          <w:color w:val="auto"/>
          <w:sz w:val="20"/>
        </w:rPr>
        <w:t>Admin</w:t>
      </w:r>
      <w:r w:rsidR="005513AA">
        <w:rPr>
          <w:rFonts w:ascii="Tahoma" w:hAnsi="Tahoma" w:cs="Tahoma"/>
          <w:color w:val="auto"/>
          <w:sz w:val="20"/>
        </w:rPr>
        <w:t xml:space="preserve"> Interface</w:t>
      </w:r>
      <w:r w:rsidR="005513AA" w:rsidRPr="00F40434">
        <w:rPr>
          <w:rFonts w:ascii="Tahoma" w:hAnsi="Tahoma" w:cs="Tahoma"/>
          <w:color w:val="auto"/>
          <w:sz w:val="20"/>
        </w:rPr>
        <w:t>:</w:t>
      </w:r>
      <w:r w:rsidR="006E6842">
        <w:rPr>
          <w:rFonts w:ascii="Tahoma" w:hAnsi="Tahoma" w:cs="Tahoma"/>
          <w:color w:val="auto"/>
          <w:sz w:val="20"/>
        </w:rPr>
        <w:t xml:space="preserve"> </w:t>
      </w:r>
      <w:r w:rsidR="00A21B8B">
        <w:rPr>
          <w:rFonts w:ascii="Tahoma" w:hAnsi="Tahoma" w:cs="Tahoma"/>
          <w:color w:val="auto"/>
          <w:sz w:val="20"/>
        </w:rPr>
        <w:t>Process Lease Admin</w:t>
      </w:r>
    </w:p>
    <w:p w:rsidR="00A21B8B" w:rsidRDefault="00A21B8B" w:rsidP="00A21B8B">
      <w:pPr>
        <w:pStyle w:val="Cover-title"/>
        <w:numPr>
          <w:ilvl w:val="0"/>
          <w:numId w:val="4"/>
        </w:numPr>
        <w:spacing w:before="0" w:line="280" w:lineRule="exact"/>
        <w:jc w:val="left"/>
        <w:rPr>
          <w:rFonts w:ascii="Tahoma" w:hAnsi="Tahoma" w:cs="Tahoma"/>
          <w:b w:val="0"/>
          <w:color w:val="auto"/>
          <w:sz w:val="20"/>
        </w:rPr>
      </w:pPr>
      <w:r>
        <w:rPr>
          <w:rFonts w:ascii="Tahoma" w:hAnsi="Tahoma" w:cs="Tahoma"/>
          <w:b w:val="0"/>
          <w:color w:val="auto"/>
          <w:sz w:val="20"/>
        </w:rPr>
        <w:t>Process Lease Setup</w:t>
      </w:r>
    </w:p>
    <w:p w:rsidR="00A21B8B" w:rsidRDefault="00A21B8B" w:rsidP="00A21B8B">
      <w:pPr>
        <w:pStyle w:val="Cover-title"/>
        <w:numPr>
          <w:ilvl w:val="0"/>
          <w:numId w:val="4"/>
        </w:numPr>
        <w:spacing w:before="0" w:line="280" w:lineRule="exact"/>
        <w:jc w:val="left"/>
        <w:rPr>
          <w:rFonts w:ascii="Tahoma" w:hAnsi="Tahoma" w:cs="Tahoma"/>
          <w:b w:val="0"/>
          <w:color w:val="auto"/>
          <w:sz w:val="20"/>
        </w:rPr>
      </w:pPr>
      <w:r>
        <w:rPr>
          <w:rFonts w:ascii="Tahoma" w:hAnsi="Tahoma" w:cs="Tahoma"/>
          <w:b w:val="0"/>
          <w:color w:val="auto"/>
          <w:sz w:val="20"/>
        </w:rPr>
        <w:t>Process Lease Application</w:t>
      </w:r>
    </w:p>
    <w:p w:rsidR="00A21B8B" w:rsidRDefault="00A21B8B" w:rsidP="00A21B8B">
      <w:pPr>
        <w:pStyle w:val="Cover-title"/>
        <w:numPr>
          <w:ilvl w:val="0"/>
          <w:numId w:val="4"/>
        </w:numPr>
        <w:spacing w:before="0" w:line="280" w:lineRule="exact"/>
        <w:jc w:val="left"/>
        <w:rPr>
          <w:rFonts w:ascii="Tahoma" w:hAnsi="Tahoma" w:cs="Tahoma"/>
          <w:b w:val="0"/>
          <w:color w:val="auto"/>
          <w:sz w:val="20"/>
        </w:rPr>
      </w:pPr>
      <w:r>
        <w:rPr>
          <w:rFonts w:ascii="Tahoma" w:hAnsi="Tahoma" w:cs="Tahoma"/>
          <w:b w:val="0"/>
          <w:color w:val="auto"/>
          <w:sz w:val="20"/>
        </w:rPr>
        <w:t>Factory P</w:t>
      </w:r>
      <w:r>
        <w:rPr>
          <w:rFonts w:ascii="Tahoma" w:hAnsi="Tahoma" w:cs="Tahoma"/>
          <w:b w:val="0"/>
          <w:color w:val="auto"/>
          <w:sz w:val="20"/>
        </w:rPr>
        <w:t>roject in</w:t>
      </w:r>
      <w:r w:rsidR="008F5382">
        <w:rPr>
          <w:rFonts w:ascii="Tahoma" w:hAnsi="Tahoma" w:cs="Tahoma"/>
          <w:b w:val="0"/>
          <w:color w:val="auto"/>
          <w:sz w:val="20"/>
        </w:rPr>
        <w:t xml:space="preserve">spection </w:t>
      </w:r>
    </w:p>
    <w:p w:rsidR="00A21B8B" w:rsidRDefault="008F5382" w:rsidP="00A21B8B">
      <w:pPr>
        <w:pStyle w:val="Cover-title"/>
        <w:numPr>
          <w:ilvl w:val="0"/>
          <w:numId w:val="4"/>
        </w:numPr>
        <w:spacing w:before="0" w:line="280" w:lineRule="exact"/>
        <w:jc w:val="left"/>
        <w:rPr>
          <w:rFonts w:ascii="Tahoma" w:hAnsi="Tahoma" w:cs="Tahoma"/>
          <w:b w:val="0"/>
          <w:color w:val="auto"/>
          <w:sz w:val="20"/>
        </w:rPr>
      </w:pPr>
      <w:r>
        <w:rPr>
          <w:rFonts w:ascii="Tahoma" w:hAnsi="Tahoma" w:cs="Tahoma"/>
          <w:b w:val="0"/>
          <w:color w:val="auto"/>
          <w:sz w:val="20"/>
        </w:rPr>
        <w:t xml:space="preserve">Research Proposal </w:t>
      </w:r>
    </w:p>
    <w:p w:rsidR="00A21B8B" w:rsidRPr="00EA45FD" w:rsidRDefault="008F5382" w:rsidP="00A21B8B">
      <w:pPr>
        <w:pStyle w:val="Cover-title"/>
        <w:numPr>
          <w:ilvl w:val="0"/>
          <w:numId w:val="4"/>
        </w:numPr>
        <w:spacing w:before="0" w:line="280" w:lineRule="exact"/>
        <w:jc w:val="left"/>
        <w:rPr>
          <w:rFonts w:ascii="Tahoma" w:hAnsi="Tahoma" w:cs="Tahoma"/>
          <w:b w:val="0"/>
          <w:color w:val="auto"/>
          <w:sz w:val="20"/>
        </w:rPr>
      </w:pPr>
      <w:r>
        <w:rPr>
          <w:rFonts w:ascii="Tahoma" w:hAnsi="Tahoma" w:cs="Tahoma"/>
          <w:b w:val="0"/>
          <w:color w:val="auto"/>
          <w:sz w:val="20"/>
        </w:rPr>
        <w:t xml:space="preserve">Monitoring </w:t>
      </w:r>
    </w:p>
    <w:p w:rsidR="00A21B8B" w:rsidRDefault="008F5382" w:rsidP="004D4071">
      <w:pPr>
        <w:pStyle w:val="Cover-title"/>
        <w:spacing w:before="0" w:line="280" w:lineRule="exact"/>
        <w:jc w:val="left"/>
        <w:rPr>
          <w:rFonts w:ascii="Tahoma" w:hAnsi="Tahoma" w:cs="Tahoma"/>
          <w:color w:val="auto"/>
          <w:sz w:val="20"/>
        </w:rPr>
      </w:pPr>
      <w:r>
        <w:rPr>
          <w:rFonts w:ascii="Tahoma" w:hAnsi="Tahoma" w:cs="Tahoma"/>
          <w:color w:val="auto"/>
          <w:sz w:val="20"/>
        </w:rPr>
        <w:t>Approval Flow:</w:t>
      </w:r>
      <w:r w:rsidR="00F31E4D">
        <w:rPr>
          <w:rFonts w:ascii="Tahoma" w:hAnsi="Tahoma" w:cs="Tahoma"/>
          <w:color w:val="auto"/>
          <w:sz w:val="20"/>
        </w:rPr>
        <w:t xml:space="preserve"> Developed </w:t>
      </w:r>
    </w:p>
    <w:p w:rsidR="008F5382" w:rsidRDefault="008F5382" w:rsidP="008F5382">
      <w:pPr>
        <w:pStyle w:val="Cover-title"/>
        <w:numPr>
          <w:ilvl w:val="0"/>
          <w:numId w:val="4"/>
        </w:numPr>
        <w:spacing w:before="0" w:line="280" w:lineRule="exact"/>
        <w:jc w:val="left"/>
        <w:rPr>
          <w:rFonts w:ascii="Tahoma" w:hAnsi="Tahoma" w:cs="Tahoma"/>
          <w:b w:val="0"/>
          <w:color w:val="auto"/>
          <w:sz w:val="20"/>
        </w:rPr>
      </w:pPr>
      <w:r w:rsidRPr="008F5382">
        <w:rPr>
          <w:rFonts w:ascii="Tahoma" w:hAnsi="Tahoma" w:cs="Tahoma"/>
          <w:b w:val="0"/>
          <w:color w:val="auto"/>
          <w:sz w:val="20"/>
        </w:rPr>
        <w:t>Application Process</w:t>
      </w:r>
    </w:p>
    <w:p w:rsidR="008F5382" w:rsidRDefault="008F5382" w:rsidP="008F5382">
      <w:pPr>
        <w:pStyle w:val="Cover-title"/>
        <w:numPr>
          <w:ilvl w:val="0"/>
          <w:numId w:val="4"/>
        </w:numPr>
        <w:spacing w:before="0" w:line="280" w:lineRule="exact"/>
        <w:jc w:val="left"/>
        <w:rPr>
          <w:rFonts w:ascii="Tahoma" w:hAnsi="Tahoma" w:cs="Tahoma"/>
          <w:b w:val="0"/>
          <w:color w:val="auto"/>
          <w:sz w:val="20"/>
        </w:rPr>
      </w:pPr>
      <w:r w:rsidRPr="008F5382">
        <w:rPr>
          <w:rFonts w:ascii="Tahoma" w:hAnsi="Tahoma" w:cs="Tahoma"/>
          <w:b w:val="0"/>
          <w:color w:val="auto"/>
          <w:sz w:val="20"/>
        </w:rPr>
        <w:t xml:space="preserve"> Application Approval Process</w:t>
      </w:r>
    </w:p>
    <w:p w:rsidR="008F5382" w:rsidRDefault="008F5382" w:rsidP="008F5382">
      <w:pPr>
        <w:pStyle w:val="Cover-title"/>
        <w:numPr>
          <w:ilvl w:val="0"/>
          <w:numId w:val="4"/>
        </w:numPr>
        <w:spacing w:before="0" w:line="280" w:lineRule="exact"/>
        <w:jc w:val="left"/>
        <w:rPr>
          <w:rFonts w:ascii="Tahoma" w:hAnsi="Tahoma" w:cs="Tahoma"/>
          <w:b w:val="0"/>
          <w:color w:val="auto"/>
          <w:sz w:val="20"/>
        </w:rPr>
      </w:pPr>
      <w:r w:rsidRPr="008F5382">
        <w:rPr>
          <w:rFonts w:ascii="Tahoma" w:hAnsi="Tahoma" w:cs="Tahoma"/>
          <w:b w:val="0"/>
          <w:color w:val="auto"/>
          <w:sz w:val="20"/>
        </w:rPr>
        <w:t>Inspection Report Approval Process</w:t>
      </w:r>
    </w:p>
    <w:p w:rsidR="008F5382" w:rsidRDefault="008F5382" w:rsidP="008F5382">
      <w:pPr>
        <w:pStyle w:val="Cover-title"/>
        <w:numPr>
          <w:ilvl w:val="0"/>
          <w:numId w:val="4"/>
        </w:numPr>
        <w:spacing w:before="0" w:line="280" w:lineRule="exact"/>
        <w:jc w:val="left"/>
        <w:rPr>
          <w:rFonts w:ascii="Tahoma" w:hAnsi="Tahoma" w:cs="Tahoma"/>
          <w:b w:val="0"/>
          <w:color w:val="auto"/>
          <w:sz w:val="20"/>
        </w:rPr>
      </w:pPr>
      <w:r w:rsidRPr="008F5382">
        <w:rPr>
          <w:rFonts w:ascii="Tahoma" w:hAnsi="Tahoma" w:cs="Tahoma"/>
          <w:b w:val="0"/>
          <w:color w:val="auto"/>
          <w:sz w:val="20"/>
        </w:rPr>
        <w:t>Fixation Meeting Resolution Approval Process</w:t>
      </w:r>
    </w:p>
    <w:p w:rsidR="008F5382" w:rsidRDefault="008F5382" w:rsidP="008F5382">
      <w:pPr>
        <w:pStyle w:val="Cover-title"/>
        <w:numPr>
          <w:ilvl w:val="0"/>
          <w:numId w:val="4"/>
        </w:numPr>
        <w:spacing w:before="0" w:line="280" w:lineRule="exact"/>
        <w:jc w:val="left"/>
        <w:rPr>
          <w:rFonts w:ascii="Tahoma" w:hAnsi="Tahoma" w:cs="Tahoma"/>
          <w:b w:val="0"/>
          <w:color w:val="auto"/>
          <w:sz w:val="20"/>
        </w:rPr>
      </w:pPr>
      <w:r w:rsidRPr="008F5382">
        <w:rPr>
          <w:rFonts w:ascii="Tahoma" w:hAnsi="Tahoma" w:cs="Tahoma"/>
          <w:b w:val="0"/>
          <w:color w:val="auto"/>
          <w:sz w:val="20"/>
        </w:rPr>
        <w:t>Deed Signing Process</w:t>
      </w:r>
    </w:p>
    <w:p w:rsidR="008F5382" w:rsidRDefault="008F5382" w:rsidP="008F5382">
      <w:pPr>
        <w:pStyle w:val="Cover-title"/>
        <w:numPr>
          <w:ilvl w:val="0"/>
          <w:numId w:val="4"/>
        </w:numPr>
        <w:spacing w:before="0" w:line="280" w:lineRule="exact"/>
        <w:jc w:val="left"/>
        <w:rPr>
          <w:rFonts w:ascii="Tahoma" w:hAnsi="Tahoma" w:cs="Tahoma"/>
          <w:b w:val="0"/>
          <w:color w:val="auto"/>
          <w:sz w:val="20"/>
        </w:rPr>
      </w:pPr>
      <w:r w:rsidRPr="008F5382">
        <w:rPr>
          <w:rFonts w:ascii="Tahoma" w:hAnsi="Tahoma" w:cs="Tahoma"/>
          <w:b w:val="0"/>
          <w:color w:val="auto"/>
          <w:sz w:val="20"/>
        </w:rPr>
        <w:t xml:space="preserve"> Monitoring Report Approval Process</w:t>
      </w:r>
    </w:p>
    <w:p w:rsidR="00F31E4D" w:rsidRDefault="00F31E4D" w:rsidP="00F31E4D">
      <w:pPr>
        <w:pStyle w:val="Cover-title"/>
        <w:spacing w:before="0" w:line="280" w:lineRule="exact"/>
        <w:jc w:val="left"/>
        <w:rPr>
          <w:rFonts w:ascii="Tahoma" w:hAnsi="Tahoma" w:cs="Tahoma"/>
          <w:b w:val="0"/>
          <w:color w:val="auto"/>
          <w:sz w:val="20"/>
        </w:rPr>
      </w:pPr>
    </w:p>
    <w:p w:rsidR="00F31E4D" w:rsidRDefault="00F31E4D" w:rsidP="00F31E4D">
      <w:pPr>
        <w:pStyle w:val="Cover-title"/>
        <w:spacing w:before="0" w:line="280" w:lineRule="exact"/>
        <w:jc w:val="left"/>
        <w:rPr>
          <w:rFonts w:ascii="Tahoma" w:hAnsi="Tahoma" w:cs="Tahoma"/>
          <w:color w:val="auto"/>
          <w:sz w:val="20"/>
        </w:rPr>
      </w:pPr>
      <w:r>
        <w:rPr>
          <w:rFonts w:ascii="Tahoma" w:hAnsi="Tahoma" w:cs="Tahoma"/>
          <w:color w:val="auto"/>
          <w:sz w:val="20"/>
        </w:rPr>
        <w:lastRenderedPageBreak/>
        <w:t xml:space="preserve">Approval Flow: </w:t>
      </w:r>
      <w:r>
        <w:rPr>
          <w:rFonts w:ascii="Nirmala UI" w:hAnsi="Nirmala UI" w:cs="Nirmala UI"/>
          <w:color w:val="auto"/>
          <w:sz w:val="20"/>
        </w:rPr>
        <w:t>Sponsorship</w:t>
      </w:r>
      <w:r>
        <w:rPr>
          <w:rFonts w:ascii="Tahoma" w:hAnsi="Tahoma" w:cs="Tahoma"/>
          <w:color w:val="auto"/>
          <w:sz w:val="20"/>
        </w:rPr>
        <w:t xml:space="preserve"> </w:t>
      </w:r>
    </w:p>
    <w:p w:rsidR="00F31E4D" w:rsidRDefault="00F31E4D" w:rsidP="00F31E4D">
      <w:pPr>
        <w:pStyle w:val="Cover-title"/>
        <w:numPr>
          <w:ilvl w:val="0"/>
          <w:numId w:val="4"/>
        </w:numPr>
        <w:spacing w:before="0" w:line="280" w:lineRule="exact"/>
        <w:jc w:val="left"/>
        <w:rPr>
          <w:rFonts w:ascii="Tahoma" w:hAnsi="Tahoma" w:cs="Tahoma"/>
          <w:b w:val="0"/>
          <w:color w:val="auto"/>
          <w:sz w:val="20"/>
        </w:rPr>
      </w:pPr>
      <w:r w:rsidRPr="00F31E4D">
        <w:rPr>
          <w:rFonts w:ascii="Tahoma" w:hAnsi="Tahoma" w:cs="Tahoma"/>
          <w:b w:val="0"/>
          <w:color w:val="auto"/>
          <w:sz w:val="20"/>
        </w:rPr>
        <w:t>Sponsorship Application Process</w:t>
      </w:r>
    </w:p>
    <w:p w:rsidR="00F31E4D" w:rsidRDefault="00F31E4D" w:rsidP="00F31E4D">
      <w:pPr>
        <w:pStyle w:val="Cover-title"/>
        <w:numPr>
          <w:ilvl w:val="0"/>
          <w:numId w:val="4"/>
        </w:numPr>
        <w:spacing w:before="0" w:line="280" w:lineRule="exact"/>
        <w:jc w:val="left"/>
        <w:rPr>
          <w:rFonts w:ascii="Tahoma" w:hAnsi="Tahoma" w:cs="Tahoma"/>
          <w:b w:val="0"/>
          <w:color w:val="auto"/>
          <w:sz w:val="20"/>
        </w:rPr>
      </w:pPr>
      <w:r w:rsidRPr="00F31E4D">
        <w:rPr>
          <w:rFonts w:ascii="Tahoma" w:hAnsi="Tahoma" w:cs="Tahoma"/>
          <w:b w:val="0"/>
          <w:color w:val="auto"/>
          <w:sz w:val="20"/>
        </w:rPr>
        <w:t>Sponsorship</w:t>
      </w:r>
      <w:r w:rsidRPr="008F5382">
        <w:rPr>
          <w:rFonts w:ascii="Tahoma" w:hAnsi="Tahoma" w:cs="Tahoma"/>
          <w:b w:val="0"/>
          <w:color w:val="auto"/>
          <w:sz w:val="20"/>
        </w:rPr>
        <w:t xml:space="preserve"> Application Approval Process</w:t>
      </w:r>
    </w:p>
    <w:p w:rsidR="00F31E4D" w:rsidRDefault="00F31E4D" w:rsidP="00F31E4D">
      <w:pPr>
        <w:pStyle w:val="Cover-title"/>
        <w:numPr>
          <w:ilvl w:val="0"/>
          <w:numId w:val="4"/>
        </w:numPr>
        <w:spacing w:before="0" w:line="280" w:lineRule="exact"/>
        <w:jc w:val="left"/>
        <w:rPr>
          <w:rFonts w:ascii="Tahoma" w:hAnsi="Tahoma" w:cs="Tahoma"/>
          <w:b w:val="0"/>
          <w:color w:val="auto"/>
          <w:sz w:val="20"/>
        </w:rPr>
      </w:pPr>
      <w:r w:rsidRPr="00F31E4D">
        <w:rPr>
          <w:rFonts w:ascii="Tahoma" w:hAnsi="Tahoma" w:cs="Tahoma"/>
          <w:b w:val="0"/>
          <w:color w:val="auto"/>
          <w:sz w:val="20"/>
        </w:rPr>
        <w:t>Verification Committee Resolution Approval Process</w:t>
      </w:r>
    </w:p>
    <w:p w:rsidR="00F31E4D" w:rsidRDefault="00F31E4D" w:rsidP="00F31E4D">
      <w:pPr>
        <w:pStyle w:val="Cover-title"/>
        <w:numPr>
          <w:ilvl w:val="0"/>
          <w:numId w:val="4"/>
        </w:numPr>
        <w:spacing w:before="0" w:line="280" w:lineRule="exact"/>
        <w:jc w:val="left"/>
        <w:rPr>
          <w:rFonts w:ascii="Tahoma" w:hAnsi="Tahoma" w:cs="Tahoma"/>
          <w:b w:val="0"/>
          <w:color w:val="auto"/>
          <w:sz w:val="20"/>
        </w:rPr>
      </w:pPr>
      <w:r w:rsidRPr="008F5382">
        <w:rPr>
          <w:rFonts w:ascii="Tahoma" w:hAnsi="Tahoma" w:cs="Tahoma"/>
          <w:b w:val="0"/>
          <w:color w:val="auto"/>
          <w:sz w:val="20"/>
        </w:rPr>
        <w:t>Fixation Meeting Resolution Approval Process</w:t>
      </w:r>
    </w:p>
    <w:p w:rsidR="00F31E4D" w:rsidRDefault="00F31E4D" w:rsidP="00F31E4D">
      <w:pPr>
        <w:pStyle w:val="Cover-title"/>
        <w:numPr>
          <w:ilvl w:val="0"/>
          <w:numId w:val="4"/>
        </w:numPr>
        <w:spacing w:before="0" w:line="280" w:lineRule="exact"/>
        <w:jc w:val="left"/>
        <w:rPr>
          <w:rFonts w:ascii="Tahoma" w:hAnsi="Tahoma" w:cs="Tahoma"/>
          <w:b w:val="0"/>
          <w:color w:val="auto"/>
          <w:sz w:val="20"/>
        </w:rPr>
      </w:pPr>
      <w:r w:rsidRPr="008F5382">
        <w:rPr>
          <w:rFonts w:ascii="Tahoma" w:hAnsi="Tahoma" w:cs="Tahoma"/>
          <w:b w:val="0"/>
          <w:color w:val="auto"/>
          <w:sz w:val="20"/>
        </w:rPr>
        <w:t>Deed Signing Process</w:t>
      </w:r>
    </w:p>
    <w:p w:rsidR="00F31E4D" w:rsidRDefault="00F31E4D" w:rsidP="00F31E4D">
      <w:pPr>
        <w:pStyle w:val="Cover-title"/>
        <w:numPr>
          <w:ilvl w:val="0"/>
          <w:numId w:val="4"/>
        </w:numPr>
        <w:spacing w:before="0" w:line="280" w:lineRule="exact"/>
        <w:jc w:val="left"/>
        <w:rPr>
          <w:rFonts w:ascii="Tahoma" w:hAnsi="Tahoma" w:cs="Tahoma"/>
          <w:b w:val="0"/>
          <w:color w:val="auto"/>
          <w:sz w:val="20"/>
        </w:rPr>
      </w:pPr>
      <w:r w:rsidRPr="008F5382">
        <w:rPr>
          <w:rFonts w:ascii="Tahoma" w:hAnsi="Tahoma" w:cs="Tahoma"/>
          <w:b w:val="0"/>
          <w:color w:val="auto"/>
          <w:sz w:val="20"/>
        </w:rPr>
        <w:t xml:space="preserve"> Monitoring Report Approval Process</w:t>
      </w:r>
    </w:p>
    <w:p w:rsidR="00F31E4D" w:rsidRPr="0028190D" w:rsidRDefault="00F31E4D" w:rsidP="00F31E4D">
      <w:pPr>
        <w:pStyle w:val="Heading1"/>
      </w:pPr>
      <w:bookmarkStart w:id="10" w:name="_Toc227295534"/>
      <w:bookmarkStart w:id="11" w:name="_Toc106724727"/>
      <w:r>
        <w:t>Features to be Tested</w:t>
      </w:r>
      <w:bookmarkEnd w:id="10"/>
      <w:bookmarkEnd w:id="11"/>
    </w:p>
    <w:p w:rsidR="00F31E4D" w:rsidRDefault="00F31E4D" w:rsidP="00F31E4D">
      <w:pPr>
        <w:spacing w:line="276" w:lineRule="auto"/>
        <w:jc w:val="both"/>
      </w:pPr>
      <w:r>
        <w:t xml:space="preserve">Test case/point will be developed as per the requirements stated in System Requirements Specification (SRS). Those features will be tested. This might be referred to </w:t>
      </w:r>
      <w:proofErr w:type="spellStart"/>
      <w:r>
        <w:t>IDSDP_MoST</w:t>
      </w:r>
      <w:r>
        <w:t>_TestCase</w:t>
      </w:r>
      <w:proofErr w:type="spellEnd"/>
      <w:r>
        <w:t>.</w:t>
      </w:r>
    </w:p>
    <w:p w:rsidR="00F31E4D" w:rsidRDefault="00F31E4D" w:rsidP="00F31E4D">
      <w:pPr>
        <w:spacing w:line="276" w:lineRule="auto"/>
        <w:jc w:val="both"/>
      </w:pPr>
    </w:p>
    <w:p w:rsidR="00F31E4D" w:rsidRPr="0028190D" w:rsidRDefault="00F31E4D" w:rsidP="00F31E4D">
      <w:pPr>
        <w:pStyle w:val="Heading1"/>
      </w:pPr>
      <w:bookmarkStart w:id="12" w:name="_Toc106724728"/>
      <w:r>
        <w:t>Features not to be Tested</w:t>
      </w:r>
      <w:bookmarkEnd w:id="12"/>
    </w:p>
    <w:p w:rsidR="00F31E4D" w:rsidRDefault="00F31E4D" w:rsidP="00F31E4D">
      <w:pPr>
        <w:spacing w:line="276" w:lineRule="auto"/>
        <w:jc w:val="both"/>
      </w:pPr>
      <w:r>
        <w:t>As per the release note, outstanding issues might not be tested.</w:t>
      </w:r>
    </w:p>
    <w:p w:rsidR="00F31E4D" w:rsidRDefault="00F31E4D" w:rsidP="00F31E4D">
      <w:pPr>
        <w:spacing w:line="276" w:lineRule="auto"/>
        <w:jc w:val="both"/>
      </w:pPr>
    </w:p>
    <w:p w:rsidR="00F31E4D" w:rsidRDefault="00F31E4D" w:rsidP="00F31E4D">
      <w:pPr>
        <w:pStyle w:val="Heading1"/>
      </w:pPr>
      <w:bookmarkStart w:id="13" w:name="_Toc106724729"/>
      <w:r w:rsidRPr="00481C92">
        <w:t>User Acceptance Test (UAT) criteria to be tested</w:t>
      </w:r>
      <w:bookmarkEnd w:id="13"/>
    </w:p>
    <w:p w:rsidR="00F31E4D" w:rsidRPr="003A46C4" w:rsidRDefault="00F31E4D" w:rsidP="00F31E4D">
      <w:pPr>
        <w:spacing w:line="276" w:lineRule="auto"/>
        <w:jc w:val="both"/>
        <w:rPr>
          <w:bCs/>
        </w:rPr>
      </w:pPr>
      <w:r w:rsidRPr="003A46C4">
        <w:rPr>
          <w:bCs/>
        </w:rPr>
        <w:t>Following are the criteria for commencing UAT by client</w:t>
      </w:r>
      <w:r>
        <w:rPr>
          <w:bCs/>
        </w:rPr>
        <w:t xml:space="preserve"> representatives</w:t>
      </w:r>
    </w:p>
    <w:p w:rsidR="00F31E4D" w:rsidRPr="003A46C4" w:rsidRDefault="00F31E4D" w:rsidP="00F31E4D">
      <w:pPr>
        <w:numPr>
          <w:ilvl w:val="0"/>
          <w:numId w:val="5"/>
        </w:numPr>
        <w:spacing w:before="100" w:beforeAutospacing="1" w:after="100" w:afterAutospacing="1"/>
        <w:jc w:val="both"/>
      </w:pPr>
      <w:r>
        <w:t xml:space="preserve">Signed of Software Requirement Specification (SRS) and User Interface (UI) must be </w:t>
      </w:r>
      <w:r w:rsidRPr="003A46C4">
        <w:t>available.</w:t>
      </w:r>
    </w:p>
    <w:p w:rsidR="00F31E4D" w:rsidRPr="003A46C4" w:rsidRDefault="00F31E4D" w:rsidP="00F31E4D">
      <w:pPr>
        <w:numPr>
          <w:ilvl w:val="0"/>
          <w:numId w:val="5"/>
        </w:numPr>
        <w:spacing w:before="100" w:beforeAutospacing="1" w:after="100" w:afterAutospacing="1"/>
        <w:jc w:val="both"/>
      </w:pPr>
      <w:r w:rsidRPr="003A46C4">
        <w:t xml:space="preserve">The development of software application should be completed &amp; different levels of testing like Unit </w:t>
      </w:r>
      <w:proofErr w:type="gramStart"/>
      <w:r w:rsidRPr="003A46C4">
        <w:t>Testing,</w:t>
      </w:r>
      <w:proofErr w:type="gramEnd"/>
      <w:r w:rsidRPr="003A46C4">
        <w:t xml:space="preserve"> Integration Testing &amp; System Testing is completed.</w:t>
      </w:r>
    </w:p>
    <w:p w:rsidR="00F31E4D" w:rsidRPr="003A46C4" w:rsidRDefault="00F31E4D" w:rsidP="00F31E4D">
      <w:pPr>
        <w:numPr>
          <w:ilvl w:val="0"/>
          <w:numId w:val="5"/>
        </w:numPr>
        <w:spacing w:before="100" w:beforeAutospacing="1" w:after="100" w:afterAutospacing="1"/>
        <w:jc w:val="both"/>
      </w:pPr>
      <w:r w:rsidRPr="003A46C4">
        <w:t>All High Severity, High Priority defects should be verified. No any Showstoppers defects in the system.</w:t>
      </w:r>
    </w:p>
    <w:p w:rsidR="00F31E4D" w:rsidRPr="003A46C4" w:rsidRDefault="00F31E4D" w:rsidP="00F31E4D">
      <w:pPr>
        <w:numPr>
          <w:ilvl w:val="0"/>
          <w:numId w:val="5"/>
        </w:numPr>
        <w:spacing w:before="100" w:beforeAutospacing="1" w:after="100" w:afterAutospacing="1"/>
        <w:jc w:val="both"/>
      </w:pPr>
      <w:r>
        <w:t xml:space="preserve">All </w:t>
      </w:r>
      <w:r w:rsidRPr="003A46C4">
        <w:t xml:space="preserve">reported </w:t>
      </w:r>
      <w:r>
        <w:t xml:space="preserve">severe </w:t>
      </w:r>
      <w:r w:rsidRPr="003A46C4">
        <w:t xml:space="preserve">defects </w:t>
      </w:r>
      <w:proofErr w:type="gramStart"/>
      <w:r>
        <w:t>must</w:t>
      </w:r>
      <w:r w:rsidRPr="003A46C4">
        <w:t xml:space="preserve"> be verified</w:t>
      </w:r>
      <w:proofErr w:type="gramEnd"/>
      <w:r w:rsidRPr="003A46C4">
        <w:t xml:space="preserve"> prior to UAT starts.</w:t>
      </w:r>
    </w:p>
    <w:p w:rsidR="00F31E4D" w:rsidRDefault="00F31E4D" w:rsidP="00F31E4D">
      <w:pPr>
        <w:numPr>
          <w:ilvl w:val="0"/>
          <w:numId w:val="5"/>
        </w:numPr>
        <w:spacing w:before="100" w:beforeAutospacing="1" w:after="100" w:afterAutospacing="1"/>
        <w:jc w:val="both"/>
      </w:pPr>
      <w:r w:rsidRPr="003A46C4">
        <w:t xml:space="preserve">Before UAT starts error like cosmetic error are acceptable but </w:t>
      </w:r>
      <w:proofErr w:type="gramStart"/>
      <w:r w:rsidRPr="003A46C4">
        <w:t>should be reported</w:t>
      </w:r>
      <w:proofErr w:type="gramEnd"/>
      <w:r w:rsidRPr="003A46C4">
        <w:t>.</w:t>
      </w:r>
    </w:p>
    <w:p w:rsidR="00F31E4D" w:rsidRDefault="00F31E4D" w:rsidP="00F31E4D">
      <w:pPr>
        <w:spacing w:before="100" w:beforeAutospacing="1" w:after="100" w:afterAutospacing="1"/>
        <w:ind w:left="720"/>
        <w:jc w:val="both"/>
      </w:pPr>
    </w:p>
    <w:p w:rsidR="00F31E4D" w:rsidRPr="007741EC" w:rsidRDefault="00F31E4D" w:rsidP="00F31E4D">
      <w:pPr>
        <w:pStyle w:val="Heading1"/>
      </w:pPr>
      <w:bookmarkStart w:id="14" w:name="_Toc106724730"/>
      <w:r w:rsidRPr="007741EC">
        <w:t>Resource Requirements and constraints</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6"/>
        <w:gridCol w:w="1431"/>
        <w:gridCol w:w="1710"/>
        <w:gridCol w:w="2520"/>
        <w:gridCol w:w="2543"/>
      </w:tblGrid>
      <w:tr w:rsidR="00F31E4D" w:rsidRPr="004D5ADD" w:rsidTr="0086683A">
        <w:tblPrEx>
          <w:tblCellMar>
            <w:top w:w="0" w:type="dxa"/>
            <w:bottom w:w="0" w:type="dxa"/>
          </w:tblCellMar>
        </w:tblPrEx>
        <w:tc>
          <w:tcPr>
            <w:tcW w:w="536" w:type="pct"/>
            <w:shd w:val="pct25" w:color="auto" w:fill="FFFFFF"/>
          </w:tcPr>
          <w:p w:rsidR="00F31E4D" w:rsidRPr="004D5ADD" w:rsidRDefault="00F31E4D" w:rsidP="0086683A">
            <w:pPr>
              <w:spacing w:line="280" w:lineRule="exact"/>
              <w:jc w:val="both"/>
              <w:rPr>
                <w:b/>
              </w:rPr>
            </w:pPr>
            <w:bookmarkStart w:id="15" w:name="_Toc227295537"/>
            <w:r w:rsidRPr="004D5ADD">
              <w:rPr>
                <w:b/>
              </w:rPr>
              <w:t>Resource Type</w:t>
            </w:r>
          </w:p>
        </w:tc>
        <w:tc>
          <w:tcPr>
            <w:tcW w:w="756" w:type="pct"/>
            <w:shd w:val="pct25" w:color="auto" w:fill="FFFFFF"/>
          </w:tcPr>
          <w:p w:rsidR="00F31E4D" w:rsidRPr="004D5ADD" w:rsidRDefault="00F31E4D" w:rsidP="0086683A">
            <w:pPr>
              <w:spacing w:line="280" w:lineRule="exact"/>
              <w:jc w:val="both"/>
              <w:rPr>
                <w:b/>
              </w:rPr>
            </w:pPr>
            <w:r w:rsidRPr="004D5ADD">
              <w:rPr>
                <w:b/>
              </w:rPr>
              <w:t>Resource Title</w:t>
            </w:r>
          </w:p>
        </w:tc>
        <w:tc>
          <w:tcPr>
            <w:tcW w:w="995" w:type="pct"/>
            <w:shd w:val="pct25" w:color="auto" w:fill="FFFFFF"/>
          </w:tcPr>
          <w:p w:rsidR="00F31E4D" w:rsidRPr="004D5ADD" w:rsidRDefault="00F31E4D" w:rsidP="0086683A">
            <w:pPr>
              <w:spacing w:line="280" w:lineRule="exact"/>
              <w:jc w:val="both"/>
              <w:rPr>
                <w:b/>
              </w:rPr>
            </w:pPr>
            <w:r w:rsidRPr="004D5ADD">
              <w:rPr>
                <w:b/>
              </w:rPr>
              <w:t>Resource Name</w:t>
            </w:r>
          </w:p>
        </w:tc>
        <w:tc>
          <w:tcPr>
            <w:tcW w:w="1273" w:type="pct"/>
            <w:shd w:val="pct25" w:color="auto" w:fill="FFFFFF"/>
          </w:tcPr>
          <w:p w:rsidR="00F31E4D" w:rsidRPr="000F0E21" w:rsidRDefault="00F31E4D" w:rsidP="0086683A">
            <w:pPr>
              <w:spacing w:line="280" w:lineRule="exact"/>
              <w:jc w:val="both"/>
              <w:rPr>
                <w:b/>
              </w:rPr>
            </w:pPr>
            <w:r w:rsidRPr="000F0E21">
              <w:rPr>
                <w:b/>
              </w:rPr>
              <w:t>Date Required</w:t>
            </w:r>
          </w:p>
        </w:tc>
        <w:tc>
          <w:tcPr>
            <w:tcW w:w="1440" w:type="pct"/>
            <w:shd w:val="pct25" w:color="auto" w:fill="FFFFFF"/>
          </w:tcPr>
          <w:p w:rsidR="00F31E4D" w:rsidRPr="004D5ADD" w:rsidRDefault="00F31E4D" w:rsidP="0086683A">
            <w:pPr>
              <w:spacing w:line="280" w:lineRule="exact"/>
              <w:jc w:val="both"/>
              <w:rPr>
                <w:b/>
              </w:rPr>
            </w:pPr>
            <w:r>
              <w:rPr>
                <w:b/>
              </w:rPr>
              <w:t>Responsibilities</w:t>
            </w:r>
          </w:p>
        </w:tc>
      </w:tr>
      <w:tr w:rsidR="00F31E4D" w:rsidRPr="004D5ADD" w:rsidTr="0086683A">
        <w:tblPrEx>
          <w:tblCellMar>
            <w:top w:w="0" w:type="dxa"/>
            <w:bottom w:w="0" w:type="dxa"/>
          </w:tblCellMar>
        </w:tblPrEx>
        <w:trPr>
          <w:cantSplit/>
        </w:trPr>
        <w:tc>
          <w:tcPr>
            <w:tcW w:w="536" w:type="pct"/>
          </w:tcPr>
          <w:p w:rsidR="00F31E4D" w:rsidRPr="004D5ADD" w:rsidRDefault="00F31E4D" w:rsidP="0086683A">
            <w:pPr>
              <w:spacing w:line="280" w:lineRule="exact"/>
              <w:jc w:val="both"/>
            </w:pPr>
            <w:r w:rsidRPr="004D5ADD">
              <w:t>Testing</w:t>
            </w:r>
          </w:p>
        </w:tc>
        <w:tc>
          <w:tcPr>
            <w:tcW w:w="756" w:type="pct"/>
          </w:tcPr>
          <w:p w:rsidR="00F31E4D" w:rsidRPr="004D5ADD" w:rsidRDefault="00F31E4D" w:rsidP="0086683A">
            <w:pPr>
              <w:spacing w:line="280" w:lineRule="exact"/>
              <w:jc w:val="both"/>
            </w:pPr>
            <w:r w:rsidRPr="004D5ADD">
              <w:t>QA Manager</w:t>
            </w:r>
          </w:p>
          <w:p w:rsidR="00F31E4D" w:rsidRPr="004D5ADD" w:rsidRDefault="00F31E4D" w:rsidP="0086683A">
            <w:pPr>
              <w:spacing w:line="280" w:lineRule="exact"/>
              <w:jc w:val="both"/>
            </w:pPr>
          </w:p>
        </w:tc>
        <w:tc>
          <w:tcPr>
            <w:tcW w:w="995" w:type="pct"/>
          </w:tcPr>
          <w:p w:rsidR="00F31E4D" w:rsidRDefault="00F31E4D" w:rsidP="0086683A">
            <w:pPr>
              <w:spacing w:line="280" w:lineRule="exact"/>
              <w:jc w:val="both"/>
            </w:pPr>
            <w:r>
              <w:t xml:space="preserve">Mohammad Abu </w:t>
            </w:r>
            <w:proofErr w:type="spellStart"/>
            <w:r>
              <w:t>Taher</w:t>
            </w:r>
            <w:proofErr w:type="spellEnd"/>
            <w:r>
              <w:t xml:space="preserve"> </w:t>
            </w:r>
          </w:p>
          <w:p w:rsidR="00F31E4D" w:rsidRPr="004D5ADD" w:rsidRDefault="00F31E4D" w:rsidP="0086683A">
            <w:pPr>
              <w:spacing w:line="280" w:lineRule="exact"/>
              <w:jc w:val="both"/>
            </w:pPr>
          </w:p>
        </w:tc>
        <w:tc>
          <w:tcPr>
            <w:tcW w:w="1273" w:type="pct"/>
          </w:tcPr>
          <w:p w:rsidR="00F31E4D" w:rsidRDefault="00F31E4D" w:rsidP="0086683A">
            <w:r>
              <w:t xml:space="preserve">Refer </w:t>
            </w:r>
            <w:r w:rsidRPr="007741EC">
              <w:t xml:space="preserve">to </w:t>
            </w:r>
            <w:proofErr w:type="spellStart"/>
            <w:r>
              <w:t>IDSDP_MoST</w:t>
            </w:r>
            <w:r w:rsidRPr="007741EC">
              <w:t>_PjtSchedule</w:t>
            </w:r>
            <w:proofErr w:type="spellEnd"/>
          </w:p>
        </w:tc>
        <w:tc>
          <w:tcPr>
            <w:tcW w:w="1440" w:type="pct"/>
          </w:tcPr>
          <w:p w:rsidR="00F31E4D" w:rsidRDefault="00F31E4D" w:rsidP="00F31E4D">
            <w:pPr>
              <w:numPr>
                <w:ilvl w:val="0"/>
                <w:numId w:val="7"/>
              </w:numPr>
              <w:spacing w:line="280" w:lineRule="exact"/>
              <w:jc w:val="both"/>
            </w:pPr>
            <w:r>
              <w:t>Prepare test plan</w:t>
            </w:r>
          </w:p>
          <w:p w:rsidR="00F31E4D" w:rsidRDefault="00F31E4D" w:rsidP="00F31E4D">
            <w:pPr>
              <w:numPr>
                <w:ilvl w:val="0"/>
                <w:numId w:val="7"/>
              </w:numPr>
              <w:spacing w:line="280" w:lineRule="exact"/>
              <w:jc w:val="both"/>
            </w:pPr>
            <w:r>
              <w:t>Ensure related support during test execution</w:t>
            </w:r>
          </w:p>
          <w:p w:rsidR="00F31E4D" w:rsidRDefault="00F31E4D" w:rsidP="00F31E4D">
            <w:pPr>
              <w:numPr>
                <w:ilvl w:val="0"/>
                <w:numId w:val="7"/>
              </w:numPr>
              <w:spacing w:line="280" w:lineRule="exact"/>
              <w:jc w:val="both"/>
            </w:pPr>
            <w:r>
              <w:t>Monitor execution process</w:t>
            </w:r>
          </w:p>
          <w:p w:rsidR="00F31E4D" w:rsidRPr="004D5ADD" w:rsidRDefault="00F31E4D" w:rsidP="00F31E4D">
            <w:pPr>
              <w:numPr>
                <w:ilvl w:val="0"/>
                <w:numId w:val="7"/>
              </w:numPr>
              <w:spacing w:line="280" w:lineRule="exact"/>
              <w:jc w:val="both"/>
            </w:pPr>
            <w:r>
              <w:t>Communicate with other stakeholders and review the bugs.</w:t>
            </w:r>
          </w:p>
        </w:tc>
      </w:tr>
      <w:tr w:rsidR="00F31E4D" w:rsidRPr="004D5ADD" w:rsidTr="0086683A">
        <w:tblPrEx>
          <w:tblCellMar>
            <w:top w:w="0" w:type="dxa"/>
            <w:bottom w:w="0" w:type="dxa"/>
          </w:tblCellMar>
        </w:tblPrEx>
        <w:trPr>
          <w:cantSplit/>
          <w:trHeight w:val="2060"/>
        </w:trPr>
        <w:tc>
          <w:tcPr>
            <w:tcW w:w="536" w:type="pct"/>
            <w:vMerge w:val="restart"/>
          </w:tcPr>
          <w:p w:rsidR="00F31E4D" w:rsidRPr="004D5ADD" w:rsidRDefault="00F31E4D" w:rsidP="0086683A">
            <w:pPr>
              <w:spacing w:line="280" w:lineRule="exact"/>
              <w:jc w:val="both"/>
            </w:pPr>
            <w:r w:rsidRPr="004D5ADD">
              <w:lastRenderedPageBreak/>
              <w:t>Test Support Team</w:t>
            </w:r>
          </w:p>
          <w:p w:rsidR="00F31E4D" w:rsidRPr="004D5ADD" w:rsidRDefault="00F31E4D" w:rsidP="0086683A">
            <w:pPr>
              <w:spacing w:line="280" w:lineRule="exact"/>
              <w:jc w:val="both"/>
            </w:pPr>
          </w:p>
        </w:tc>
        <w:tc>
          <w:tcPr>
            <w:tcW w:w="756" w:type="pct"/>
          </w:tcPr>
          <w:p w:rsidR="00F31E4D" w:rsidRDefault="00F31E4D" w:rsidP="0086683A">
            <w:pPr>
              <w:spacing w:line="280" w:lineRule="exact"/>
              <w:jc w:val="both"/>
            </w:pPr>
            <w:r w:rsidRPr="004D5ADD">
              <w:t xml:space="preserve">QA </w:t>
            </w:r>
            <w:r>
              <w:t>Engineer</w:t>
            </w:r>
          </w:p>
          <w:p w:rsidR="00F31E4D" w:rsidRPr="004D5ADD" w:rsidRDefault="00F31E4D" w:rsidP="0086683A">
            <w:pPr>
              <w:spacing w:line="280" w:lineRule="exact"/>
              <w:jc w:val="both"/>
            </w:pPr>
          </w:p>
        </w:tc>
        <w:tc>
          <w:tcPr>
            <w:tcW w:w="995" w:type="pct"/>
          </w:tcPr>
          <w:p w:rsidR="00F31E4D" w:rsidRPr="004D5ADD" w:rsidRDefault="00F31E4D" w:rsidP="00F31E4D">
            <w:pPr>
              <w:spacing w:line="280" w:lineRule="exact"/>
              <w:jc w:val="both"/>
            </w:pPr>
            <w:r>
              <w:t>Nilufar Hossain</w:t>
            </w:r>
          </w:p>
        </w:tc>
        <w:tc>
          <w:tcPr>
            <w:tcW w:w="1273" w:type="pct"/>
          </w:tcPr>
          <w:p w:rsidR="00F31E4D" w:rsidRDefault="00F31E4D" w:rsidP="0086683A">
            <w:pPr>
              <w:jc w:val="both"/>
            </w:pPr>
            <w:r>
              <w:t xml:space="preserve">Refer to </w:t>
            </w:r>
          </w:p>
          <w:p w:rsidR="00F31E4D" w:rsidRDefault="00F31E4D" w:rsidP="0086683A">
            <w:pPr>
              <w:jc w:val="both"/>
            </w:pPr>
            <w:proofErr w:type="spellStart"/>
            <w:r>
              <w:t>IDSDP_MoST</w:t>
            </w:r>
            <w:r w:rsidRPr="007741EC">
              <w:t>_PjtSchedule</w:t>
            </w:r>
            <w:proofErr w:type="spellEnd"/>
          </w:p>
        </w:tc>
        <w:tc>
          <w:tcPr>
            <w:tcW w:w="1440" w:type="pct"/>
          </w:tcPr>
          <w:p w:rsidR="00F31E4D" w:rsidRDefault="00F31E4D" w:rsidP="00F31E4D">
            <w:pPr>
              <w:pStyle w:val="Header"/>
              <w:numPr>
                <w:ilvl w:val="0"/>
                <w:numId w:val="6"/>
              </w:numPr>
              <w:spacing w:line="280" w:lineRule="exact"/>
            </w:pPr>
            <w:r>
              <w:t>Prepare test case for the project</w:t>
            </w:r>
          </w:p>
          <w:p w:rsidR="00F31E4D" w:rsidRDefault="00F31E4D" w:rsidP="00F31E4D">
            <w:pPr>
              <w:pStyle w:val="Header"/>
              <w:numPr>
                <w:ilvl w:val="0"/>
                <w:numId w:val="6"/>
              </w:numPr>
              <w:spacing w:line="280" w:lineRule="exact"/>
            </w:pPr>
            <w:r>
              <w:t>Execute functional and regression testing</w:t>
            </w:r>
          </w:p>
          <w:p w:rsidR="00F31E4D" w:rsidRPr="004D5ADD" w:rsidRDefault="00F31E4D" w:rsidP="00F31E4D">
            <w:pPr>
              <w:pStyle w:val="Header"/>
              <w:numPr>
                <w:ilvl w:val="0"/>
                <w:numId w:val="6"/>
              </w:numPr>
              <w:spacing w:line="280" w:lineRule="exact"/>
            </w:pPr>
            <w:r>
              <w:t>Execute security testing, browser compatibility testing and other testing</w:t>
            </w:r>
          </w:p>
        </w:tc>
      </w:tr>
      <w:tr w:rsidR="00F31E4D" w:rsidRPr="004D5ADD" w:rsidTr="0086683A">
        <w:tblPrEx>
          <w:tblCellMar>
            <w:top w:w="0" w:type="dxa"/>
            <w:bottom w:w="0" w:type="dxa"/>
          </w:tblCellMar>
        </w:tblPrEx>
        <w:trPr>
          <w:cantSplit/>
          <w:trHeight w:val="953"/>
        </w:trPr>
        <w:tc>
          <w:tcPr>
            <w:tcW w:w="536" w:type="pct"/>
            <w:vMerge/>
          </w:tcPr>
          <w:p w:rsidR="00F31E4D" w:rsidRPr="004D5ADD" w:rsidRDefault="00F31E4D" w:rsidP="0086683A">
            <w:pPr>
              <w:spacing w:line="280" w:lineRule="exact"/>
              <w:jc w:val="both"/>
            </w:pPr>
          </w:p>
        </w:tc>
        <w:tc>
          <w:tcPr>
            <w:tcW w:w="756" w:type="pct"/>
          </w:tcPr>
          <w:p w:rsidR="00F31E4D" w:rsidRPr="004D5ADD" w:rsidRDefault="00F31E4D" w:rsidP="0086683A">
            <w:pPr>
              <w:spacing w:line="280" w:lineRule="exact"/>
              <w:jc w:val="both"/>
            </w:pPr>
            <w:r w:rsidRPr="004D5ADD">
              <w:t>Support Programmers (developers)</w:t>
            </w:r>
          </w:p>
        </w:tc>
        <w:tc>
          <w:tcPr>
            <w:tcW w:w="995" w:type="pct"/>
          </w:tcPr>
          <w:p w:rsidR="00F31E4D" w:rsidRPr="004D5ADD" w:rsidRDefault="00F31E4D" w:rsidP="00F31E4D">
            <w:pPr>
              <w:spacing w:line="280" w:lineRule="exact"/>
            </w:pPr>
            <w:proofErr w:type="spellStart"/>
            <w:r>
              <w:t>Mamunur</w:t>
            </w:r>
            <w:proofErr w:type="spellEnd"/>
            <w:r>
              <w:t xml:space="preserve"> </w:t>
            </w:r>
            <w:proofErr w:type="spellStart"/>
            <w:r>
              <w:t>Rasid</w:t>
            </w:r>
            <w:proofErr w:type="spellEnd"/>
          </w:p>
        </w:tc>
        <w:tc>
          <w:tcPr>
            <w:tcW w:w="1273" w:type="pct"/>
          </w:tcPr>
          <w:p w:rsidR="00F31E4D" w:rsidRDefault="00F31E4D" w:rsidP="0086683A">
            <w:pPr>
              <w:jc w:val="both"/>
            </w:pPr>
            <w:r>
              <w:t xml:space="preserve">Refer to </w:t>
            </w:r>
          </w:p>
          <w:p w:rsidR="00F31E4D" w:rsidRDefault="00F31E4D" w:rsidP="0086683A">
            <w:pPr>
              <w:jc w:val="both"/>
            </w:pPr>
            <w:proofErr w:type="spellStart"/>
            <w:r>
              <w:t>IDSDP_MoST</w:t>
            </w:r>
            <w:r w:rsidRPr="007741EC">
              <w:t>_PjtSchedule</w:t>
            </w:r>
            <w:proofErr w:type="spellEnd"/>
          </w:p>
        </w:tc>
        <w:tc>
          <w:tcPr>
            <w:tcW w:w="1440" w:type="pct"/>
          </w:tcPr>
          <w:p w:rsidR="00F31E4D" w:rsidRPr="004D5ADD" w:rsidRDefault="00F31E4D" w:rsidP="00F31E4D">
            <w:pPr>
              <w:pStyle w:val="Header"/>
              <w:numPr>
                <w:ilvl w:val="0"/>
                <w:numId w:val="6"/>
              </w:numPr>
              <w:tabs>
                <w:tab w:val="clear" w:pos="4320"/>
                <w:tab w:val="clear" w:pos="8640"/>
              </w:tabs>
              <w:spacing w:line="280" w:lineRule="exact"/>
            </w:pPr>
            <w:r>
              <w:t>Assist testing team if required</w:t>
            </w:r>
          </w:p>
        </w:tc>
      </w:tr>
      <w:tr w:rsidR="00F31E4D" w:rsidRPr="004D5ADD" w:rsidTr="0086683A">
        <w:tblPrEx>
          <w:tblCellMar>
            <w:top w:w="0" w:type="dxa"/>
            <w:bottom w:w="0" w:type="dxa"/>
          </w:tblCellMar>
        </w:tblPrEx>
        <w:trPr>
          <w:cantSplit/>
          <w:trHeight w:val="395"/>
        </w:trPr>
        <w:tc>
          <w:tcPr>
            <w:tcW w:w="536" w:type="pct"/>
            <w:vMerge/>
          </w:tcPr>
          <w:p w:rsidR="00F31E4D" w:rsidRPr="004D5ADD" w:rsidRDefault="00F31E4D" w:rsidP="0086683A">
            <w:pPr>
              <w:spacing w:line="280" w:lineRule="exact"/>
              <w:jc w:val="both"/>
            </w:pPr>
          </w:p>
        </w:tc>
        <w:tc>
          <w:tcPr>
            <w:tcW w:w="756" w:type="pct"/>
          </w:tcPr>
          <w:p w:rsidR="00F31E4D" w:rsidRPr="004D5ADD" w:rsidRDefault="00F31E4D" w:rsidP="0086683A">
            <w:pPr>
              <w:spacing w:line="280" w:lineRule="exact"/>
              <w:jc w:val="both"/>
            </w:pPr>
            <w:r>
              <w:t>Infrastructure</w:t>
            </w:r>
            <w:r w:rsidRPr="004D5ADD">
              <w:t xml:space="preserve"> Support</w:t>
            </w:r>
          </w:p>
        </w:tc>
        <w:tc>
          <w:tcPr>
            <w:tcW w:w="995" w:type="pct"/>
          </w:tcPr>
          <w:p w:rsidR="00F31E4D" w:rsidRPr="004D5ADD" w:rsidRDefault="00F31E4D" w:rsidP="0086683A">
            <w:pPr>
              <w:spacing w:line="280" w:lineRule="exact"/>
              <w:jc w:val="both"/>
            </w:pPr>
            <w:r>
              <w:t>Shish Mohammad Shelly</w:t>
            </w:r>
          </w:p>
        </w:tc>
        <w:tc>
          <w:tcPr>
            <w:tcW w:w="1273" w:type="pct"/>
          </w:tcPr>
          <w:p w:rsidR="00F31E4D" w:rsidRDefault="00F31E4D" w:rsidP="0086683A">
            <w:pPr>
              <w:jc w:val="both"/>
            </w:pPr>
            <w:r>
              <w:t xml:space="preserve">Refer to </w:t>
            </w:r>
          </w:p>
          <w:p w:rsidR="00F31E4D" w:rsidRDefault="00F31E4D" w:rsidP="0086683A">
            <w:pPr>
              <w:jc w:val="both"/>
            </w:pPr>
            <w:proofErr w:type="spellStart"/>
            <w:r>
              <w:t>IDSDP_MoST</w:t>
            </w:r>
            <w:r w:rsidRPr="007741EC">
              <w:t>_PjtSchedule</w:t>
            </w:r>
            <w:proofErr w:type="spellEnd"/>
          </w:p>
        </w:tc>
        <w:tc>
          <w:tcPr>
            <w:tcW w:w="1440" w:type="pct"/>
          </w:tcPr>
          <w:p w:rsidR="00F31E4D" w:rsidRPr="004D5ADD" w:rsidRDefault="00F31E4D" w:rsidP="00F31E4D">
            <w:pPr>
              <w:pStyle w:val="Header"/>
              <w:numPr>
                <w:ilvl w:val="0"/>
                <w:numId w:val="6"/>
              </w:numPr>
              <w:tabs>
                <w:tab w:val="clear" w:pos="4320"/>
                <w:tab w:val="clear" w:pos="8640"/>
              </w:tabs>
              <w:spacing w:line="280" w:lineRule="exact"/>
              <w:jc w:val="both"/>
            </w:pPr>
            <w:r>
              <w:t>Assist testing team to develop test environment</w:t>
            </w:r>
          </w:p>
        </w:tc>
      </w:tr>
      <w:tr w:rsidR="00F31E4D" w:rsidRPr="004D5ADD" w:rsidTr="0086683A">
        <w:tblPrEx>
          <w:tblCellMar>
            <w:top w:w="0" w:type="dxa"/>
            <w:bottom w:w="0" w:type="dxa"/>
          </w:tblCellMar>
        </w:tblPrEx>
        <w:trPr>
          <w:cantSplit/>
          <w:trHeight w:val="395"/>
        </w:trPr>
        <w:tc>
          <w:tcPr>
            <w:tcW w:w="536" w:type="pct"/>
          </w:tcPr>
          <w:p w:rsidR="00F31E4D" w:rsidRPr="004D5ADD" w:rsidRDefault="00F31E4D" w:rsidP="0086683A">
            <w:pPr>
              <w:spacing w:line="280" w:lineRule="exact"/>
              <w:jc w:val="both"/>
            </w:pPr>
            <w:r>
              <w:t>UAT Team (Client)</w:t>
            </w:r>
          </w:p>
        </w:tc>
        <w:tc>
          <w:tcPr>
            <w:tcW w:w="756" w:type="pct"/>
          </w:tcPr>
          <w:p w:rsidR="00F31E4D" w:rsidRDefault="00F31E4D" w:rsidP="0086683A">
            <w:pPr>
              <w:spacing w:line="280" w:lineRule="exact"/>
              <w:jc w:val="both"/>
            </w:pPr>
            <w:r>
              <w:t>End User</w:t>
            </w:r>
          </w:p>
        </w:tc>
        <w:tc>
          <w:tcPr>
            <w:tcW w:w="995" w:type="pct"/>
          </w:tcPr>
          <w:p w:rsidR="00F31E4D" w:rsidRDefault="00F31E4D" w:rsidP="0086683A">
            <w:pPr>
              <w:spacing w:line="280" w:lineRule="exact"/>
              <w:jc w:val="both"/>
            </w:pPr>
            <w:r>
              <w:rPr>
                <w:bCs/>
              </w:rPr>
              <w:t xml:space="preserve">Client representatives </w:t>
            </w:r>
            <w:r w:rsidRPr="00B664C4">
              <w:rPr>
                <w:bCs/>
              </w:rPr>
              <w:t xml:space="preserve">      </w:t>
            </w:r>
            <w:r>
              <w:rPr>
                <w:bCs/>
              </w:rPr>
              <w:t xml:space="preserve">  </w:t>
            </w:r>
          </w:p>
        </w:tc>
        <w:tc>
          <w:tcPr>
            <w:tcW w:w="1273" w:type="pct"/>
          </w:tcPr>
          <w:p w:rsidR="00F31E4D" w:rsidRDefault="00F31E4D" w:rsidP="0086683A">
            <w:pPr>
              <w:jc w:val="both"/>
            </w:pPr>
            <w:r>
              <w:t xml:space="preserve">Refer to </w:t>
            </w:r>
          </w:p>
          <w:p w:rsidR="00F31E4D" w:rsidRDefault="00F31E4D" w:rsidP="0086683A">
            <w:pPr>
              <w:jc w:val="both"/>
            </w:pPr>
            <w:proofErr w:type="spellStart"/>
            <w:r>
              <w:t>IDSDP_MoST</w:t>
            </w:r>
            <w:r w:rsidRPr="007741EC">
              <w:t>_PjtSchedule</w:t>
            </w:r>
            <w:proofErr w:type="spellEnd"/>
          </w:p>
        </w:tc>
        <w:tc>
          <w:tcPr>
            <w:tcW w:w="1440" w:type="pct"/>
          </w:tcPr>
          <w:p w:rsidR="00F31E4D" w:rsidRDefault="00F31E4D" w:rsidP="00F31E4D">
            <w:pPr>
              <w:pStyle w:val="Header"/>
              <w:numPr>
                <w:ilvl w:val="0"/>
                <w:numId w:val="6"/>
              </w:numPr>
              <w:tabs>
                <w:tab w:val="clear" w:pos="4320"/>
                <w:tab w:val="clear" w:pos="8640"/>
              </w:tabs>
              <w:spacing w:line="280" w:lineRule="exact"/>
              <w:jc w:val="both"/>
            </w:pPr>
            <w:r>
              <w:t>Perform User Acceptance Test</w:t>
            </w:r>
          </w:p>
        </w:tc>
      </w:tr>
    </w:tbl>
    <w:p w:rsidR="00F31E4D" w:rsidRDefault="00F31E4D" w:rsidP="00F31E4D"/>
    <w:p w:rsidR="00F31E4D" w:rsidRPr="00966CBD" w:rsidRDefault="00F31E4D" w:rsidP="00F31E4D"/>
    <w:p w:rsidR="00F31E4D" w:rsidRPr="0028190D" w:rsidRDefault="00F31E4D" w:rsidP="00F31E4D">
      <w:pPr>
        <w:pStyle w:val="Heading1"/>
      </w:pPr>
      <w:bookmarkStart w:id="16" w:name="_Toc106724731"/>
      <w:r w:rsidRPr="003A3F5F">
        <w:t>Environmental Requirements</w:t>
      </w:r>
      <w:bookmarkEnd w:id="15"/>
      <w:bookmarkEnd w:id="16"/>
    </w:p>
    <w:p w:rsidR="00F31E4D" w:rsidRDefault="00F31E4D" w:rsidP="00F31E4D">
      <w:pPr>
        <w:pStyle w:val="Heading2"/>
        <w:pBdr>
          <w:bottom w:val="single" w:sz="4" w:space="1" w:color="auto"/>
        </w:pBdr>
        <w:spacing w:line="280" w:lineRule="exact"/>
        <w:jc w:val="both"/>
      </w:pPr>
      <w:bookmarkStart w:id="17" w:name="_Toc227295538"/>
      <w:bookmarkStart w:id="18" w:name="_Toc106724732"/>
      <w:r>
        <w:t>Hardware</w:t>
      </w:r>
      <w:bookmarkEnd w:id="17"/>
      <w:bookmarkEnd w:id="18"/>
    </w:p>
    <w:p w:rsidR="00F31E4D" w:rsidRDefault="00F31E4D" w:rsidP="00F31E4D">
      <w:pPr>
        <w:spacing w:line="276" w:lineRule="auto"/>
        <w:jc w:val="both"/>
      </w:pPr>
      <w:r>
        <w:t>Required hardware components such as network controller, networked PCs, hub and a server.</w:t>
      </w:r>
    </w:p>
    <w:p w:rsidR="00F31E4D" w:rsidRDefault="00F31E4D" w:rsidP="00F31E4D">
      <w:pPr>
        <w:jc w:val="center"/>
      </w:pPr>
    </w:p>
    <w:p w:rsidR="00F31E4D" w:rsidRDefault="00F31E4D" w:rsidP="00F31E4D">
      <w:pPr>
        <w:jc w:val="center"/>
      </w:pPr>
      <w:r>
        <w:rPr>
          <w:noProof/>
        </w:rPr>
        <w:drawing>
          <wp:inline distT="0" distB="0" distL="0" distR="0">
            <wp:extent cx="4250055" cy="2223770"/>
            <wp:effectExtent l="19050" t="19050" r="1714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055" cy="2223770"/>
                    </a:xfrm>
                    <a:prstGeom prst="rect">
                      <a:avLst/>
                    </a:prstGeom>
                    <a:noFill/>
                    <a:ln w="12700" cmpd="sng">
                      <a:solidFill>
                        <a:srgbClr val="000000"/>
                      </a:solidFill>
                      <a:miter lim="800000"/>
                      <a:headEnd/>
                      <a:tailEnd/>
                    </a:ln>
                    <a:effectLst/>
                  </pic:spPr>
                </pic:pic>
              </a:graphicData>
            </a:graphic>
          </wp:inline>
        </w:drawing>
      </w:r>
    </w:p>
    <w:p w:rsidR="00F31E4D" w:rsidRPr="00BD237D" w:rsidRDefault="00F31E4D" w:rsidP="00F31E4D">
      <w:pPr>
        <w:pStyle w:val="Caption"/>
        <w:spacing w:line="276" w:lineRule="auto"/>
        <w:jc w:val="center"/>
        <w:rPr>
          <w:bCs w:val="0"/>
        </w:rPr>
      </w:pPr>
      <w:bookmarkStart w:id="19" w:name="_Toc398631918"/>
      <w:bookmarkStart w:id="20" w:name="_Toc403931752"/>
      <w:bookmarkStart w:id="21" w:name="_Toc103177469"/>
      <w:r w:rsidRPr="00BD237D">
        <w:rPr>
          <w:bCs w:val="0"/>
        </w:rPr>
        <w:t xml:space="preserve">Figure </w:t>
      </w:r>
      <w:r w:rsidRPr="00BD237D">
        <w:rPr>
          <w:bCs w:val="0"/>
        </w:rPr>
        <w:fldChar w:fldCharType="begin"/>
      </w:r>
      <w:r w:rsidRPr="00BD237D">
        <w:rPr>
          <w:bCs w:val="0"/>
        </w:rPr>
        <w:instrText xml:space="preserve"> SEQ Figure \* ARABIC </w:instrText>
      </w:r>
      <w:r w:rsidRPr="00BD237D">
        <w:rPr>
          <w:bCs w:val="0"/>
        </w:rPr>
        <w:fldChar w:fldCharType="separate"/>
      </w:r>
      <w:r>
        <w:rPr>
          <w:bCs w:val="0"/>
          <w:noProof/>
        </w:rPr>
        <w:t>1</w:t>
      </w:r>
      <w:r w:rsidRPr="00BD237D">
        <w:rPr>
          <w:bCs w:val="0"/>
        </w:rPr>
        <w:fldChar w:fldCharType="end"/>
      </w:r>
      <w:r w:rsidRPr="00BD237D">
        <w:rPr>
          <w:bCs w:val="0"/>
        </w:rPr>
        <w:t>: Hardware Components</w:t>
      </w:r>
      <w:bookmarkEnd w:id="19"/>
      <w:bookmarkEnd w:id="20"/>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5593"/>
        <w:gridCol w:w="2276"/>
      </w:tblGrid>
      <w:tr w:rsidR="00F31E4D" w:rsidRPr="00516850" w:rsidTr="0086683A">
        <w:tc>
          <w:tcPr>
            <w:tcW w:w="792" w:type="pct"/>
            <w:shd w:val="clear" w:color="auto" w:fill="auto"/>
          </w:tcPr>
          <w:p w:rsidR="00F31E4D" w:rsidRPr="00E366F7" w:rsidRDefault="00F31E4D" w:rsidP="0086683A">
            <w:pPr>
              <w:pStyle w:val="Caption"/>
              <w:spacing w:line="276" w:lineRule="auto"/>
              <w:jc w:val="both"/>
            </w:pPr>
            <w:r w:rsidRPr="00E366F7">
              <w:t>Device</w:t>
            </w:r>
          </w:p>
        </w:tc>
        <w:tc>
          <w:tcPr>
            <w:tcW w:w="2991" w:type="pct"/>
            <w:shd w:val="clear" w:color="auto" w:fill="auto"/>
          </w:tcPr>
          <w:p w:rsidR="00F31E4D" w:rsidRPr="00E366F7" w:rsidRDefault="00F31E4D" w:rsidP="0086683A">
            <w:pPr>
              <w:pStyle w:val="Caption"/>
              <w:spacing w:line="276" w:lineRule="auto"/>
              <w:jc w:val="both"/>
            </w:pPr>
            <w:r w:rsidRPr="00E366F7">
              <w:t>Purpose</w:t>
            </w:r>
          </w:p>
        </w:tc>
        <w:tc>
          <w:tcPr>
            <w:tcW w:w="1217" w:type="pct"/>
            <w:shd w:val="clear" w:color="auto" w:fill="auto"/>
          </w:tcPr>
          <w:p w:rsidR="00F31E4D" w:rsidRPr="00E366F7" w:rsidRDefault="00F31E4D" w:rsidP="0086683A">
            <w:pPr>
              <w:pStyle w:val="Caption"/>
              <w:spacing w:line="276" w:lineRule="auto"/>
              <w:jc w:val="both"/>
            </w:pPr>
            <w:r w:rsidRPr="00E366F7">
              <w:t>Responsible</w:t>
            </w:r>
            <w:r>
              <w:t xml:space="preserve"> Person</w:t>
            </w:r>
          </w:p>
        </w:tc>
      </w:tr>
      <w:tr w:rsidR="00F31E4D" w:rsidRPr="00516850" w:rsidTr="0086683A">
        <w:tc>
          <w:tcPr>
            <w:tcW w:w="792" w:type="pct"/>
            <w:shd w:val="clear" w:color="auto" w:fill="auto"/>
          </w:tcPr>
          <w:p w:rsidR="00F31E4D" w:rsidRPr="00516850" w:rsidRDefault="00F31E4D" w:rsidP="0086683A">
            <w:pPr>
              <w:pStyle w:val="Caption"/>
              <w:spacing w:line="276" w:lineRule="auto"/>
              <w:jc w:val="both"/>
              <w:rPr>
                <w:b w:val="0"/>
                <w:bCs w:val="0"/>
              </w:rPr>
            </w:pPr>
            <w:r w:rsidRPr="00516850">
              <w:rPr>
                <w:b w:val="0"/>
                <w:bCs w:val="0"/>
              </w:rPr>
              <w:t xml:space="preserve">PC 50 </w:t>
            </w:r>
          </w:p>
        </w:tc>
        <w:tc>
          <w:tcPr>
            <w:tcW w:w="2991" w:type="pct"/>
            <w:shd w:val="clear" w:color="auto" w:fill="auto"/>
          </w:tcPr>
          <w:p w:rsidR="00F31E4D" w:rsidRPr="00516850" w:rsidRDefault="00F31E4D" w:rsidP="0086683A">
            <w:pPr>
              <w:pStyle w:val="Caption"/>
              <w:spacing w:line="276" w:lineRule="auto"/>
              <w:jc w:val="both"/>
              <w:rPr>
                <w:b w:val="0"/>
                <w:bCs w:val="0"/>
              </w:rPr>
            </w:pPr>
            <w:r w:rsidRPr="00516850">
              <w:rPr>
                <w:b w:val="0"/>
                <w:bCs w:val="0"/>
              </w:rPr>
              <w:t xml:space="preserve">Providing all necessary documents (release note, installation guideline etc.), source code, database etc.  </w:t>
            </w:r>
          </w:p>
        </w:tc>
        <w:tc>
          <w:tcPr>
            <w:tcW w:w="1217" w:type="pct"/>
            <w:shd w:val="clear" w:color="auto" w:fill="auto"/>
          </w:tcPr>
          <w:p w:rsidR="00F31E4D" w:rsidRPr="00516850" w:rsidRDefault="00F31E4D" w:rsidP="0086683A">
            <w:pPr>
              <w:pStyle w:val="Caption"/>
              <w:spacing w:line="276" w:lineRule="auto"/>
              <w:jc w:val="both"/>
              <w:rPr>
                <w:b w:val="0"/>
                <w:bCs w:val="0"/>
              </w:rPr>
            </w:pPr>
            <w:r w:rsidRPr="00516850">
              <w:rPr>
                <w:b w:val="0"/>
                <w:bCs w:val="0"/>
              </w:rPr>
              <w:t>Developer</w:t>
            </w:r>
          </w:p>
        </w:tc>
      </w:tr>
      <w:tr w:rsidR="00F31E4D" w:rsidRPr="00516850" w:rsidTr="0086683A">
        <w:tc>
          <w:tcPr>
            <w:tcW w:w="792" w:type="pct"/>
            <w:shd w:val="clear" w:color="auto" w:fill="auto"/>
          </w:tcPr>
          <w:p w:rsidR="00F31E4D" w:rsidRPr="00516850" w:rsidRDefault="00F31E4D" w:rsidP="0086683A">
            <w:pPr>
              <w:pStyle w:val="Caption"/>
              <w:spacing w:line="276" w:lineRule="auto"/>
              <w:jc w:val="both"/>
              <w:rPr>
                <w:b w:val="0"/>
                <w:bCs w:val="0"/>
              </w:rPr>
            </w:pPr>
            <w:r w:rsidRPr="00516850">
              <w:rPr>
                <w:b w:val="0"/>
                <w:bCs w:val="0"/>
              </w:rPr>
              <w:t>PC 81</w:t>
            </w:r>
          </w:p>
        </w:tc>
        <w:tc>
          <w:tcPr>
            <w:tcW w:w="2991" w:type="pct"/>
            <w:shd w:val="clear" w:color="auto" w:fill="auto"/>
          </w:tcPr>
          <w:p w:rsidR="00F31E4D" w:rsidRPr="00516850" w:rsidRDefault="00F31E4D" w:rsidP="0086683A">
            <w:pPr>
              <w:pStyle w:val="Caption"/>
              <w:spacing w:line="276" w:lineRule="auto"/>
              <w:jc w:val="both"/>
              <w:rPr>
                <w:b w:val="0"/>
                <w:bCs w:val="0"/>
              </w:rPr>
            </w:pPr>
            <w:r w:rsidRPr="00516850">
              <w:rPr>
                <w:b w:val="0"/>
                <w:bCs w:val="0"/>
              </w:rPr>
              <w:t>Install the application for testing</w:t>
            </w:r>
          </w:p>
        </w:tc>
        <w:tc>
          <w:tcPr>
            <w:tcW w:w="1217" w:type="pct"/>
            <w:shd w:val="clear" w:color="auto" w:fill="auto"/>
          </w:tcPr>
          <w:p w:rsidR="00F31E4D" w:rsidRPr="00516850" w:rsidRDefault="00F31E4D" w:rsidP="0086683A">
            <w:pPr>
              <w:pStyle w:val="Caption"/>
              <w:spacing w:line="276" w:lineRule="auto"/>
              <w:jc w:val="both"/>
              <w:rPr>
                <w:b w:val="0"/>
                <w:bCs w:val="0"/>
              </w:rPr>
            </w:pPr>
            <w:r>
              <w:rPr>
                <w:b w:val="0"/>
                <w:bCs w:val="0"/>
              </w:rPr>
              <w:t>S</w:t>
            </w:r>
            <w:r w:rsidRPr="00516850">
              <w:rPr>
                <w:b w:val="0"/>
                <w:bCs w:val="0"/>
              </w:rPr>
              <w:t>QAE</w:t>
            </w:r>
          </w:p>
        </w:tc>
      </w:tr>
    </w:tbl>
    <w:p w:rsidR="00F31E4D" w:rsidRDefault="00F31E4D" w:rsidP="00F31E4D">
      <w:pPr>
        <w:pStyle w:val="Caption"/>
        <w:spacing w:line="276" w:lineRule="auto"/>
        <w:jc w:val="both"/>
        <w:rPr>
          <w:b w:val="0"/>
          <w:bCs w:val="0"/>
        </w:rPr>
      </w:pPr>
    </w:p>
    <w:p w:rsidR="00F31E4D" w:rsidRPr="00180946" w:rsidRDefault="00F31E4D" w:rsidP="00F31E4D"/>
    <w:p w:rsidR="00F31E4D" w:rsidRPr="00F3617B" w:rsidRDefault="00F31E4D" w:rsidP="00F31E4D">
      <w:pPr>
        <w:pStyle w:val="Heading2"/>
        <w:pBdr>
          <w:bottom w:val="single" w:sz="4" w:space="1" w:color="auto"/>
        </w:pBdr>
        <w:spacing w:line="280" w:lineRule="exact"/>
        <w:jc w:val="both"/>
      </w:pPr>
      <w:bookmarkStart w:id="22" w:name="_Toc227295539"/>
      <w:bookmarkStart w:id="23" w:name="_Toc106724733"/>
      <w:r w:rsidRPr="00F3617B">
        <w:t>Software</w:t>
      </w:r>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9"/>
        <w:gridCol w:w="3170"/>
        <w:gridCol w:w="2831"/>
      </w:tblGrid>
      <w:tr w:rsidR="00F31E4D" w:rsidRPr="00F3617B" w:rsidTr="0086683A">
        <w:tc>
          <w:tcPr>
            <w:tcW w:w="1791" w:type="pct"/>
          </w:tcPr>
          <w:p w:rsidR="00F31E4D" w:rsidRPr="00F3617B" w:rsidRDefault="00F31E4D" w:rsidP="0086683A">
            <w:pPr>
              <w:shd w:val="clear" w:color="auto" w:fill="FFFFFF"/>
              <w:jc w:val="both"/>
            </w:pPr>
            <w:r w:rsidRPr="00F3617B">
              <w:rPr>
                <w:b/>
                <w:bCs/>
              </w:rPr>
              <w:t>Tools &amp; Technologies</w:t>
            </w:r>
          </w:p>
        </w:tc>
        <w:tc>
          <w:tcPr>
            <w:tcW w:w="1695" w:type="pct"/>
          </w:tcPr>
          <w:p w:rsidR="00F31E4D" w:rsidRPr="00F3617B" w:rsidRDefault="00F31E4D" w:rsidP="0086683A">
            <w:pPr>
              <w:shd w:val="clear" w:color="auto" w:fill="FFFFFF"/>
              <w:jc w:val="both"/>
            </w:pPr>
            <w:r w:rsidRPr="00F3617B">
              <w:rPr>
                <w:b/>
                <w:bCs/>
              </w:rPr>
              <w:t>QA Server</w:t>
            </w:r>
          </w:p>
        </w:tc>
        <w:tc>
          <w:tcPr>
            <w:tcW w:w="1514" w:type="pct"/>
          </w:tcPr>
          <w:p w:rsidR="00F31E4D" w:rsidRPr="00F3617B" w:rsidRDefault="00F31E4D" w:rsidP="0086683A">
            <w:pPr>
              <w:shd w:val="clear" w:color="auto" w:fill="FFFFFF"/>
              <w:jc w:val="both"/>
              <w:rPr>
                <w:b/>
                <w:bCs/>
              </w:rPr>
            </w:pPr>
            <w:r w:rsidRPr="00F3617B">
              <w:rPr>
                <w:b/>
                <w:bCs/>
              </w:rPr>
              <w:t>Test PC</w:t>
            </w:r>
          </w:p>
        </w:tc>
      </w:tr>
      <w:tr w:rsidR="00F31E4D" w:rsidRPr="00F3617B" w:rsidTr="0086683A">
        <w:tc>
          <w:tcPr>
            <w:tcW w:w="1791" w:type="pct"/>
          </w:tcPr>
          <w:p w:rsidR="00F31E4D" w:rsidRPr="00F3617B" w:rsidRDefault="00F31E4D" w:rsidP="0086683A">
            <w:pPr>
              <w:shd w:val="clear" w:color="auto" w:fill="FFFFFF"/>
              <w:jc w:val="both"/>
            </w:pPr>
            <w:r w:rsidRPr="00F3617B">
              <w:rPr>
                <w:bCs/>
              </w:rPr>
              <w:t>Operating System</w:t>
            </w:r>
          </w:p>
        </w:tc>
        <w:tc>
          <w:tcPr>
            <w:tcW w:w="1695" w:type="pct"/>
          </w:tcPr>
          <w:p w:rsidR="00F31E4D" w:rsidRPr="00F3617B" w:rsidRDefault="00507F97" w:rsidP="0086683A">
            <w:pPr>
              <w:shd w:val="clear" w:color="auto" w:fill="FFFFFF"/>
              <w:jc w:val="both"/>
              <w:rPr>
                <w:highlight w:val="red"/>
              </w:rPr>
            </w:pPr>
            <w:r>
              <w:t xml:space="preserve">Windows </w:t>
            </w:r>
          </w:p>
        </w:tc>
        <w:tc>
          <w:tcPr>
            <w:tcW w:w="1514" w:type="pct"/>
          </w:tcPr>
          <w:p w:rsidR="00F31E4D" w:rsidRPr="00F3617B" w:rsidRDefault="00F31E4D" w:rsidP="0086683A">
            <w:pPr>
              <w:shd w:val="clear" w:color="auto" w:fill="FFFFFF"/>
              <w:jc w:val="both"/>
            </w:pPr>
            <w:r>
              <w:t>Windows 7/10</w:t>
            </w:r>
          </w:p>
        </w:tc>
      </w:tr>
      <w:tr w:rsidR="00F31E4D" w:rsidRPr="00F3617B" w:rsidTr="0086683A">
        <w:tc>
          <w:tcPr>
            <w:tcW w:w="1791" w:type="pct"/>
          </w:tcPr>
          <w:p w:rsidR="00F31E4D" w:rsidRPr="00F3617B" w:rsidRDefault="00F31E4D" w:rsidP="0086683A">
            <w:pPr>
              <w:shd w:val="clear" w:color="auto" w:fill="FFFFFF"/>
              <w:jc w:val="both"/>
            </w:pPr>
            <w:r w:rsidRPr="00F3617B">
              <w:rPr>
                <w:bCs/>
              </w:rPr>
              <w:t>Language</w:t>
            </w:r>
          </w:p>
        </w:tc>
        <w:tc>
          <w:tcPr>
            <w:tcW w:w="1695" w:type="pct"/>
          </w:tcPr>
          <w:p w:rsidR="00F31E4D" w:rsidRPr="00F3617B" w:rsidRDefault="006F1D50" w:rsidP="0086683A">
            <w:pPr>
              <w:shd w:val="clear" w:color="auto" w:fill="FFFFFF"/>
              <w:jc w:val="both"/>
            </w:pPr>
            <w:proofErr w:type="spellStart"/>
            <w:r>
              <w:t>Lavarel</w:t>
            </w:r>
            <w:proofErr w:type="spellEnd"/>
            <w:r>
              <w:t xml:space="preserve"> 9.x (PHP)</w:t>
            </w:r>
          </w:p>
        </w:tc>
        <w:tc>
          <w:tcPr>
            <w:tcW w:w="1514" w:type="pct"/>
          </w:tcPr>
          <w:p w:rsidR="00F31E4D" w:rsidRPr="00F3617B" w:rsidRDefault="00F31E4D" w:rsidP="0086683A">
            <w:pPr>
              <w:shd w:val="clear" w:color="auto" w:fill="FFFFFF"/>
              <w:jc w:val="both"/>
            </w:pPr>
            <w:r w:rsidRPr="00F3617B">
              <w:t>Nil</w:t>
            </w:r>
          </w:p>
        </w:tc>
      </w:tr>
      <w:tr w:rsidR="00F31E4D" w:rsidRPr="00F3617B" w:rsidTr="0086683A">
        <w:tc>
          <w:tcPr>
            <w:tcW w:w="1791" w:type="pct"/>
          </w:tcPr>
          <w:p w:rsidR="00F31E4D" w:rsidRPr="00F3617B" w:rsidRDefault="00F31E4D" w:rsidP="0086683A">
            <w:pPr>
              <w:shd w:val="clear" w:color="auto" w:fill="FFFFFF"/>
              <w:jc w:val="both"/>
            </w:pPr>
            <w:r w:rsidRPr="00F3617B">
              <w:rPr>
                <w:bCs/>
              </w:rPr>
              <w:t>Framework</w:t>
            </w:r>
          </w:p>
        </w:tc>
        <w:tc>
          <w:tcPr>
            <w:tcW w:w="1695" w:type="pct"/>
          </w:tcPr>
          <w:p w:rsidR="00F31E4D" w:rsidRPr="00F3617B" w:rsidRDefault="00507F97" w:rsidP="0086683A">
            <w:pPr>
              <w:shd w:val="clear" w:color="auto" w:fill="FFFFFF"/>
              <w:jc w:val="both"/>
            </w:pPr>
            <w:r>
              <w:t>React.js</w:t>
            </w:r>
          </w:p>
        </w:tc>
        <w:tc>
          <w:tcPr>
            <w:tcW w:w="1514" w:type="pct"/>
          </w:tcPr>
          <w:p w:rsidR="00F31E4D" w:rsidRPr="00F3617B" w:rsidRDefault="00F31E4D" w:rsidP="0086683A">
            <w:pPr>
              <w:shd w:val="clear" w:color="auto" w:fill="FFFFFF"/>
              <w:jc w:val="both"/>
            </w:pPr>
            <w:r w:rsidRPr="00F3617B">
              <w:t>Nil</w:t>
            </w:r>
          </w:p>
        </w:tc>
      </w:tr>
      <w:tr w:rsidR="00F31E4D" w:rsidRPr="00F3617B" w:rsidTr="0086683A">
        <w:tc>
          <w:tcPr>
            <w:tcW w:w="1791" w:type="pct"/>
          </w:tcPr>
          <w:p w:rsidR="00F31E4D" w:rsidRPr="00F3617B" w:rsidRDefault="00F31E4D" w:rsidP="0086683A">
            <w:pPr>
              <w:shd w:val="clear" w:color="auto" w:fill="FFFFFF"/>
              <w:jc w:val="both"/>
            </w:pPr>
            <w:r w:rsidRPr="00F3617B">
              <w:rPr>
                <w:bCs/>
              </w:rPr>
              <w:t>Web Server</w:t>
            </w:r>
          </w:p>
        </w:tc>
        <w:tc>
          <w:tcPr>
            <w:tcW w:w="1695" w:type="pct"/>
          </w:tcPr>
          <w:p w:rsidR="00F31E4D" w:rsidRPr="00F3617B" w:rsidRDefault="006F1D50" w:rsidP="0086683A">
            <w:pPr>
              <w:shd w:val="clear" w:color="auto" w:fill="FFFFFF"/>
              <w:jc w:val="both"/>
            </w:pPr>
            <w:proofErr w:type="spellStart"/>
            <w:r w:rsidRPr="006F1D50">
              <w:t>NginX</w:t>
            </w:r>
            <w:proofErr w:type="spellEnd"/>
          </w:p>
        </w:tc>
        <w:tc>
          <w:tcPr>
            <w:tcW w:w="1514" w:type="pct"/>
          </w:tcPr>
          <w:p w:rsidR="00F31E4D" w:rsidRPr="00F3617B" w:rsidRDefault="00F31E4D" w:rsidP="0086683A">
            <w:pPr>
              <w:shd w:val="clear" w:color="auto" w:fill="FFFFFF"/>
              <w:jc w:val="both"/>
            </w:pPr>
            <w:r w:rsidRPr="00F3617B">
              <w:t>Nil</w:t>
            </w:r>
          </w:p>
        </w:tc>
      </w:tr>
      <w:tr w:rsidR="00F31E4D" w:rsidRPr="00F3617B" w:rsidTr="0086683A">
        <w:tc>
          <w:tcPr>
            <w:tcW w:w="1791" w:type="pct"/>
          </w:tcPr>
          <w:p w:rsidR="00F31E4D" w:rsidRPr="00F3617B" w:rsidRDefault="00F31E4D" w:rsidP="0086683A">
            <w:pPr>
              <w:shd w:val="clear" w:color="auto" w:fill="FFFFFF"/>
              <w:jc w:val="both"/>
            </w:pPr>
            <w:r w:rsidRPr="00F3617B">
              <w:rPr>
                <w:bCs/>
              </w:rPr>
              <w:t>Database</w:t>
            </w:r>
          </w:p>
        </w:tc>
        <w:tc>
          <w:tcPr>
            <w:tcW w:w="1695" w:type="pct"/>
          </w:tcPr>
          <w:p w:rsidR="00F31E4D" w:rsidRPr="00F3617B" w:rsidRDefault="006F1D50" w:rsidP="0086683A">
            <w:pPr>
              <w:shd w:val="clear" w:color="auto" w:fill="FFFFFF"/>
              <w:jc w:val="both"/>
            </w:pPr>
            <w:r>
              <w:t>MySQL 8</w:t>
            </w:r>
          </w:p>
        </w:tc>
        <w:tc>
          <w:tcPr>
            <w:tcW w:w="1514" w:type="pct"/>
          </w:tcPr>
          <w:p w:rsidR="00F31E4D" w:rsidRPr="00F3617B" w:rsidRDefault="00F31E4D" w:rsidP="0086683A">
            <w:pPr>
              <w:shd w:val="clear" w:color="auto" w:fill="FFFFFF"/>
              <w:jc w:val="both"/>
            </w:pPr>
            <w:r w:rsidRPr="00F3617B">
              <w:t>Nil</w:t>
            </w:r>
          </w:p>
        </w:tc>
      </w:tr>
      <w:tr w:rsidR="00F31E4D" w:rsidRPr="00F3617B" w:rsidTr="0086683A">
        <w:tc>
          <w:tcPr>
            <w:tcW w:w="1791" w:type="pct"/>
          </w:tcPr>
          <w:p w:rsidR="00F31E4D" w:rsidRPr="00F3617B" w:rsidRDefault="00F31E4D" w:rsidP="0086683A">
            <w:pPr>
              <w:shd w:val="clear" w:color="auto" w:fill="FFFFFF"/>
              <w:jc w:val="both"/>
            </w:pPr>
            <w:r w:rsidRPr="00F3617B">
              <w:rPr>
                <w:bCs/>
              </w:rPr>
              <w:t>Reporting Tools</w:t>
            </w:r>
          </w:p>
        </w:tc>
        <w:tc>
          <w:tcPr>
            <w:tcW w:w="1695" w:type="pct"/>
          </w:tcPr>
          <w:p w:rsidR="00F31E4D" w:rsidRPr="00F3617B" w:rsidRDefault="00366E63" w:rsidP="0086683A">
            <w:pPr>
              <w:shd w:val="clear" w:color="auto" w:fill="FFFFFF"/>
              <w:jc w:val="both"/>
            </w:pPr>
            <w:r>
              <w:t xml:space="preserve">HTML Report </w:t>
            </w:r>
          </w:p>
        </w:tc>
        <w:tc>
          <w:tcPr>
            <w:tcW w:w="1514" w:type="pct"/>
          </w:tcPr>
          <w:p w:rsidR="00F31E4D" w:rsidRPr="00F3617B" w:rsidRDefault="00F31E4D" w:rsidP="0086683A">
            <w:pPr>
              <w:shd w:val="clear" w:color="auto" w:fill="FFFFFF"/>
              <w:jc w:val="both"/>
            </w:pPr>
            <w:r w:rsidRPr="00F3617B">
              <w:t>Nil</w:t>
            </w:r>
          </w:p>
        </w:tc>
      </w:tr>
      <w:tr w:rsidR="00507F97" w:rsidRPr="00F3617B" w:rsidTr="0086683A">
        <w:tc>
          <w:tcPr>
            <w:tcW w:w="1791" w:type="pct"/>
          </w:tcPr>
          <w:p w:rsidR="00507F97" w:rsidRPr="00F3617B" w:rsidRDefault="00507F97" w:rsidP="0086683A">
            <w:pPr>
              <w:shd w:val="clear" w:color="auto" w:fill="FFFFFF"/>
              <w:jc w:val="both"/>
            </w:pPr>
            <w:r>
              <w:rPr>
                <w:bCs/>
              </w:rPr>
              <w:t>IDE</w:t>
            </w:r>
          </w:p>
        </w:tc>
        <w:tc>
          <w:tcPr>
            <w:tcW w:w="1695" w:type="pct"/>
          </w:tcPr>
          <w:p w:rsidR="00507F97" w:rsidRPr="00F3617B" w:rsidRDefault="00507F97" w:rsidP="0086683A">
            <w:pPr>
              <w:shd w:val="clear" w:color="auto" w:fill="FFFFFF"/>
              <w:jc w:val="both"/>
            </w:pPr>
            <w:r>
              <w:rPr>
                <w:lang w:val="fr-FR"/>
              </w:rPr>
              <w:t>-</w:t>
            </w:r>
          </w:p>
        </w:tc>
        <w:tc>
          <w:tcPr>
            <w:tcW w:w="1514" w:type="pct"/>
          </w:tcPr>
          <w:p w:rsidR="006F1D50" w:rsidRPr="006F1D50" w:rsidRDefault="006F1D50" w:rsidP="006F1D50">
            <w:pPr>
              <w:shd w:val="clear" w:color="auto" w:fill="FFFFFF"/>
              <w:jc w:val="both"/>
              <w:rPr>
                <w:lang w:val="fr-FR"/>
              </w:rPr>
            </w:pPr>
          </w:p>
          <w:p w:rsidR="00507F97" w:rsidRPr="00F3617B" w:rsidRDefault="006F1D50" w:rsidP="006F1D50">
            <w:pPr>
              <w:shd w:val="clear" w:color="auto" w:fill="FFFFFF"/>
              <w:jc w:val="both"/>
              <w:rPr>
                <w:lang w:val="fr-FR"/>
              </w:rPr>
            </w:pPr>
            <w:r w:rsidRPr="006F1D50">
              <w:rPr>
                <w:lang w:val="fr-FR"/>
              </w:rPr>
              <w:t>Microsoft Visual Studio Code</w:t>
            </w:r>
          </w:p>
        </w:tc>
      </w:tr>
      <w:tr w:rsidR="00507F97" w:rsidRPr="00F3617B" w:rsidTr="0086683A">
        <w:tc>
          <w:tcPr>
            <w:tcW w:w="1791" w:type="pct"/>
          </w:tcPr>
          <w:p w:rsidR="00507F97" w:rsidRPr="00F3617B" w:rsidRDefault="00507F97" w:rsidP="0086683A">
            <w:pPr>
              <w:shd w:val="clear" w:color="auto" w:fill="FFFFFF"/>
              <w:jc w:val="both"/>
              <w:rPr>
                <w:bCs/>
              </w:rPr>
            </w:pPr>
            <w:r>
              <w:rPr>
                <w:bCs/>
              </w:rPr>
              <w:t>Performance Testing Tools</w:t>
            </w:r>
          </w:p>
        </w:tc>
        <w:tc>
          <w:tcPr>
            <w:tcW w:w="1695" w:type="pct"/>
          </w:tcPr>
          <w:p w:rsidR="00507F97" w:rsidRPr="00F3617B" w:rsidRDefault="00507F97" w:rsidP="0086683A">
            <w:pPr>
              <w:shd w:val="clear" w:color="auto" w:fill="FFFFFF"/>
              <w:jc w:val="both"/>
              <w:rPr>
                <w:lang w:val="fr-FR"/>
              </w:rPr>
            </w:pPr>
            <w:r>
              <w:rPr>
                <w:lang w:val="fr-FR"/>
              </w:rPr>
              <w:t>-</w:t>
            </w:r>
          </w:p>
        </w:tc>
        <w:tc>
          <w:tcPr>
            <w:tcW w:w="1514" w:type="pct"/>
          </w:tcPr>
          <w:p w:rsidR="00507F97" w:rsidRPr="00F3617B" w:rsidRDefault="00507F97" w:rsidP="0086683A">
            <w:pPr>
              <w:shd w:val="clear" w:color="auto" w:fill="FFFFFF"/>
              <w:jc w:val="both"/>
              <w:rPr>
                <w:lang w:val="fr-FR"/>
              </w:rPr>
            </w:pPr>
            <w:proofErr w:type="spellStart"/>
            <w:r>
              <w:rPr>
                <w:lang w:val="fr-FR"/>
              </w:rPr>
              <w:t>JMeter</w:t>
            </w:r>
            <w:proofErr w:type="spellEnd"/>
          </w:p>
        </w:tc>
      </w:tr>
      <w:tr w:rsidR="00507F97" w:rsidRPr="00F3617B" w:rsidTr="0086683A">
        <w:tc>
          <w:tcPr>
            <w:tcW w:w="1791" w:type="pct"/>
          </w:tcPr>
          <w:p w:rsidR="00507F97" w:rsidRDefault="00507F97" w:rsidP="0086683A">
            <w:pPr>
              <w:shd w:val="clear" w:color="auto" w:fill="FFFFFF"/>
              <w:jc w:val="both"/>
              <w:rPr>
                <w:bCs/>
              </w:rPr>
            </w:pPr>
            <w:r>
              <w:rPr>
                <w:bCs/>
              </w:rPr>
              <w:t>API Testing Tools</w:t>
            </w:r>
          </w:p>
        </w:tc>
        <w:tc>
          <w:tcPr>
            <w:tcW w:w="1695" w:type="pct"/>
          </w:tcPr>
          <w:p w:rsidR="00507F97" w:rsidRPr="00F3617B" w:rsidRDefault="00507F97" w:rsidP="0086683A">
            <w:pPr>
              <w:shd w:val="clear" w:color="auto" w:fill="FFFFFF"/>
              <w:jc w:val="both"/>
              <w:rPr>
                <w:lang w:val="fr-FR"/>
              </w:rPr>
            </w:pPr>
            <w:r>
              <w:rPr>
                <w:lang w:val="fr-FR"/>
              </w:rPr>
              <w:t>-</w:t>
            </w:r>
          </w:p>
        </w:tc>
        <w:tc>
          <w:tcPr>
            <w:tcW w:w="1514" w:type="pct"/>
          </w:tcPr>
          <w:p w:rsidR="00507F97" w:rsidRDefault="00507F97" w:rsidP="0086683A">
            <w:pPr>
              <w:shd w:val="clear" w:color="auto" w:fill="FFFFFF"/>
              <w:jc w:val="both"/>
              <w:rPr>
                <w:lang w:val="fr-FR"/>
              </w:rPr>
            </w:pPr>
            <w:proofErr w:type="spellStart"/>
            <w:r>
              <w:rPr>
                <w:lang w:val="fr-FR"/>
              </w:rPr>
              <w:t>Postman</w:t>
            </w:r>
            <w:proofErr w:type="spellEnd"/>
          </w:p>
        </w:tc>
      </w:tr>
      <w:tr w:rsidR="00507F97" w:rsidRPr="00F3617B" w:rsidTr="0086683A">
        <w:tc>
          <w:tcPr>
            <w:tcW w:w="1791" w:type="pct"/>
          </w:tcPr>
          <w:p w:rsidR="00507F97" w:rsidRDefault="00507F97" w:rsidP="0086683A">
            <w:pPr>
              <w:shd w:val="clear" w:color="auto" w:fill="FFFFFF"/>
              <w:jc w:val="both"/>
              <w:rPr>
                <w:bCs/>
              </w:rPr>
            </w:pPr>
            <w:r>
              <w:rPr>
                <w:bCs/>
              </w:rPr>
              <w:t>Security Testing Tools</w:t>
            </w:r>
          </w:p>
        </w:tc>
        <w:tc>
          <w:tcPr>
            <w:tcW w:w="1695" w:type="pct"/>
          </w:tcPr>
          <w:p w:rsidR="00507F97" w:rsidRPr="00F3617B" w:rsidRDefault="00507F97" w:rsidP="0086683A">
            <w:pPr>
              <w:shd w:val="clear" w:color="auto" w:fill="FFFFFF"/>
              <w:jc w:val="both"/>
              <w:rPr>
                <w:lang w:val="fr-FR"/>
              </w:rPr>
            </w:pPr>
            <w:r>
              <w:rPr>
                <w:lang w:val="fr-FR"/>
              </w:rPr>
              <w:t>-</w:t>
            </w:r>
          </w:p>
        </w:tc>
        <w:tc>
          <w:tcPr>
            <w:tcW w:w="1514" w:type="pct"/>
          </w:tcPr>
          <w:p w:rsidR="00507F97" w:rsidRDefault="00507F97" w:rsidP="0086683A">
            <w:pPr>
              <w:shd w:val="clear" w:color="auto" w:fill="FFFFFF"/>
              <w:jc w:val="both"/>
              <w:rPr>
                <w:lang w:val="fr-FR"/>
              </w:rPr>
            </w:pPr>
            <w:r>
              <w:t xml:space="preserve">OWASP ZAP, </w:t>
            </w:r>
            <w:proofErr w:type="spellStart"/>
            <w:r w:rsidRPr="00E265B9">
              <w:t>Acunetix</w:t>
            </w:r>
            <w:proofErr w:type="spellEnd"/>
            <w:r w:rsidRPr="00E265B9">
              <w:t xml:space="preserve"> Web Vulnerability Scanner 6</w:t>
            </w:r>
          </w:p>
        </w:tc>
      </w:tr>
      <w:tr w:rsidR="00507F97" w:rsidRPr="00F3617B" w:rsidTr="0086683A">
        <w:tc>
          <w:tcPr>
            <w:tcW w:w="1791" w:type="pct"/>
          </w:tcPr>
          <w:p w:rsidR="00507F97" w:rsidRDefault="00507F97" w:rsidP="0086683A">
            <w:pPr>
              <w:shd w:val="clear" w:color="auto" w:fill="FFFFFF"/>
              <w:jc w:val="both"/>
              <w:rPr>
                <w:bCs/>
              </w:rPr>
            </w:pPr>
            <w:r w:rsidRPr="00F3617B">
              <w:rPr>
                <w:rFonts w:eastAsia="SimSun"/>
                <w:color w:val="000000"/>
              </w:rPr>
              <w:t>Office Management</w:t>
            </w:r>
          </w:p>
        </w:tc>
        <w:tc>
          <w:tcPr>
            <w:tcW w:w="1695" w:type="pct"/>
          </w:tcPr>
          <w:p w:rsidR="00507F97" w:rsidRDefault="00507F97" w:rsidP="0086683A">
            <w:pPr>
              <w:shd w:val="clear" w:color="auto" w:fill="FFFFFF"/>
              <w:jc w:val="both"/>
              <w:rPr>
                <w:lang w:val="fr-FR"/>
              </w:rPr>
            </w:pPr>
            <w:r>
              <w:rPr>
                <w:rFonts w:eastAsia="SimSun"/>
                <w:color w:val="000000"/>
              </w:rPr>
              <w:t>-</w:t>
            </w:r>
          </w:p>
        </w:tc>
        <w:tc>
          <w:tcPr>
            <w:tcW w:w="1514" w:type="pct"/>
          </w:tcPr>
          <w:p w:rsidR="00507F97" w:rsidRDefault="00507F97" w:rsidP="0086683A">
            <w:pPr>
              <w:shd w:val="clear" w:color="auto" w:fill="FFFFFF"/>
              <w:jc w:val="both"/>
              <w:rPr>
                <w:lang w:val="fr-FR"/>
              </w:rPr>
            </w:pPr>
            <w:r w:rsidRPr="00F3617B">
              <w:rPr>
                <w:rFonts w:eastAsia="SimSun"/>
                <w:color w:val="000000"/>
              </w:rPr>
              <w:t>MS Office 2003 or higher</w:t>
            </w:r>
          </w:p>
        </w:tc>
      </w:tr>
      <w:tr w:rsidR="00507F97" w:rsidRPr="00F3617B" w:rsidTr="0086683A">
        <w:tc>
          <w:tcPr>
            <w:tcW w:w="1791" w:type="pct"/>
          </w:tcPr>
          <w:p w:rsidR="00507F97" w:rsidRPr="00F3617B" w:rsidRDefault="00507F97" w:rsidP="0086683A">
            <w:pPr>
              <w:keepNext/>
              <w:keepLines/>
              <w:autoSpaceDE w:val="0"/>
              <w:autoSpaceDN w:val="0"/>
              <w:adjustRightInd w:val="0"/>
              <w:spacing w:line="276" w:lineRule="auto"/>
              <w:ind w:left="15"/>
              <w:jc w:val="both"/>
              <w:rPr>
                <w:rFonts w:eastAsia="SimSun"/>
                <w:color w:val="000000"/>
              </w:rPr>
            </w:pPr>
            <w:r w:rsidRPr="00F3617B">
              <w:t>Browser</w:t>
            </w:r>
          </w:p>
        </w:tc>
        <w:tc>
          <w:tcPr>
            <w:tcW w:w="1695" w:type="pct"/>
          </w:tcPr>
          <w:p w:rsidR="00507F97" w:rsidRPr="00F3617B" w:rsidRDefault="00507F97" w:rsidP="0086683A">
            <w:pPr>
              <w:keepNext/>
              <w:keepLines/>
              <w:autoSpaceDE w:val="0"/>
              <w:autoSpaceDN w:val="0"/>
              <w:adjustRightInd w:val="0"/>
              <w:spacing w:line="276" w:lineRule="auto"/>
              <w:jc w:val="both"/>
              <w:rPr>
                <w:rFonts w:eastAsia="SimSun"/>
                <w:color w:val="000000"/>
              </w:rPr>
            </w:pPr>
            <w:r>
              <w:t>-</w:t>
            </w:r>
          </w:p>
        </w:tc>
        <w:tc>
          <w:tcPr>
            <w:tcW w:w="1514" w:type="pct"/>
          </w:tcPr>
          <w:p w:rsidR="00507F97" w:rsidRPr="00F3617B" w:rsidRDefault="00507F97" w:rsidP="0086683A">
            <w:pPr>
              <w:spacing w:line="276" w:lineRule="auto"/>
              <w:jc w:val="both"/>
            </w:pPr>
            <w:r>
              <w:t xml:space="preserve">Google </w:t>
            </w:r>
            <w:r w:rsidRPr="00F3617B">
              <w:t>Chrome</w:t>
            </w:r>
            <w:r>
              <w:t xml:space="preserve"> and </w:t>
            </w:r>
            <w:r w:rsidRPr="00F3617B">
              <w:t>Mozilla Firefox</w:t>
            </w:r>
            <w:r>
              <w:t>.</w:t>
            </w:r>
          </w:p>
        </w:tc>
      </w:tr>
      <w:tr w:rsidR="00507F97" w:rsidRPr="00A857D2" w:rsidTr="0086683A">
        <w:tc>
          <w:tcPr>
            <w:tcW w:w="1791" w:type="pct"/>
          </w:tcPr>
          <w:p w:rsidR="00507F97" w:rsidRPr="00F3617B" w:rsidRDefault="00507F97" w:rsidP="0086683A">
            <w:pPr>
              <w:spacing w:line="276" w:lineRule="auto"/>
              <w:jc w:val="both"/>
            </w:pPr>
          </w:p>
        </w:tc>
        <w:tc>
          <w:tcPr>
            <w:tcW w:w="1695" w:type="pct"/>
          </w:tcPr>
          <w:p w:rsidR="00507F97" w:rsidRPr="00F3617B" w:rsidRDefault="00507F97" w:rsidP="0086683A">
            <w:pPr>
              <w:jc w:val="both"/>
            </w:pPr>
          </w:p>
        </w:tc>
        <w:tc>
          <w:tcPr>
            <w:tcW w:w="1514" w:type="pct"/>
          </w:tcPr>
          <w:p w:rsidR="00507F97" w:rsidRPr="00513B3E" w:rsidRDefault="00507F97" w:rsidP="0086683A">
            <w:pPr>
              <w:jc w:val="both"/>
            </w:pPr>
          </w:p>
        </w:tc>
      </w:tr>
    </w:tbl>
    <w:p w:rsidR="00F31E4D" w:rsidRDefault="00F31E4D" w:rsidP="00F31E4D">
      <w:pPr>
        <w:jc w:val="both"/>
      </w:pPr>
    </w:p>
    <w:p w:rsidR="00F31E4D" w:rsidRPr="00921B8B" w:rsidRDefault="00F31E4D" w:rsidP="00F31E4D">
      <w:pPr>
        <w:pStyle w:val="Heading2"/>
        <w:pBdr>
          <w:bottom w:val="single" w:sz="4" w:space="1" w:color="auto"/>
        </w:pBdr>
        <w:spacing w:line="280" w:lineRule="exact"/>
        <w:jc w:val="both"/>
      </w:pPr>
      <w:bookmarkStart w:id="24" w:name="_Toc227295540"/>
      <w:bookmarkStart w:id="25" w:name="_Toc106724734"/>
      <w:r w:rsidRPr="00921B8B">
        <w:t>Security</w:t>
      </w:r>
      <w:bookmarkEnd w:id="24"/>
      <w:bookmarkEnd w:id="25"/>
    </w:p>
    <w:p w:rsidR="00F31E4D" w:rsidRDefault="00F31E4D" w:rsidP="00F31E4D">
      <w:pPr>
        <w:spacing w:line="276" w:lineRule="auto"/>
        <w:jc w:val="both"/>
      </w:pPr>
      <w:r>
        <w:t xml:space="preserve">Following testing </w:t>
      </w:r>
      <w:proofErr w:type="gramStart"/>
      <w:r>
        <w:t>will be conducted</w:t>
      </w:r>
      <w:proofErr w:type="gramEnd"/>
      <w:r>
        <w:t xml:space="preserve"> for system level security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8215"/>
      </w:tblGrid>
      <w:tr w:rsidR="00F31E4D" w:rsidRPr="000A171F" w:rsidTr="0086683A">
        <w:tc>
          <w:tcPr>
            <w:tcW w:w="607" w:type="pct"/>
          </w:tcPr>
          <w:p w:rsidR="00F31E4D" w:rsidRPr="000A171F" w:rsidRDefault="00F31E4D" w:rsidP="0086683A">
            <w:pPr>
              <w:spacing w:line="276" w:lineRule="auto"/>
              <w:jc w:val="both"/>
              <w:rPr>
                <w:b/>
              </w:rPr>
            </w:pPr>
            <w:r w:rsidRPr="000A171F">
              <w:rPr>
                <w:b/>
              </w:rPr>
              <w:t>SL No.</w:t>
            </w:r>
          </w:p>
        </w:tc>
        <w:tc>
          <w:tcPr>
            <w:tcW w:w="4393" w:type="pct"/>
          </w:tcPr>
          <w:p w:rsidR="00F31E4D" w:rsidRPr="000A171F" w:rsidRDefault="00F31E4D" w:rsidP="0086683A">
            <w:pPr>
              <w:spacing w:line="276" w:lineRule="auto"/>
              <w:jc w:val="both"/>
              <w:rPr>
                <w:b/>
              </w:rPr>
            </w:pPr>
            <w:r w:rsidRPr="000A171F">
              <w:rPr>
                <w:b/>
              </w:rPr>
              <w:t xml:space="preserve">Type of Security Testing </w:t>
            </w:r>
          </w:p>
        </w:tc>
      </w:tr>
      <w:tr w:rsidR="00F31E4D" w:rsidTr="0086683A">
        <w:tc>
          <w:tcPr>
            <w:tcW w:w="607" w:type="pct"/>
          </w:tcPr>
          <w:p w:rsidR="00F31E4D" w:rsidRDefault="00F31E4D" w:rsidP="00F31E4D">
            <w:pPr>
              <w:numPr>
                <w:ilvl w:val="0"/>
                <w:numId w:val="10"/>
              </w:numPr>
              <w:spacing w:line="276" w:lineRule="auto"/>
              <w:jc w:val="both"/>
            </w:pPr>
          </w:p>
        </w:tc>
        <w:tc>
          <w:tcPr>
            <w:tcW w:w="4393" w:type="pct"/>
          </w:tcPr>
          <w:p w:rsidR="00F31E4D" w:rsidRPr="000A171F" w:rsidRDefault="00F31E4D" w:rsidP="0086683A">
            <w:pPr>
              <w:spacing w:line="276" w:lineRule="auto"/>
              <w:jc w:val="both"/>
              <w:rPr>
                <w:b/>
              </w:rPr>
            </w:pPr>
            <w:r w:rsidRPr="000A171F">
              <w:rPr>
                <w:rStyle w:val="Strong"/>
                <w:b w:val="0"/>
              </w:rPr>
              <w:t>URL manipulation</w:t>
            </w:r>
          </w:p>
        </w:tc>
      </w:tr>
      <w:tr w:rsidR="00F31E4D" w:rsidTr="0086683A">
        <w:tc>
          <w:tcPr>
            <w:tcW w:w="607" w:type="pct"/>
          </w:tcPr>
          <w:p w:rsidR="00F31E4D" w:rsidRDefault="00F31E4D" w:rsidP="00F31E4D">
            <w:pPr>
              <w:numPr>
                <w:ilvl w:val="0"/>
                <w:numId w:val="10"/>
              </w:numPr>
              <w:spacing w:line="276" w:lineRule="auto"/>
              <w:jc w:val="both"/>
            </w:pPr>
          </w:p>
        </w:tc>
        <w:tc>
          <w:tcPr>
            <w:tcW w:w="4393" w:type="pct"/>
          </w:tcPr>
          <w:p w:rsidR="00F31E4D" w:rsidRPr="000A171F" w:rsidRDefault="00F31E4D" w:rsidP="0086683A">
            <w:pPr>
              <w:spacing w:line="276" w:lineRule="auto"/>
              <w:jc w:val="both"/>
              <w:rPr>
                <w:b/>
              </w:rPr>
            </w:pPr>
            <w:r w:rsidRPr="000A171F">
              <w:rPr>
                <w:rStyle w:val="Strong"/>
                <w:b w:val="0"/>
              </w:rPr>
              <w:t>SQL injection</w:t>
            </w:r>
          </w:p>
        </w:tc>
      </w:tr>
      <w:tr w:rsidR="00F31E4D" w:rsidTr="0086683A">
        <w:tc>
          <w:tcPr>
            <w:tcW w:w="607" w:type="pct"/>
          </w:tcPr>
          <w:p w:rsidR="00F31E4D" w:rsidRDefault="00F31E4D" w:rsidP="00F31E4D">
            <w:pPr>
              <w:numPr>
                <w:ilvl w:val="0"/>
                <w:numId w:val="10"/>
              </w:numPr>
              <w:spacing w:line="276" w:lineRule="auto"/>
              <w:jc w:val="both"/>
            </w:pPr>
          </w:p>
        </w:tc>
        <w:tc>
          <w:tcPr>
            <w:tcW w:w="4393" w:type="pct"/>
          </w:tcPr>
          <w:p w:rsidR="00F31E4D" w:rsidRPr="000A171F" w:rsidRDefault="00F31E4D" w:rsidP="0086683A">
            <w:pPr>
              <w:spacing w:line="276" w:lineRule="auto"/>
              <w:jc w:val="both"/>
              <w:rPr>
                <w:b/>
              </w:rPr>
            </w:pPr>
            <w:r w:rsidRPr="000A171F">
              <w:rPr>
                <w:rStyle w:val="Strong"/>
                <w:b w:val="0"/>
              </w:rPr>
              <w:t>XSS (Cross Site Scripting)</w:t>
            </w:r>
          </w:p>
        </w:tc>
      </w:tr>
      <w:tr w:rsidR="00F31E4D" w:rsidTr="0086683A">
        <w:tc>
          <w:tcPr>
            <w:tcW w:w="607" w:type="pct"/>
          </w:tcPr>
          <w:p w:rsidR="00F31E4D" w:rsidRDefault="00F31E4D" w:rsidP="00F31E4D">
            <w:pPr>
              <w:numPr>
                <w:ilvl w:val="0"/>
                <w:numId w:val="10"/>
              </w:numPr>
              <w:spacing w:line="276" w:lineRule="auto"/>
              <w:jc w:val="both"/>
            </w:pPr>
          </w:p>
        </w:tc>
        <w:tc>
          <w:tcPr>
            <w:tcW w:w="4393" w:type="pct"/>
          </w:tcPr>
          <w:p w:rsidR="00F31E4D" w:rsidRDefault="00F31E4D" w:rsidP="0086683A">
            <w:pPr>
              <w:spacing w:line="276" w:lineRule="auto"/>
              <w:jc w:val="both"/>
            </w:pPr>
            <w:r>
              <w:t>Password cracking</w:t>
            </w:r>
          </w:p>
        </w:tc>
      </w:tr>
      <w:tr w:rsidR="00F31E4D" w:rsidTr="0086683A">
        <w:tc>
          <w:tcPr>
            <w:tcW w:w="607" w:type="pct"/>
          </w:tcPr>
          <w:p w:rsidR="00F31E4D" w:rsidRDefault="00F31E4D" w:rsidP="00F31E4D">
            <w:pPr>
              <w:numPr>
                <w:ilvl w:val="0"/>
                <w:numId w:val="10"/>
              </w:numPr>
              <w:spacing w:line="276" w:lineRule="auto"/>
              <w:jc w:val="both"/>
            </w:pPr>
          </w:p>
        </w:tc>
        <w:tc>
          <w:tcPr>
            <w:tcW w:w="4393" w:type="pct"/>
          </w:tcPr>
          <w:p w:rsidR="00F31E4D" w:rsidRDefault="00F31E4D" w:rsidP="0086683A">
            <w:pPr>
              <w:spacing w:line="276" w:lineRule="auto"/>
              <w:jc w:val="both"/>
            </w:pPr>
            <w:r>
              <w:t>Test the password quality rules</w:t>
            </w:r>
          </w:p>
        </w:tc>
      </w:tr>
      <w:tr w:rsidR="00F31E4D" w:rsidTr="0086683A">
        <w:tc>
          <w:tcPr>
            <w:tcW w:w="607" w:type="pct"/>
          </w:tcPr>
          <w:p w:rsidR="00F31E4D" w:rsidRDefault="00F31E4D" w:rsidP="00F31E4D">
            <w:pPr>
              <w:numPr>
                <w:ilvl w:val="0"/>
                <w:numId w:val="10"/>
              </w:numPr>
              <w:spacing w:line="276" w:lineRule="auto"/>
              <w:jc w:val="both"/>
            </w:pPr>
          </w:p>
        </w:tc>
        <w:tc>
          <w:tcPr>
            <w:tcW w:w="4393" w:type="pct"/>
          </w:tcPr>
          <w:p w:rsidR="00F31E4D" w:rsidRDefault="00F31E4D" w:rsidP="0086683A">
            <w:pPr>
              <w:spacing w:line="276" w:lineRule="auto"/>
              <w:jc w:val="both"/>
            </w:pPr>
            <w:r>
              <w:t>Broken Authentication and Session Management</w:t>
            </w:r>
          </w:p>
        </w:tc>
      </w:tr>
      <w:tr w:rsidR="00F31E4D" w:rsidTr="0086683A">
        <w:tc>
          <w:tcPr>
            <w:tcW w:w="607" w:type="pct"/>
          </w:tcPr>
          <w:p w:rsidR="00F31E4D" w:rsidRDefault="00F31E4D" w:rsidP="00F31E4D">
            <w:pPr>
              <w:numPr>
                <w:ilvl w:val="0"/>
                <w:numId w:val="10"/>
              </w:numPr>
              <w:spacing w:line="276" w:lineRule="auto"/>
              <w:jc w:val="both"/>
            </w:pPr>
          </w:p>
        </w:tc>
        <w:tc>
          <w:tcPr>
            <w:tcW w:w="4393" w:type="pct"/>
          </w:tcPr>
          <w:p w:rsidR="00F31E4D" w:rsidRDefault="00F31E4D" w:rsidP="0086683A">
            <w:pPr>
              <w:spacing w:line="276" w:lineRule="auto"/>
              <w:jc w:val="both"/>
            </w:pPr>
            <w:r>
              <w:t xml:space="preserve">Web Vulnerability Scanning </w:t>
            </w:r>
          </w:p>
        </w:tc>
      </w:tr>
    </w:tbl>
    <w:p w:rsidR="00F31E4D" w:rsidRPr="00B138EE" w:rsidRDefault="00F31E4D" w:rsidP="00F31E4D">
      <w:pPr>
        <w:spacing w:line="276" w:lineRule="auto"/>
        <w:jc w:val="both"/>
      </w:pPr>
    </w:p>
    <w:p w:rsidR="00F31E4D" w:rsidRPr="0028190D" w:rsidRDefault="00F31E4D" w:rsidP="00F31E4D">
      <w:pPr>
        <w:pStyle w:val="Heading2"/>
        <w:pBdr>
          <w:bottom w:val="single" w:sz="4" w:space="1" w:color="auto"/>
        </w:pBdr>
        <w:spacing w:line="280" w:lineRule="exact"/>
        <w:jc w:val="both"/>
      </w:pPr>
      <w:bookmarkStart w:id="26" w:name="_Toc227295541"/>
      <w:bookmarkStart w:id="27" w:name="_Toc106724735"/>
      <w:r>
        <w:t>Tools</w:t>
      </w:r>
      <w:bookmarkEnd w:id="26"/>
      <w:bookmarkEnd w:id="27"/>
    </w:p>
    <w:p w:rsidR="00F31E4D" w:rsidRDefault="00F31E4D" w:rsidP="00F31E4D">
      <w:pPr>
        <w:spacing w:line="276" w:lineRule="auto"/>
        <w:jc w:val="both"/>
      </w:pPr>
      <w:bookmarkStart w:id="28" w:name="_Toc227295542"/>
      <w:proofErr w:type="gramStart"/>
      <w:r>
        <w:t>These</w:t>
      </w:r>
      <w:proofErr w:type="gramEnd"/>
      <w:r>
        <w:t xml:space="preserve"> information have been described in section: </w:t>
      </w:r>
      <w:r w:rsidRPr="00CC1DFF">
        <w:rPr>
          <w:b/>
        </w:rPr>
        <w:t>3.1</w:t>
      </w:r>
      <w:r>
        <w:t>.</w:t>
      </w:r>
    </w:p>
    <w:p w:rsidR="00F31E4D" w:rsidRPr="0028190D" w:rsidRDefault="00F31E4D" w:rsidP="00F31E4D">
      <w:pPr>
        <w:pStyle w:val="Heading1"/>
      </w:pPr>
      <w:bookmarkStart w:id="29" w:name="_Toc106724736"/>
      <w:r w:rsidRPr="00011549">
        <w:t>Risks and Assumptions</w:t>
      </w:r>
      <w:bookmarkEnd w:id="28"/>
      <w:bookmarkEnd w:id="29"/>
    </w:p>
    <w:p w:rsidR="00F31E4D" w:rsidRDefault="00F31E4D" w:rsidP="00F31E4D">
      <w:pPr>
        <w:numPr>
          <w:ilvl w:val="0"/>
          <w:numId w:val="8"/>
        </w:numPr>
        <w:spacing w:line="276" w:lineRule="auto"/>
        <w:jc w:val="both"/>
      </w:pPr>
      <w:bookmarkStart w:id="30" w:name="_Toc227295543"/>
      <w:proofErr w:type="gramStart"/>
      <w:r w:rsidRPr="00FA4B98">
        <w:rPr>
          <w:b/>
        </w:rPr>
        <w:t>Schedule:</w:t>
      </w:r>
      <w:r>
        <w:t xml:space="preserve"> </w:t>
      </w:r>
      <w:r w:rsidRPr="00FA4B98">
        <w:t>The schedule for each phase is very aggressive and could affect testing.</w:t>
      </w:r>
      <w:proofErr w:type="gramEnd"/>
      <w:r w:rsidRPr="00FA4B98">
        <w:t xml:space="preserve"> A slip in the schedule in one of the other phases could result in a subsequent slip in the test phase.</w:t>
      </w:r>
      <w:r>
        <w:t xml:space="preserve"> To meet the schedule parallel test approach should follow during test execution.</w:t>
      </w:r>
    </w:p>
    <w:p w:rsidR="00F31E4D" w:rsidRPr="007E35D5" w:rsidRDefault="00F31E4D" w:rsidP="00F31E4D">
      <w:pPr>
        <w:numPr>
          <w:ilvl w:val="0"/>
          <w:numId w:val="8"/>
        </w:numPr>
        <w:spacing w:line="276" w:lineRule="auto"/>
        <w:jc w:val="both"/>
      </w:pPr>
      <w:r w:rsidRPr="007E35D5">
        <w:rPr>
          <w:b/>
        </w:rPr>
        <w:t>Management:</w:t>
      </w:r>
      <w:r w:rsidRPr="007E35D5">
        <w:t xml:space="preserve"> Management support is required when the project falls behind the schedule. Test schedule does not shorten for any such case. Management can reduce the risk of delays by </w:t>
      </w:r>
      <w:r w:rsidRPr="007E35D5">
        <w:lastRenderedPageBreak/>
        <w:t>supporting the test team throughout the testing phase and assigning people to this project with the required skills set. If management unable to assign experience resources, test engineers will ensure more effort to complete the test on time.</w:t>
      </w:r>
    </w:p>
    <w:p w:rsidR="00F31E4D" w:rsidRDefault="00F31E4D" w:rsidP="00F31E4D">
      <w:pPr>
        <w:numPr>
          <w:ilvl w:val="0"/>
          <w:numId w:val="8"/>
        </w:numPr>
        <w:spacing w:line="276" w:lineRule="auto"/>
        <w:jc w:val="both"/>
      </w:pPr>
      <w:r w:rsidRPr="00CE1013">
        <w:rPr>
          <w:b/>
        </w:rPr>
        <w:t>Personnel:</w:t>
      </w:r>
      <w:r w:rsidRPr="00CE1013">
        <w:t xml:space="preserve"> Due to the aggressive schedule, it is very important to have experienced testers on this project. Unexpected turnovers of resources may </w:t>
      </w:r>
      <w:proofErr w:type="gramStart"/>
      <w:r w:rsidRPr="00CE1013">
        <w:t>impact</w:t>
      </w:r>
      <w:proofErr w:type="gramEnd"/>
      <w:r w:rsidRPr="00CE1013">
        <w:t xml:space="preserve"> the schedule. If attrition does happen, all efforts </w:t>
      </w:r>
      <w:proofErr w:type="gramStart"/>
      <w:r w:rsidRPr="00CE1013">
        <w:t>must be made</w:t>
      </w:r>
      <w:proofErr w:type="gramEnd"/>
      <w:r w:rsidRPr="00CE1013">
        <w:t xml:space="preserve"> to replace the experienced individual.</w:t>
      </w:r>
    </w:p>
    <w:p w:rsidR="00F31E4D" w:rsidRPr="00CE1013" w:rsidRDefault="00F31E4D" w:rsidP="00F31E4D">
      <w:pPr>
        <w:numPr>
          <w:ilvl w:val="0"/>
          <w:numId w:val="8"/>
        </w:numPr>
        <w:spacing w:line="276" w:lineRule="auto"/>
        <w:jc w:val="both"/>
      </w:pPr>
      <w:r>
        <w:rPr>
          <w:b/>
        </w:rPr>
        <w:t>Tools:</w:t>
      </w:r>
      <w:r>
        <w:t xml:space="preserve"> Currently we are using an older version of Web Vulnerability Scanner – </w:t>
      </w:r>
      <w:proofErr w:type="spellStart"/>
      <w:r>
        <w:t>Acunetix</w:t>
      </w:r>
      <w:proofErr w:type="spellEnd"/>
      <w:r>
        <w:t xml:space="preserve"> tool. So some recent issues </w:t>
      </w:r>
      <w:proofErr w:type="gramStart"/>
      <w:r>
        <w:t>might not be addressed</w:t>
      </w:r>
      <w:proofErr w:type="gramEnd"/>
      <w:r>
        <w:t xml:space="preserve"> by it.</w:t>
      </w:r>
    </w:p>
    <w:p w:rsidR="00F31E4D" w:rsidRDefault="00F31E4D" w:rsidP="00F31E4D">
      <w:pPr>
        <w:numPr>
          <w:ilvl w:val="0"/>
          <w:numId w:val="8"/>
        </w:numPr>
        <w:spacing w:line="276" w:lineRule="auto"/>
        <w:jc w:val="both"/>
      </w:pPr>
      <w:r>
        <w:rPr>
          <w:b/>
        </w:rPr>
        <w:t>Other:</w:t>
      </w:r>
      <w:r>
        <w:t xml:space="preserve"> Higher number of major bugs than organizational defect density would be a risk for the project. Unit test process </w:t>
      </w:r>
      <w:proofErr w:type="gramStart"/>
      <w:r>
        <w:t>must be monitored</w:t>
      </w:r>
      <w:proofErr w:type="gramEnd"/>
      <w:r>
        <w:t xml:space="preserve"> if it happens.</w:t>
      </w:r>
    </w:p>
    <w:p w:rsidR="00F31E4D" w:rsidRPr="00D7485F" w:rsidRDefault="00F31E4D" w:rsidP="00F31E4D">
      <w:pPr>
        <w:spacing w:line="276" w:lineRule="auto"/>
        <w:jc w:val="both"/>
      </w:pPr>
      <w:r>
        <w:br w:type="page"/>
      </w:r>
    </w:p>
    <w:p w:rsidR="00F31E4D" w:rsidRPr="00CD6960" w:rsidRDefault="00F31E4D" w:rsidP="00F31E4D">
      <w:pPr>
        <w:pStyle w:val="Heading1"/>
      </w:pPr>
      <w:bookmarkStart w:id="31" w:name="_Toc106724737"/>
      <w:r w:rsidRPr="00CD6960">
        <w:lastRenderedPageBreak/>
        <w:t>Testing Approach</w:t>
      </w:r>
      <w:bookmarkEnd w:id="30"/>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2117"/>
        <w:gridCol w:w="3974"/>
        <w:gridCol w:w="2210"/>
      </w:tblGrid>
      <w:tr w:rsidR="00F31E4D" w:rsidRPr="00A857D2" w:rsidTr="0086683A">
        <w:tc>
          <w:tcPr>
            <w:tcW w:w="561" w:type="pct"/>
          </w:tcPr>
          <w:p w:rsidR="00F31E4D" w:rsidRPr="00A857D2" w:rsidRDefault="00F31E4D" w:rsidP="0086683A">
            <w:pPr>
              <w:spacing w:line="276" w:lineRule="auto"/>
              <w:jc w:val="both"/>
              <w:rPr>
                <w:b/>
              </w:rPr>
            </w:pPr>
            <w:r w:rsidRPr="00A857D2">
              <w:rPr>
                <w:b/>
              </w:rPr>
              <w:t>SL No.</w:t>
            </w:r>
          </w:p>
        </w:tc>
        <w:tc>
          <w:tcPr>
            <w:tcW w:w="1132" w:type="pct"/>
          </w:tcPr>
          <w:p w:rsidR="00F31E4D" w:rsidRPr="00A857D2" w:rsidRDefault="00F31E4D" w:rsidP="0086683A">
            <w:pPr>
              <w:spacing w:line="276" w:lineRule="auto"/>
              <w:jc w:val="both"/>
              <w:rPr>
                <w:b/>
              </w:rPr>
            </w:pPr>
            <w:r w:rsidRPr="00A857D2">
              <w:rPr>
                <w:b/>
              </w:rPr>
              <w:t xml:space="preserve">Type of Testing </w:t>
            </w:r>
          </w:p>
        </w:tc>
        <w:tc>
          <w:tcPr>
            <w:tcW w:w="2125" w:type="pct"/>
          </w:tcPr>
          <w:p w:rsidR="00F31E4D" w:rsidRPr="00A857D2" w:rsidRDefault="00F31E4D" w:rsidP="0086683A">
            <w:pPr>
              <w:spacing w:line="276" w:lineRule="auto"/>
              <w:jc w:val="both"/>
              <w:rPr>
                <w:b/>
              </w:rPr>
            </w:pPr>
            <w:r w:rsidRPr="00A857D2">
              <w:rPr>
                <w:b/>
              </w:rPr>
              <w:t>Purpose of Testing</w:t>
            </w:r>
          </w:p>
        </w:tc>
        <w:tc>
          <w:tcPr>
            <w:tcW w:w="1182" w:type="pct"/>
          </w:tcPr>
          <w:p w:rsidR="00F31E4D" w:rsidRPr="00A857D2" w:rsidRDefault="00F31E4D" w:rsidP="0086683A">
            <w:pPr>
              <w:spacing w:line="276" w:lineRule="auto"/>
              <w:jc w:val="both"/>
              <w:rPr>
                <w:b/>
              </w:rPr>
            </w:pPr>
            <w:r w:rsidRPr="00A857D2">
              <w:rPr>
                <w:b/>
              </w:rPr>
              <w:t>Responsible To</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Unit Testing</w:t>
            </w:r>
          </w:p>
        </w:tc>
        <w:tc>
          <w:tcPr>
            <w:tcW w:w="2125" w:type="pct"/>
          </w:tcPr>
          <w:p w:rsidR="00F31E4D" w:rsidRDefault="00F31E4D" w:rsidP="0086683A">
            <w:pPr>
              <w:spacing w:line="276" w:lineRule="auto"/>
              <w:jc w:val="both"/>
            </w:pPr>
            <w:r>
              <w:t>To verify the code is functioning properly.</w:t>
            </w:r>
          </w:p>
        </w:tc>
        <w:tc>
          <w:tcPr>
            <w:tcW w:w="1182" w:type="pct"/>
          </w:tcPr>
          <w:p w:rsidR="00F31E4D" w:rsidRDefault="00F31E4D" w:rsidP="0086683A">
            <w:pPr>
              <w:spacing w:line="276" w:lineRule="auto"/>
              <w:jc w:val="both"/>
            </w:pPr>
            <w:r>
              <w:t>Developer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Integration Testing</w:t>
            </w:r>
          </w:p>
        </w:tc>
        <w:tc>
          <w:tcPr>
            <w:tcW w:w="2125" w:type="pct"/>
          </w:tcPr>
          <w:p w:rsidR="00F31E4D" w:rsidRDefault="00F31E4D" w:rsidP="0086683A">
            <w:pPr>
              <w:spacing w:line="276" w:lineRule="auto"/>
              <w:jc w:val="both"/>
            </w:pPr>
            <w:r>
              <w:t>To check the integration as per design.</w:t>
            </w:r>
          </w:p>
        </w:tc>
        <w:tc>
          <w:tcPr>
            <w:tcW w:w="1182" w:type="pct"/>
          </w:tcPr>
          <w:p w:rsidR="00F31E4D" w:rsidRDefault="00F31E4D" w:rsidP="0086683A">
            <w:pPr>
              <w:spacing w:line="276" w:lineRule="auto"/>
              <w:jc w:val="both"/>
            </w:pPr>
            <w:r>
              <w:t>QA and Developer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Functional Testing</w:t>
            </w:r>
          </w:p>
        </w:tc>
        <w:tc>
          <w:tcPr>
            <w:tcW w:w="2125" w:type="pct"/>
          </w:tcPr>
          <w:p w:rsidR="00F31E4D" w:rsidRDefault="00F31E4D" w:rsidP="0086683A">
            <w:pPr>
              <w:spacing w:line="276" w:lineRule="auto"/>
              <w:jc w:val="both"/>
            </w:pPr>
            <w:r>
              <w:t>To verify that the system is developed as per client requirements.</w:t>
            </w:r>
          </w:p>
        </w:tc>
        <w:tc>
          <w:tcPr>
            <w:tcW w:w="1182" w:type="pct"/>
          </w:tcPr>
          <w:p w:rsidR="00F31E4D" w:rsidRDefault="00F31E4D" w:rsidP="0086683A">
            <w:pPr>
              <w:spacing w:line="276" w:lineRule="auto"/>
              <w:jc w:val="both"/>
            </w:pPr>
            <w:r>
              <w:t>QA Engineer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Installation Testing</w:t>
            </w:r>
          </w:p>
        </w:tc>
        <w:tc>
          <w:tcPr>
            <w:tcW w:w="2125" w:type="pct"/>
          </w:tcPr>
          <w:p w:rsidR="00F31E4D" w:rsidRDefault="00F31E4D" w:rsidP="0086683A">
            <w:pPr>
              <w:spacing w:line="276" w:lineRule="auto"/>
            </w:pPr>
            <w:r>
              <w:t>To verify that</w:t>
            </w:r>
            <w:r w:rsidRPr="001F6B94">
              <w:t xml:space="preserve"> the software has been correctly installed with all the inherent features and that the product is working as per expectations</w:t>
            </w:r>
          </w:p>
        </w:tc>
        <w:tc>
          <w:tcPr>
            <w:tcW w:w="1182" w:type="pct"/>
          </w:tcPr>
          <w:p w:rsidR="00F31E4D" w:rsidRDefault="00F31E4D" w:rsidP="0086683A">
            <w:pPr>
              <w:spacing w:line="276" w:lineRule="auto"/>
              <w:jc w:val="both"/>
            </w:pPr>
            <w:r>
              <w:t>QA Engineer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Compatibility T</w:t>
            </w:r>
            <w:r w:rsidRPr="00FF2931">
              <w:t>esting</w:t>
            </w:r>
          </w:p>
        </w:tc>
        <w:tc>
          <w:tcPr>
            <w:tcW w:w="2125" w:type="pct"/>
          </w:tcPr>
          <w:p w:rsidR="00F31E4D" w:rsidRDefault="00F31E4D" w:rsidP="0086683A">
            <w:pPr>
              <w:spacing w:line="276" w:lineRule="auto"/>
            </w:pPr>
            <w:r>
              <w:t xml:space="preserve">To verify that the developed </w:t>
            </w:r>
            <w:r w:rsidRPr="00FF2931">
              <w:t>software application is properly working across different browsers, operating systems (OS), mobile devices, networks and hardware</w:t>
            </w:r>
            <w:r>
              <w:t>.</w:t>
            </w:r>
          </w:p>
        </w:tc>
        <w:tc>
          <w:tcPr>
            <w:tcW w:w="1182" w:type="pct"/>
          </w:tcPr>
          <w:p w:rsidR="00F31E4D" w:rsidRDefault="00F31E4D" w:rsidP="0086683A">
            <w:pPr>
              <w:spacing w:line="276" w:lineRule="auto"/>
              <w:jc w:val="both"/>
            </w:pPr>
            <w:r>
              <w:t>QA Engineer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Smoke Testing</w:t>
            </w:r>
          </w:p>
        </w:tc>
        <w:tc>
          <w:tcPr>
            <w:tcW w:w="2125" w:type="pct"/>
          </w:tcPr>
          <w:p w:rsidR="00F31E4D" w:rsidRDefault="00F31E4D" w:rsidP="0086683A">
            <w:pPr>
              <w:spacing w:line="276" w:lineRule="auto"/>
            </w:pPr>
            <w:r>
              <w:t>T</w:t>
            </w:r>
            <w:r w:rsidRPr="00162DAA">
              <w:t>o verify that the critical functionalities of</w:t>
            </w:r>
            <w:r>
              <w:t xml:space="preserve"> software are working fine. It </w:t>
            </w:r>
            <w:proofErr w:type="gramStart"/>
            <w:r>
              <w:t>will be</w:t>
            </w:r>
            <w:r w:rsidRPr="00162DAA">
              <w:t xml:space="preserve"> executed</w:t>
            </w:r>
            <w:proofErr w:type="gramEnd"/>
            <w:r w:rsidRPr="00162DAA">
              <w:t xml:space="preserve"> before any detailed functional or regression tests are executed.</w:t>
            </w:r>
          </w:p>
        </w:tc>
        <w:tc>
          <w:tcPr>
            <w:tcW w:w="1182" w:type="pct"/>
          </w:tcPr>
          <w:p w:rsidR="00F31E4D" w:rsidRDefault="00F31E4D" w:rsidP="0086683A">
            <w:pPr>
              <w:spacing w:line="276" w:lineRule="auto"/>
              <w:jc w:val="both"/>
            </w:pPr>
            <w:r>
              <w:t>QA Engineer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Sanity Testing</w:t>
            </w:r>
          </w:p>
        </w:tc>
        <w:tc>
          <w:tcPr>
            <w:tcW w:w="2125" w:type="pct"/>
          </w:tcPr>
          <w:p w:rsidR="00F31E4D" w:rsidRDefault="00F31E4D" w:rsidP="0086683A">
            <w:pPr>
              <w:spacing w:line="276" w:lineRule="auto"/>
            </w:pPr>
            <w:r>
              <w:t>T</w:t>
            </w:r>
            <w:r w:rsidRPr="00B06DB4">
              <w:t xml:space="preserve">o </w:t>
            </w:r>
            <w:r>
              <w:t>verify</w:t>
            </w:r>
            <w:r w:rsidRPr="00B06DB4">
              <w:t xml:space="preserve"> that the bugs have been fixed and no further issues </w:t>
            </w:r>
            <w:proofErr w:type="gramStart"/>
            <w:r w:rsidRPr="00B06DB4">
              <w:t>are introduced</w:t>
            </w:r>
            <w:proofErr w:type="gramEnd"/>
            <w:r w:rsidRPr="00B06DB4">
              <w:t xml:space="preserve"> due to these changes.</w:t>
            </w:r>
            <w:r>
              <w:t xml:space="preserve"> It </w:t>
            </w:r>
            <w:proofErr w:type="gramStart"/>
            <w:r>
              <w:t xml:space="preserve">will be </w:t>
            </w:r>
            <w:r w:rsidRPr="00B06DB4">
              <w:t>performed</w:t>
            </w:r>
            <w:proofErr w:type="gramEnd"/>
            <w:r w:rsidRPr="00B06DB4">
              <w:t xml:space="preserve"> after receiving a software build, with minor changes in code, or functionality</w:t>
            </w:r>
            <w:r>
              <w:t>.</w:t>
            </w:r>
          </w:p>
        </w:tc>
        <w:tc>
          <w:tcPr>
            <w:tcW w:w="1182" w:type="pct"/>
          </w:tcPr>
          <w:p w:rsidR="00F31E4D" w:rsidRDefault="00F31E4D" w:rsidP="0086683A">
            <w:pPr>
              <w:spacing w:line="276" w:lineRule="auto"/>
              <w:jc w:val="both"/>
            </w:pPr>
            <w:r>
              <w:t>QA Engineer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Regression Testing</w:t>
            </w:r>
          </w:p>
        </w:tc>
        <w:tc>
          <w:tcPr>
            <w:tcW w:w="2125" w:type="pct"/>
          </w:tcPr>
          <w:p w:rsidR="00F31E4D" w:rsidRDefault="00F31E4D" w:rsidP="0086683A">
            <w:pPr>
              <w:spacing w:line="276" w:lineRule="auto"/>
              <w:jc w:val="both"/>
            </w:pPr>
            <w:r>
              <w:t xml:space="preserve">To verify that the issues are resolved correctly </w:t>
            </w:r>
            <w:proofErr w:type="gramStart"/>
            <w:r>
              <w:t>and also</w:t>
            </w:r>
            <w:proofErr w:type="gramEnd"/>
            <w:r>
              <w:t xml:space="preserve"> verify the related impact of the issues.</w:t>
            </w:r>
          </w:p>
        </w:tc>
        <w:tc>
          <w:tcPr>
            <w:tcW w:w="1182" w:type="pct"/>
          </w:tcPr>
          <w:p w:rsidR="00F31E4D" w:rsidRDefault="00F31E4D" w:rsidP="0086683A">
            <w:pPr>
              <w:spacing w:line="276" w:lineRule="auto"/>
              <w:jc w:val="both"/>
            </w:pPr>
            <w:r>
              <w:t>QA Engineer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Stress Testing</w:t>
            </w:r>
          </w:p>
        </w:tc>
        <w:tc>
          <w:tcPr>
            <w:tcW w:w="2125" w:type="pct"/>
          </w:tcPr>
          <w:p w:rsidR="00F31E4D" w:rsidRDefault="00F31E4D" w:rsidP="0086683A">
            <w:pPr>
              <w:spacing w:line="276" w:lineRule="auto"/>
              <w:jc w:val="both"/>
            </w:pPr>
            <w:r>
              <w:t>To verify</w:t>
            </w:r>
            <w:r w:rsidRPr="002B6C96">
              <w:t xml:space="preserve"> the stability and reliability of the system</w:t>
            </w:r>
            <w:r>
              <w:t>.</w:t>
            </w:r>
          </w:p>
        </w:tc>
        <w:tc>
          <w:tcPr>
            <w:tcW w:w="1182" w:type="pct"/>
          </w:tcPr>
          <w:p w:rsidR="00F31E4D" w:rsidRDefault="00F31E4D" w:rsidP="0086683A">
            <w:pPr>
              <w:spacing w:line="276" w:lineRule="auto"/>
              <w:jc w:val="both"/>
            </w:pPr>
            <w:r>
              <w:t>QA Engineer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Acceptance Testing</w:t>
            </w:r>
          </w:p>
        </w:tc>
        <w:tc>
          <w:tcPr>
            <w:tcW w:w="2125" w:type="pct"/>
          </w:tcPr>
          <w:p w:rsidR="00F31E4D" w:rsidRDefault="00F31E4D" w:rsidP="0086683A">
            <w:pPr>
              <w:spacing w:line="276" w:lineRule="auto"/>
              <w:jc w:val="both"/>
            </w:pPr>
            <w:r>
              <w:t>To verify that the final system meets Client Needs as expected.</w:t>
            </w:r>
          </w:p>
        </w:tc>
        <w:tc>
          <w:tcPr>
            <w:tcW w:w="1182" w:type="pct"/>
          </w:tcPr>
          <w:p w:rsidR="00F31E4D" w:rsidRDefault="00F31E4D" w:rsidP="0086683A">
            <w:pPr>
              <w:spacing w:line="276" w:lineRule="auto"/>
              <w:jc w:val="both"/>
            </w:pPr>
            <w:r>
              <w:t>Client representative and SA</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Alpha Testing</w:t>
            </w:r>
          </w:p>
        </w:tc>
        <w:tc>
          <w:tcPr>
            <w:tcW w:w="2125" w:type="pct"/>
          </w:tcPr>
          <w:p w:rsidR="00F31E4D" w:rsidRDefault="00F31E4D" w:rsidP="0086683A">
            <w:pPr>
              <w:spacing w:line="276" w:lineRule="auto"/>
            </w:pPr>
            <w:r>
              <w:t xml:space="preserve">To </w:t>
            </w:r>
            <w:r w:rsidRPr="00FE6894">
              <w:t>valida</w:t>
            </w:r>
            <w:r>
              <w:t xml:space="preserve">te </w:t>
            </w:r>
            <w:r w:rsidRPr="00FE6894">
              <w:t>whether a new product will perform as expected</w:t>
            </w:r>
            <w:r>
              <w:t>.</w:t>
            </w:r>
          </w:p>
        </w:tc>
        <w:tc>
          <w:tcPr>
            <w:tcW w:w="1182" w:type="pct"/>
          </w:tcPr>
          <w:p w:rsidR="00F31E4D" w:rsidRDefault="00F31E4D" w:rsidP="0086683A">
            <w:pPr>
              <w:spacing w:line="276" w:lineRule="auto"/>
              <w:jc w:val="both"/>
            </w:pPr>
            <w:r>
              <w:t>QA Engineer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Beta Testing</w:t>
            </w:r>
          </w:p>
        </w:tc>
        <w:tc>
          <w:tcPr>
            <w:tcW w:w="2125" w:type="pct"/>
          </w:tcPr>
          <w:p w:rsidR="00F31E4D" w:rsidRDefault="00F31E4D" w:rsidP="0086683A">
            <w:pPr>
              <w:spacing w:line="276" w:lineRule="auto"/>
            </w:pPr>
            <w:r>
              <w:t>T</w:t>
            </w:r>
            <w:r w:rsidRPr="00F9133E">
              <w:t>o ensure that end users are satisfied with a software product before make it generally available</w:t>
            </w:r>
            <w:r>
              <w:t>.</w:t>
            </w:r>
          </w:p>
        </w:tc>
        <w:tc>
          <w:tcPr>
            <w:tcW w:w="1182" w:type="pct"/>
          </w:tcPr>
          <w:p w:rsidR="00F31E4D" w:rsidRDefault="00F31E4D" w:rsidP="0086683A">
            <w:pPr>
              <w:spacing w:line="276" w:lineRule="auto"/>
              <w:jc w:val="both"/>
            </w:pPr>
            <w:r>
              <w:t>Client representative</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Continuous Testing</w:t>
            </w:r>
          </w:p>
        </w:tc>
        <w:tc>
          <w:tcPr>
            <w:tcW w:w="2125" w:type="pct"/>
          </w:tcPr>
          <w:p w:rsidR="00F31E4D" w:rsidRDefault="00F31E4D" w:rsidP="0086683A">
            <w:pPr>
              <w:spacing w:line="276" w:lineRule="auto"/>
            </w:pPr>
            <w:r>
              <w:t>T</w:t>
            </w:r>
            <w:r w:rsidRPr="00767505">
              <w:t>o evaluate so</w:t>
            </w:r>
            <w:r>
              <w:t xml:space="preserve">ftware quality across the SDLC, </w:t>
            </w:r>
            <w:r w:rsidRPr="00767505">
              <w:t xml:space="preserve">enabling </w:t>
            </w:r>
            <w:proofErr w:type="gramStart"/>
            <w:r w:rsidRPr="00767505">
              <w:t>higher-quality</w:t>
            </w:r>
            <w:proofErr w:type="gramEnd"/>
            <w:r w:rsidRPr="00767505">
              <w:t xml:space="preserve"> and faster deliveries.</w:t>
            </w:r>
          </w:p>
        </w:tc>
        <w:tc>
          <w:tcPr>
            <w:tcW w:w="1182" w:type="pct"/>
          </w:tcPr>
          <w:p w:rsidR="00F31E4D" w:rsidRDefault="00F31E4D" w:rsidP="0086683A">
            <w:pPr>
              <w:spacing w:line="276" w:lineRule="auto"/>
              <w:jc w:val="both"/>
            </w:pPr>
            <w:r>
              <w:t>QA and Developer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rsidRPr="00720E78">
              <w:t>Destructive Testing</w:t>
            </w:r>
          </w:p>
        </w:tc>
        <w:tc>
          <w:tcPr>
            <w:tcW w:w="2125" w:type="pct"/>
          </w:tcPr>
          <w:p w:rsidR="00F31E4D" w:rsidRDefault="00F31E4D" w:rsidP="0086683A">
            <w:pPr>
              <w:spacing w:line="276" w:lineRule="auto"/>
            </w:pPr>
            <w:r>
              <w:t>T</w:t>
            </w:r>
            <w:r w:rsidRPr="00720E78">
              <w:t>o find points of failure in a software program.</w:t>
            </w:r>
          </w:p>
        </w:tc>
        <w:tc>
          <w:tcPr>
            <w:tcW w:w="1182" w:type="pct"/>
          </w:tcPr>
          <w:p w:rsidR="00F31E4D" w:rsidRDefault="00F31E4D" w:rsidP="0086683A">
            <w:pPr>
              <w:spacing w:line="276" w:lineRule="auto"/>
              <w:jc w:val="both"/>
            </w:pPr>
            <w:r>
              <w:t>QA and Developer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Pr="00720E78" w:rsidRDefault="00F31E4D" w:rsidP="0086683A">
            <w:pPr>
              <w:spacing w:line="276" w:lineRule="auto"/>
              <w:jc w:val="both"/>
            </w:pPr>
            <w:r>
              <w:t>Performance Testing</w:t>
            </w:r>
          </w:p>
        </w:tc>
        <w:tc>
          <w:tcPr>
            <w:tcW w:w="2125" w:type="pct"/>
          </w:tcPr>
          <w:p w:rsidR="00F31E4D" w:rsidRDefault="00F31E4D" w:rsidP="0086683A">
            <w:pPr>
              <w:spacing w:line="276" w:lineRule="auto"/>
            </w:pPr>
            <w:r>
              <w:t>To ensure that the software application is</w:t>
            </w:r>
            <w:r w:rsidRPr="00720E78">
              <w:t xml:space="preserve"> perform</w:t>
            </w:r>
            <w:r>
              <w:t>ed</w:t>
            </w:r>
            <w:r w:rsidRPr="00720E78">
              <w:t xml:space="preserve"> properly under their expected workload.</w:t>
            </w:r>
          </w:p>
        </w:tc>
        <w:tc>
          <w:tcPr>
            <w:tcW w:w="1182" w:type="pct"/>
          </w:tcPr>
          <w:p w:rsidR="00F31E4D" w:rsidRDefault="00F31E4D" w:rsidP="0086683A">
            <w:pPr>
              <w:spacing w:line="276" w:lineRule="auto"/>
              <w:jc w:val="both"/>
            </w:pPr>
            <w:r>
              <w:t>QA Engineer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Usability Testing</w:t>
            </w:r>
          </w:p>
        </w:tc>
        <w:tc>
          <w:tcPr>
            <w:tcW w:w="2125" w:type="pct"/>
          </w:tcPr>
          <w:p w:rsidR="00F31E4D" w:rsidRDefault="00F31E4D" w:rsidP="0086683A">
            <w:pPr>
              <w:spacing w:line="276" w:lineRule="auto"/>
            </w:pPr>
            <w:r>
              <w:t>To</w:t>
            </w:r>
            <w:r w:rsidRPr="000C0B5C">
              <w:t xml:space="preserve"> </w:t>
            </w:r>
            <w:r>
              <w:t xml:space="preserve">measure </w:t>
            </w:r>
            <w:r w:rsidRPr="000C0B5C">
              <w:t>how easy and user-friendly a software application is.</w:t>
            </w:r>
          </w:p>
        </w:tc>
        <w:tc>
          <w:tcPr>
            <w:tcW w:w="1182" w:type="pct"/>
          </w:tcPr>
          <w:p w:rsidR="00F31E4D" w:rsidRDefault="00F31E4D" w:rsidP="0086683A">
            <w:pPr>
              <w:spacing w:line="276" w:lineRule="auto"/>
              <w:jc w:val="both"/>
            </w:pPr>
            <w:r>
              <w:t>End Users</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Accessibility T</w:t>
            </w:r>
            <w:r w:rsidRPr="009E6C85">
              <w:t>esting</w:t>
            </w:r>
          </w:p>
        </w:tc>
        <w:tc>
          <w:tcPr>
            <w:tcW w:w="2125" w:type="pct"/>
          </w:tcPr>
          <w:p w:rsidR="00F31E4D" w:rsidRDefault="00F31E4D" w:rsidP="0086683A">
            <w:pPr>
              <w:spacing w:line="276" w:lineRule="auto"/>
            </w:pPr>
            <w:r>
              <w:t>T</w:t>
            </w:r>
            <w:r w:rsidRPr="003B4077">
              <w:t xml:space="preserve">o </w:t>
            </w:r>
            <w:r>
              <w:t>verify</w:t>
            </w:r>
            <w:r w:rsidRPr="003B4077">
              <w:t xml:space="preserve"> how easily people can use a web site and feed that information back into improving future designs and implementations.</w:t>
            </w:r>
          </w:p>
        </w:tc>
        <w:tc>
          <w:tcPr>
            <w:tcW w:w="1182" w:type="pct"/>
          </w:tcPr>
          <w:p w:rsidR="00F31E4D" w:rsidRDefault="00F31E4D" w:rsidP="0086683A">
            <w:pPr>
              <w:spacing w:line="276" w:lineRule="auto"/>
              <w:jc w:val="both"/>
            </w:pPr>
            <w:r>
              <w:t>QA Engineer</w:t>
            </w:r>
          </w:p>
        </w:tc>
      </w:tr>
      <w:tr w:rsidR="00F31E4D" w:rsidTr="0086683A">
        <w:tc>
          <w:tcPr>
            <w:tcW w:w="561" w:type="pct"/>
          </w:tcPr>
          <w:p w:rsidR="00F31E4D" w:rsidRDefault="00F31E4D" w:rsidP="00F31E4D">
            <w:pPr>
              <w:numPr>
                <w:ilvl w:val="0"/>
                <w:numId w:val="9"/>
              </w:numPr>
              <w:spacing w:line="276" w:lineRule="auto"/>
              <w:jc w:val="both"/>
            </w:pPr>
          </w:p>
        </w:tc>
        <w:tc>
          <w:tcPr>
            <w:tcW w:w="1132" w:type="pct"/>
          </w:tcPr>
          <w:p w:rsidR="00F31E4D" w:rsidRDefault="00F31E4D" w:rsidP="0086683A">
            <w:pPr>
              <w:spacing w:line="276" w:lineRule="auto"/>
              <w:jc w:val="both"/>
            </w:pPr>
            <w:r>
              <w:t>Security Testing</w:t>
            </w:r>
          </w:p>
        </w:tc>
        <w:tc>
          <w:tcPr>
            <w:tcW w:w="2125" w:type="pct"/>
          </w:tcPr>
          <w:p w:rsidR="00F31E4D" w:rsidRDefault="00F31E4D" w:rsidP="0086683A">
            <w:pPr>
              <w:spacing w:line="276" w:lineRule="auto"/>
              <w:jc w:val="both"/>
            </w:pPr>
            <w:r>
              <w:t>To find out the vulnerable issues related to security</w:t>
            </w:r>
          </w:p>
        </w:tc>
        <w:tc>
          <w:tcPr>
            <w:tcW w:w="1182" w:type="pct"/>
          </w:tcPr>
          <w:p w:rsidR="00F31E4D" w:rsidRDefault="00F31E4D" w:rsidP="0086683A">
            <w:pPr>
              <w:spacing w:line="276" w:lineRule="auto"/>
              <w:jc w:val="both"/>
            </w:pPr>
            <w:r>
              <w:t>QA Engineer</w:t>
            </w:r>
          </w:p>
        </w:tc>
      </w:tr>
    </w:tbl>
    <w:p w:rsidR="00F31E4D" w:rsidRPr="007153D9" w:rsidRDefault="00F31E4D" w:rsidP="00F31E4D">
      <w:pPr>
        <w:pStyle w:val="Heading1"/>
      </w:pPr>
      <w:bookmarkStart w:id="32" w:name="_Toc227295554"/>
      <w:bookmarkStart w:id="33" w:name="_Toc106724738"/>
      <w:r w:rsidRPr="007153D9">
        <w:t>Reference Material</w:t>
      </w:r>
      <w:bookmarkEnd w:id="32"/>
      <w:bookmarkEnd w:id="33"/>
    </w:p>
    <w:p w:rsidR="00F31E4D" w:rsidRPr="00973D1E" w:rsidRDefault="00F31E4D" w:rsidP="00F31E4D">
      <w:pPr>
        <w:jc w:val="both"/>
      </w:pPr>
    </w:p>
    <w:p w:rsidR="00F31E4D" w:rsidRPr="00973D1E" w:rsidRDefault="00F31E4D" w:rsidP="00F31E4D">
      <w:pPr>
        <w:numPr>
          <w:ilvl w:val="0"/>
          <w:numId w:val="12"/>
        </w:numPr>
        <w:jc w:val="both"/>
      </w:pPr>
      <w:r w:rsidRPr="00973D1E">
        <w:t xml:space="preserve">Software Requirement Specification (SRS) – </w:t>
      </w:r>
      <w:r w:rsidR="00DE5344">
        <w:t>IDSDP_MOST</w:t>
      </w:r>
      <w:r w:rsidRPr="00973D1E">
        <w:t>_SRS</w:t>
      </w:r>
    </w:p>
    <w:p w:rsidR="00F31E4D" w:rsidRPr="007153D9" w:rsidRDefault="00F31E4D" w:rsidP="00F31E4D">
      <w:pPr>
        <w:numPr>
          <w:ilvl w:val="0"/>
          <w:numId w:val="12"/>
        </w:numPr>
        <w:jc w:val="both"/>
      </w:pPr>
      <w:r w:rsidRPr="007153D9">
        <w:t xml:space="preserve">Project Schedule – </w:t>
      </w:r>
      <w:proofErr w:type="spellStart"/>
      <w:r w:rsidR="00DE5344">
        <w:t>IDSDP_MoST</w:t>
      </w:r>
      <w:r w:rsidRPr="007153D9">
        <w:t>_PjtSchedule</w:t>
      </w:r>
      <w:proofErr w:type="spellEnd"/>
    </w:p>
    <w:p w:rsidR="00F31E4D" w:rsidRDefault="00F31E4D" w:rsidP="00F31E4D">
      <w:pPr>
        <w:numPr>
          <w:ilvl w:val="0"/>
          <w:numId w:val="12"/>
        </w:numPr>
        <w:jc w:val="both"/>
      </w:pPr>
      <w:r>
        <w:t xml:space="preserve">QA Release Note – </w:t>
      </w:r>
    </w:p>
    <w:p w:rsidR="00F31E4D" w:rsidRDefault="00F31E4D" w:rsidP="00F31E4D">
      <w:pPr>
        <w:numPr>
          <w:ilvl w:val="0"/>
          <w:numId w:val="12"/>
        </w:numPr>
        <w:jc w:val="both"/>
      </w:pPr>
      <w:r>
        <w:t xml:space="preserve">Test Case – </w:t>
      </w:r>
      <w:r w:rsidR="00DE5344">
        <w:t>IDSDP_MoST</w:t>
      </w:r>
      <w:r>
        <w:t>_</w:t>
      </w:r>
      <w:r w:rsidR="00DE5344">
        <w:t>C07.ProcessLease_</w:t>
      </w:r>
      <w:r>
        <w:t>TestCase</w:t>
      </w:r>
    </w:p>
    <w:p w:rsidR="00F31E4D" w:rsidRDefault="00F31E4D" w:rsidP="00F31E4D">
      <w:pPr>
        <w:pStyle w:val="Heading1"/>
      </w:pPr>
      <w:bookmarkStart w:id="34" w:name="_Toc221949176"/>
      <w:bookmarkStart w:id="35" w:name="_Toc227295555"/>
      <w:bookmarkStart w:id="36" w:name="_Toc106724739"/>
      <w:r w:rsidRPr="003E5FA8">
        <w:t>Defect Classification</w:t>
      </w:r>
      <w:bookmarkEnd w:id="34"/>
      <w:bookmarkEnd w:id="35"/>
      <w:bookmarkEnd w:id="36"/>
    </w:p>
    <w:p w:rsidR="00F31E4D" w:rsidRDefault="00F31E4D" w:rsidP="00F31E4D">
      <w:pPr>
        <w:jc w:val="both"/>
        <w:rPr>
          <w:b/>
          <w:bCs/>
          <w:iCs/>
          <w:sz w:val="22"/>
          <w:szCs w:val="22"/>
        </w:rPr>
      </w:pPr>
    </w:p>
    <w:p w:rsidR="00F31E4D" w:rsidRDefault="00F31E4D" w:rsidP="00F31E4D">
      <w:pPr>
        <w:pStyle w:val="Caption"/>
        <w:keepNext/>
        <w:spacing w:line="360" w:lineRule="auto"/>
        <w:jc w:val="both"/>
      </w:pPr>
      <w:bookmarkStart w:id="37" w:name="_Toc227295606"/>
      <w:r>
        <w:t xml:space="preserve">Table </w:t>
      </w:r>
      <w:r>
        <w:fldChar w:fldCharType="begin"/>
      </w:r>
      <w:r>
        <w:instrText xml:space="preserve"> SEQ Table \* ARABIC </w:instrText>
      </w:r>
      <w:r>
        <w:fldChar w:fldCharType="separate"/>
      </w:r>
      <w:r>
        <w:rPr>
          <w:noProof/>
        </w:rPr>
        <w:t>4</w:t>
      </w:r>
      <w:r>
        <w:fldChar w:fldCharType="end"/>
      </w:r>
      <w:r>
        <w:t>:</w:t>
      </w:r>
      <w:r w:rsidRPr="00487DAE">
        <w:t xml:space="preserve"> </w:t>
      </w:r>
      <w:r w:rsidRPr="00447F63">
        <w:t>List of Defect Classification</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5995"/>
      </w:tblGrid>
      <w:tr w:rsidR="00F31E4D" w:rsidRPr="00C67AC7" w:rsidTr="0086683A">
        <w:tc>
          <w:tcPr>
            <w:tcW w:w="1794" w:type="pct"/>
            <w:shd w:val="clear" w:color="auto" w:fill="CCCCCC"/>
          </w:tcPr>
          <w:p w:rsidR="00F31E4D" w:rsidRPr="00C67AC7" w:rsidRDefault="00F31E4D" w:rsidP="0086683A">
            <w:pPr>
              <w:spacing w:before="20" w:after="20"/>
              <w:jc w:val="both"/>
              <w:rPr>
                <w:b/>
                <w:bCs/>
              </w:rPr>
            </w:pPr>
            <w:r w:rsidRPr="00C67AC7">
              <w:rPr>
                <w:b/>
                <w:bCs/>
              </w:rPr>
              <w:t>Defect Class</w:t>
            </w:r>
          </w:p>
        </w:tc>
        <w:tc>
          <w:tcPr>
            <w:tcW w:w="3206" w:type="pct"/>
            <w:shd w:val="clear" w:color="auto" w:fill="CCCCCC"/>
          </w:tcPr>
          <w:p w:rsidR="00F31E4D" w:rsidRPr="00C67AC7" w:rsidRDefault="00F31E4D" w:rsidP="0086683A">
            <w:pPr>
              <w:spacing w:before="20" w:after="20"/>
              <w:jc w:val="both"/>
              <w:rPr>
                <w:b/>
                <w:bCs/>
              </w:rPr>
            </w:pPr>
            <w:r w:rsidRPr="00C67AC7">
              <w:rPr>
                <w:b/>
                <w:bCs/>
              </w:rPr>
              <w:t>Description</w:t>
            </w:r>
          </w:p>
        </w:tc>
      </w:tr>
      <w:tr w:rsidR="00F31E4D" w:rsidRPr="00A37233" w:rsidTr="0086683A">
        <w:tc>
          <w:tcPr>
            <w:tcW w:w="1794" w:type="pct"/>
          </w:tcPr>
          <w:p w:rsidR="00F31E4D" w:rsidRPr="00A37233" w:rsidRDefault="00F31E4D" w:rsidP="0086683A">
            <w:pPr>
              <w:spacing w:before="20" w:after="20"/>
              <w:jc w:val="both"/>
            </w:pPr>
            <w:r w:rsidRPr="00A37233">
              <w:t xml:space="preserve">Blocker </w:t>
            </w:r>
          </w:p>
        </w:tc>
        <w:tc>
          <w:tcPr>
            <w:tcW w:w="3206" w:type="pct"/>
          </w:tcPr>
          <w:p w:rsidR="00F31E4D" w:rsidRPr="00A37233" w:rsidRDefault="00F31E4D" w:rsidP="0086683A">
            <w:pPr>
              <w:spacing w:before="20" w:after="20"/>
              <w:jc w:val="both"/>
            </w:pPr>
            <w:r w:rsidRPr="00C67AC7">
              <w:rPr>
                <w:rFonts w:cs="Times New Roman"/>
              </w:rPr>
              <w:t>Blocks development and/or testing work</w:t>
            </w:r>
          </w:p>
        </w:tc>
      </w:tr>
      <w:tr w:rsidR="00F31E4D" w:rsidRPr="00A37233" w:rsidTr="0086683A">
        <w:tc>
          <w:tcPr>
            <w:tcW w:w="1794" w:type="pct"/>
          </w:tcPr>
          <w:p w:rsidR="00F31E4D" w:rsidRPr="00A37233" w:rsidRDefault="00F31E4D" w:rsidP="0086683A">
            <w:pPr>
              <w:spacing w:before="20" w:after="20"/>
              <w:jc w:val="both"/>
            </w:pPr>
            <w:r w:rsidRPr="00A37233">
              <w:t>Critical</w:t>
            </w:r>
          </w:p>
        </w:tc>
        <w:tc>
          <w:tcPr>
            <w:tcW w:w="3206" w:type="pct"/>
          </w:tcPr>
          <w:p w:rsidR="00F31E4D" w:rsidRPr="00A37233" w:rsidRDefault="00F31E4D" w:rsidP="0086683A">
            <w:pPr>
              <w:spacing w:before="20" w:after="20"/>
              <w:jc w:val="both"/>
            </w:pPr>
            <w:r>
              <w:rPr>
                <w:rFonts w:cs="Times New Roman"/>
              </w:rPr>
              <w:t>C</w:t>
            </w:r>
            <w:r w:rsidRPr="00C67AC7">
              <w:rPr>
                <w:rFonts w:cs="Times New Roman"/>
              </w:rPr>
              <w:t>rashes, loss of data, severe memory leak</w:t>
            </w:r>
          </w:p>
        </w:tc>
      </w:tr>
      <w:tr w:rsidR="00F31E4D" w:rsidRPr="00A37233" w:rsidTr="0086683A">
        <w:tc>
          <w:tcPr>
            <w:tcW w:w="1794" w:type="pct"/>
          </w:tcPr>
          <w:p w:rsidR="00F31E4D" w:rsidRPr="00A37233" w:rsidRDefault="00F31E4D" w:rsidP="0086683A">
            <w:pPr>
              <w:spacing w:before="20" w:after="20"/>
              <w:jc w:val="both"/>
            </w:pPr>
            <w:r w:rsidRPr="00A37233">
              <w:t xml:space="preserve">Major </w:t>
            </w:r>
          </w:p>
        </w:tc>
        <w:tc>
          <w:tcPr>
            <w:tcW w:w="3206" w:type="pct"/>
          </w:tcPr>
          <w:p w:rsidR="00F31E4D" w:rsidRPr="00A37233" w:rsidRDefault="00F31E4D" w:rsidP="0086683A">
            <w:pPr>
              <w:spacing w:before="20" w:after="20"/>
              <w:jc w:val="both"/>
            </w:pPr>
            <w:r>
              <w:rPr>
                <w:rFonts w:cs="Times New Roman"/>
              </w:rPr>
              <w:t>M</w:t>
            </w:r>
            <w:r w:rsidRPr="00C67AC7">
              <w:rPr>
                <w:rFonts w:cs="Times New Roman"/>
              </w:rPr>
              <w:t>ajor loss of function</w:t>
            </w:r>
          </w:p>
        </w:tc>
      </w:tr>
      <w:tr w:rsidR="00F31E4D" w:rsidRPr="00A37233" w:rsidTr="0086683A">
        <w:tc>
          <w:tcPr>
            <w:tcW w:w="1794" w:type="pct"/>
          </w:tcPr>
          <w:p w:rsidR="00F31E4D" w:rsidRPr="00A37233" w:rsidRDefault="00F31E4D" w:rsidP="0086683A">
            <w:pPr>
              <w:spacing w:before="20" w:after="20"/>
              <w:jc w:val="both"/>
            </w:pPr>
            <w:r w:rsidRPr="00A37233">
              <w:t>Minor</w:t>
            </w:r>
          </w:p>
        </w:tc>
        <w:tc>
          <w:tcPr>
            <w:tcW w:w="3206" w:type="pct"/>
          </w:tcPr>
          <w:p w:rsidR="00F31E4D" w:rsidRPr="00C67AC7" w:rsidRDefault="00F31E4D" w:rsidP="0086683A">
            <w:pPr>
              <w:jc w:val="both"/>
              <w:rPr>
                <w:rFonts w:cs="Times New Roman"/>
              </w:rPr>
            </w:pPr>
            <w:r>
              <w:rPr>
                <w:rFonts w:cs="Times New Roman"/>
              </w:rPr>
              <w:t>M</w:t>
            </w:r>
            <w:r w:rsidRPr="00C67AC7">
              <w:rPr>
                <w:rFonts w:cs="Times New Roman"/>
              </w:rPr>
              <w:t xml:space="preserve">inor loss of function, or other problem </w:t>
            </w:r>
          </w:p>
          <w:p w:rsidR="00F31E4D" w:rsidRPr="00C67AC7" w:rsidRDefault="00F31E4D" w:rsidP="0086683A">
            <w:pPr>
              <w:spacing w:before="20" w:after="20"/>
              <w:jc w:val="both"/>
              <w:rPr>
                <w:rFonts w:cs="Times New Roman"/>
              </w:rPr>
            </w:pPr>
            <w:r w:rsidRPr="00C67AC7">
              <w:rPr>
                <w:rFonts w:cs="Times New Roman"/>
              </w:rPr>
              <w:t>where easy workaround is present</w:t>
            </w:r>
          </w:p>
        </w:tc>
      </w:tr>
      <w:tr w:rsidR="00F31E4D" w:rsidRPr="00A37233" w:rsidTr="0086683A">
        <w:tc>
          <w:tcPr>
            <w:tcW w:w="1794" w:type="pct"/>
          </w:tcPr>
          <w:p w:rsidR="00F31E4D" w:rsidRPr="00A37233" w:rsidRDefault="00F31E4D" w:rsidP="0086683A">
            <w:pPr>
              <w:spacing w:before="20" w:after="20"/>
              <w:jc w:val="both"/>
            </w:pPr>
            <w:r w:rsidRPr="00A37233">
              <w:t>Trivial</w:t>
            </w:r>
          </w:p>
        </w:tc>
        <w:tc>
          <w:tcPr>
            <w:tcW w:w="3206" w:type="pct"/>
          </w:tcPr>
          <w:p w:rsidR="00F31E4D" w:rsidRPr="00C67AC7" w:rsidRDefault="00F31E4D" w:rsidP="0086683A">
            <w:pPr>
              <w:jc w:val="both"/>
              <w:rPr>
                <w:rFonts w:cs="Times New Roman"/>
              </w:rPr>
            </w:pPr>
            <w:r>
              <w:rPr>
                <w:rFonts w:cs="Times New Roman"/>
              </w:rPr>
              <w:t>C</w:t>
            </w:r>
            <w:r w:rsidRPr="00C67AC7">
              <w:rPr>
                <w:rFonts w:cs="Times New Roman"/>
              </w:rPr>
              <w:t xml:space="preserve">osmetic problem like misspelled words </w:t>
            </w:r>
          </w:p>
          <w:p w:rsidR="00F31E4D" w:rsidRPr="00C67AC7" w:rsidRDefault="00F31E4D" w:rsidP="0086683A">
            <w:pPr>
              <w:jc w:val="both"/>
              <w:rPr>
                <w:rFonts w:cs="Times New Roman"/>
              </w:rPr>
            </w:pPr>
            <w:r w:rsidRPr="00C67AC7">
              <w:rPr>
                <w:rFonts w:cs="Times New Roman"/>
              </w:rPr>
              <w:t>or misaligned text</w:t>
            </w:r>
          </w:p>
        </w:tc>
      </w:tr>
      <w:tr w:rsidR="00F31E4D" w:rsidRPr="00A37233" w:rsidTr="0086683A">
        <w:tc>
          <w:tcPr>
            <w:tcW w:w="1794" w:type="pct"/>
          </w:tcPr>
          <w:p w:rsidR="00F31E4D" w:rsidRPr="00A37233" w:rsidRDefault="00F31E4D" w:rsidP="0086683A">
            <w:pPr>
              <w:spacing w:before="20" w:after="20"/>
              <w:jc w:val="both"/>
            </w:pPr>
            <w:r w:rsidRPr="00A37233">
              <w:t xml:space="preserve">Enhancement </w:t>
            </w:r>
          </w:p>
        </w:tc>
        <w:tc>
          <w:tcPr>
            <w:tcW w:w="3206" w:type="pct"/>
          </w:tcPr>
          <w:p w:rsidR="00F31E4D" w:rsidRPr="00C67AC7" w:rsidRDefault="00F31E4D" w:rsidP="0086683A">
            <w:pPr>
              <w:jc w:val="both"/>
              <w:rPr>
                <w:rFonts w:cs="Times New Roman"/>
              </w:rPr>
            </w:pPr>
            <w:r w:rsidRPr="00A37233">
              <w:t>Request for enhancement</w:t>
            </w:r>
          </w:p>
        </w:tc>
      </w:tr>
    </w:tbl>
    <w:p w:rsidR="00F31E4D" w:rsidRDefault="00F31E4D" w:rsidP="00F31E4D">
      <w:pPr>
        <w:jc w:val="both"/>
      </w:pPr>
    </w:p>
    <w:p w:rsidR="00F31E4D" w:rsidRDefault="00F31E4D" w:rsidP="00F31E4D">
      <w:pPr>
        <w:pStyle w:val="Heading1"/>
      </w:pPr>
      <w:bookmarkStart w:id="38" w:name="_Toc227295556"/>
      <w:bookmarkStart w:id="39" w:name="_Toc106724740"/>
      <w:r>
        <w:t>Pass/Fail Criteria</w:t>
      </w:r>
      <w:bookmarkEnd w:id="38"/>
      <w:bookmarkEnd w:id="39"/>
    </w:p>
    <w:p w:rsidR="00F31E4D" w:rsidRDefault="00F31E4D" w:rsidP="00F31E4D">
      <w:pPr>
        <w:spacing w:line="276" w:lineRule="auto"/>
        <w:jc w:val="both"/>
      </w:pPr>
      <w:r>
        <w:t xml:space="preserve">When the functionality matches with UI and SRS documents, in that case it will be a pass criteria otherwise it will be a fail criteria. Pass or fail criteria are clearly described in each test case. </w:t>
      </w:r>
      <w:proofErr w:type="gramStart"/>
      <w:r>
        <w:t>So</w:t>
      </w:r>
      <w:proofErr w:type="gramEnd"/>
      <w:r>
        <w:t xml:space="preserve"> for details this refer to </w:t>
      </w:r>
      <w:proofErr w:type="spellStart"/>
      <w:r w:rsidR="00EC0DCA">
        <w:t>IDSDP_MoST</w:t>
      </w:r>
      <w:r>
        <w:t>_TestCase</w:t>
      </w:r>
      <w:proofErr w:type="spellEnd"/>
      <w:r>
        <w:t xml:space="preserve">. </w:t>
      </w:r>
    </w:p>
    <w:p w:rsidR="00F31E4D" w:rsidRDefault="00F31E4D" w:rsidP="00F31E4D">
      <w:pPr>
        <w:jc w:val="both"/>
      </w:pPr>
    </w:p>
    <w:p w:rsidR="00F31E4D" w:rsidRDefault="00F31E4D" w:rsidP="00F31E4D">
      <w:pPr>
        <w:jc w:val="both"/>
      </w:pPr>
    </w:p>
    <w:p w:rsidR="00F31E4D" w:rsidRDefault="00F31E4D" w:rsidP="00F31E4D">
      <w:pPr>
        <w:pStyle w:val="Heading1"/>
      </w:pPr>
      <w:bookmarkStart w:id="40" w:name="_Toc227295557"/>
      <w:bookmarkStart w:id="41" w:name="_Toc106724741"/>
      <w:r>
        <w:t>Suspension Criteria</w:t>
      </w:r>
      <w:bookmarkEnd w:id="40"/>
      <w:bookmarkEnd w:id="41"/>
    </w:p>
    <w:p w:rsidR="00F31E4D" w:rsidRDefault="00F31E4D" w:rsidP="00F31E4D">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2668"/>
        <w:gridCol w:w="5373"/>
      </w:tblGrid>
      <w:tr w:rsidR="00F31E4D" w:rsidRPr="004F057A" w:rsidTr="0086683A">
        <w:tc>
          <w:tcPr>
            <w:tcW w:w="700" w:type="pct"/>
          </w:tcPr>
          <w:p w:rsidR="00F31E4D" w:rsidRPr="004F057A" w:rsidRDefault="00F31E4D" w:rsidP="0086683A">
            <w:pPr>
              <w:spacing w:line="276" w:lineRule="auto"/>
              <w:jc w:val="both"/>
              <w:rPr>
                <w:b/>
              </w:rPr>
            </w:pPr>
            <w:bookmarkStart w:id="42" w:name="_Toc227295558"/>
            <w:r w:rsidRPr="004F057A">
              <w:rPr>
                <w:b/>
              </w:rPr>
              <w:t>SL No.</w:t>
            </w:r>
          </w:p>
        </w:tc>
        <w:tc>
          <w:tcPr>
            <w:tcW w:w="1427" w:type="pct"/>
          </w:tcPr>
          <w:p w:rsidR="00F31E4D" w:rsidRPr="004F057A" w:rsidRDefault="00F31E4D" w:rsidP="0086683A">
            <w:pPr>
              <w:spacing w:line="276" w:lineRule="auto"/>
              <w:jc w:val="both"/>
              <w:rPr>
                <w:b/>
              </w:rPr>
            </w:pPr>
            <w:r w:rsidRPr="004F057A">
              <w:rPr>
                <w:b/>
              </w:rPr>
              <w:t>Type of Testing</w:t>
            </w:r>
          </w:p>
        </w:tc>
        <w:tc>
          <w:tcPr>
            <w:tcW w:w="2874" w:type="pct"/>
          </w:tcPr>
          <w:p w:rsidR="00F31E4D" w:rsidRPr="004F057A" w:rsidRDefault="00F31E4D" w:rsidP="0086683A">
            <w:pPr>
              <w:spacing w:line="276" w:lineRule="auto"/>
              <w:jc w:val="both"/>
              <w:rPr>
                <w:b/>
              </w:rPr>
            </w:pPr>
            <w:r w:rsidRPr="004F057A">
              <w:rPr>
                <w:b/>
              </w:rPr>
              <w:t>Suspension Criteria</w:t>
            </w:r>
          </w:p>
        </w:tc>
      </w:tr>
      <w:tr w:rsidR="00F31E4D" w:rsidTr="0086683A">
        <w:tc>
          <w:tcPr>
            <w:tcW w:w="700" w:type="pct"/>
          </w:tcPr>
          <w:p w:rsidR="00F31E4D" w:rsidRDefault="00F31E4D" w:rsidP="00F31E4D">
            <w:pPr>
              <w:numPr>
                <w:ilvl w:val="0"/>
                <w:numId w:val="13"/>
              </w:numPr>
              <w:spacing w:line="276" w:lineRule="auto"/>
              <w:jc w:val="both"/>
            </w:pPr>
          </w:p>
        </w:tc>
        <w:tc>
          <w:tcPr>
            <w:tcW w:w="1427" w:type="pct"/>
          </w:tcPr>
          <w:p w:rsidR="00F31E4D" w:rsidRDefault="00F31E4D" w:rsidP="0086683A">
            <w:pPr>
              <w:spacing w:line="276" w:lineRule="auto"/>
              <w:jc w:val="both"/>
            </w:pPr>
            <w:r>
              <w:t>Functional testing</w:t>
            </w:r>
          </w:p>
        </w:tc>
        <w:tc>
          <w:tcPr>
            <w:tcW w:w="2874" w:type="pct"/>
          </w:tcPr>
          <w:p w:rsidR="00F31E4D" w:rsidRPr="00445565" w:rsidRDefault="00F31E4D" w:rsidP="00F31E4D">
            <w:pPr>
              <w:numPr>
                <w:ilvl w:val="0"/>
                <w:numId w:val="11"/>
              </w:numPr>
              <w:spacing w:line="276" w:lineRule="auto"/>
              <w:jc w:val="both"/>
            </w:pPr>
            <w:r>
              <w:t>When smoke</w:t>
            </w:r>
            <w:r w:rsidRPr="00445565">
              <w:t xml:space="preserve"> </w:t>
            </w:r>
            <w:r>
              <w:t>t</w:t>
            </w:r>
            <w:r w:rsidRPr="00445565">
              <w:t>est</w:t>
            </w:r>
            <w:r>
              <w:t xml:space="preserve">ing is failed or </w:t>
            </w:r>
          </w:p>
          <w:p w:rsidR="00F31E4D" w:rsidRDefault="00F31E4D" w:rsidP="00F31E4D">
            <w:pPr>
              <w:numPr>
                <w:ilvl w:val="0"/>
                <w:numId w:val="11"/>
              </w:numPr>
              <w:spacing w:line="276" w:lineRule="auto"/>
              <w:jc w:val="both"/>
            </w:pPr>
            <w:r>
              <w:t>If maximum 3 blockers raise or</w:t>
            </w:r>
          </w:p>
          <w:p w:rsidR="00F31E4D" w:rsidRDefault="00F31E4D" w:rsidP="00F31E4D">
            <w:pPr>
              <w:numPr>
                <w:ilvl w:val="0"/>
                <w:numId w:val="11"/>
              </w:numPr>
              <w:spacing w:line="276" w:lineRule="auto"/>
              <w:jc w:val="both"/>
            </w:pPr>
            <w:r>
              <w:t>Major 5 individual functionality not working</w:t>
            </w:r>
          </w:p>
        </w:tc>
      </w:tr>
      <w:tr w:rsidR="00F31E4D" w:rsidTr="0086683A">
        <w:tc>
          <w:tcPr>
            <w:tcW w:w="700" w:type="pct"/>
          </w:tcPr>
          <w:p w:rsidR="00F31E4D" w:rsidRDefault="00F31E4D" w:rsidP="00F31E4D">
            <w:pPr>
              <w:numPr>
                <w:ilvl w:val="0"/>
                <w:numId w:val="13"/>
              </w:numPr>
              <w:spacing w:line="276" w:lineRule="auto"/>
              <w:jc w:val="both"/>
            </w:pPr>
          </w:p>
        </w:tc>
        <w:tc>
          <w:tcPr>
            <w:tcW w:w="1427" w:type="pct"/>
          </w:tcPr>
          <w:p w:rsidR="00F31E4D" w:rsidRDefault="00F31E4D" w:rsidP="0086683A">
            <w:pPr>
              <w:spacing w:line="276" w:lineRule="auto"/>
              <w:jc w:val="both"/>
            </w:pPr>
            <w:r>
              <w:t>Browser Testing</w:t>
            </w:r>
          </w:p>
        </w:tc>
        <w:tc>
          <w:tcPr>
            <w:tcW w:w="2874" w:type="pct"/>
          </w:tcPr>
          <w:p w:rsidR="00F31E4D" w:rsidRDefault="00F31E4D" w:rsidP="00F31E4D">
            <w:pPr>
              <w:numPr>
                <w:ilvl w:val="0"/>
                <w:numId w:val="11"/>
              </w:numPr>
              <w:spacing w:line="276" w:lineRule="auto"/>
              <w:jc w:val="both"/>
            </w:pPr>
            <w:r>
              <w:t>When page not display in the browser properly</w:t>
            </w:r>
          </w:p>
        </w:tc>
      </w:tr>
      <w:tr w:rsidR="00F31E4D" w:rsidTr="0086683A">
        <w:tc>
          <w:tcPr>
            <w:tcW w:w="700" w:type="pct"/>
          </w:tcPr>
          <w:p w:rsidR="00F31E4D" w:rsidRDefault="00F31E4D" w:rsidP="00F31E4D">
            <w:pPr>
              <w:numPr>
                <w:ilvl w:val="0"/>
                <w:numId w:val="13"/>
              </w:numPr>
              <w:spacing w:line="276" w:lineRule="auto"/>
              <w:jc w:val="both"/>
            </w:pPr>
          </w:p>
        </w:tc>
        <w:tc>
          <w:tcPr>
            <w:tcW w:w="1427" w:type="pct"/>
          </w:tcPr>
          <w:p w:rsidR="00F31E4D" w:rsidRDefault="00F31E4D" w:rsidP="0086683A">
            <w:pPr>
              <w:spacing w:line="276" w:lineRule="auto"/>
              <w:jc w:val="both"/>
            </w:pPr>
            <w:r>
              <w:t>Integration testing</w:t>
            </w:r>
          </w:p>
        </w:tc>
        <w:tc>
          <w:tcPr>
            <w:tcW w:w="2874" w:type="pct"/>
          </w:tcPr>
          <w:p w:rsidR="00F31E4D" w:rsidRDefault="00F31E4D" w:rsidP="00F31E4D">
            <w:pPr>
              <w:numPr>
                <w:ilvl w:val="0"/>
                <w:numId w:val="11"/>
              </w:numPr>
              <w:spacing w:line="276" w:lineRule="auto"/>
              <w:jc w:val="both"/>
            </w:pPr>
            <w:r>
              <w:t>When maximum 3 functionality hamper due to software integration</w:t>
            </w:r>
          </w:p>
        </w:tc>
      </w:tr>
    </w:tbl>
    <w:p w:rsidR="00F31E4D" w:rsidRPr="00B3667E" w:rsidRDefault="00F31E4D" w:rsidP="00F31E4D">
      <w:pPr>
        <w:pStyle w:val="Heading1"/>
      </w:pPr>
      <w:bookmarkStart w:id="43" w:name="_Toc106724742"/>
      <w:r w:rsidRPr="00B3667E">
        <w:t>Approval Criteria</w:t>
      </w:r>
      <w:bookmarkEnd w:id="42"/>
      <w:bookmarkEnd w:id="43"/>
    </w:p>
    <w:p w:rsidR="00F31E4D" w:rsidRDefault="00F31E4D" w:rsidP="00F31E4D">
      <w:pPr>
        <w:spacing w:line="276" w:lineRule="auto"/>
        <w:jc w:val="both"/>
      </w:pPr>
      <w:bookmarkStart w:id="44" w:name="_Toc227295559"/>
      <w:r w:rsidRPr="00C0305C">
        <w:t xml:space="preserve">During Regression Test, the release of new versions of the software will be coordinated between the Project Manager, and the PPQA Manager/PPQA Lead Tester. However, unless it concerns a fix to a very serious error, new versions </w:t>
      </w:r>
      <w:proofErr w:type="gramStart"/>
      <w:r w:rsidRPr="00C0305C">
        <w:t>should only be released</w:t>
      </w:r>
      <w:proofErr w:type="gramEnd"/>
      <w:r w:rsidRPr="00C0305C">
        <w:t xml:space="preserve"> when agreed targets have been reached</w:t>
      </w:r>
      <w:r>
        <w:t>.</w:t>
      </w:r>
      <w:r w:rsidRPr="00C0305C">
        <w:t xml:space="preserve"> </w:t>
      </w:r>
    </w:p>
    <w:p w:rsidR="00F31E4D" w:rsidRPr="00545ADF" w:rsidRDefault="00F31E4D" w:rsidP="00F31E4D">
      <w:pPr>
        <w:pStyle w:val="Heading1"/>
      </w:pPr>
      <w:bookmarkStart w:id="45" w:name="_Toc106724743"/>
      <w:r w:rsidRPr="00545ADF">
        <w:t>Dependency Matrix</w:t>
      </w:r>
      <w:bookmarkEnd w:id="44"/>
      <w:bookmarkEnd w:id="45"/>
    </w:p>
    <w:p w:rsidR="00F31E4D" w:rsidRDefault="00F31E4D" w:rsidP="00F31E4D">
      <w:pPr>
        <w:spacing w:line="276" w:lineRule="auto"/>
        <w:jc w:val="both"/>
      </w:pPr>
      <w:r w:rsidRPr="00633A8B">
        <w:t xml:space="preserve">This section </w:t>
      </w:r>
      <w:proofErr w:type="gramStart"/>
      <w:r w:rsidRPr="00633A8B">
        <w:t>is managed</w:t>
      </w:r>
      <w:proofErr w:type="gramEnd"/>
      <w:r w:rsidRPr="00633A8B">
        <w:t xml:space="preserve"> in Requirement Traceability M</w:t>
      </w:r>
      <w:r w:rsidR="006A6F70">
        <w:t>atrix (RTM) document</w:t>
      </w:r>
      <w:r w:rsidRPr="00633A8B">
        <w:t>.</w:t>
      </w:r>
    </w:p>
    <w:p w:rsidR="00F31E4D" w:rsidRDefault="00F31E4D" w:rsidP="00F31E4D">
      <w:pPr>
        <w:pStyle w:val="Heading1"/>
      </w:pPr>
      <w:bookmarkStart w:id="46" w:name="_Toc106724744"/>
      <w:r>
        <w:t>Traceability Matrix</w:t>
      </w:r>
      <w:bookmarkEnd w:id="46"/>
    </w:p>
    <w:p w:rsidR="00F31E4D" w:rsidRDefault="00F31E4D" w:rsidP="00F31E4D">
      <w:pPr>
        <w:spacing w:line="276" w:lineRule="auto"/>
        <w:jc w:val="both"/>
      </w:pPr>
      <w:r w:rsidRPr="00633A8B">
        <w:t xml:space="preserve">This section </w:t>
      </w:r>
      <w:proofErr w:type="gramStart"/>
      <w:r w:rsidRPr="00633A8B">
        <w:t>is managed</w:t>
      </w:r>
      <w:proofErr w:type="gramEnd"/>
      <w:r w:rsidRPr="00633A8B">
        <w:t xml:space="preserve"> in Requirement Traceability M</w:t>
      </w:r>
      <w:r w:rsidR="006A6F70">
        <w:t>atrix (RTM) document</w:t>
      </w:r>
    </w:p>
    <w:p w:rsidR="00F31E4D" w:rsidRDefault="00F31E4D" w:rsidP="00F31E4D">
      <w:pPr>
        <w:pStyle w:val="Heading1"/>
      </w:pPr>
      <w:bookmarkStart w:id="47" w:name="_Toc227295561"/>
      <w:bookmarkStart w:id="48" w:name="_Toc106724745"/>
      <w:r>
        <w:t>Test Case Design</w:t>
      </w:r>
      <w:bookmarkEnd w:id="47"/>
      <w:r>
        <w:t xml:space="preserve"> Techniques</w:t>
      </w:r>
      <w:bookmarkEnd w:id="48"/>
      <w:r>
        <w:t xml:space="preserve"> </w:t>
      </w:r>
    </w:p>
    <w:p w:rsidR="00F31E4D" w:rsidRDefault="00F31E4D" w:rsidP="00F31E4D">
      <w:pPr>
        <w:spacing w:line="276" w:lineRule="auto"/>
        <w:jc w:val="both"/>
      </w:pPr>
      <w:r>
        <w:t xml:space="preserve">To design test cases we will use Black Box Testing technique. </w:t>
      </w:r>
    </w:p>
    <w:p w:rsidR="00F31E4D" w:rsidRDefault="00F31E4D" w:rsidP="00F31E4D">
      <w:pPr>
        <w:jc w:val="both"/>
      </w:pPr>
    </w:p>
    <w:p w:rsidR="00F31E4D" w:rsidRDefault="00F31E4D" w:rsidP="00F31E4D">
      <w:pPr>
        <w:pStyle w:val="Heading1"/>
      </w:pPr>
      <w:bookmarkStart w:id="49" w:name="_Toc106724746"/>
      <w:r>
        <w:t xml:space="preserve">Test Case </w:t>
      </w:r>
      <w:r w:rsidRPr="00024230">
        <w:t>Description</w:t>
      </w:r>
      <w:bookmarkEnd w:id="49"/>
    </w:p>
    <w:p w:rsidR="00F31E4D" w:rsidRDefault="00F31E4D" w:rsidP="00F31E4D">
      <w:pPr>
        <w:spacing w:line="276" w:lineRule="auto"/>
        <w:jc w:val="both"/>
      </w:pPr>
      <w:r>
        <w:t>There will be the following Test cases:</w:t>
      </w:r>
    </w:p>
    <w:p w:rsidR="00F31E4D" w:rsidRDefault="00F31E4D" w:rsidP="00F31E4D">
      <w:pPr>
        <w:numPr>
          <w:ilvl w:val="0"/>
          <w:numId w:val="15"/>
        </w:numPr>
        <w:spacing w:line="276" w:lineRule="auto"/>
        <w:jc w:val="both"/>
      </w:pPr>
      <w:r>
        <w:t>User Acceptance Test (UAT) Case</w:t>
      </w:r>
    </w:p>
    <w:p w:rsidR="00F31E4D" w:rsidRDefault="00F31E4D" w:rsidP="00F31E4D">
      <w:pPr>
        <w:jc w:val="both"/>
      </w:pPr>
    </w:p>
    <w:p w:rsidR="00F31E4D" w:rsidRDefault="00F31E4D" w:rsidP="00F31E4D">
      <w:pPr>
        <w:pStyle w:val="Heading1"/>
      </w:pPr>
      <w:bookmarkStart w:id="50" w:name="_Toc227295568"/>
      <w:bookmarkStart w:id="51" w:name="_Toc106724747"/>
      <w:r>
        <w:t>Testing Schedule</w:t>
      </w:r>
      <w:bookmarkEnd w:id="50"/>
      <w:bookmarkEnd w:id="51"/>
    </w:p>
    <w:p w:rsidR="00F31E4D" w:rsidRDefault="00F31E4D" w:rsidP="00F31E4D">
      <w:pPr>
        <w:spacing w:line="276" w:lineRule="auto"/>
        <w:jc w:val="both"/>
      </w:pPr>
      <w:bookmarkStart w:id="52" w:name="_Toc227295569"/>
      <w:r>
        <w:t xml:space="preserve">This section </w:t>
      </w:r>
      <w:proofErr w:type="gramStart"/>
      <w:r>
        <w:t>will be managed</w:t>
      </w:r>
      <w:proofErr w:type="gramEnd"/>
      <w:r>
        <w:t xml:space="preserve"> in </w:t>
      </w:r>
      <w:r w:rsidRPr="00103D19">
        <w:t>WBS &amp; Project Schedule document. Refer to "</w:t>
      </w:r>
      <w:r w:rsidR="00EC0DCA">
        <w:t>IDSDP_MoST</w:t>
      </w:r>
      <w:bookmarkStart w:id="53" w:name="_GoBack"/>
      <w:bookmarkEnd w:id="53"/>
      <w:r w:rsidR="00EC0DCA" w:rsidRPr="00103D19">
        <w:t xml:space="preserve"> </w:t>
      </w:r>
      <w:r w:rsidRPr="00103D19">
        <w:t xml:space="preserve">_ </w:t>
      </w:r>
      <w:proofErr w:type="spellStart"/>
      <w:r w:rsidRPr="00103D19">
        <w:t>PjtSchedule</w:t>
      </w:r>
      <w:proofErr w:type="spellEnd"/>
      <w:r w:rsidRPr="00103D19">
        <w:t>"</w:t>
      </w:r>
      <w:r>
        <w:t>.</w:t>
      </w:r>
    </w:p>
    <w:p w:rsidR="00F31E4D" w:rsidRDefault="00F31E4D" w:rsidP="00F31E4D">
      <w:pPr>
        <w:spacing w:line="276" w:lineRule="auto"/>
        <w:jc w:val="both"/>
      </w:pPr>
    </w:p>
    <w:p w:rsidR="00F31E4D" w:rsidRPr="003E5613" w:rsidRDefault="00F31E4D" w:rsidP="00F31E4D">
      <w:pPr>
        <w:pStyle w:val="Heading1"/>
      </w:pPr>
      <w:bookmarkStart w:id="54" w:name="_Toc106724748"/>
      <w:r w:rsidRPr="003E5613">
        <w:t>Test Deliverables</w:t>
      </w:r>
      <w:bookmarkEnd w:id="52"/>
      <w:bookmarkEnd w:id="54"/>
    </w:p>
    <w:p w:rsidR="00F31E4D" w:rsidRDefault="00F31E4D" w:rsidP="00F31E4D">
      <w:pPr>
        <w:spacing w:line="276" w:lineRule="auto"/>
        <w:jc w:val="both"/>
      </w:pPr>
      <w:r>
        <w:t xml:space="preserve">Following deliverables </w:t>
      </w:r>
      <w:proofErr w:type="gramStart"/>
      <w:r>
        <w:t>will be produced</w:t>
      </w:r>
      <w:proofErr w:type="gramEnd"/>
      <w:r>
        <w:t xml:space="preserve"> after testing is completed.</w:t>
      </w:r>
    </w:p>
    <w:p w:rsidR="00F31E4D" w:rsidRDefault="00F31E4D" w:rsidP="00F31E4D">
      <w:pPr>
        <w:spacing w:line="276" w:lineRule="auto"/>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3787"/>
        <w:gridCol w:w="4600"/>
      </w:tblGrid>
      <w:tr w:rsidR="00F31E4D" w:rsidRPr="004F057A" w:rsidTr="0086683A">
        <w:tc>
          <w:tcPr>
            <w:tcW w:w="515" w:type="pct"/>
          </w:tcPr>
          <w:p w:rsidR="00F31E4D" w:rsidRPr="004F057A" w:rsidRDefault="00F31E4D" w:rsidP="0086683A">
            <w:pPr>
              <w:spacing w:line="276" w:lineRule="auto"/>
              <w:jc w:val="both"/>
              <w:rPr>
                <w:b/>
              </w:rPr>
            </w:pPr>
            <w:r w:rsidRPr="004F057A">
              <w:rPr>
                <w:b/>
              </w:rPr>
              <w:t>SL No.</w:t>
            </w:r>
          </w:p>
        </w:tc>
        <w:tc>
          <w:tcPr>
            <w:tcW w:w="2025" w:type="pct"/>
          </w:tcPr>
          <w:p w:rsidR="00F31E4D" w:rsidRPr="004F057A" w:rsidRDefault="00F31E4D" w:rsidP="0086683A">
            <w:pPr>
              <w:spacing w:line="276" w:lineRule="auto"/>
              <w:jc w:val="both"/>
              <w:rPr>
                <w:b/>
              </w:rPr>
            </w:pPr>
            <w:r w:rsidRPr="004F057A">
              <w:rPr>
                <w:b/>
              </w:rPr>
              <w:t>Input</w:t>
            </w:r>
          </w:p>
        </w:tc>
        <w:tc>
          <w:tcPr>
            <w:tcW w:w="2460" w:type="pct"/>
          </w:tcPr>
          <w:p w:rsidR="00F31E4D" w:rsidRPr="004F057A" w:rsidRDefault="00F31E4D" w:rsidP="0086683A">
            <w:pPr>
              <w:spacing w:line="276" w:lineRule="auto"/>
              <w:jc w:val="both"/>
              <w:rPr>
                <w:b/>
              </w:rPr>
            </w:pPr>
            <w:r w:rsidRPr="004F057A">
              <w:rPr>
                <w:b/>
              </w:rPr>
              <w:t>Deliverables</w:t>
            </w:r>
          </w:p>
        </w:tc>
      </w:tr>
      <w:tr w:rsidR="00F31E4D" w:rsidTr="0086683A">
        <w:tc>
          <w:tcPr>
            <w:tcW w:w="515" w:type="pct"/>
          </w:tcPr>
          <w:p w:rsidR="00F31E4D" w:rsidRDefault="00F31E4D" w:rsidP="00F31E4D">
            <w:pPr>
              <w:numPr>
                <w:ilvl w:val="0"/>
                <w:numId w:val="14"/>
              </w:numPr>
              <w:spacing w:line="276" w:lineRule="auto"/>
              <w:jc w:val="both"/>
            </w:pPr>
          </w:p>
        </w:tc>
        <w:tc>
          <w:tcPr>
            <w:tcW w:w="2025" w:type="pct"/>
          </w:tcPr>
          <w:p w:rsidR="00F31E4D" w:rsidRDefault="00F31E4D" w:rsidP="0086683A">
            <w:pPr>
              <w:spacing w:line="276" w:lineRule="auto"/>
              <w:jc w:val="both"/>
            </w:pPr>
            <w:r>
              <w:t>Test case (UAT)</w:t>
            </w:r>
          </w:p>
        </w:tc>
        <w:tc>
          <w:tcPr>
            <w:tcW w:w="2460" w:type="pct"/>
          </w:tcPr>
          <w:p w:rsidR="00F31E4D" w:rsidRDefault="00F31E4D" w:rsidP="0086683A">
            <w:pPr>
              <w:spacing w:line="276" w:lineRule="auto"/>
              <w:jc w:val="both"/>
            </w:pPr>
            <w:r>
              <w:t>Updated test case</w:t>
            </w:r>
          </w:p>
        </w:tc>
      </w:tr>
      <w:tr w:rsidR="00F31E4D" w:rsidTr="0086683A">
        <w:tc>
          <w:tcPr>
            <w:tcW w:w="515" w:type="pct"/>
          </w:tcPr>
          <w:p w:rsidR="00F31E4D" w:rsidRDefault="00F31E4D" w:rsidP="00F31E4D">
            <w:pPr>
              <w:numPr>
                <w:ilvl w:val="0"/>
                <w:numId w:val="14"/>
              </w:numPr>
              <w:spacing w:line="276" w:lineRule="auto"/>
              <w:jc w:val="both"/>
            </w:pPr>
          </w:p>
        </w:tc>
        <w:tc>
          <w:tcPr>
            <w:tcW w:w="2025" w:type="pct"/>
          </w:tcPr>
          <w:p w:rsidR="00F31E4D" w:rsidRDefault="00F31E4D" w:rsidP="0086683A">
            <w:pPr>
              <w:spacing w:line="276" w:lineRule="auto"/>
              <w:jc w:val="both"/>
            </w:pPr>
            <w:r>
              <w:t>Software system</w:t>
            </w:r>
          </w:p>
        </w:tc>
        <w:tc>
          <w:tcPr>
            <w:tcW w:w="2460" w:type="pct"/>
          </w:tcPr>
          <w:p w:rsidR="00F31E4D" w:rsidRDefault="00F31E4D" w:rsidP="0086683A">
            <w:pPr>
              <w:spacing w:line="276" w:lineRule="auto"/>
              <w:jc w:val="both"/>
            </w:pPr>
            <w:r>
              <w:t>Module wise no. of defects with test status</w:t>
            </w:r>
          </w:p>
        </w:tc>
      </w:tr>
      <w:tr w:rsidR="00F31E4D" w:rsidTr="0086683A">
        <w:tc>
          <w:tcPr>
            <w:tcW w:w="515" w:type="pct"/>
          </w:tcPr>
          <w:p w:rsidR="00F31E4D" w:rsidRDefault="00F31E4D" w:rsidP="00F31E4D">
            <w:pPr>
              <w:numPr>
                <w:ilvl w:val="0"/>
                <w:numId w:val="14"/>
              </w:numPr>
              <w:spacing w:line="276" w:lineRule="auto"/>
              <w:jc w:val="both"/>
            </w:pPr>
          </w:p>
        </w:tc>
        <w:tc>
          <w:tcPr>
            <w:tcW w:w="2025" w:type="pct"/>
          </w:tcPr>
          <w:p w:rsidR="00F31E4D" w:rsidRDefault="00F31E4D" w:rsidP="0086683A">
            <w:pPr>
              <w:spacing w:line="276" w:lineRule="auto"/>
              <w:jc w:val="both"/>
            </w:pPr>
            <w:r>
              <w:t>Web Vulnerability Testing Tool</w:t>
            </w:r>
          </w:p>
        </w:tc>
        <w:tc>
          <w:tcPr>
            <w:tcW w:w="2460" w:type="pct"/>
          </w:tcPr>
          <w:p w:rsidR="00F31E4D" w:rsidRDefault="00F31E4D" w:rsidP="0086683A">
            <w:pPr>
              <w:spacing w:line="276" w:lineRule="auto"/>
              <w:jc w:val="both"/>
            </w:pPr>
            <w:r>
              <w:t>Web Vulnerability Test Result</w:t>
            </w:r>
          </w:p>
        </w:tc>
      </w:tr>
      <w:tr w:rsidR="00F31E4D" w:rsidTr="0086683A">
        <w:tc>
          <w:tcPr>
            <w:tcW w:w="515" w:type="pct"/>
          </w:tcPr>
          <w:p w:rsidR="00F31E4D" w:rsidRDefault="00F31E4D" w:rsidP="00F31E4D">
            <w:pPr>
              <w:numPr>
                <w:ilvl w:val="0"/>
                <w:numId w:val="14"/>
              </w:numPr>
              <w:spacing w:line="276" w:lineRule="auto"/>
              <w:jc w:val="both"/>
            </w:pPr>
          </w:p>
        </w:tc>
        <w:tc>
          <w:tcPr>
            <w:tcW w:w="2025" w:type="pct"/>
          </w:tcPr>
          <w:p w:rsidR="00F31E4D" w:rsidRDefault="00F31E4D" w:rsidP="0086683A">
            <w:pPr>
              <w:spacing w:line="276" w:lineRule="auto"/>
              <w:jc w:val="both"/>
            </w:pPr>
            <w:r>
              <w:t>Terms of Reference (</w:t>
            </w:r>
            <w:proofErr w:type="spellStart"/>
            <w:r>
              <w:t>ToR</w:t>
            </w:r>
            <w:proofErr w:type="spellEnd"/>
            <w:r>
              <w:t xml:space="preserve">), </w:t>
            </w:r>
          </w:p>
          <w:p w:rsidR="00F31E4D" w:rsidRDefault="00F31E4D" w:rsidP="0086683A">
            <w:pPr>
              <w:spacing w:line="276" w:lineRule="auto"/>
              <w:jc w:val="both"/>
            </w:pPr>
            <w:r w:rsidRPr="00C96953">
              <w:t>System Requirement Specification (SRS)</w:t>
            </w:r>
            <w:r>
              <w:t xml:space="preserve"> </w:t>
            </w:r>
          </w:p>
        </w:tc>
        <w:tc>
          <w:tcPr>
            <w:tcW w:w="2460" w:type="pct"/>
          </w:tcPr>
          <w:p w:rsidR="00F31E4D" w:rsidRDefault="00F31E4D" w:rsidP="0086683A">
            <w:pPr>
              <w:spacing w:line="276" w:lineRule="auto"/>
              <w:jc w:val="both"/>
            </w:pPr>
            <w:r>
              <w:t>Test Plan</w:t>
            </w:r>
          </w:p>
        </w:tc>
      </w:tr>
    </w:tbl>
    <w:p w:rsidR="00F31E4D" w:rsidRDefault="00F31E4D" w:rsidP="00F31E4D">
      <w:pPr>
        <w:spacing w:line="276" w:lineRule="auto"/>
        <w:jc w:val="both"/>
      </w:pPr>
    </w:p>
    <w:p w:rsidR="00F31E4D" w:rsidRDefault="00F31E4D" w:rsidP="00F31E4D">
      <w:pPr>
        <w:spacing w:line="276" w:lineRule="auto"/>
        <w:jc w:val="both"/>
      </w:pPr>
    </w:p>
    <w:p w:rsidR="00F31E4D" w:rsidRDefault="00F31E4D" w:rsidP="00F31E4D">
      <w:pPr>
        <w:spacing w:line="276" w:lineRule="auto"/>
        <w:jc w:val="both"/>
      </w:pPr>
    </w:p>
    <w:p w:rsidR="00F31E4D" w:rsidRDefault="00F31E4D" w:rsidP="00F31E4D">
      <w:pPr>
        <w:spacing w:line="276" w:lineRule="auto"/>
        <w:jc w:val="both"/>
      </w:pPr>
    </w:p>
    <w:p w:rsidR="00F31E4D" w:rsidRDefault="00F31E4D" w:rsidP="00F31E4D">
      <w:pPr>
        <w:pStyle w:val="Cover-title"/>
        <w:spacing w:before="0" w:line="280" w:lineRule="exact"/>
        <w:jc w:val="left"/>
        <w:rPr>
          <w:rFonts w:ascii="Tahoma" w:hAnsi="Tahoma" w:cs="Tahoma"/>
          <w:b w:val="0"/>
          <w:color w:val="auto"/>
          <w:sz w:val="20"/>
        </w:rPr>
      </w:pPr>
    </w:p>
    <w:p w:rsidR="008F5382" w:rsidRPr="008F5382" w:rsidRDefault="008F5382" w:rsidP="00F31E4D">
      <w:pPr>
        <w:pStyle w:val="Cover-title"/>
        <w:spacing w:before="0" w:line="280" w:lineRule="exact"/>
        <w:jc w:val="left"/>
        <w:rPr>
          <w:rFonts w:ascii="Tahoma" w:hAnsi="Tahoma" w:cs="Tahoma"/>
          <w:b w:val="0"/>
          <w:color w:val="auto"/>
          <w:sz w:val="20"/>
        </w:rPr>
      </w:pPr>
    </w:p>
    <w:p w:rsidR="008F5382" w:rsidRPr="00A21B8B" w:rsidRDefault="008F5382" w:rsidP="004D4071">
      <w:pPr>
        <w:pStyle w:val="Cover-title"/>
        <w:spacing w:before="0" w:line="280" w:lineRule="exact"/>
        <w:jc w:val="left"/>
        <w:rPr>
          <w:rFonts w:ascii="Tahoma" w:hAnsi="Tahoma" w:cs="Tahoma"/>
          <w:color w:val="auto"/>
          <w:sz w:val="20"/>
        </w:rPr>
      </w:pPr>
    </w:p>
    <w:p w:rsidR="004D4071" w:rsidRPr="00162C53" w:rsidRDefault="004D4071" w:rsidP="004D4071">
      <w:pPr>
        <w:pStyle w:val="BodyTextIndent2"/>
        <w:keepNext/>
        <w:spacing w:after="0" w:line="276" w:lineRule="auto"/>
        <w:ind w:left="0"/>
        <w:jc w:val="both"/>
      </w:pPr>
    </w:p>
    <w:p w:rsidR="004D4071" w:rsidRDefault="004D4071"/>
    <w:sectPr w:rsidR="004D40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310" w:rsidRDefault="00494310" w:rsidP="006F1D50">
      <w:r>
        <w:separator/>
      </w:r>
    </w:p>
  </w:endnote>
  <w:endnote w:type="continuationSeparator" w:id="0">
    <w:p w:rsidR="00494310" w:rsidRDefault="00494310" w:rsidP="006F1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028" w:type="pct"/>
      <w:tblBorders>
        <w:top w:val="single" w:sz="4" w:space="0" w:color="auto"/>
      </w:tblBorders>
      <w:tblLook w:val="0000" w:firstRow="0" w:lastRow="0" w:firstColumn="0" w:lastColumn="0" w:noHBand="0" w:noVBand="0"/>
    </w:tblPr>
    <w:tblGrid>
      <w:gridCol w:w="2697"/>
      <w:gridCol w:w="2818"/>
      <w:gridCol w:w="2816"/>
      <w:gridCol w:w="1711"/>
      <w:gridCol w:w="1711"/>
    </w:tblGrid>
    <w:tr w:rsidR="00E06976" w:rsidRPr="00080341" w:rsidTr="003A383E">
      <w:trPr>
        <w:trHeight w:val="1237"/>
      </w:trPr>
      <w:tc>
        <w:tcPr>
          <w:tcW w:w="1147" w:type="pct"/>
          <w:vAlign w:val="center"/>
        </w:tcPr>
        <w:p w:rsidR="00E06976" w:rsidRPr="00080341" w:rsidRDefault="00494310" w:rsidP="00775D91">
          <w:pPr>
            <w:pStyle w:val="Header"/>
            <w:rPr>
              <w:b/>
              <w:sz w:val="16"/>
              <w:szCs w:val="16"/>
            </w:rPr>
          </w:pPr>
        </w:p>
      </w:tc>
      <w:tc>
        <w:tcPr>
          <w:tcW w:w="1199" w:type="pct"/>
          <w:vAlign w:val="center"/>
        </w:tcPr>
        <w:p w:rsidR="00E06976" w:rsidRPr="000B07B4" w:rsidRDefault="00494310" w:rsidP="00FD5555">
          <w:pPr>
            <w:pStyle w:val="Header"/>
            <w:rPr>
              <w:color w:val="000000"/>
              <w:sz w:val="16"/>
              <w:szCs w:val="16"/>
              <w:highlight w:val="red"/>
            </w:rPr>
          </w:pPr>
          <w:r>
            <w:rPr>
              <w:sz w:val="16"/>
              <w:szCs w:val="16"/>
            </w:rPr>
            <w:t xml:space="preserve">QMS Released </w:t>
          </w:r>
          <w:r w:rsidRPr="00080341">
            <w:rPr>
              <w:sz w:val="16"/>
              <w:szCs w:val="16"/>
            </w:rPr>
            <w:t>Ver</w:t>
          </w:r>
          <w:r w:rsidRPr="00080341">
            <w:rPr>
              <w:sz w:val="16"/>
              <w:szCs w:val="16"/>
            </w:rPr>
            <w:t>.</w:t>
          </w:r>
          <w:r>
            <w:rPr>
              <w:sz w:val="16"/>
              <w:szCs w:val="16"/>
            </w:rPr>
            <w:t xml:space="preserve"> 1.</w:t>
          </w:r>
          <w:r>
            <w:rPr>
              <w:sz w:val="16"/>
              <w:szCs w:val="16"/>
            </w:rPr>
            <w:t>0</w:t>
          </w:r>
        </w:p>
      </w:tc>
      <w:tc>
        <w:tcPr>
          <w:tcW w:w="1198" w:type="pct"/>
          <w:vAlign w:val="center"/>
        </w:tcPr>
        <w:p w:rsidR="00E06976" w:rsidRPr="000B07B4" w:rsidRDefault="00494310" w:rsidP="00FD5555">
          <w:pPr>
            <w:pStyle w:val="Header"/>
            <w:rPr>
              <w:color w:val="000000"/>
              <w:sz w:val="16"/>
              <w:szCs w:val="16"/>
              <w:highlight w:val="red"/>
            </w:rPr>
          </w:pPr>
          <w:r w:rsidRPr="007B29BB">
            <w:rPr>
              <w:sz w:val="16"/>
              <w:szCs w:val="16"/>
            </w:rPr>
            <w:t>Document ID: Dev-SELC-05</w:t>
          </w:r>
        </w:p>
      </w:tc>
      <w:tc>
        <w:tcPr>
          <w:tcW w:w="728" w:type="pct"/>
          <w:vAlign w:val="center"/>
        </w:tcPr>
        <w:p w:rsidR="00E06976" w:rsidRDefault="00494310" w:rsidP="003A383E">
          <w:pPr>
            <w:jc w:val="right"/>
            <w:rPr>
              <w:sz w:val="16"/>
              <w:szCs w:val="16"/>
            </w:rPr>
          </w:pPr>
        </w:p>
        <w:p w:rsidR="00E06976" w:rsidRPr="008F7964" w:rsidRDefault="00494310" w:rsidP="00E06976">
          <w:pPr>
            <w:rPr>
              <w:sz w:val="16"/>
              <w:szCs w:val="16"/>
            </w:rPr>
          </w:pPr>
          <w:r>
            <w:rPr>
              <w:sz w:val="16"/>
              <w:szCs w:val="16"/>
            </w:rPr>
            <w:t xml:space="preserve">           </w:t>
          </w:r>
          <w:r w:rsidRPr="008F7964">
            <w:rPr>
              <w:sz w:val="16"/>
              <w:szCs w:val="16"/>
            </w:rPr>
            <w:t xml:space="preserve">Page </w:t>
          </w:r>
          <w:r w:rsidRPr="008F7964">
            <w:rPr>
              <w:sz w:val="16"/>
              <w:szCs w:val="16"/>
            </w:rPr>
            <w:fldChar w:fldCharType="begin"/>
          </w:r>
          <w:r w:rsidRPr="008F7964">
            <w:rPr>
              <w:sz w:val="16"/>
              <w:szCs w:val="16"/>
            </w:rPr>
            <w:instrText xml:space="preserve"> PAGE </w:instrText>
          </w:r>
          <w:r w:rsidRPr="008F7964">
            <w:rPr>
              <w:sz w:val="16"/>
              <w:szCs w:val="16"/>
            </w:rPr>
            <w:fldChar w:fldCharType="separate"/>
          </w:r>
          <w:r w:rsidR="007763D7">
            <w:rPr>
              <w:noProof/>
              <w:sz w:val="16"/>
              <w:szCs w:val="16"/>
            </w:rPr>
            <w:t>7</w:t>
          </w:r>
          <w:r w:rsidRPr="008F7964">
            <w:rPr>
              <w:sz w:val="16"/>
              <w:szCs w:val="16"/>
            </w:rPr>
            <w:fldChar w:fldCharType="end"/>
          </w:r>
          <w:r>
            <w:rPr>
              <w:sz w:val="16"/>
              <w:szCs w:val="16"/>
            </w:rPr>
            <w:t xml:space="preserve"> </w:t>
          </w:r>
        </w:p>
        <w:p w:rsidR="00E06976" w:rsidRPr="00080341" w:rsidRDefault="00494310" w:rsidP="003A383E">
          <w:pPr>
            <w:pStyle w:val="Header"/>
            <w:jc w:val="center"/>
            <w:rPr>
              <w:b/>
              <w:sz w:val="16"/>
              <w:szCs w:val="16"/>
            </w:rPr>
          </w:pPr>
        </w:p>
      </w:tc>
      <w:tc>
        <w:tcPr>
          <w:tcW w:w="728" w:type="pct"/>
          <w:vAlign w:val="center"/>
        </w:tcPr>
        <w:p w:rsidR="00E06976" w:rsidRDefault="00494310" w:rsidP="00FD5555">
          <w:pPr>
            <w:rPr>
              <w:sz w:val="16"/>
              <w:szCs w:val="16"/>
            </w:rPr>
          </w:pPr>
        </w:p>
        <w:p w:rsidR="00E06976" w:rsidRPr="008F7964" w:rsidRDefault="00494310" w:rsidP="006B3390">
          <w:pPr>
            <w:jc w:val="center"/>
            <w:rPr>
              <w:sz w:val="16"/>
              <w:szCs w:val="16"/>
            </w:rPr>
          </w:pPr>
          <w:r w:rsidRPr="008F7964">
            <w:rPr>
              <w:sz w:val="16"/>
              <w:szCs w:val="16"/>
            </w:rPr>
            <w:t xml:space="preserve">Page </w:t>
          </w:r>
          <w:r w:rsidRPr="008F7964">
            <w:rPr>
              <w:sz w:val="16"/>
              <w:szCs w:val="16"/>
            </w:rPr>
            <w:fldChar w:fldCharType="begin"/>
          </w:r>
          <w:r w:rsidRPr="008F7964">
            <w:rPr>
              <w:sz w:val="16"/>
              <w:szCs w:val="16"/>
            </w:rPr>
            <w:instrText xml:space="preserve"> PAGE </w:instrText>
          </w:r>
          <w:r w:rsidRPr="008F7964">
            <w:rPr>
              <w:sz w:val="16"/>
              <w:szCs w:val="16"/>
            </w:rPr>
            <w:fldChar w:fldCharType="separate"/>
          </w:r>
          <w:r w:rsidR="007763D7">
            <w:rPr>
              <w:noProof/>
              <w:sz w:val="16"/>
              <w:szCs w:val="16"/>
            </w:rPr>
            <w:t>7</w:t>
          </w:r>
          <w:r w:rsidRPr="008F7964">
            <w:rPr>
              <w:sz w:val="16"/>
              <w:szCs w:val="16"/>
            </w:rPr>
            <w:fldChar w:fldCharType="end"/>
          </w:r>
          <w:r>
            <w:rPr>
              <w:sz w:val="16"/>
              <w:szCs w:val="16"/>
            </w:rPr>
            <w:t xml:space="preserve"> </w:t>
          </w:r>
        </w:p>
        <w:p w:rsidR="00E06976" w:rsidRPr="00080341" w:rsidRDefault="00494310" w:rsidP="007648F6">
          <w:pPr>
            <w:pStyle w:val="Header"/>
            <w:jc w:val="center"/>
            <w:rPr>
              <w:b/>
              <w:sz w:val="16"/>
              <w:szCs w:val="16"/>
            </w:rPr>
          </w:pPr>
        </w:p>
      </w:tc>
    </w:tr>
  </w:tbl>
  <w:p w:rsidR="0000482B" w:rsidRDefault="00BC3B1C">
    <w:pPr>
      <w:pStyle w:val="Footer"/>
    </w:pPr>
    <w:r>
      <w:rPr>
        <w:b/>
        <w:noProof/>
        <w:sz w:val="16"/>
        <w:szCs w:val="16"/>
      </w:rPr>
      <w:drawing>
        <wp:anchor distT="0" distB="0" distL="114300" distR="114300" simplePos="0" relativeHeight="251659264" behindDoc="0" locked="0" layoutInCell="1" allowOverlap="1">
          <wp:simplePos x="0" y="0"/>
          <wp:positionH relativeFrom="column">
            <wp:posOffset>-120650</wp:posOffset>
          </wp:positionH>
          <wp:positionV relativeFrom="paragraph">
            <wp:posOffset>-561975</wp:posOffset>
          </wp:positionV>
          <wp:extent cx="1371600" cy="337820"/>
          <wp:effectExtent l="0" t="0" r="0" b="5080"/>
          <wp:wrapNone/>
          <wp:docPr id="1" name="Picture 1" descr="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3378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310" w:rsidRDefault="00494310" w:rsidP="006F1D50">
      <w:r>
        <w:separator/>
      </w:r>
    </w:p>
  </w:footnote>
  <w:footnote w:type="continuationSeparator" w:id="0">
    <w:p w:rsidR="00494310" w:rsidRDefault="00494310" w:rsidP="006F1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dashSmallGap" w:sz="4" w:space="0" w:color="auto"/>
      </w:tblBorders>
      <w:tblLook w:val="0000" w:firstRow="0" w:lastRow="0" w:firstColumn="0" w:lastColumn="0" w:noHBand="0" w:noVBand="0"/>
    </w:tblPr>
    <w:tblGrid>
      <w:gridCol w:w="2613"/>
      <w:gridCol w:w="2874"/>
      <w:gridCol w:w="4262"/>
    </w:tblGrid>
    <w:tr w:rsidR="00241311" w:rsidRPr="00C525A2" w:rsidTr="00BA247F">
      <w:tblPrEx>
        <w:tblCellMar>
          <w:top w:w="0" w:type="dxa"/>
          <w:bottom w:w="0" w:type="dxa"/>
        </w:tblCellMar>
      </w:tblPrEx>
      <w:trPr>
        <w:trHeight w:val="273"/>
      </w:trPr>
      <w:tc>
        <w:tcPr>
          <w:tcW w:w="2814" w:type="pct"/>
          <w:gridSpan w:val="2"/>
          <w:shd w:val="clear" w:color="auto" w:fill="auto"/>
          <w:vAlign w:val="center"/>
        </w:tcPr>
        <w:p w:rsidR="0013722D" w:rsidRPr="0013722D" w:rsidRDefault="006F1D50" w:rsidP="0013722D">
          <w:pPr>
            <w:pStyle w:val="Cover-title"/>
            <w:spacing w:before="0" w:line="280" w:lineRule="exact"/>
            <w:jc w:val="left"/>
            <w:rPr>
              <w:rFonts w:ascii="Tahoma" w:hAnsi="Tahoma" w:cs="Tahoma"/>
              <w:b w:val="0"/>
              <w:sz w:val="16"/>
              <w:szCs w:val="16"/>
              <w:lang w:bidi="bn-BD"/>
            </w:rPr>
          </w:pPr>
          <w:r>
            <w:rPr>
              <w:bCs/>
              <w:sz w:val="16"/>
              <w:szCs w:val="16"/>
            </w:rPr>
            <w:t>Process Lease</w:t>
          </w:r>
          <w:r w:rsidRPr="00F701A8">
            <w:rPr>
              <w:bCs/>
              <w:sz w:val="16"/>
              <w:szCs w:val="16"/>
            </w:rPr>
            <w:t xml:space="preserve"> Management S</w:t>
          </w:r>
          <w:r>
            <w:rPr>
              <w:bCs/>
              <w:sz w:val="16"/>
              <w:szCs w:val="16"/>
            </w:rPr>
            <w:t>ervices</w:t>
          </w:r>
        </w:p>
      </w:tc>
      <w:tc>
        <w:tcPr>
          <w:tcW w:w="2186" w:type="pct"/>
          <w:shd w:val="clear" w:color="auto" w:fill="auto"/>
          <w:vAlign w:val="center"/>
        </w:tcPr>
        <w:p w:rsidR="00241311" w:rsidRPr="00C525A2" w:rsidRDefault="00494310" w:rsidP="00241311">
          <w:pPr>
            <w:pStyle w:val="Header"/>
            <w:jc w:val="right"/>
            <w:rPr>
              <w:sz w:val="16"/>
              <w:szCs w:val="16"/>
            </w:rPr>
          </w:pPr>
          <w:r>
            <w:rPr>
              <w:bCs/>
              <w:sz w:val="16"/>
              <w:szCs w:val="16"/>
            </w:rPr>
            <w:t xml:space="preserve">Test Plan </w:t>
          </w:r>
          <w:r w:rsidRPr="00C525A2">
            <w:rPr>
              <w:sz w:val="16"/>
              <w:szCs w:val="16"/>
            </w:rPr>
            <w:t xml:space="preserve"> </w:t>
          </w:r>
        </w:p>
      </w:tc>
    </w:tr>
    <w:tr w:rsidR="00241311" w:rsidRPr="00C525A2" w:rsidTr="00BA247F">
      <w:tblPrEx>
        <w:tblCellMar>
          <w:top w:w="0" w:type="dxa"/>
          <w:bottom w:w="0" w:type="dxa"/>
        </w:tblCellMar>
      </w:tblPrEx>
      <w:trPr>
        <w:trHeight w:val="327"/>
      </w:trPr>
      <w:tc>
        <w:tcPr>
          <w:tcW w:w="1340" w:type="pct"/>
          <w:tcBorders>
            <w:right w:val="nil"/>
          </w:tcBorders>
          <w:shd w:val="clear" w:color="auto" w:fill="auto"/>
          <w:vAlign w:val="center"/>
        </w:tcPr>
        <w:p w:rsidR="00241311" w:rsidRPr="00C525A2" w:rsidRDefault="006F1D50" w:rsidP="00241311">
          <w:pPr>
            <w:pStyle w:val="Header"/>
            <w:rPr>
              <w:sz w:val="16"/>
              <w:szCs w:val="16"/>
            </w:rPr>
          </w:pPr>
          <w:r>
            <w:rPr>
              <w:sz w:val="16"/>
              <w:szCs w:val="16"/>
            </w:rPr>
            <w:t xml:space="preserve">Project Id: </w:t>
          </w:r>
          <w:proofErr w:type="spellStart"/>
          <w:r>
            <w:rPr>
              <w:sz w:val="16"/>
              <w:szCs w:val="16"/>
            </w:rPr>
            <w:t>IDSDP_MoST</w:t>
          </w:r>
          <w:proofErr w:type="spellEnd"/>
        </w:p>
      </w:tc>
      <w:tc>
        <w:tcPr>
          <w:tcW w:w="1474" w:type="pct"/>
          <w:tcBorders>
            <w:left w:val="nil"/>
            <w:bottom w:val="dashSmallGap" w:sz="4" w:space="0" w:color="auto"/>
          </w:tcBorders>
          <w:shd w:val="clear" w:color="auto" w:fill="auto"/>
          <w:vAlign w:val="center"/>
        </w:tcPr>
        <w:p w:rsidR="00241311" w:rsidRPr="00C525A2" w:rsidRDefault="00494310" w:rsidP="00241311">
          <w:pPr>
            <w:pStyle w:val="Header"/>
            <w:jc w:val="right"/>
            <w:rPr>
              <w:sz w:val="16"/>
              <w:szCs w:val="16"/>
            </w:rPr>
          </w:pPr>
        </w:p>
      </w:tc>
      <w:tc>
        <w:tcPr>
          <w:tcW w:w="2186" w:type="pct"/>
          <w:shd w:val="clear" w:color="auto" w:fill="auto"/>
          <w:vAlign w:val="center"/>
        </w:tcPr>
        <w:p w:rsidR="00241311" w:rsidRPr="00C525A2" w:rsidRDefault="00494310" w:rsidP="00241311">
          <w:pPr>
            <w:pStyle w:val="Header"/>
            <w:jc w:val="right"/>
            <w:rPr>
              <w:sz w:val="16"/>
              <w:szCs w:val="16"/>
            </w:rPr>
          </w:pPr>
          <w:r>
            <w:rPr>
              <w:sz w:val="16"/>
              <w:szCs w:val="16"/>
            </w:rPr>
            <w:t xml:space="preserve"> Ver.1.0</w:t>
          </w:r>
        </w:p>
      </w:tc>
    </w:tr>
  </w:tbl>
  <w:p w:rsidR="00741623" w:rsidRDefault="00494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48B2"/>
    <w:multiLevelType w:val="hybridMultilevel"/>
    <w:tmpl w:val="243EB97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E7D83"/>
    <w:multiLevelType w:val="multilevel"/>
    <w:tmpl w:val="F370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E0B03"/>
    <w:multiLevelType w:val="hybridMultilevel"/>
    <w:tmpl w:val="01AED4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C06798"/>
    <w:multiLevelType w:val="hybridMultilevel"/>
    <w:tmpl w:val="E54C3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13826"/>
    <w:multiLevelType w:val="hybridMultilevel"/>
    <w:tmpl w:val="28E0A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D5708"/>
    <w:multiLevelType w:val="hybridMultilevel"/>
    <w:tmpl w:val="0FFA3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907190"/>
    <w:multiLevelType w:val="hybridMultilevel"/>
    <w:tmpl w:val="0666EDE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8D64FB"/>
    <w:multiLevelType w:val="hybridMultilevel"/>
    <w:tmpl w:val="9CE201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921061"/>
    <w:multiLevelType w:val="hybridMultilevel"/>
    <w:tmpl w:val="586801C4"/>
    <w:lvl w:ilvl="0" w:tplc="C0284842">
      <w:numFmt w:val="bullet"/>
      <w:lvlText w:val=""/>
      <w:lvlJc w:val="left"/>
      <w:pPr>
        <w:ind w:left="1080" w:hanging="360"/>
      </w:pPr>
      <w:rPr>
        <w:rFonts w:ascii="Symbol" w:eastAsia="Times New Roman"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E44B74"/>
    <w:multiLevelType w:val="multilevel"/>
    <w:tmpl w:val="C82245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43097A4D"/>
    <w:multiLevelType w:val="hybridMultilevel"/>
    <w:tmpl w:val="4938809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3B2CC5"/>
    <w:multiLevelType w:val="hybridMultilevel"/>
    <w:tmpl w:val="77D8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5F601F"/>
    <w:multiLevelType w:val="hybridMultilevel"/>
    <w:tmpl w:val="992A7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7990C36"/>
    <w:multiLevelType w:val="hybridMultilevel"/>
    <w:tmpl w:val="28E0A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909CC"/>
    <w:multiLevelType w:val="hybridMultilevel"/>
    <w:tmpl w:val="28E0A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8"/>
  </w:num>
  <w:num w:numId="5">
    <w:abstractNumId w:val="1"/>
  </w:num>
  <w:num w:numId="6">
    <w:abstractNumId w:val="12"/>
  </w:num>
  <w:num w:numId="7">
    <w:abstractNumId w:val="2"/>
  </w:num>
  <w:num w:numId="8">
    <w:abstractNumId w:val="7"/>
  </w:num>
  <w:num w:numId="9">
    <w:abstractNumId w:val="13"/>
  </w:num>
  <w:num w:numId="10">
    <w:abstractNumId w:val="3"/>
  </w:num>
  <w:num w:numId="11">
    <w:abstractNumId w:val="5"/>
  </w:num>
  <w:num w:numId="12">
    <w:abstractNumId w:val="11"/>
  </w:num>
  <w:num w:numId="13">
    <w:abstractNumId w:val="4"/>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1C"/>
    <w:rsid w:val="0003336E"/>
    <w:rsid w:val="001D5F31"/>
    <w:rsid w:val="00342F2B"/>
    <w:rsid w:val="00366E63"/>
    <w:rsid w:val="00494310"/>
    <w:rsid w:val="004C103B"/>
    <w:rsid w:val="004D4071"/>
    <w:rsid w:val="00507F97"/>
    <w:rsid w:val="005513AA"/>
    <w:rsid w:val="006A6F70"/>
    <w:rsid w:val="006E6842"/>
    <w:rsid w:val="006F1D50"/>
    <w:rsid w:val="007763D7"/>
    <w:rsid w:val="00777CC0"/>
    <w:rsid w:val="008F5382"/>
    <w:rsid w:val="00A21B8B"/>
    <w:rsid w:val="00BC3B1C"/>
    <w:rsid w:val="00DE5344"/>
    <w:rsid w:val="00EA45FD"/>
    <w:rsid w:val="00EC0DCA"/>
    <w:rsid w:val="00F3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4E4B2"/>
  <w15:chartTrackingRefBased/>
  <w15:docId w15:val="{E6A3222D-F461-42E8-96B3-862CBF7D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B1C"/>
    <w:pPr>
      <w:spacing w:after="0" w:line="240" w:lineRule="auto"/>
    </w:pPr>
    <w:rPr>
      <w:rFonts w:ascii="Tahoma" w:eastAsia="Times New Roman" w:hAnsi="Tahoma" w:cs="Tahoma"/>
      <w:sz w:val="20"/>
      <w:szCs w:val="20"/>
    </w:rPr>
  </w:style>
  <w:style w:type="paragraph" w:styleId="Heading1">
    <w:name w:val="heading 1"/>
    <w:basedOn w:val="Normal"/>
    <w:next w:val="Normal"/>
    <w:link w:val="Heading1Char"/>
    <w:autoRedefine/>
    <w:qFormat/>
    <w:rsid w:val="00BC3B1C"/>
    <w:pPr>
      <w:keepNext/>
      <w:numPr>
        <w:numId w:val="1"/>
      </w:numPr>
      <w:pBdr>
        <w:bottom w:val="single" w:sz="4" w:space="1" w:color="auto"/>
      </w:pBdr>
      <w:shd w:val="clear" w:color="auto" w:fill="F3F3F3"/>
      <w:spacing w:before="240" w:after="60" w:line="280" w:lineRule="exact"/>
      <w:jc w:val="both"/>
      <w:outlineLvl w:val="0"/>
    </w:pPr>
    <w:rPr>
      <w:b/>
      <w:bCs/>
      <w:smallCaps/>
      <w:kern w:val="32"/>
      <w:sz w:val="22"/>
      <w:szCs w:val="22"/>
    </w:rPr>
  </w:style>
  <w:style w:type="paragraph" w:styleId="Heading2">
    <w:name w:val="heading 2"/>
    <w:basedOn w:val="Normal"/>
    <w:next w:val="Normal"/>
    <w:link w:val="Heading2Char"/>
    <w:autoRedefine/>
    <w:qFormat/>
    <w:rsid w:val="00BC3B1C"/>
    <w:pPr>
      <w:keepNext/>
      <w:numPr>
        <w:ilvl w:val="1"/>
        <w:numId w:val="1"/>
      </w:numPr>
      <w:spacing w:before="240" w:after="60"/>
      <w:outlineLvl w:val="1"/>
    </w:pPr>
    <w:rPr>
      <w:b/>
      <w:bCs/>
      <w:iCs/>
      <w:sz w:val="22"/>
      <w:szCs w:val="22"/>
    </w:rPr>
  </w:style>
  <w:style w:type="paragraph" w:styleId="Heading3">
    <w:name w:val="heading 3"/>
    <w:aliases w:val="h3"/>
    <w:basedOn w:val="Normal"/>
    <w:next w:val="Normal"/>
    <w:link w:val="Heading3Char"/>
    <w:autoRedefine/>
    <w:qFormat/>
    <w:rsid w:val="00BC3B1C"/>
    <w:pPr>
      <w:keepNext/>
      <w:numPr>
        <w:ilvl w:val="2"/>
        <w:numId w:val="1"/>
      </w:numPr>
      <w:spacing w:before="240" w:after="60"/>
      <w:outlineLvl w:val="2"/>
    </w:pPr>
    <w:rPr>
      <w:rFonts w:cs="Arial"/>
      <w:b/>
      <w:bCs/>
      <w:sz w:val="22"/>
      <w:szCs w:val="22"/>
    </w:rPr>
  </w:style>
  <w:style w:type="paragraph" w:styleId="Heading4">
    <w:name w:val="heading 4"/>
    <w:aliases w:val="Map Title"/>
    <w:basedOn w:val="Normal"/>
    <w:next w:val="Normal"/>
    <w:link w:val="Heading4Char"/>
    <w:qFormat/>
    <w:rsid w:val="00BC3B1C"/>
    <w:pPr>
      <w:keepNext/>
      <w:numPr>
        <w:ilvl w:val="3"/>
        <w:numId w:val="1"/>
      </w:numPr>
      <w:spacing w:before="240" w:after="60"/>
      <w:outlineLvl w:val="3"/>
    </w:pPr>
    <w:rPr>
      <w:rFonts w:cs="Times New Roman"/>
      <w:b/>
      <w:bCs/>
      <w:i/>
      <w:szCs w:val="28"/>
    </w:rPr>
  </w:style>
  <w:style w:type="paragraph" w:styleId="Heading5">
    <w:name w:val="heading 5"/>
    <w:basedOn w:val="Normal"/>
    <w:next w:val="Normal"/>
    <w:link w:val="Heading5Char"/>
    <w:qFormat/>
    <w:rsid w:val="00BC3B1C"/>
    <w:pPr>
      <w:numPr>
        <w:ilvl w:val="4"/>
        <w:numId w:val="1"/>
      </w:numPr>
      <w:spacing w:before="240" w:after="60"/>
      <w:outlineLvl w:val="4"/>
    </w:pPr>
    <w:rPr>
      <w:b/>
      <w:bCs/>
      <w:i/>
      <w:iCs/>
      <w:sz w:val="26"/>
      <w:szCs w:val="26"/>
    </w:rPr>
  </w:style>
  <w:style w:type="paragraph" w:styleId="Heading6">
    <w:name w:val="heading 6"/>
    <w:aliases w:val="Sub-bullet point,H6,ASAPHeading 6"/>
    <w:basedOn w:val="Normal"/>
    <w:next w:val="Normal"/>
    <w:link w:val="Heading6Char"/>
    <w:qFormat/>
    <w:rsid w:val="00BC3B1C"/>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qFormat/>
    <w:rsid w:val="00BC3B1C"/>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qFormat/>
    <w:rsid w:val="00BC3B1C"/>
    <w:pPr>
      <w:keepNext/>
      <w:numPr>
        <w:ilvl w:val="7"/>
        <w:numId w:val="1"/>
      </w:numPr>
      <w:jc w:val="center"/>
      <w:outlineLvl w:val="7"/>
    </w:pPr>
    <w:rPr>
      <w:rFonts w:ascii="Times New Roman" w:hAnsi="Times New Roman" w:cs="Times New Roman"/>
      <w:b/>
      <w:bCs/>
      <w:color w:val="FFFFFF"/>
      <w:sz w:val="24"/>
      <w:szCs w:val="24"/>
    </w:rPr>
  </w:style>
  <w:style w:type="paragraph" w:styleId="Heading9">
    <w:name w:val="heading 9"/>
    <w:basedOn w:val="Normal"/>
    <w:next w:val="Normal"/>
    <w:link w:val="Heading9Char"/>
    <w:qFormat/>
    <w:rsid w:val="00BC3B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3B1C"/>
    <w:rPr>
      <w:rFonts w:ascii="Tahoma" w:eastAsia="Times New Roman" w:hAnsi="Tahoma" w:cs="Tahoma"/>
      <w:b/>
      <w:bCs/>
      <w:smallCaps/>
      <w:kern w:val="32"/>
      <w:shd w:val="clear" w:color="auto" w:fill="F3F3F3"/>
    </w:rPr>
  </w:style>
  <w:style w:type="character" w:customStyle="1" w:styleId="Heading2Char">
    <w:name w:val="Heading 2 Char"/>
    <w:basedOn w:val="DefaultParagraphFont"/>
    <w:link w:val="Heading2"/>
    <w:rsid w:val="00BC3B1C"/>
    <w:rPr>
      <w:rFonts w:ascii="Tahoma" w:eastAsia="Times New Roman" w:hAnsi="Tahoma" w:cs="Tahoma"/>
      <w:b/>
      <w:bCs/>
      <w:iCs/>
    </w:rPr>
  </w:style>
  <w:style w:type="character" w:customStyle="1" w:styleId="Heading3Char">
    <w:name w:val="Heading 3 Char"/>
    <w:basedOn w:val="DefaultParagraphFont"/>
    <w:link w:val="Heading3"/>
    <w:rsid w:val="00BC3B1C"/>
    <w:rPr>
      <w:rFonts w:ascii="Tahoma" w:eastAsia="Times New Roman" w:hAnsi="Tahoma" w:cs="Arial"/>
      <w:b/>
      <w:bCs/>
    </w:rPr>
  </w:style>
  <w:style w:type="character" w:customStyle="1" w:styleId="Heading4Char">
    <w:name w:val="Heading 4 Char"/>
    <w:basedOn w:val="DefaultParagraphFont"/>
    <w:link w:val="Heading4"/>
    <w:rsid w:val="00BC3B1C"/>
    <w:rPr>
      <w:rFonts w:ascii="Tahoma" w:eastAsia="Times New Roman" w:hAnsi="Tahoma" w:cs="Times New Roman"/>
      <w:b/>
      <w:bCs/>
      <w:i/>
      <w:sz w:val="20"/>
      <w:szCs w:val="28"/>
    </w:rPr>
  </w:style>
  <w:style w:type="character" w:customStyle="1" w:styleId="Heading5Char">
    <w:name w:val="Heading 5 Char"/>
    <w:basedOn w:val="DefaultParagraphFont"/>
    <w:link w:val="Heading5"/>
    <w:rsid w:val="00BC3B1C"/>
    <w:rPr>
      <w:rFonts w:ascii="Tahoma" w:eastAsia="Times New Roman" w:hAnsi="Tahoma" w:cs="Tahoma"/>
      <w:b/>
      <w:bCs/>
      <w:i/>
      <w:iCs/>
      <w:sz w:val="26"/>
      <w:szCs w:val="26"/>
    </w:rPr>
  </w:style>
  <w:style w:type="character" w:customStyle="1" w:styleId="Heading6Char">
    <w:name w:val="Heading 6 Char"/>
    <w:basedOn w:val="DefaultParagraphFont"/>
    <w:link w:val="Heading6"/>
    <w:rsid w:val="00BC3B1C"/>
    <w:rPr>
      <w:rFonts w:ascii="Times New Roman" w:eastAsia="Times New Roman" w:hAnsi="Times New Roman" w:cs="Times New Roman"/>
      <w:b/>
      <w:bCs/>
    </w:rPr>
  </w:style>
  <w:style w:type="character" w:customStyle="1" w:styleId="Heading7Char">
    <w:name w:val="Heading 7 Char"/>
    <w:basedOn w:val="DefaultParagraphFont"/>
    <w:link w:val="Heading7"/>
    <w:rsid w:val="00BC3B1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C3B1C"/>
    <w:rPr>
      <w:rFonts w:ascii="Times New Roman" w:eastAsia="Times New Roman" w:hAnsi="Times New Roman" w:cs="Times New Roman"/>
      <w:b/>
      <w:bCs/>
      <w:color w:val="FFFFFF"/>
      <w:sz w:val="24"/>
      <w:szCs w:val="24"/>
    </w:rPr>
  </w:style>
  <w:style w:type="character" w:customStyle="1" w:styleId="Heading9Char">
    <w:name w:val="Heading 9 Char"/>
    <w:basedOn w:val="DefaultParagraphFont"/>
    <w:link w:val="Heading9"/>
    <w:rsid w:val="00BC3B1C"/>
    <w:rPr>
      <w:rFonts w:ascii="Arial" w:eastAsia="Times New Roman" w:hAnsi="Arial" w:cs="Arial"/>
    </w:rPr>
  </w:style>
  <w:style w:type="paragraph" w:styleId="Header">
    <w:name w:val="header"/>
    <w:basedOn w:val="Normal"/>
    <w:link w:val="HeaderChar"/>
    <w:uiPriority w:val="99"/>
    <w:rsid w:val="00BC3B1C"/>
    <w:pPr>
      <w:tabs>
        <w:tab w:val="center" w:pos="4320"/>
        <w:tab w:val="right" w:pos="8640"/>
      </w:tabs>
    </w:pPr>
  </w:style>
  <w:style w:type="character" w:customStyle="1" w:styleId="HeaderChar">
    <w:name w:val="Header Char"/>
    <w:basedOn w:val="DefaultParagraphFont"/>
    <w:link w:val="Header"/>
    <w:uiPriority w:val="99"/>
    <w:rsid w:val="00BC3B1C"/>
    <w:rPr>
      <w:rFonts w:ascii="Tahoma" w:eastAsia="Times New Roman" w:hAnsi="Tahoma" w:cs="Tahoma"/>
      <w:sz w:val="20"/>
      <w:szCs w:val="20"/>
    </w:rPr>
  </w:style>
  <w:style w:type="paragraph" w:styleId="Footer">
    <w:name w:val="footer"/>
    <w:basedOn w:val="Normal"/>
    <w:link w:val="FooterChar"/>
    <w:uiPriority w:val="99"/>
    <w:rsid w:val="00BC3B1C"/>
    <w:pPr>
      <w:tabs>
        <w:tab w:val="center" w:pos="4320"/>
        <w:tab w:val="right" w:pos="8640"/>
      </w:tabs>
    </w:pPr>
  </w:style>
  <w:style w:type="character" w:customStyle="1" w:styleId="FooterChar">
    <w:name w:val="Footer Char"/>
    <w:basedOn w:val="DefaultParagraphFont"/>
    <w:link w:val="Footer"/>
    <w:uiPriority w:val="99"/>
    <w:rsid w:val="00BC3B1C"/>
    <w:rPr>
      <w:rFonts w:ascii="Tahoma" w:eastAsia="Times New Roman" w:hAnsi="Tahoma" w:cs="Tahoma"/>
      <w:sz w:val="20"/>
      <w:szCs w:val="20"/>
    </w:rPr>
  </w:style>
  <w:style w:type="paragraph" w:styleId="TOC1">
    <w:name w:val="toc 1"/>
    <w:basedOn w:val="Normal"/>
    <w:next w:val="Normal"/>
    <w:autoRedefine/>
    <w:uiPriority w:val="39"/>
    <w:rsid w:val="00BC3B1C"/>
    <w:pPr>
      <w:tabs>
        <w:tab w:val="left" w:pos="400"/>
        <w:tab w:val="left" w:pos="500"/>
        <w:tab w:val="right" w:leader="dot" w:pos="9350"/>
      </w:tabs>
      <w:ind w:right="533"/>
    </w:pPr>
  </w:style>
  <w:style w:type="character" w:styleId="Hyperlink">
    <w:name w:val="Hyperlink"/>
    <w:uiPriority w:val="99"/>
    <w:rsid w:val="00BC3B1C"/>
    <w:rPr>
      <w:color w:val="0000FF"/>
      <w:u w:val="single"/>
    </w:rPr>
  </w:style>
  <w:style w:type="paragraph" w:styleId="TOC2">
    <w:name w:val="toc 2"/>
    <w:basedOn w:val="Normal"/>
    <w:next w:val="Normal"/>
    <w:autoRedefine/>
    <w:uiPriority w:val="39"/>
    <w:rsid w:val="00BC3B1C"/>
    <w:pPr>
      <w:tabs>
        <w:tab w:val="left" w:pos="720"/>
        <w:tab w:val="right" w:leader="dot" w:pos="9350"/>
      </w:tabs>
      <w:ind w:left="200"/>
    </w:pPr>
  </w:style>
  <w:style w:type="paragraph" w:customStyle="1" w:styleId="Cover-title">
    <w:name w:val="Cover-title"/>
    <w:basedOn w:val="Normal"/>
    <w:rsid w:val="00BC3B1C"/>
    <w:pPr>
      <w:overflowPunct w:val="0"/>
      <w:autoSpaceDE w:val="0"/>
      <w:autoSpaceDN w:val="0"/>
      <w:adjustRightInd w:val="0"/>
      <w:spacing w:before="240"/>
      <w:jc w:val="center"/>
      <w:textAlignment w:val="baseline"/>
    </w:pPr>
    <w:rPr>
      <w:rFonts w:ascii="Times" w:hAnsi="Times" w:cs="Times New Roman"/>
      <w:b/>
      <w:color w:val="000000"/>
      <w:sz w:val="32"/>
    </w:rPr>
  </w:style>
  <w:style w:type="paragraph" w:styleId="TableofFigures">
    <w:name w:val="table of figures"/>
    <w:basedOn w:val="Normal"/>
    <w:next w:val="Normal"/>
    <w:uiPriority w:val="99"/>
    <w:rsid w:val="00BC3B1C"/>
  </w:style>
  <w:style w:type="paragraph" w:styleId="Caption">
    <w:name w:val="caption"/>
    <w:basedOn w:val="Normal"/>
    <w:next w:val="Normal"/>
    <w:qFormat/>
    <w:rsid w:val="004D4071"/>
    <w:rPr>
      <w:b/>
      <w:bCs/>
    </w:rPr>
  </w:style>
  <w:style w:type="paragraph" w:styleId="BodyTextIndent2">
    <w:name w:val="Body Text Indent 2"/>
    <w:basedOn w:val="Normal"/>
    <w:link w:val="BodyTextIndent2Char"/>
    <w:rsid w:val="004D4071"/>
    <w:pPr>
      <w:spacing w:after="120" w:line="480" w:lineRule="auto"/>
      <w:ind w:left="360"/>
    </w:pPr>
  </w:style>
  <w:style w:type="character" w:customStyle="1" w:styleId="BodyTextIndent2Char">
    <w:name w:val="Body Text Indent 2 Char"/>
    <w:basedOn w:val="DefaultParagraphFont"/>
    <w:link w:val="BodyTextIndent2"/>
    <w:rsid w:val="004D4071"/>
    <w:rPr>
      <w:rFonts w:ascii="Tahoma" w:eastAsia="Times New Roman" w:hAnsi="Tahoma" w:cs="Tahoma"/>
      <w:sz w:val="20"/>
      <w:szCs w:val="20"/>
    </w:rPr>
  </w:style>
  <w:style w:type="character" w:styleId="Strong">
    <w:name w:val="Strong"/>
    <w:uiPriority w:val="22"/>
    <w:qFormat/>
    <w:rsid w:val="00F31E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14</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Nilufar Hossain</dc:creator>
  <cp:keywords/>
  <dc:description/>
  <cp:lastModifiedBy>Nilufar Hossain</cp:lastModifiedBy>
  <cp:revision>3</cp:revision>
  <dcterms:created xsi:type="dcterms:W3CDTF">2023-10-16T04:41:00Z</dcterms:created>
  <dcterms:modified xsi:type="dcterms:W3CDTF">2023-10-16T09:28:00Z</dcterms:modified>
</cp:coreProperties>
</file>