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7DF47" w14:textId="40AD93AA" w:rsidR="00887991" w:rsidRPr="00307295" w:rsidRDefault="00307295" w:rsidP="00887991">
      <w:pPr>
        <w:spacing w:after="0" w:line="240" w:lineRule="auto"/>
        <w:jc w:val="center"/>
        <w:rPr>
          <w:rFonts w:ascii="Bembo" w:hAnsi="Bembo"/>
          <w:b/>
          <w:bCs/>
          <w:i w:val="0"/>
          <w:iCs w:val="0"/>
          <w:sz w:val="32"/>
          <w:szCs w:val="32"/>
        </w:rPr>
      </w:pPr>
      <w:r w:rsidRPr="00307295">
        <w:rPr>
          <w:rFonts w:ascii="Bembo" w:hAnsi="Bembo"/>
          <w:b/>
          <w:bCs/>
          <w:i w:val="0"/>
          <w:iCs w:val="0"/>
          <w:sz w:val="32"/>
          <w:szCs w:val="32"/>
        </w:rPr>
        <w:t xml:space="preserve">PROBLEM SESSION FOR </w:t>
      </w:r>
      <w:r w:rsidR="00FB7392">
        <w:rPr>
          <w:rFonts w:ascii="Bembo" w:hAnsi="Bembo"/>
          <w:b/>
          <w:bCs/>
          <w:i w:val="0"/>
          <w:iCs w:val="0"/>
          <w:sz w:val="32"/>
          <w:szCs w:val="32"/>
        </w:rPr>
        <w:t>ST</w:t>
      </w:r>
      <w:r w:rsidRPr="00307295">
        <w:rPr>
          <w:rFonts w:ascii="Bembo" w:hAnsi="Bembo"/>
          <w:b/>
          <w:bCs/>
          <w:i w:val="0"/>
          <w:iCs w:val="0"/>
          <w:sz w:val="32"/>
          <w:szCs w:val="32"/>
        </w:rPr>
        <w:t>ATISTICS I</w:t>
      </w:r>
      <w:bookmarkStart w:id="0" w:name="_GoBack"/>
      <w:bookmarkEnd w:id="0"/>
    </w:p>
    <w:p w14:paraId="0C3CB8FA" w14:textId="77777777" w:rsidR="00887991" w:rsidRPr="00887991" w:rsidRDefault="00887991" w:rsidP="00887991">
      <w:pPr>
        <w:spacing w:after="0" w:line="240" w:lineRule="auto"/>
        <w:jc w:val="both"/>
        <w:rPr>
          <w:sz w:val="24"/>
          <w:szCs w:val="24"/>
        </w:rPr>
      </w:pPr>
    </w:p>
    <w:p w14:paraId="5718DFD8" w14:textId="1A588220" w:rsidR="00887991" w:rsidRPr="00887991" w:rsidRDefault="00887991" w:rsidP="00887991">
      <w:pPr>
        <w:spacing w:line="240" w:lineRule="auto"/>
        <w:jc w:val="both"/>
        <w:rPr>
          <w:rFonts w:ascii="Bembo" w:hAnsi="Bembo" w:cs="Utsaah"/>
          <w:i w:val="0"/>
          <w:iCs w:val="0"/>
          <w:sz w:val="28"/>
          <w:szCs w:val="28"/>
        </w:rPr>
      </w:pPr>
      <w:r w:rsidRPr="001E334A">
        <w:rPr>
          <w:rFonts w:ascii="Bembo" w:hAnsi="Bembo" w:cs="Utsaah"/>
          <w:b/>
          <w:bCs/>
          <w:i w:val="0"/>
          <w:iCs w:val="0"/>
          <w:sz w:val="28"/>
          <w:szCs w:val="28"/>
        </w:rPr>
        <w:t>Q1</w:t>
      </w:r>
      <w:r w:rsidRPr="00887991">
        <w:rPr>
          <w:rFonts w:ascii="Bembo" w:hAnsi="Bembo" w:cs="Utsaah"/>
          <w:i w:val="0"/>
          <w:iCs w:val="0"/>
          <w:sz w:val="28"/>
          <w:szCs w:val="28"/>
        </w:rPr>
        <w:t>. State whether each of following variables is qualitative or quantitative and indicate its measurement levels.</w:t>
      </w:r>
    </w:p>
    <w:p w14:paraId="5084B2F5" w14:textId="69E23053" w:rsidR="00887991" w:rsidRP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Annual sales</w:t>
      </w:r>
      <w:r w:rsidR="000F5001">
        <w:rPr>
          <w:rFonts w:ascii="Bembo" w:hAnsi="Bembo" w:cs="Utsaah"/>
          <w:i w:val="0"/>
          <w:iCs w:val="0"/>
          <w:sz w:val="28"/>
          <w:szCs w:val="28"/>
        </w:rPr>
        <w:t xml:space="preserve"> </w:t>
      </w:r>
    </w:p>
    <w:p w14:paraId="38D1EBEA" w14:textId="2564DF62" w:rsidR="00887991" w:rsidRP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Soft drink size (small, medium, large)</w:t>
      </w:r>
      <w:r w:rsidR="000F5001">
        <w:rPr>
          <w:rFonts w:ascii="Bembo" w:hAnsi="Bembo" w:cs="Utsaah"/>
          <w:i w:val="0"/>
          <w:iCs w:val="0"/>
          <w:sz w:val="28"/>
          <w:szCs w:val="28"/>
        </w:rPr>
        <w:t xml:space="preserve"> </w:t>
      </w:r>
    </w:p>
    <w:p w14:paraId="14B37D01" w14:textId="29DA766A" w:rsidR="00887991" w:rsidRP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Employee classification (GS1 through GS18)</w:t>
      </w:r>
      <w:r w:rsidR="000F5001">
        <w:rPr>
          <w:rFonts w:ascii="Bembo" w:hAnsi="Bembo" w:cs="Utsaah"/>
          <w:i w:val="0"/>
          <w:iCs w:val="0"/>
          <w:sz w:val="28"/>
          <w:szCs w:val="28"/>
        </w:rPr>
        <w:t xml:space="preserve"> </w:t>
      </w:r>
    </w:p>
    <w:p w14:paraId="3D0BE896" w14:textId="648DA2BD" w:rsidR="00887991" w:rsidRP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Earnings per share</w:t>
      </w:r>
      <w:r w:rsidR="000F5001">
        <w:rPr>
          <w:rFonts w:ascii="Bembo" w:hAnsi="Bembo" w:cs="Utsaah"/>
          <w:i w:val="0"/>
          <w:iCs w:val="0"/>
          <w:sz w:val="28"/>
          <w:szCs w:val="28"/>
        </w:rPr>
        <w:t xml:space="preserve"> </w:t>
      </w:r>
    </w:p>
    <w:p w14:paraId="16D6899B" w14:textId="59730D03" w:rsidR="00887991" w:rsidRP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Method of payment (cash, check, credit card)</w:t>
      </w:r>
      <w:r w:rsidR="000F5001">
        <w:rPr>
          <w:rFonts w:ascii="Bembo" w:hAnsi="Bembo" w:cs="Utsaah"/>
          <w:i w:val="0"/>
          <w:iCs w:val="0"/>
          <w:sz w:val="28"/>
          <w:szCs w:val="28"/>
        </w:rPr>
        <w:t xml:space="preserve"> </w:t>
      </w:r>
    </w:p>
    <w:p w14:paraId="3C22E3E3" w14:textId="3B402DE5" w:rsidR="00887991" w:rsidRP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Dividend payment on stocks</w:t>
      </w:r>
      <w:r w:rsidR="000F5001">
        <w:rPr>
          <w:rFonts w:ascii="Bembo" w:hAnsi="Bembo" w:cs="Utsaah"/>
          <w:i w:val="0"/>
          <w:iCs w:val="0"/>
          <w:sz w:val="28"/>
          <w:szCs w:val="28"/>
        </w:rPr>
        <w:t xml:space="preserve"> </w:t>
      </w:r>
    </w:p>
    <w:p w14:paraId="1FF2FB82" w14:textId="282D902C" w:rsidR="00887991" w:rsidRDefault="00887991" w:rsidP="00887991">
      <w:pPr>
        <w:pStyle w:val="ListParagraph"/>
        <w:numPr>
          <w:ilvl w:val="0"/>
          <w:numId w:val="3"/>
        </w:numPr>
        <w:spacing w:line="240" w:lineRule="auto"/>
        <w:jc w:val="both"/>
        <w:rPr>
          <w:rFonts w:ascii="Bembo" w:hAnsi="Bembo" w:cs="Utsaah"/>
          <w:i w:val="0"/>
          <w:iCs w:val="0"/>
          <w:sz w:val="28"/>
          <w:szCs w:val="28"/>
        </w:rPr>
      </w:pPr>
      <w:r w:rsidRPr="00887991">
        <w:rPr>
          <w:rFonts w:ascii="Bembo" w:hAnsi="Bembo" w:cs="Utsaah"/>
          <w:i w:val="0"/>
          <w:iCs w:val="0"/>
          <w:sz w:val="28"/>
          <w:szCs w:val="28"/>
        </w:rPr>
        <w:t xml:space="preserve">Pepper hot scale </w:t>
      </w:r>
    </w:p>
    <w:p w14:paraId="3A782617" w14:textId="363D639E" w:rsidR="003B22F1" w:rsidRPr="00894129" w:rsidRDefault="003B22F1" w:rsidP="003B22F1">
      <w:pPr>
        <w:spacing w:after="0" w:line="240" w:lineRule="auto"/>
        <w:jc w:val="both"/>
        <w:rPr>
          <w:rFonts w:ascii="Bembo" w:hAnsi="Bembo"/>
          <w:i w:val="0"/>
          <w:iCs w:val="0"/>
          <w:sz w:val="28"/>
          <w:szCs w:val="28"/>
        </w:rPr>
      </w:pPr>
      <w:r w:rsidRPr="001E334A">
        <w:rPr>
          <w:rFonts w:ascii="Bembo" w:hAnsi="Bembo"/>
          <w:b/>
          <w:bCs/>
          <w:i w:val="0"/>
          <w:iCs w:val="0"/>
          <w:sz w:val="28"/>
          <w:szCs w:val="28"/>
        </w:rPr>
        <w:t>Q</w:t>
      </w:r>
      <w:r w:rsidR="004536CE">
        <w:rPr>
          <w:rFonts w:ascii="Bembo" w:hAnsi="Bembo"/>
          <w:b/>
          <w:bCs/>
          <w:i w:val="0"/>
          <w:iCs w:val="0"/>
          <w:sz w:val="28"/>
          <w:szCs w:val="28"/>
        </w:rPr>
        <w:t>2</w:t>
      </w:r>
      <w:r w:rsidRPr="001E334A">
        <w:rPr>
          <w:rFonts w:ascii="Bembo" w:hAnsi="Bembo"/>
          <w:b/>
          <w:bCs/>
          <w:i w:val="0"/>
          <w:iCs w:val="0"/>
          <w:sz w:val="28"/>
          <w:szCs w:val="28"/>
        </w:rPr>
        <w:t>.</w:t>
      </w:r>
      <w:r>
        <w:rPr>
          <w:rFonts w:ascii="Bembo" w:hAnsi="Bembo"/>
          <w:i w:val="0"/>
          <w:iCs w:val="0"/>
          <w:sz w:val="28"/>
          <w:szCs w:val="28"/>
        </w:rPr>
        <w:t xml:space="preserve"> </w:t>
      </w:r>
      <w:proofErr w:type="spellStart"/>
      <w:r w:rsidR="001E334A" w:rsidRPr="00894129">
        <w:rPr>
          <w:rFonts w:ascii="Bembo" w:hAnsi="Bembo"/>
          <w:i w:val="0"/>
          <w:iCs w:val="0"/>
          <w:sz w:val="28"/>
          <w:szCs w:val="28"/>
        </w:rPr>
        <w:t>Ayva</w:t>
      </w:r>
      <w:proofErr w:type="spellEnd"/>
      <w:r w:rsidR="001E334A" w:rsidRPr="00894129">
        <w:rPr>
          <w:rFonts w:ascii="Bembo" w:hAnsi="Bembo"/>
          <w:i w:val="0"/>
          <w:iCs w:val="0"/>
          <w:sz w:val="28"/>
          <w:szCs w:val="28"/>
        </w:rPr>
        <w:t xml:space="preserve"> Technology</w:t>
      </w:r>
      <w:r w:rsidRPr="00894129">
        <w:rPr>
          <w:rFonts w:ascii="Bembo" w:hAnsi="Bembo"/>
          <w:i w:val="0"/>
          <w:iCs w:val="0"/>
          <w:sz w:val="28"/>
          <w:szCs w:val="28"/>
        </w:rPr>
        <w:t xml:space="preserve"> Report provided information about home technology and</w:t>
      </w:r>
      <w:r w:rsidR="001E334A" w:rsidRPr="00894129">
        <w:rPr>
          <w:rFonts w:ascii="Bembo" w:hAnsi="Bembo"/>
          <w:i w:val="0"/>
          <w:iCs w:val="0"/>
          <w:sz w:val="28"/>
          <w:szCs w:val="28"/>
        </w:rPr>
        <w:t xml:space="preserve"> </w:t>
      </w:r>
      <w:r w:rsidRPr="00894129">
        <w:rPr>
          <w:rFonts w:ascii="Bembo" w:hAnsi="Bembo"/>
          <w:i w:val="0"/>
          <w:iCs w:val="0"/>
          <w:sz w:val="28"/>
          <w:szCs w:val="28"/>
        </w:rPr>
        <w:t>its usage. The following data are the hours of personal computer usage during one week</w:t>
      </w:r>
      <w:r w:rsidR="001E334A" w:rsidRPr="00894129">
        <w:rPr>
          <w:rFonts w:ascii="Bembo" w:hAnsi="Bembo"/>
          <w:i w:val="0"/>
          <w:iCs w:val="0"/>
          <w:sz w:val="28"/>
          <w:szCs w:val="28"/>
        </w:rPr>
        <w:t xml:space="preserve"> </w:t>
      </w:r>
      <w:r w:rsidRPr="00894129">
        <w:rPr>
          <w:rFonts w:ascii="Bembo" w:hAnsi="Bembo"/>
          <w:i w:val="0"/>
          <w:iCs w:val="0"/>
          <w:sz w:val="28"/>
          <w:szCs w:val="28"/>
        </w:rPr>
        <w:t>for a sample of 50 persons.</w:t>
      </w:r>
    </w:p>
    <w:p w14:paraId="0EC856F1" w14:textId="77777777" w:rsidR="001E334A" w:rsidRPr="00894129" w:rsidRDefault="001E334A" w:rsidP="003B22F1">
      <w:pPr>
        <w:spacing w:after="0" w:line="240" w:lineRule="auto"/>
        <w:jc w:val="both"/>
        <w:rPr>
          <w:rFonts w:ascii="Bembo" w:hAnsi="Bembo"/>
          <w:i w:val="0"/>
          <w:iCs w:val="0"/>
          <w:sz w:val="28"/>
          <w:szCs w:val="28"/>
        </w:rPr>
      </w:pPr>
    </w:p>
    <w:tbl>
      <w:tblPr>
        <w:tblW w:w="9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38"/>
        <w:gridCol w:w="938"/>
        <w:gridCol w:w="938"/>
        <w:gridCol w:w="938"/>
        <w:gridCol w:w="938"/>
        <w:gridCol w:w="938"/>
        <w:gridCol w:w="938"/>
        <w:gridCol w:w="938"/>
        <w:gridCol w:w="938"/>
      </w:tblGrid>
      <w:tr w:rsidR="00894129" w:rsidRPr="00894129" w14:paraId="0678ECEE" w14:textId="77777777" w:rsidTr="00932A59">
        <w:trPr>
          <w:trHeight w:val="369"/>
          <w:jc w:val="center"/>
        </w:trPr>
        <w:tc>
          <w:tcPr>
            <w:tcW w:w="938" w:type="dxa"/>
            <w:shd w:val="clear" w:color="auto" w:fill="auto"/>
            <w:noWrap/>
            <w:vAlign w:val="bottom"/>
            <w:hideMark/>
          </w:tcPr>
          <w:p w14:paraId="3D0AF149" w14:textId="320FC1EA"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5.1</w:t>
            </w:r>
          </w:p>
        </w:tc>
        <w:tc>
          <w:tcPr>
            <w:tcW w:w="938" w:type="dxa"/>
            <w:shd w:val="clear" w:color="auto" w:fill="auto"/>
            <w:noWrap/>
            <w:vAlign w:val="bottom"/>
            <w:hideMark/>
          </w:tcPr>
          <w:p w14:paraId="67D75C74" w14:textId="07216206"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2.5</w:t>
            </w:r>
          </w:p>
        </w:tc>
        <w:tc>
          <w:tcPr>
            <w:tcW w:w="938" w:type="dxa"/>
            <w:shd w:val="clear" w:color="auto" w:fill="auto"/>
            <w:noWrap/>
            <w:vAlign w:val="bottom"/>
            <w:hideMark/>
          </w:tcPr>
          <w:p w14:paraId="4C02AD4D" w14:textId="52C3AA07"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11.4</w:t>
            </w:r>
          </w:p>
        </w:tc>
        <w:tc>
          <w:tcPr>
            <w:tcW w:w="938" w:type="dxa"/>
            <w:shd w:val="clear" w:color="auto" w:fill="auto"/>
            <w:noWrap/>
            <w:vAlign w:val="bottom"/>
            <w:hideMark/>
          </w:tcPr>
          <w:p w14:paraId="1DBF30AD" w14:textId="456E8946"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6.9</w:t>
            </w:r>
          </w:p>
        </w:tc>
        <w:tc>
          <w:tcPr>
            <w:tcW w:w="938" w:type="dxa"/>
            <w:shd w:val="clear" w:color="auto" w:fill="auto"/>
            <w:noWrap/>
            <w:vAlign w:val="bottom"/>
            <w:hideMark/>
          </w:tcPr>
          <w:p w14:paraId="4ABB1E2F" w14:textId="3F591584"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4.4</w:t>
            </w:r>
          </w:p>
        </w:tc>
        <w:tc>
          <w:tcPr>
            <w:tcW w:w="938" w:type="dxa"/>
            <w:shd w:val="clear" w:color="auto" w:fill="auto"/>
            <w:noWrap/>
            <w:vAlign w:val="bottom"/>
            <w:hideMark/>
          </w:tcPr>
          <w:p w14:paraId="0781D9E7" w14:textId="7841CFBA"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6.7</w:t>
            </w:r>
          </w:p>
        </w:tc>
        <w:tc>
          <w:tcPr>
            <w:tcW w:w="938" w:type="dxa"/>
            <w:shd w:val="clear" w:color="auto" w:fill="auto"/>
            <w:noWrap/>
            <w:vAlign w:val="bottom"/>
            <w:hideMark/>
          </w:tcPr>
          <w:p w14:paraId="1B912AD1" w14:textId="7DAA3B84"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2.6</w:t>
            </w:r>
          </w:p>
        </w:tc>
        <w:tc>
          <w:tcPr>
            <w:tcW w:w="938" w:type="dxa"/>
            <w:shd w:val="clear" w:color="auto" w:fill="auto"/>
            <w:noWrap/>
            <w:vAlign w:val="bottom"/>
            <w:hideMark/>
          </w:tcPr>
          <w:p w14:paraId="2B245ABC" w14:textId="314D266B"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7.1</w:t>
            </w:r>
          </w:p>
        </w:tc>
        <w:tc>
          <w:tcPr>
            <w:tcW w:w="938" w:type="dxa"/>
            <w:shd w:val="clear" w:color="auto" w:fill="auto"/>
            <w:noWrap/>
            <w:vAlign w:val="bottom"/>
            <w:hideMark/>
          </w:tcPr>
          <w:p w14:paraId="2CB9AABA" w14:textId="3037B6F8"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w:t>
            </w:r>
            <w:r w:rsidR="007875A6">
              <w:rPr>
                <w:rFonts w:ascii="Bembo" w:hAnsi="Bembo" w:cs="Biome"/>
                <w:i w:val="0"/>
                <w:iCs w:val="0"/>
                <w:color w:val="000000"/>
                <w:sz w:val="28"/>
                <w:szCs w:val="28"/>
              </w:rPr>
              <w:t>.0</w:t>
            </w:r>
          </w:p>
        </w:tc>
        <w:tc>
          <w:tcPr>
            <w:tcW w:w="938" w:type="dxa"/>
            <w:shd w:val="clear" w:color="auto" w:fill="auto"/>
            <w:noWrap/>
            <w:vAlign w:val="bottom"/>
            <w:hideMark/>
          </w:tcPr>
          <w:p w14:paraId="69D75F89" w14:textId="743CF071"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4.7</w:t>
            </w:r>
          </w:p>
        </w:tc>
      </w:tr>
      <w:tr w:rsidR="00894129" w:rsidRPr="00894129" w14:paraId="0291F706" w14:textId="77777777" w:rsidTr="00932A59">
        <w:trPr>
          <w:trHeight w:val="369"/>
          <w:jc w:val="center"/>
        </w:trPr>
        <w:tc>
          <w:tcPr>
            <w:tcW w:w="938" w:type="dxa"/>
            <w:shd w:val="clear" w:color="auto" w:fill="auto"/>
            <w:noWrap/>
            <w:vAlign w:val="bottom"/>
            <w:hideMark/>
          </w:tcPr>
          <w:p w14:paraId="682617FD" w14:textId="36CC5A1F"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4.1</w:t>
            </w:r>
          </w:p>
        </w:tc>
        <w:tc>
          <w:tcPr>
            <w:tcW w:w="938" w:type="dxa"/>
            <w:shd w:val="clear" w:color="auto" w:fill="auto"/>
            <w:noWrap/>
            <w:vAlign w:val="bottom"/>
            <w:hideMark/>
          </w:tcPr>
          <w:p w14:paraId="18732139" w14:textId="11F43D99"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5.8</w:t>
            </w:r>
          </w:p>
        </w:tc>
        <w:tc>
          <w:tcPr>
            <w:tcW w:w="938" w:type="dxa"/>
            <w:shd w:val="clear" w:color="auto" w:fill="auto"/>
            <w:noWrap/>
            <w:vAlign w:val="bottom"/>
            <w:hideMark/>
          </w:tcPr>
          <w:p w14:paraId="13CE5928" w14:textId="30A19738"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3</w:t>
            </w:r>
            <w:r w:rsidR="007875A6">
              <w:rPr>
                <w:rFonts w:ascii="Bembo" w:hAnsi="Bembo" w:cs="Biome"/>
                <w:i w:val="0"/>
                <w:iCs w:val="0"/>
                <w:color w:val="000000"/>
                <w:sz w:val="28"/>
                <w:szCs w:val="28"/>
              </w:rPr>
              <w:t>.0</w:t>
            </w:r>
          </w:p>
        </w:tc>
        <w:tc>
          <w:tcPr>
            <w:tcW w:w="938" w:type="dxa"/>
            <w:shd w:val="clear" w:color="auto" w:fill="auto"/>
            <w:noWrap/>
            <w:vAlign w:val="bottom"/>
            <w:hideMark/>
          </w:tcPr>
          <w:p w14:paraId="6E3F1803" w14:textId="31F50582"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15.8</w:t>
            </w:r>
          </w:p>
        </w:tc>
        <w:tc>
          <w:tcPr>
            <w:tcW w:w="938" w:type="dxa"/>
            <w:shd w:val="clear" w:color="auto" w:fill="auto"/>
            <w:noWrap/>
            <w:vAlign w:val="bottom"/>
            <w:hideMark/>
          </w:tcPr>
          <w:p w14:paraId="05892C0C" w14:textId="18FD28B1"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6.4</w:t>
            </w:r>
          </w:p>
        </w:tc>
        <w:tc>
          <w:tcPr>
            <w:tcW w:w="938" w:type="dxa"/>
            <w:shd w:val="clear" w:color="auto" w:fill="auto"/>
            <w:noWrap/>
            <w:vAlign w:val="bottom"/>
            <w:hideMark/>
          </w:tcPr>
          <w:p w14:paraId="7A6B6CB2" w14:textId="27D964B8"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5.2</w:t>
            </w:r>
          </w:p>
        </w:tc>
        <w:tc>
          <w:tcPr>
            <w:tcW w:w="938" w:type="dxa"/>
            <w:shd w:val="clear" w:color="auto" w:fill="auto"/>
            <w:noWrap/>
            <w:vAlign w:val="bottom"/>
            <w:hideMark/>
          </w:tcPr>
          <w:p w14:paraId="0635EC8B" w14:textId="583A669B"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4.9</w:t>
            </w:r>
          </w:p>
        </w:tc>
        <w:tc>
          <w:tcPr>
            <w:tcW w:w="938" w:type="dxa"/>
            <w:shd w:val="clear" w:color="auto" w:fill="auto"/>
            <w:noWrap/>
            <w:vAlign w:val="bottom"/>
            <w:hideMark/>
          </w:tcPr>
          <w:p w14:paraId="5DC037FB" w14:textId="50FFE9F3"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5.1</w:t>
            </w:r>
          </w:p>
        </w:tc>
        <w:tc>
          <w:tcPr>
            <w:tcW w:w="938" w:type="dxa"/>
            <w:shd w:val="clear" w:color="auto" w:fill="auto"/>
            <w:noWrap/>
            <w:vAlign w:val="bottom"/>
            <w:hideMark/>
          </w:tcPr>
          <w:p w14:paraId="32308DD2" w14:textId="29ABE4F6"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12.1</w:t>
            </w:r>
          </w:p>
        </w:tc>
        <w:tc>
          <w:tcPr>
            <w:tcW w:w="938" w:type="dxa"/>
            <w:shd w:val="clear" w:color="auto" w:fill="auto"/>
            <w:noWrap/>
            <w:vAlign w:val="bottom"/>
            <w:hideMark/>
          </w:tcPr>
          <w:p w14:paraId="0BBD91E0" w14:textId="1747F10F"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4.5</w:t>
            </w:r>
          </w:p>
        </w:tc>
      </w:tr>
      <w:tr w:rsidR="00894129" w:rsidRPr="00894129" w14:paraId="591C14AF" w14:textId="77777777" w:rsidTr="00932A59">
        <w:trPr>
          <w:trHeight w:val="452"/>
          <w:jc w:val="center"/>
        </w:trPr>
        <w:tc>
          <w:tcPr>
            <w:tcW w:w="938" w:type="dxa"/>
            <w:shd w:val="clear" w:color="auto" w:fill="auto"/>
            <w:noWrap/>
            <w:vAlign w:val="bottom"/>
            <w:hideMark/>
          </w:tcPr>
          <w:p w14:paraId="34BE60F2" w14:textId="5E26B3E9"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5.1</w:t>
            </w:r>
          </w:p>
        </w:tc>
        <w:tc>
          <w:tcPr>
            <w:tcW w:w="938" w:type="dxa"/>
            <w:shd w:val="clear" w:color="auto" w:fill="auto"/>
            <w:noWrap/>
            <w:vAlign w:val="bottom"/>
            <w:hideMark/>
          </w:tcPr>
          <w:p w14:paraId="0699ED80" w14:textId="20402D05"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5.1</w:t>
            </w:r>
          </w:p>
        </w:tc>
        <w:tc>
          <w:tcPr>
            <w:tcW w:w="938" w:type="dxa"/>
            <w:shd w:val="clear" w:color="auto" w:fill="auto"/>
            <w:noWrap/>
            <w:vAlign w:val="bottom"/>
            <w:hideMark/>
          </w:tcPr>
          <w:p w14:paraId="5A38F9DA" w14:textId="375DEBC0"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9.8</w:t>
            </w:r>
          </w:p>
        </w:tc>
        <w:tc>
          <w:tcPr>
            <w:tcW w:w="938" w:type="dxa"/>
            <w:shd w:val="clear" w:color="auto" w:fill="auto"/>
            <w:noWrap/>
            <w:vAlign w:val="bottom"/>
            <w:hideMark/>
          </w:tcPr>
          <w:p w14:paraId="56D5FC6E" w14:textId="4BAB51EE"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6.6</w:t>
            </w:r>
          </w:p>
        </w:tc>
        <w:tc>
          <w:tcPr>
            <w:tcW w:w="938" w:type="dxa"/>
            <w:shd w:val="clear" w:color="auto" w:fill="auto"/>
            <w:noWrap/>
            <w:vAlign w:val="bottom"/>
            <w:hideMark/>
          </w:tcPr>
          <w:p w14:paraId="6A41F8CD" w14:textId="058E26E5"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5.3</w:t>
            </w:r>
          </w:p>
        </w:tc>
        <w:tc>
          <w:tcPr>
            <w:tcW w:w="938" w:type="dxa"/>
            <w:shd w:val="clear" w:color="auto" w:fill="auto"/>
            <w:noWrap/>
            <w:vAlign w:val="bottom"/>
            <w:hideMark/>
          </w:tcPr>
          <w:p w14:paraId="7FF2BF70" w14:textId="1E34DF07"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4.3</w:t>
            </w:r>
          </w:p>
        </w:tc>
        <w:tc>
          <w:tcPr>
            <w:tcW w:w="938" w:type="dxa"/>
            <w:shd w:val="clear" w:color="auto" w:fill="auto"/>
            <w:noWrap/>
            <w:vAlign w:val="bottom"/>
            <w:hideMark/>
          </w:tcPr>
          <w:p w14:paraId="1EA72C44" w14:textId="1E921BE0"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8.1</w:t>
            </w:r>
          </w:p>
        </w:tc>
        <w:tc>
          <w:tcPr>
            <w:tcW w:w="938" w:type="dxa"/>
            <w:shd w:val="clear" w:color="auto" w:fill="auto"/>
            <w:noWrap/>
            <w:vAlign w:val="bottom"/>
            <w:hideMark/>
          </w:tcPr>
          <w:p w14:paraId="0E59FADB" w14:textId="5C52E885"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11.3</w:t>
            </w:r>
          </w:p>
        </w:tc>
        <w:tc>
          <w:tcPr>
            <w:tcW w:w="938" w:type="dxa"/>
            <w:shd w:val="clear" w:color="auto" w:fill="auto"/>
            <w:noWrap/>
            <w:vAlign w:val="bottom"/>
            <w:hideMark/>
          </w:tcPr>
          <w:p w14:paraId="2CF96858" w14:textId="22F6A78F"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7.2</w:t>
            </w:r>
          </w:p>
        </w:tc>
        <w:tc>
          <w:tcPr>
            <w:tcW w:w="938" w:type="dxa"/>
            <w:shd w:val="clear" w:color="auto" w:fill="auto"/>
            <w:noWrap/>
            <w:vAlign w:val="bottom"/>
            <w:hideMark/>
          </w:tcPr>
          <w:p w14:paraId="7724C810" w14:textId="32C10532"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8.6</w:t>
            </w:r>
          </w:p>
        </w:tc>
      </w:tr>
      <w:tr w:rsidR="00894129" w:rsidRPr="00894129" w14:paraId="57CEBB5E" w14:textId="77777777" w:rsidTr="00932A59">
        <w:trPr>
          <w:trHeight w:val="344"/>
          <w:jc w:val="center"/>
        </w:trPr>
        <w:tc>
          <w:tcPr>
            <w:tcW w:w="938" w:type="dxa"/>
            <w:shd w:val="clear" w:color="auto" w:fill="auto"/>
            <w:noWrap/>
            <w:vAlign w:val="bottom"/>
            <w:hideMark/>
          </w:tcPr>
          <w:p w14:paraId="2552559E" w14:textId="087782CD"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11.8</w:t>
            </w:r>
          </w:p>
        </w:tc>
        <w:tc>
          <w:tcPr>
            <w:tcW w:w="938" w:type="dxa"/>
            <w:shd w:val="clear" w:color="auto" w:fill="auto"/>
            <w:noWrap/>
            <w:vAlign w:val="bottom"/>
            <w:hideMark/>
          </w:tcPr>
          <w:p w14:paraId="62AB5248" w14:textId="4CB35569"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3.8</w:t>
            </w:r>
          </w:p>
        </w:tc>
        <w:tc>
          <w:tcPr>
            <w:tcW w:w="938" w:type="dxa"/>
            <w:shd w:val="clear" w:color="auto" w:fill="auto"/>
            <w:noWrap/>
            <w:vAlign w:val="bottom"/>
            <w:hideMark/>
          </w:tcPr>
          <w:p w14:paraId="618083B9" w14:textId="3EC55640"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10.5</w:t>
            </w:r>
          </w:p>
        </w:tc>
        <w:tc>
          <w:tcPr>
            <w:tcW w:w="938" w:type="dxa"/>
            <w:shd w:val="clear" w:color="auto" w:fill="auto"/>
            <w:noWrap/>
            <w:vAlign w:val="bottom"/>
            <w:hideMark/>
          </w:tcPr>
          <w:p w14:paraId="1A4A3BCF" w14:textId="69FE9BF1"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13.9</w:t>
            </w:r>
          </w:p>
        </w:tc>
        <w:tc>
          <w:tcPr>
            <w:tcW w:w="938" w:type="dxa"/>
            <w:shd w:val="clear" w:color="auto" w:fill="auto"/>
            <w:noWrap/>
            <w:vAlign w:val="bottom"/>
            <w:hideMark/>
          </w:tcPr>
          <w:p w14:paraId="2CE52162" w14:textId="174DB759"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13.1</w:t>
            </w:r>
          </w:p>
        </w:tc>
        <w:tc>
          <w:tcPr>
            <w:tcW w:w="938" w:type="dxa"/>
            <w:shd w:val="clear" w:color="auto" w:fill="auto"/>
            <w:noWrap/>
            <w:vAlign w:val="bottom"/>
            <w:hideMark/>
          </w:tcPr>
          <w:p w14:paraId="6D3E7461" w14:textId="06C902DB"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1.7</w:t>
            </w:r>
          </w:p>
        </w:tc>
        <w:tc>
          <w:tcPr>
            <w:tcW w:w="938" w:type="dxa"/>
            <w:shd w:val="clear" w:color="auto" w:fill="auto"/>
            <w:noWrap/>
            <w:vAlign w:val="bottom"/>
            <w:hideMark/>
          </w:tcPr>
          <w:p w14:paraId="1003ADE5" w14:textId="56E37C07"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w:t>
            </w:r>
            <w:r w:rsidR="007875A6">
              <w:rPr>
                <w:rFonts w:ascii="Bembo" w:hAnsi="Bembo" w:cs="Biome"/>
                <w:i w:val="0"/>
                <w:iCs w:val="0"/>
                <w:color w:val="000000"/>
                <w:sz w:val="28"/>
                <w:szCs w:val="28"/>
              </w:rPr>
              <w:t>.0</w:t>
            </w:r>
          </w:p>
        </w:tc>
        <w:tc>
          <w:tcPr>
            <w:tcW w:w="938" w:type="dxa"/>
            <w:shd w:val="clear" w:color="auto" w:fill="auto"/>
            <w:noWrap/>
            <w:vAlign w:val="bottom"/>
            <w:hideMark/>
          </w:tcPr>
          <w:p w14:paraId="7832D905" w14:textId="546820EA"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10.2</w:t>
            </w:r>
          </w:p>
        </w:tc>
        <w:tc>
          <w:tcPr>
            <w:tcW w:w="938" w:type="dxa"/>
            <w:shd w:val="clear" w:color="auto" w:fill="auto"/>
            <w:noWrap/>
            <w:vAlign w:val="bottom"/>
            <w:hideMark/>
          </w:tcPr>
          <w:p w14:paraId="51BC82CF" w14:textId="1FF43E83"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5.4</w:t>
            </w:r>
          </w:p>
        </w:tc>
        <w:tc>
          <w:tcPr>
            <w:tcW w:w="938" w:type="dxa"/>
            <w:shd w:val="clear" w:color="auto" w:fill="auto"/>
            <w:noWrap/>
            <w:vAlign w:val="bottom"/>
            <w:hideMark/>
          </w:tcPr>
          <w:p w14:paraId="47F331EA" w14:textId="6F3E7298"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6.7</w:t>
            </w:r>
          </w:p>
        </w:tc>
      </w:tr>
      <w:tr w:rsidR="00894129" w:rsidRPr="00894129" w14:paraId="3C78E19C" w14:textId="77777777" w:rsidTr="00932A59">
        <w:trPr>
          <w:trHeight w:val="344"/>
          <w:jc w:val="center"/>
        </w:trPr>
        <w:tc>
          <w:tcPr>
            <w:tcW w:w="938" w:type="dxa"/>
            <w:shd w:val="clear" w:color="auto" w:fill="auto"/>
            <w:noWrap/>
            <w:vAlign w:val="bottom"/>
            <w:hideMark/>
          </w:tcPr>
          <w:p w14:paraId="30F6EB6D" w14:textId="4226440A"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8.2</w:t>
            </w:r>
          </w:p>
        </w:tc>
        <w:tc>
          <w:tcPr>
            <w:tcW w:w="938" w:type="dxa"/>
            <w:shd w:val="clear" w:color="auto" w:fill="auto"/>
            <w:noWrap/>
            <w:vAlign w:val="bottom"/>
            <w:hideMark/>
          </w:tcPr>
          <w:p w14:paraId="0BB28C1E" w14:textId="7D3507D7"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7.1</w:t>
            </w:r>
          </w:p>
        </w:tc>
        <w:tc>
          <w:tcPr>
            <w:tcW w:w="938" w:type="dxa"/>
            <w:shd w:val="clear" w:color="auto" w:fill="auto"/>
            <w:noWrap/>
            <w:vAlign w:val="bottom"/>
            <w:hideMark/>
          </w:tcPr>
          <w:p w14:paraId="5BB6145E" w14:textId="5EB79E9D"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6.7</w:t>
            </w:r>
          </w:p>
        </w:tc>
        <w:tc>
          <w:tcPr>
            <w:tcW w:w="938" w:type="dxa"/>
            <w:shd w:val="clear" w:color="auto" w:fill="auto"/>
            <w:noWrap/>
            <w:vAlign w:val="bottom"/>
            <w:hideMark/>
          </w:tcPr>
          <w:p w14:paraId="73384033" w14:textId="30EBA937"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6.9</w:t>
            </w:r>
          </w:p>
        </w:tc>
        <w:tc>
          <w:tcPr>
            <w:tcW w:w="938" w:type="dxa"/>
            <w:shd w:val="clear" w:color="auto" w:fill="auto"/>
            <w:noWrap/>
            <w:vAlign w:val="bottom"/>
            <w:hideMark/>
          </w:tcPr>
          <w:p w14:paraId="5003CD80" w14:textId="0E7C9C6E"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5.7</w:t>
            </w:r>
          </w:p>
        </w:tc>
        <w:tc>
          <w:tcPr>
            <w:tcW w:w="938" w:type="dxa"/>
            <w:shd w:val="clear" w:color="auto" w:fill="auto"/>
            <w:noWrap/>
            <w:vAlign w:val="bottom"/>
            <w:hideMark/>
          </w:tcPr>
          <w:p w14:paraId="3CEF93C6" w14:textId="0EC51191"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4.9</w:t>
            </w:r>
          </w:p>
        </w:tc>
        <w:tc>
          <w:tcPr>
            <w:tcW w:w="938" w:type="dxa"/>
            <w:shd w:val="clear" w:color="auto" w:fill="auto"/>
            <w:noWrap/>
            <w:vAlign w:val="bottom"/>
            <w:hideMark/>
          </w:tcPr>
          <w:p w14:paraId="4E04D876" w14:textId="5977AA18"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4.7</w:t>
            </w:r>
          </w:p>
        </w:tc>
        <w:tc>
          <w:tcPr>
            <w:tcW w:w="938" w:type="dxa"/>
            <w:shd w:val="clear" w:color="auto" w:fill="auto"/>
            <w:noWrap/>
            <w:vAlign w:val="bottom"/>
            <w:hideMark/>
          </w:tcPr>
          <w:p w14:paraId="2AF1164A" w14:textId="52C2727A"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4.1</w:t>
            </w:r>
          </w:p>
        </w:tc>
        <w:tc>
          <w:tcPr>
            <w:tcW w:w="938" w:type="dxa"/>
            <w:shd w:val="clear" w:color="auto" w:fill="auto"/>
            <w:noWrap/>
            <w:vAlign w:val="bottom"/>
            <w:hideMark/>
          </w:tcPr>
          <w:p w14:paraId="7DF0CC2D" w14:textId="2C3B0772"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7.1</w:t>
            </w:r>
          </w:p>
        </w:tc>
        <w:tc>
          <w:tcPr>
            <w:tcW w:w="938" w:type="dxa"/>
            <w:shd w:val="clear" w:color="auto" w:fill="auto"/>
            <w:noWrap/>
            <w:vAlign w:val="bottom"/>
            <w:hideMark/>
          </w:tcPr>
          <w:p w14:paraId="19D5DC80" w14:textId="6C83F1D6" w:rsidR="00894129" w:rsidRPr="00894129" w:rsidRDefault="00894129" w:rsidP="00932A59">
            <w:pPr>
              <w:spacing w:after="0" w:line="240" w:lineRule="auto"/>
              <w:jc w:val="right"/>
              <w:rPr>
                <w:rFonts w:ascii="Bembo" w:eastAsia="Times New Roman" w:hAnsi="Bembo" w:cs="Biome"/>
                <w:i w:val="0"/>
                <w:iCs w:val="0"/>
                <w:color w:val="000000"/>
                <w:sz w:val="28"/>
                <w:szCs w:val="28"/>
                <w:lang w:eastAsia="en-GB"/>
              </w:rPr>
            </w:pPr>
            <w:r w:rsidRPr="00894129">
              <w:rPr>
                <w:rFonts w:ascii="Bembo" w:hAnsi="Bembo" w:cs="Biome"/>
                <w:i w:val="0"/>
                <w:iCs w:val="0"/>
                <w:color w:val="000000"/>
                <w:sz w:val="28"/>
                <w:szCs w:val="28"/>
              </w:rPr>
              <w:t>4.1</w:t>
            </w:r>
          </w:p>
        </w:tc>
      </w:tr>
    </w:tbl>
    <w:p w14:paraId="4914B4E0" w14:textId="67B11039" w:rsidR="003B22F1" w:rsidRPr="00894129" w:rsidRDefault="003B22F1" w:rsidP="003B22F1">
      <w:pPr>
        <w:spacing w:after="0" w:line="240" w:lineRule="auto"/>
        <w:jc w:val="both"/>
        <w:rPr>
          <w:rFonts w:ascii="Bembo" w:hAnsi="Bembo"/>
          <w:i w:val="0"/>
          <w:iCs w:val="0"/>
          <w:sz w:val="28"/>
          <w:szCs w:val="28"/>
        </w:rPr>
      </w:pPr>
      <w:r w:rsidRPr="00894129">
        <w:rPr>
          <w:rFonts w:ascii="Arial" w:hAnsi="Arial" w:cs="Arial"/>
          <w:i w:val="0"/>
          <w:iCs w:val="0"/>
          <w:sz w:val="28"/>
          <w:szCs w:val="28"/>
        </w:rPr>
        <w:t>​</w:t>
      </w:r>
      <w:r w:rsidRPr="00894129">
        <w:rPr>
          <w:rFonts w:ascii="Bembo" w:hAnsi="Bembo"/>
          <w:i w:val="0"/>
          <w:iCs w:val="0"/>
          <w:sz w:val="28"/>
          <w:szCs w:val="28"/>
        </w:rPr>
        <w:tab/>
      </w:r>
    </w:p>
    <w:p w14:paraId="599B3BC0" w14:textId="3A79209B" w:rsidR="003B22F1" w:rsidRPr="00894129" w:rsidRDefault="003B22F1" w:rsidP="003B22F1">
      <w:pPr>
        <w:spacing w:after="0" w:line="240" w:lineRule="auto"/>
        <w:jc w:val="both"/>
        <w:rPr>
          <w:rFonts w:ascii="Bembo" w:hAnsi="Bembo"/>
          <w:i w:val="0"/>
          <w:iCs w:val="0"/>
          <w:sz w:val="28"/>
          <w:szCs w:val="28"/>
        </w:rPr>
      </w:pPr>
      <w:r w:rsidRPr="00894129">
        <w:rPr>
          <w:rFonts w:ascii="Bembo" w:hAnsi="Bembo"/>
          <w:i w:val="0"/>
          <w:iCs w:val="0"/>
          <w:sz w:val="28"/>
          <w:szCs w:val="28"/>
        </w:rPr>
        <w:t xml:space="preserve"> Summarize the data by constructing the following:</w:t>
      </w:r>
    </w:p>
    <w:p w14:paraId="53E4BBDD" w14:textId="77777777" w:rsidR="001E334A" w:rsidRPr="00894129" w:rsidRDefault="001E334A" w:rsidP="003B22F1">
      <w:pPr>
        <w:spacing w:after="0" w:line="240" w:lineRule="auto"/>
        <w:jc w:val="both"/>
        <w:rPr>
          <w:rFonts w:ascii="Bembo" w:hAnsi="Bembo"/>
          <w:i w:val="0"/>
          <w:iCs w:val="0"/>
          <w:sz w:val="28"/>
          <w:szCs w:val="28"/>
        </w:rPr>
      </w:pPr>
    </w:p>
    <w:p w14:paraId="3350290A" w14:textId="6DC8ED36" w:rsidR="003B22F1" w:rsidRDefault="003B22F1" w:rsidP="003B22F1">
      <w:pPr>
        <w:spacing w:after="0" w:line="240" w:lineRule="auto"/>
        <w:jc w:val="both"/>
        <w:rPr>
          <w:rFonts w:ascii="Bembo" w:hAnsi="Bembo"/>
          <w:i w:val="0"/>
          <w:iCs w:val="0"/>
          <w:sz w:val="28"/>
          <w:szCs w:val="28"/>
        </w:rPr>
      </w:pPr>
      <w:r w:rsidRPr="00894129">
        <w:rPr>
          <w:rFonts w:ascii="Bembo" w:hAnsi="Bembo"/>
          <w:i w:val="0"/>
          <w:iCs w:val="0"/>
          <w:sz w:val="28"/>
          <w:szCs w:val="28"/>
        </w:rPr>
        <w:t>a. A frequency distribution (use a class width of three hours)</w:t>
      </w:r>
    </w:p>
    <w:p w14:paraId="25433AE1" w14:textId="587ABA31" w:rsidR="003B22F1" w:rsidRDefault="003B22F1" w:rsidP="003B22F1">
      <w:pPr>
        <w:spacing w:after="0" w:line="240" w:lineRule="auto"/>
        <w:jc w:val="both"/>
        <w:rPr>
          <w:rFonts w:ascii="Bembo" w:hAnsi="Bembo"/>
          <w:i w:val="0"/>
          <w:iCs w:val="0"/>
          <w:sz w:val="28"/>
          <w:szCs w:val="28"/>
        </w:rPr>
      </w:pPr>
      <w:r w:rsidRPr="00894129">
        <w:rPr>
          <w:rFonts w:ascii="Bembo" w:hAnsi="Bembo"/>
          <w:i w:val="0"/>
          <w:iCs w:val="0"/>
          <w:sz w:val="28"/>
          <w:szCs w:val="28"/>
        </w:rPr>
        <w:t>b. A relative frequency distribution</w:t>
      </w:r>
    </w:p>
    <w:p w14:paraId="3E5FD9C4" w14:textId="5EA13303" w:rsidR="001138C3" w:rsidRDefault="003B22F1" w:rsidP="003B22F1">
      <w:pPr>
        <w:spacing w:after="0" w:line="240" w:lineRule="auto"/>
        <w:jc w:val="both"/>
        <w:rPr>
          <w:rFonts w:ascii="Bembo" w:hAnsi="Bembo"/>
          <w:i w:val="0"/>
          <w:iCs w:val="0"/>
          <w:sz w:val="28"/>
          <w:szCs w:val="28"/>
        </w:rPr>
      </w:pPr>
      <w:r w:rsidRPr="00894129">
        <w:rPr>
          <w:rFonts w:ascii="Bembo" w:hAnsi="Bembo"/>
          <w:i w:val="0"/>
          <w:iCs w:val="0"/>
          <w:sz w:val="28"/>
          <w:szCs w:val="28"/>
        </w:rPr>
        <w:t>c. A histogram</w:t>
      </w:r>
    </w:p>
    <w:p w14:paraId="08D31421" w14:textId="3BBDCDC1" w:rsidR="003B22F1" w:rsidRDefault="003B22F1" w:rsidP="003B22F1">
      <w:pPr>
        <w:spacing w:after="0" w:line="240" w:lineRule="auto"/>
        <w:jc w:val="both"/>
        <w:rPr>
          <w:rFonts w:ascii="Bembo" w:hAnsi="Bembo"/>
          <w:i w:val="0"/>
          <w:iCs w:val="0"/>
          <w:sz w:val="28"/>
          <w:szCs w:val="28"/>
        </w:rPr>
      </w:pPr>
      <w:r w:rsidRPr="00894129">
        <w:rPr>
          <w:rFonts w:ascii="Bembo" w:hAnsi="Bembo"/>
          <w:i w:val="0"/>
          <w:iCs w:val="0"/>
          <w:sz w:val="28"/>
          <w:szCs w:val="28"/>
        </w:rPr>
        <w:t>d. An ogive</w:t>
      </w:r>
    </w:p>
    <w:p w14:paraId="430A8403" w14:textId="7A5D8B23" w:rsidR="003B22F1" w:rsidRPr="006135F5" w:rsidRDefault="003B22F1" w:rsidP="006135F5">
      <w:pPr>
        <w:pStyle w:val="ListParagraph"/>
        <w:numPr>
          <w:ilvl w:val="0"/>
          <w:numId w:val="4"/>
        </w:numPr>
        <w:spacing w:after="0" w:line="240" w:lineRule="auto"/>
        <w:jc w:val="both"/>
        <w:rPr>
          <w:rFonts w:ascii="Bembo" w:hAnsi="Bembo"/>
          <w:i w:val="0"/>
          <w:iCs w:val="0"/>
          <w:sz w:val="28"/>
          <w:szCs w:val="28"/>
        </w:rPr>
      </w:pPr>
      <w:r w:rsidRPr="006135F5">
        <w:rPr>
          <w:rFonts w:ascii="Bembo" w:hAnsi="Bembo"/>
          <w:i w:val="0"/>
          <w:iCs w:val="0"/>
          <w:sz w:val="28"/>
          <w:szCs w:val="28"/>
        </w:rPr>
        <w:t>Comment on what the data indicate about personal computer usage at home.</w:t>
      </w:r>
    </w:p>
    <w:p w14:paraId="660E708E" w14:textId="5300D29F" w:rsidR="006D356C" w:rsidRDefault="006D356C" w:rsidP="006135F5">
      <w:pPr>
        <w:pStyle w:val="ListParagraph"/>
        <w:spacing w:after="0" w:line="240" w:lineRule="auto"/>
        <w:ind w:left="440"/>
        <w:jc w:val="both"/>
        <w:rPr>
          <w:rFonts w:ascii="Bembo" w:hAnsi="Bembo"/>
          <w:i w:val="0"/>
          <w:iCs w:val="0"/>
          <w:color w:val="0070C0"/>
          <w:sz w:val="28"/>
          <w:szCs w:val="28"/>
        </w:rPr>
      </w:pPr>
    </w:p>
    <w:p w14:paraId="6E8C269F" w14:textId="281F024D" w:rsidR="00D87A80" w:rsidRPr="002659B9" w:rsidRDefault="00D87A80" w:rsidP="003B22F1">
      <w:pPr>
        <w:spacing w:after="0" w:line="240" w:lineRule="auto"/>
        <w:jc w:val="both"/>
        <w:rPr>
          <w:rFonts w:ascii="Bembo" w:hAnsi="Bembo"/>
          <w:b/>
          <w:bCs/>
          <w:i w:val="0"/>
          <w:iCs w:val="0"/>
          <w:sz w:val="28"/>
          <w:szCs w:val="28"/>
        </w:rPr>
      </w:pPr>
      <w:r w:rsidRPr="00D87A80">
        <w:rPr>
          <w:rFonts w:ascii="Bembo" w:hAnsi="Bembo"/>
          <w:b/>
          <w:bCs/>
          <w:i w:val="0"/>
          <w:iCs w:val="0"/>
          <w:sz w:val="28"/>
          <w:szCs w:val="28"/>
        </w:rPr>
        <w:t>Q</w:t>
      </w:r>
      <w:r w:rsidR="004536CE">
        <w:rPr>
          <w:rFonts w:ascii="Bembo" w:hAnsi="Bembo"/>
          <w:b/>
          <w:bCs/>
          <w:i w:val="0"/>
          <w:iCs w:val="0"/>
          <w:sz w:val="28"/>
          <w:szCs w:val="28"/>
        </w:rPr>
        <w:t>3</w:t>
      </w:r>
      <w:r w:rsidRPr="00D87A80">
        <w:rPr>
          <w:rFonts w:ascii="Bembo" w:hAnsi="Bembo"/>
          <w:b/>
          <w:bCs/>
          <w:i w:val="0"/>
          <w:iCs w:val="0"/>
          <w:sz w:val="28"/>
          <w:szCs w:val="28"/>
        </w:rPr>
        <w:t xml:space="preserve">. </w:t>
      </w:r>
      <w:r w:rsidRPr="0029153A">
        <w:rPr>
          <w:rFonts w:ascii="Bembo" w:hAnsi="Bembo"/>
          <w:i w:val="0"/>
          <w:iCs w:val="0"/>
          <w:sz w:val="28"/>
          <w:szCs w:val="28"/>
        </w:rPr>
        <w:t xml:space="preserve">A lecturer </w:t>
      </w:r>
      <w:r w:rsidR="0029153A" w:rsidRPr="0029153A">
        <w:rPr>
          <w:rFonts w:ascii="Bembo" w:hAnsi="Bembo"/>
          <w:i w:val="0"/>
          <w:iCs w:val="0"/>
          <w:sz w:val="28"/>
          <w:szCs w:val="28"/>
        </w:rPr>
        <w:t xml:space="preserve">relies on his students in terms of </w:t>
      </w:r>
      <w:r w:rsidR="0029153A" w:rsidRPr="0029153A">
        <w:rPr>
          <w:rFonts w:ascii="Bembo" w:hAnsi="Bembo"/>
          <w:i w:val="0"/>
          <w:iCs w:val="0"/>
          <w:sz w:val="28"/>
          <w:szCs w:val="28"/>
          <w:u w:val="single"/>
        </w:rPr>
        <w:t xml:space="preserve">not </w:t>
      </w:r>
      <w:r w:rsidRPr="0029153A">
        <w:rPr>
          <w:rFonts w:ascii="Bembo" w:hAnsi="Bembo"/>
          <w:i w:val="0"/>
          <w:iCs w:val="0"/>
          <w:sz w:val="28"/>
          <w:szCs w:val="28"/>
          <w:u w:val="single"/>
        </w:rPr>
        <w:t>cheating</w:t>
      </w:r>
      <w:r w:rsidR="0029153A" w:rsidRPr="0029153A">
        <w:rPr>
          <w:rFonts w:ascii="Bembo" w:hAnsi="Bembo"/>
          <w:i w:val="0"/>
          <w:iCs w:val="0"/>
          <w:sz w:val="28"/>
          <w:szCs w:val="28"/>
        </w:rPr>
        <w:t xml:space="preserve"> </w:t>
      </w:r>
      <w:r w:rsidR="002659B9">
        <w:rPr>
          <w:rFonts w:ascii="Bembo" w:hAnsi="Bembo"/>
          <w:i w:val="0"/>
          <w:iCs w:val="0"/>
          <w:sz w:val="28"/>
          <w:szCs w:val="28"/>
        </w:rPr>
        <w:t>in</w:t>
      </w:r>
      <w:r w:rsidR="00C91597">
        <w:rPr>
          <w:rFonts w:ascii="Bembo" w:hAnsi="Bembo"/>
          <w:i w:val="0"/>
          <w:iCs w:val="0"/>
          <w:sz w:val="28"/>
          <w:szCs w:val="28"/>
        </w:rPr>
        <w:t xml:space="preserve"> </w:t>
      </w:r>
      <w:r w:rsidR="0029153A" w:rsidRPr="0029153A">
        <w:rPr>
          <w:rFonts w:ascii="Bembo" w:hAnsi="Bembo"/>
          <w:i w:val="0"/>
          <w:iCs w:val="0"/>
          <w:sz w:val="28"/>
          <w:szCs w:val="28"/>
        </w:rPr>
        <w:t xml:space="preserve">online-exams. However, he </w:t>
      </w:r>
      <w:r w:rsidR="0029153A" w:rsidRPr="002659B9">
        <w:rPr>
          <w:rFonts w:ascii="Bembo" w:hAnsi="Bembo"/>
          <w:i w:val="0"/>
          <w:iCs w:val="0"/>
          <w:sz w:val="28"/>
          <w:szCs w:val="28"/>
        </w:rPr>
        <w:t xml:space="preserve">still wants to support this </w:t>
      </w:r>
      <w:r w:rsidR="009E57E3">
        <w:rPr>
          <w:rFonts w:ascii="Bembo" w:hAnsi="Bembo"/>
          <w:i w:val="0"/>
          <w:iCs w:val="0"/>
          <w:sz w:val="28"/>
          <w:szCs w:val="28"/>
        </w:rPr>
        <w:t xml:space="preserve">naïve </w:t>
      </w:r>
      <w:r w:rsidR="0029153A" w:rsidRPr="002659B9">
        <w:rPr>
          <w:rFonts w:ascii="Bembo" w:hAnsi="Bembo"/>
          <w:i w:val="0"/>
          <w:iCs w:val="0"/>
          <w:sz w:val="28"/>
          <w:szCs w:val="28"/>
        </w:rPr>
        <w:t xml:space="preserve">thought with some statistics. Considering his past </w:t>
      </w:r>
      <w:r w:rsidR="00441273" w:rsidRPr="002659B9">
        <w:rPr>
          <w:rFonts w:ascii="Bembo" w:hAnsi="Bembo"/>
          <w:i w:val="0"/>
          <w:iCs w:val="0"/>
          <w:sz w:val="28"/>
          <w:szCs w:val="28"/>
        </w:rPr>
        <w:t xml:space="preserve">10-years </w:t>
      </w:r>
      <w:r w:rsidR="0029153A" w:rsidRPr="002659B9">
        <w:rPr>
          <w:rFonts w:ascii="Bembo" w:hAnsi="Bembo"/>
          <w:i w:val="0"/>
          <w:iCs w:val="0"/>
          <w:sz w:val="28"/>
          <w:szCs w:val="28"/>
        </w:rPr>
        <w:t>in-class exam grades, he gets mean, median and mode</w:t>
      </w:r>
      <w:r w:rsidR="0029153A" w:rsidRPr="006C3635">
        <w:rPr>
          <w:rFonts w:ascii="Bembo" w:hAnsi="Bembo"/>
          <w:i w:val="0"/>
          <w:iCs w:val="0"/>
          <w:sz w:val="28"/>
          <w:szCs w:val="28"/>
        </w:rPr>
        <w:t xml:space="preserve"> </w:t>
      </w:r>
      <w:r w:rsidR="00441273" w:rsidRPr="006C3635">
        <w:rPr>
          <w:rFonts w:ascii="Bembo" w:hAnsi="Bembo"/>
          <w:i w:val="0"/>
          <w:iCs w:val="0"/>
          <w:sz w:val="28"/>
          <w:szCs w:val="28"/>
        </w:rPr>
        <w:t>as</w:t>
      </w:r>
      <w:r w:rsidR="0029153A" w:rsidRPr="006C3635">
        <w:rPr>
          <w:rFonts w:ascii="Bembo" w:hAnsi="Bembo"/>
          <w:i w:val="0"/>
          <w:iCs w:val="0"/>
          <w:sz w:val="28"/>
          <w:szCs w:val="28"/>
        </w:rPr>
        <w:t xml:space="preserve"> </w:t>
      </w:r>
      <w:r w:rsidR="005D2CD3" w:rsidRPr="006C3635">
        <w:rPr>
          <w:rFonts w:ascii="Bembo" w:hAnsi="Bembo"/>
          <w:i w:val="0"/>
          <w:iCs w:val="0"/>
          <w:sz w:val="28"/>
          <w:szCs w:val="28"/>
        </w:rPr>
        <w:t>6</w:t>
      </w:r>
      <w:r w:rsidR="0029153A" w:rsidRPr="006C3635">
        <w:rPr>
          <w:rFonts w:ascii="Bembo" w:hAnsi="Bembo"/>
          <w:i w:val="0"/>
          <w:iCs w:val="0"/>
          <w:sz w:val="28"/>
          <w:szCs w:val="28"/>
        </w:rPr>
        <w:t xml:space="preserve">4, </w:t>
      </w:r>
      <w:r w:rsidR="005D2CD3" w:rsidRPr="006C3635">
        <w:rPr>
          <w:rFonts w:ascii="Bembo" w:hAnsi="Bembo"/>
          <w:i w:val="0"/>
          <w:iCs w:val="0"/>
          <w:sz w:val="28"/>
          <w:szCs w:val="28"/>
        </w:rPr>
        <w:t>6</w:t>
      </w:r>
      <w:r w:rsidR="0029153A" w:rsidRPr="006C3635">
        <w:rPr>
          <w:rFonts w:ascii="Bembo" w:hAnsi="Bembo"/>
          <w:i w:val="0"/>
          <w:iCs w:val="0"/>
          <w:sz w:val="28"/>
          <w:szCs w:val="28"/>
        </w:rPr>
        <w:t xml:space="preserve">0 and </w:t>
      </w:r>
      <w:r w:rsidR="005D2CD3" w:rsidRPr="006C3635">
        <w:rPr>
          <w:rFonts w:ascii="Bembo" w:hAnsi="Bembo"/>
          <w:i w:val="0"/>
          <w:iCs w:val="0"/>
          <w:sz w:val="28"/>
          <w:szCs w:val="28"/>
        </w:rPr>
        <w:t>5</w:t>
      </w:r>
      <w:r w:rsidR="0029153A" w:rsidRPr="006C3635">
        <w:rPr>
          <w:rFonts w:ascii="Bembo" w:hAnsi="Bembo"/>
          <w:i w:val="0"/>
          <w:iCs w:val="0"/>
          <w:sz w:val="28"/>
          <w:szCs w:val="28"/>
        </w:rPr>
        <w:t xml:space="preserve">0, respectively. </w:t>
      </w:r>
      <w:r w:rsidRPr="006C3635">
        <w:rPr>
          <w:rFonts w:ascii="Bembo" w:hAnsi="Bembo"/>
          <w:i w:val="0"/>
          <w:iCs w:val="0"/>
          <w:sz w:val="28"/>
          <w:szCs w:val="28"/>
        </w:rPr>
        <w:t xml:space="preserve"> </w:t>
      </w:r>
      <w:r w:rsidR="006C3635" w:rsidRPr="006C3635">
        <w:rPr>
          <w:rFonts w:ascii="Bembo" w:hAnsi="Bembo"/>
          <w:i w:val="0"/>
          <w:iCs w:val="0"/>
          <w:sz w:val="28"/>
          <w:szCs w:val="28"/>
        </w:rPr>
        <w:t>The grouped data for the online exam is given as:</w:t>
      </w:r>
    </w:p>
    <w:p w14:paraId="1FB21AD3" w14:textId="77777777" w:rsidR="00441273" w:rsidRPr="002659B9" w:rsidRDefault="00441273" w:rsidP="003B22F1">
      <w:pPr>
        <w:spacing w:after="0" w:line="240" w:lineRule="auto"/>
        <w:jc w:val="both"/>
        <w:rPr>
          <w:rFonts w:ascii="Bembo" w:hAnsi="Bembo"/>
          <w:b/>
          <w:bCs/>
          <w:i w:val="0"/>
          <w:iCs w:val="0"/>
          <w:sz w:val="28"/>
          <w:szCs w:val="28"/>
        </w:rPr>
      </w:pPr>
    </w:p>
    <w:tbl>
      <w:tblPr>
        <w:tblStyle w:val="TableGrid"/>
        <w:tblW w:w="0" w:type="auto"/>
        <w:jc w:val="center"/>
        <w:tblLook w:val="04A0" w:firstRow="1" w:lastRow="0" w:firstColumn="1" w:lastColumn="0" w:noHBand="0" w:noVBand="1"/>
      </w:tblPr>
      <w:tblGrid>
        <w:gridCol w:w="1798"/>
        <w:gridCol w:w="1319"/>
      </w:tblGrid>
      <w:tr w:rsidR="009264E5" w:rsidRPr="002659B9" w14:paraId="519CEF74" w14:textId="77777777" w:rsidTr="002C42AF">
        <w:trPr>
          <w:jc w:val="center"/>
        </w:trPr>
        <w:tc>
          <w:tcPr>
            <w:tcW w:w="1798" w:type="dxa"/>
          </w:tcPr>
          <w:p w14:paraId="2E02434C" w14:textId="7267D843" w:rsidR="009264E5" w:rsidRPr="002659B9" w:rsidRDefault="00924EDC" w:rsidP="009264E5">
            <w:pPr>
              <w:pStyle w:val="ListParagraph"/>
              <w:ind w:left="0"/>
              <w:jc w:val="center"/>
              <w:rPr>
                <w:rFonts w:ascii="Bembo" w:hAnsi="Bembo"/>
                <w:b/>
                <w:i w:val="0"/>
                <w:sz w:val="28"/>
                <w:szCs w:val="28"/>
              </w:rPr>
            </w:pPr>
            <w:r>
              <w:rPr>
                <w:rFonts w:ascii="Bembo" w:hAnsi="Bembo"/>
                <w:b/>
                <w:i w:val="0"/>
                <w:sz w:val="28"/>
                <w:szCs w:val="28"/>
              </w:rPr>
              <w:t>Grades</w:t>
            </w:r>
          </w:p>
        </w:tc>
        <w:tc>
          <w:tcPr>
            <w:tcW w:w="1319" w:type="dxa"/>
          </w:tcPr>
          <w:p w14:paraId="27DC8311" w14:textId="77777777" w:rsidR="009264E5" w:rsidRPr="005D2CD3" w:rsidRDefault="009264E5" w:rsidP="007E1E92">
            <w:pPr>
              <w:pStyle w:val="ListParagraph"/>
              <w:ind w:left="0"/>
              <w:jc w:val="both"/>
              <w:rPr>
                <w:rFonts w:ascii="Bembo" w:hAnsi="Bembo"/>
                <w:b/>
                <w:i w:val="0"/>
                <w:sz w:val="28"/>
                <w:szCs w:val="28"/>
              </w:rPr>
            </w:pPr>
            <w:r w:rsidRPr="005D2CD3">
              <w:rPr>
                <w:rFonts w:ascii="Bembo" w:hAnsi="Bembo"/>
                <w:b/>
                <w:i w:val="0"/>
                <w:sz w:val="28"/>
                <w:szCs w:val="28"/>
              </w:rPr>
              <w:t>Frequency</w:t>
            </w:r>
          </w:p>
        </w:tc>
      </w:tr>
      <w:tr w:rsidR="005D2CD3" w:rsidRPr="002659B9" w14:paraId="794097F9" w14:textId="77777777" w:rsidTr="002C42AF">
        <w:trPr>
          <w:jc w:val="center"/>
        </w:trPr>
        <w:tc>
          <w:tcPr>
            <w:tcW w:w="1798" w:type="dxa"/>
          </w:tcPr>
          <w:p w14:paraId="0C9B0B89" w14:textId="54651E91" w:rsidR="005D2CD3" w:rsidRPr="002659B9" w:rsidRDefault="005D2CD3" w:rsidP="005D2CD3">
            <w:pPr>
              <w:pStyle w:val="ListParagraph"/>
              <w:ind w:left="0"/>
              <w:jc w:val="center"/>
              <w:rPr>
                <w:rFonts w:ascii="Bembo" w:hAnsi="Bembo"/>
                <w:i w:val="0"/>
                <w:sz w:val="28"/>
                <w:szCs w:val="28"/>
              </w:rPr>
            </w:pPr>
            <w:r>
              <w:rPr>
                <w:rFonts w:ascii="Bembo" w:hAnsi="Bembo"/>
                <w:i w:val="0"/>
                <w:sz w:val="28"/>
                <w:szCs w:val="28"/>
              </w:rPr>
              <w:t>2</w:t>
            </w:r>
            <w:r w:rsidRPr="002659B9">
              <w:rPr>
                <w:rFonts w:ascii="Bembo" w:hAnsi="Bembo"/>
                <w:i w:val="0"/>
                <w:sz w:val="28"/>
                <w:szCs w:val="28"/>
              </w:rPr>
              <w:t>0-&lt;</w:t>
            </w:r>
            <w:r>
              <w:rPr>
                <w:rFonts w:ascii="Bembo" w:hAnsi="Bembo"/>
                <w:i w:val="0"/>
                <w:sz w:val="28"/>
                <w:szCs w:val="28"/>
              </w:rPr>
              <w:t>3</w:t>
            </w:r>
            <w:r w:rsidRPr="002659B9">
              <w:rPr>
                <w:rFonts w:ascii="Bembo" w:hAnsi="Bembo"/>
                <w:i w:val="0"/>
                <w:sz w:val="28"/>
                <w:szCs w:val="28"/>
              </w:rPr>
              <w:t>0</w:t>
            </w:r>
          </w:p>
        </w:tc>
        <w:tc>
          <w:tcPr>
            <w:tcW w:w="1319" w:type="dxa"/>
          </w:tcPr>
          <w:p w14:paraId="33164ACE" w14:textId="0239C03F"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1</w:t>
            </w:r>
          </w:p>
        </w:tc>
      </w:tr>
      <w:tr w:rsidR="005D2CD3" w:rsidRPr="002659B9" w14:paraId="4F28E16C" w14:textId="77777777" w:rsidTr="002C42AF">
        <w:trPr>
          <w:jc w:val="center"/>
        </w:trPr>
        <w:tc>
          <w:tcPr>
            <w:tcW w:w="1798" w:type="dxa"/>
          </w:tcPr>
          <w:p w14:paraId="3E13352D" w14:textId="1CF3656A" w:rsidR="005D2CD3" w:rsidRPr="002659B9" w:rsidRDefault="005D2CD3" w:rsidP="005D2CD3">
            <w:pPr>
              <w:pStyle w:val="ListParagraph"/>
              <w:ind w:left="0"/>
              <w:jc w:val="center"/>
              <w:rPr>
                <w:rFonts w:ascii="Bembo" w:hAnsi="Bembo"/>
                <w:i w:val="0"/>
                <w:sz w:val="28"/>
                <w:szCs w:val="28"/>
              </w:rPr>
            </w:pPr>
            <w:r>
              <w:rPr>
                <w:rFonts w:ascii="Bembo" w:hAnsi="Bembo"/>
                <w:i w:val="0"/>
                <w:sz w:val="28"/>
                <w:szCs w:val="28"/>
              </w:rPr>
              <w:t>3</w:t>
            </w:r>
            <w:r w:rsidRPr="002659B9">
              <w:rPr>
                <w:rFonts w:ascii="Bembo" w:hAnsi="Bembo"/>
                <w:i w:val="0"/>
                <w:sz w:val="28"/>
                <w:szCs w:val="28"/>
              </w:rPr>
              <w:t>0-&lt;</w:t>
            </w:r>
            <w:r>
              <w:rPr>
                <w:rFonts w:ascii="Bembo" w:hAnsi="Bembo"/>
                <w:i w:val="0"/>
                <w:sz w:val="28"/>
                <w:szCs w:val="28"/>
              </w:rPr>
              <w:t>4</w:t>
            </w:r>
            <w:r w:rsidRPr="002659B9">
              <w:rPr>
                <w:rFonts w:ascii="Bembo" w:hAnsi="Bembo"/>
                <w:i w:val="0"/>
                <w:sz w:val="28"/>
                <w:szCs w:val="28"/>
              </w:rPr>
              <w:t>0</w:t>
            </w:r>
          </w:p>
        </w:tc>
        <w:tc>
          <w:tcPr>
            <w:tcW w:w="1319" w:type="dxa"/>
          </w:tcPr>
          <w:p w14:paraId="01EBD3CC" w14:textId="5ED786F9"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2</w:t>
            </w:r>
          </w:p>
        </w:tc>
      </w:tr>
      <w:tr w:rsidR="005D2CD3" w:rsidRPr="002659B9" w14:paraId="7A78D4B0" w14:textId="77777777" w:rsidTr="002C42AF">
        <w:trPr>
          <w:jc w:val="center"/>
        </w:trPr>
        <w:tc>
          <w:tcPr>
            <w:tcW w:w="1798" w:type="dxa"/>
          </w:tcPr>
          <w:p w14:paraId="6E5CBB6F" w14:textId="43499412" w:rsidR="005D2CD3" w:rsidRPr="002659B9" w:rsidRDefault="005D2CD3" w:rsidP="005D2CD3">
            <w:pPr>
              <w:pStyle w:val="ListParagraph"/>
              <w:ind w:left="0"/>
              <w:jc w:val="center"/>
              <w:rPr>
                <w:rFonts w:ascii="Bembo" w:hAnsi="Bembo"/>
                <w:i w:val="0"/>
                <w:sz w:val="28"/>
                <w:szCs w:val="28"/>
              </w:rPr>
            </w:pPr>
            <w:r>
              <w:rPr>
                <w:rFonts w:ascii="Bembo" w:hAnsi="Bembo"/>
                <w:i w:val="0"/>
                <w:sz w:val="28"/>
                <w:szCs w:val="28"/>
              </w:rPr>
              <w:t>4</w:t>
            </w:r>
            <w:r w:rsidRPr="002659B9">
              <w:rPr>
                <w:rFonts w:ascii="Bembo" w:hAnsi="Bembo"/>
                <w:i w:val="0"/>
                <w:sz w:val="28"/>
                <w:szCs w:val="28"/>
              </w:rPr>
              <w:t>0-&lt;</w:t>
            </w:r>
            <w:r>
              <w:rPr>
                <w:rFonts w:ascii="Bembo" w:hAnsi="Bembo"/>
                <w:i w:val="0"/>
                <w:sz w:val="28"/>
                <w:szCs w:val="28"/>
              </w:rPr>
              <w:t>5</w:t>
            </w:r>
            <w:r w:rsidRPr="002659B9">
              <w:rPr>
                <w:rFonts w:ascii="Bembo" w:hAnsi="Bembo"/>
                <w:i w:val="0"/>
                <w:sz w:val="28"/>
                <w:szCs w:val="28"/>
              </w:rPr>
              <w:t>0</w:t>
            </w:r>
          </w:p>
        </w:tc>
        <w:tc>
          <w:tcPr>
            <w:tcW w:w="1319" w:type="dxa"/>
          </w:tcPr>
          <w:p w14:paraId="768F81F0" w14:textId="00E9C84C"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3</w:t>
            </w:r>
          </w:p>
        </w:tc>
      </w:tr>
      <w:tr w:rsidR="005D2CD3" w:rsidRPr="002659B9" w14:paraId="5A5E0C20" w14:textId="77777777" w:rsidTr="002C42AF">
        <w:trPr>
          <w:jc w:val="center"/>
        </w:trPr>
        <w:tc>
          <w:tcPr>
            <w:tcW w:w="1798" w:type="dxa"/>
          </w:tcPr>
          <w:p w14:paraId="08845190" w14:textId="292DDBD6" w:rsidR="005D2CD3" w:rsidRPr="002659B9" w:rsidRDefault="005D2CD3" w:rsidP="005D2CD3">
            <w:pPr>
              <w:pStyle w:val="ListParagraph"/>
              <w:ind w:left="0"/>
              <w:jc w:val="center"/>
              <w:rPr>
                <w:rFonts w:ascii="Bembo" w:hAnsi="Bembo"/>
                <w:i w:val="0"/>
                <w:sz w:val="28"/>
                <w:szCs w:val="28"/>
              </w:rPr>
            </w:pPr>
            <w:r>
              <w:rPr>
                <w:rFonts w:ascii="Bembo" w:hAnsi="Bembo"/>
                <w:i w:val="0"/>
                <w:sz w:val="28"/>
                <w:szCs w:val="28"/>
              </w:rPr>
              <w:t>5</w:t>
            </w:r>
            <w:r w:rsidRPr="002659B9">
              <w:rPr>
                <w:rFonts w:ascii="Bembo" w:hAnsi="Bembo"/>
                <w:i w:val="0"/>
                <w:sz w:val="28"/>
                <w:szCs w:val="28"/>
              </w:rPr>
              <w:t>0-&lt;</w:t>
            </w:r>
            <w:r>
              <w:rPr>
                <w:rFonts w:ascii="Bembo" w:hAnsi="Bembo"/>
                <w:i w:val="0"/>
                <w:sz w:val="28"/>
                <w:szCs w:val="28"/>
              </w:rPr>
              <w:t>6</w:t>
            </w:r>
            <w:r w:rsidRPr="002659B9">
              <w:rPr>
                <w:rFonts w:ascii="Bembo" w:hAnsi="Bembo"/>
                <w:i w:val="0"/>
                <w:sz w:val="28"/>
                <w:szCs w:val="28"/>
              </w:rPr>
              <w:t>0</w:t>
            </w:r>
          </w:p>
        </w:tc>
        <w:tc>
          <w:tcPr>
            <w:tcW w:w="1319" w:type="dxa"/>
          </w:tcPr>
          <w:p w14:paraId="5739AAE6" w14:textId="0FF76F15"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4</w:t>
            </w:r>
          </w:p>
        </w:tc>
      </w:tr>
      <w:tr w:rsidR="005D2CD3" w:rsidRPr="002659B9" w14:paraId="117F20E8" w14:textId="77777777" w:rsidTr="002C42AF">
        <w:trPr>
          <w:jc w:val="center"/>
        </w:trPr>
        <w:tc>
          <w:tcPr>
            <w:tcW w:w="1798" w:type="dxa"/>
          </w:tcPr>
          <w:p w14:paraId="650407E8" w14:textId="60EEE909" w:rsidR="005D2CD3" w:rsidRPr="002659B9" w:rsidRDefault="005D2CD3" w:rsidP="005D2CD3">
            <w:pPr>
              <w:pStyle w:val="ListParagraph"/>
              <w:ind w:left="0"/>
              <w:jc w:val="center"/>
              <w:rPr>
                <w:rFonts w:ascii="Bembo" w:hAnsi="Bembo"/>
                <w:i w:val="0"/>
                <w:sz w:val="28"/>
                <w:szCs w:val="28"/>
              </w:rPr>
            </w:pPr>
            <w:r>
              <w:rPr>
                <w:rFonts w:ascii="Bembo" w:hAnsi="Bembo"/>
                <w:i w:val="0"/>
                <w:sz w:val="28"/>
                <w:szCs w:val="28"/>
              </w:rPr>
              <w:t>6</w:t>
            </w:r>
            <w:r w:rsidRPr="002659B9">
              <w:rPr>
                <w:rFonts w:ascii="Bembo" w:hAnsi="Bembo"/>
                <w:i w:val="0"/>
                <w:sz w:val="28"/>
                <w:szCs w:val="28"/>
              </w:rPr>
              <w:t>0-&lt;</w:t>
            </w:r>
            <w:r>
              <w:rPr>
                <w:rFonts w:ascii="Bembo" w:hAnsi="Bembo"/>
                <w:i w:val="0"/>
                <w:sz w:val="28"/>
                <w:szCs w:val="28"/>
              </w:rPr>
              <w:t>7</w:t>
            </w:r>
            <w:r w:rsidRPr="002659B9">
              <w:rPr>
                <w:rFonts w:ascii="Bembo" w:hAnsi="Bembo"/>
                <w:i w:val="0"/>
                <w:sz w:val="28"/>
                <w:szCs w:val="28"/>
              </w:rPr>
              <w:t>0</w:t>
            </w:r>
          </w:p>
        </w:tc>
        <w:tc>
          <w:tcPr>
            <w:tcW w:w="1319" w:type="dxa"/>
          </w:tcPr>
          <w:p w14:paraId="66B038C7" w14:textId="4F68FEC1"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11</w:t>
            </w:r>
          </w:p>
        </w:tc>
      </w:tr>
      <w:tr w:rsidR="005D2CD3" w:rsidRPr="002659B9" w14:paraId="679A38A6" w14:textId="77777777" w:rsidTr="002C42AF">
        <w:trPr>
          <w:jc w:val="center"/>
        </w:trPr>
        <w:tc>
          <w:tcPr>
            <w:tcW w:w="1798" w:type="dxa"/>
          </w:tcPr>
          <w:p w14:paraId="1946C6D4" w14:textId="1D816684" w:rsidR="005D2CD3" w:rsidRDefault="005D2CD3" w:rsidP="005D2CD3">
            <w:pPr>
              <w:pStyle w:val="ListParagraph"/>
              <w:ind w:left="0"/>
              <w:jc w:val="center"/>
              <w:rPr>
                <w:rFonts w:ascii="Bembo" w:hAnsi="Bembo"/>
                <w:i w:val="0"/>
                <w:sz w:val="28"/>
                <w:szCs w:val="28"/>
              </w:rPr>
            </w:pPr>
            <w:r>
              <w:rPr>
                <w:rFonts w:ascii="Bembo" w:hAnsi="Bembo"/>
                <w:i w:val="0"/>
                <w:sz w:val="28"/>
                <w:szCs w:val="28"/>
              </w:rPr>
              <w:lastRenderedPageBreak/>
              <w:t>70-&lt;80</w:t>
            </w:r>
          </w:p>
        </w:tc>
        <w:tc>
          <w:tcPr>
            <w:tcW w:w="1319" w:type="dxa"/>
          </w:tcPr>
          <w:p w14:paraId="4B466B96" w14:textId="0A021210" w:rsidR="005D2CD3" w:rsidRPr="005D2CD3" w:rsidRDefault="005D2CD3" w:rsidP="005D2CD3">
            <w:pPr>
              <w:pStyle w:val="ListParagraph"/>
              <w:ind w:left="0"/>
              <w:jc w:val="center"/>
              <w:rPr>
                <w:rFonts w:ascii="Bembo" w:hAnsi="Bembo" w:cs="Calibri"/>
                <w:i w:val="0"/>
                <w:color w:val="000000"/>
                <w:sz w:val="28"/>
                <w:szCs w:val="28"/>
              </w:rPr>
            </w:pPr>
            <w:r w:rsidRPr="005D2CD3">
              <w:rPr>
                <w:rFonts w:ascii="Bembo" w:hAnsi="Bembo"/>
                <w:i w:val="0"/>
                <w:sz w:val="28"/>
                <w:szCs w:val="28"/>
              </w:rPr>
              <w:t>18</w:t>
            </w:r>
          </w:p>
        </w:tc>
      </w:tr>
      <w:tr w:rsidR="005D2CD3" w:rsidRPr="002659B9" w14:paraId="5B612E20" w14:textId="77777777" w:rsidTr="002C42AF">
        <w:trPr>
          <w:jc w:val="center"/>
        </w:trPr>
        <w:tc>
          <w:tcPr>
            <w:tcW w:w="1798" w:type="dxa"/>
          </w:tcPr>
          <w:p w14:paraId="551E2C5C" w14:textId="02516723" w:rsidR="005D2CD3" w:rsidRPr="002659B9" w:rsidRDefault="005D2CD3" w:rsidP="005D2CD3">
            <w:pPr>
              <w:pStyle w:val="ListParagraph"/>
              <w:ind w:left="0"/>
              <w:jc w:val="center"/>
              <w:rPr>
                <w:rFonts w:ascii="Bembo" w:hAnsi="Bembo"/>
                <w:i w:val="0"/>
                <w:sz w:val="28"/>
                <w:szCs w:val="28"/>
              </w:rPr>
            </w:pPr>
            <w:r>
              <w:rPr>
                <w:rFonts w:ascii="Bembo" w:hAnsi="Bembo"/>
                <w:i w:val="0"/>
                <w:sz w:val="28"/>
                <w:szCs w:val="28"/>
              </w:rPr>
              <w:t>8</w:t>
            </w:r>
            <w:r w:rsidRPr="002659B9">
              <w:rPr>
                <w:rFonts w:ascii="Bembo" w:hAnsi="Bembo"/>
                <w:i w:val="0"/>
                <w:sz w:val="28"/>
                <w:szCs w:val="28"/>
              </w:rPr>
              <w:t>0-&lt;</w:t>
            </w:r>
            <w:r>
              <w:rPr>
                <w:rFonts w:ascii="Bembo" w:hAnsi="Bembo"/>
                <w:i w:val="0"/>
                <w:sz w:val="28"/>
                <w:szCs w:val="28"/>
              </w:rPr>
              <w:t>9</w:t>
            </w:r>
            <w:r w:rsidRPr="002659B9">
              <w:rPr>
                <w:rFonts w:ascii="Bembo" w:hAnsi="Bembo"/>
                <w:i w:val="0"/>
                <w:sz w:val="28"/>
                <w:szCs w:val="28"/>
              </w:rPr>
              <w:t>0</w:t>
            </w:r>
          </w:p>
        </w:tc>
        <w:tc>
          <w:tcPr>
            <w:tcW w:w="1319" w:type="dxa"/>
          </w:tcPr>
          <w:p w14:paraId="0198BB97" w14:textId="7EBB3979"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63</w:t>
            </w:r>
          </w:p>
        </w:tc>
      </w:tr>
      <w:tr w:rsidR="005D2CD3" w:rsidRPr="002659B9" w14:paraId="2255FC9F" w14:textId="77777777" w:rsidTr="002C42AF">
        <w:trPr>
          <w:jc w:val="center"/>
        </w:trPr>
        <w:tc>
          <w:tcPr>
            <w:tcW w:w="1798" w:type="dxa"/>
          </w:tcPr>
          <w:p w14:paraId="4889A896" w14:textId="524D489A" w:rsidR="005D2CD3" w:rsidRDefault="005D2CD3" w:rsidP="005D2CD3">
            <w:pPr>
              <w:pStyle w:val="ListParagraph"/>
              <w:ind w:left="0"/>
              <w:jc w:val="center"/>
              <w:rPr>
                <w:rFonts w:ascii="Bembo" w:hAnsi="Bembo"/>
                <w:i w:val="0"/>
                <w:sz w:val="28"/>
                <w:szCs w:val="28"/>
              </w:rPr>
            </w:pPr>
            <w:r>
              <w:rPr>
                <w:rFonts w:ascii="Bembo" w:hAnsi="Bembo"/>
                <w:i w:val="0"/>
                <w:sz w:val="28"/>
                <w:szCs w:val="28"/>
              </w:rPr>
              <w:t>90-&lt;100</w:t>
            </w:r>
          </w:p>
        </w:tc>
        <w:tc>
          <w:tcPr>
            <w:tcW w:w="1319" w:type="dxa"/>
          </w:tcPr>
          <w:p w14:paraId="64155B21" w14:textId="5529F593" w:rsidR="005D2CD3" w:rsidRPr="005D2CD3" w:rsidRDefault="005D2CD3" w:rsidP="005D2CD3">
            <w:pPr>
              <w:pStyle w:val="ListParagraph"/>
              <w:ind w:left="0"/>
              <w:jc w:val="center"/>
              <w:rPr>
                <w:rFonts w:ascii="Bembo" w:hAnsi="Bembo"/>
                <w:i w:val="0"/>
                <w:sz w:val="28"/>
                <w:szCs w:val="28"/>
              </w:rPr>
            </w:pPr>
            <w:r w:rsidRPr="005D2CD3">
              <w:rPr>
                <w:rFonts w:ascii="Bembo" w:hAnsi="Bembo"/>
                <w:i w:val="0"/>
                <w:sz w:val="28"/>
                <w:szCs w:val="28"/>
              </w:rPr>
              <w:t>107</w:t>
            </w:r>
          </w:p>
        </w:tc>
      </w:tr>
    </w:tbl>
    <w:p w14:paraId="3A336A27" w14:textId="77777777" w:rsidR="007E1E92" w:rsidRPr="002659B9" w:rsidRDefault="007E1E92" w:rsidP="007E1E92">
      <w:pPr>
        <w:pStyle w:val="ListParagraph"/>
        <w:jc w:val="both"/>
        <w:rPr>
          <w:rFonts w:ascii="Bembo" w:hAnsi="Bembo"/>
          <w:i w:val="0"/>
          <w:sz w:val="28"/>
          <w:szCs w:val="28"/>
        </w:rPr>
      </w:pPr>
    </w:p>
    <w:p w14:paraId="617C2804" w14:textId="4E697D4B" w:rsidR="000240B3" w:rsidRDefault="000240B3" w:rsidP="005D2CD3">
      <w:pPr>
        <w:pStyle w:val="ListParagraph"/>
        <w:ind w:left="0"/>
        <w:jc w:val="both"/>
        <w:rPr>
          <w:rFonts w:ascii="Bembo" w:hAnsi="Bembo"/>
          <w:i w:val="0"/>
          <w:sz w:val="28"/>
          <w:szCs w:val="28"/>
        </w:rPr>
      </w:pPr>
      <w:r w:rsidRPr="002659B9">
        <w:rPr>
          <w:rFonts w:ascii="Bembo" w:hAnsi="Bembo"/>
          <w:i w:val="0"/>
          <w:sz w:val="28"/>
          <w:szCs w:val="28"/>
        </w:rPr>
        <w:t xml:space="preserve">Calculate </w:t>
      </w:r>
      <w:r w:rsidR="008D48AD" w:rsidRPr="002659B9">
        <w:rPr>
          <w:rFonts w:ascii="Bembo" w:hAnsi="Bembo"/>
          <w:i w:val="0"/>
          <w:sz w:val="28"/>
          <w:szCs w:val="28"/>
        </w:rPr>
        <w:t>cumulative</w:t>
      </w:r>
      <w:r w:rsidRPr="002659B9">
        <w:rPr>
          <w:rFonts w:ascii="Bembo" w:hAnsi="Bembo"/>
          <w:i w:val="0"/>
          <w:sz w:val="28"/>
          <w:szCs w:val="28"/>
        </w:rPr>
        <w:t xml:space="preserve"> frequency, </w:t>
      </w:r>
      <w:r w:rsidR="008D48AD" w:rsidRPr="002659B9">
        <w:rPr>
          <w:rFonts w:ascii="Bembo" w:hAnsi="Bembo"/>
          <w:i w:val="0"/>
          <w:sz w:val="28"/>
          <w:szCs w:val="28"/>
        </w:rPr>
        <w:t xml:space="preserve">relative frequency, </w:t>
      </w:r>
      <w:r w:rsidRPr="002659B9">
        <w:rPr>
          <w:rFonts w:ascii="Bembo" w:hAnsi="Bembo"/>
          <w:i w:val="0"/>
          <w:sz w:val="28"/>
          <w:szCs w:val="28"/>
        </w:rPr>
        <w:t xml:space="preserve">cumulative relative frequency, mean, median, </w:t>
      </w:r>
      <w:r w:rsidR="00432444" w:rsidRPr="002659B9">
        <w:rPr>
          <w:rFonts w:ascii="Bembo" w:hAnsi="Bembo"/>
          <w:i w:val="0"/>
          <w:sz w:val="28"/>
          <w:szCs w:val="28"/>
        </w:rPr>
        <w:t>and mode</w:t>
      </w:r>
      <w:r w:rsidR="007E1E92" w:rsidRPr="002659B9">
        <w:rPr>
          <w:rFonts w:ascii="Bembo" w:hAnsi="Bembo"/>
          <w:i w:val="0"/>
          <w:sz w:val="28"/>
          <w:szCs w:val="28"/>
        </w:rPr>
        <w:t>?</w:t>
      </w:r>
      <w:r w:rsidR="00432444" w:rsidRPr="002659B9">
        <w:rPr>
          <w:rFonts w:ascii="Bembo" w:hAnsi="Bembo"/>
          <w:i w:val="0"/>
          <w:sz w:val="28"/>
          <w:szCs w:val="28"/>
        </w:rPr>
        <w:t xml:space="preserve"> </w:t>
      </w:r>
      <w:r w:rsidR="005D2CD3">
        <w:rPr>
          <w:rFonts w:ascii="Bembo" w:hAnsi="Bembo"/>
          <w:i w:val="0"/>
          <w:sz w:val="28"/>
          <w:szCs w:val="28"/>
        </w:rPr>
        <w:t>Based</w:t>
      </w:r>
      <w:r w:rsidR="00432444" w:rsidRPr="002659B9">
        <w:rPr>
          <w:rFonts w:ascii="Bembo" w:hAnsi="Bembo"/>
          <w:i w:val="0"/>
          <w:sz w:val="28"/>
          <w:szCs w:val="28"/>
        </w:rPr>
        <w:t xml:space="preserve"> on the shape of distribution</w:t>
      </w:r>
      <w:r w:rsidR="005D2CD3">
        <w:rPr>
          <w:rFonts w:ascii="Bembo" w:hAnsi="Bembo"/>
          <w:i w:val="0"/>
          <w:sz w:val="28"/>
          <w:szCs w:val="28"/>
        </w:rPr>
        <w:t xml:space="preserve"> and </w:t>
      </w:r>
      <w:r w:rsidR="00D92980">
        <w:rPr>
          <w:rFonts w:ascii="Bembo" w:hAnsi="Bembo"/>
          <w:i w:val="0"/>
          <w:sz w:val="28"/>
          <w:szCs w:val="28"/>
        </w:rPr>
        <w:t xml:space="preserve">the </w:t>
      </w:r>
      <w:r w:rsidR="005D2CD3">
        <w:rPr>
          <w:rFonts w:ascii="Bembo" w:hAnsi="Bembo"/>
          <w:i w:val="0"/>
          <w:sz w:val="28"/>
          <w:szCs w:val="28"/>
        </w:rPr>
        <w:t xml:space="preserve">other statistics, shall he rely on his students? </w:t>
      </w:r>
    </w:p>
    <w:p w14:paraId="2AD28643" w14:textId="39A5AD4D" w:rsidR="00741A52" w:rsidRDefault="000D2863" w:rsidP="00E224C5">
      <w:pPr>
        <w:pStyle w:val="ListParagraph"/>
        <w:ind w:left="0"/>
        <w:rPr>
          <w:rFonts w:ascii="Bembo" w:hAnsi="Bembo"/>
          <w:i w:val="0"/>
          <w:sz w:val="28"/>
          <w:szCs w:val="28"/>
        </w:rPr>
      </w:pPr>
      <w:r>
        <w:rPr>
          <w:rFonts w:ascii="Bembo" w:hAnsi="Bembo"/>
          <w:i w:val="0"/>
          <w:sz w:val="28"/>
          <w:szCs w:val="28"/>
        </w:rPr>
        <w:t>Based</w:t>
      </w:r>
      <w:r w:rsidRPr="002659B9">
        <w:rPr>
          <w:rFonts w:ascii="Bembo" w:hAnsi="Bembo"/>
          <w:i w:val="0"/>
          <w:sz w:val="28"/>
          <w:szCs w:val="28"/>
        </w:rPr>
        <w:t xml:space="preserve"> on the shape of distribution</w:t>
      </w:r>
      <w:r>
        <w:rPr>
          <w:rFonts w:ascii="Bembo" w:hAnsi="Bembo"/>
          <w:i w:val="0"/>
          <w:sz w:val="28"/>
          <w:szCs w:val="28"/>
        </w:rPr>
        <w:t xml:space="preserve"> and the other statistics, shall he rely on his students? </w:t>
      </w:r>
    </w:p>
    <w:p w14:paraId="5F33E14B" w14:textId="70DDB0A7" w:rsidR="002F0905" w:rsidRPr="008E5283" w:rsidRDefault="002F0905" w:rsidP="002F0905">
      <w:pPr>
        <w:spacing w:after="0" w:line="240" w:lineRule="auto"/>
        <w:jc w:val="both"/>
        <w:rPr>
          <w:rFonts w:ascii="Bembo" w:hAnsi="Bembo"/>
          <w:i w:val="0"/>
          <w:iCs w:val="0"/>
          <w:sz w:val="28"/>
          <w:szCs w:val="28"/>
          <w:lang w:val="en-US"/>
        </w:rPr>
      </w:pPr>
      <w:r w:rsidRPr="009D0E28">
        <w:rPr>
          <w:rFonts w:ascii="Bembo" w:hAnsi="Bembo"/>
          <w:b/>
          <w:bCs/>
          <w:i w:val="0"/>
          <w:sz w:val="28"/>
          <w:szCs w:val="28"/>
        </w:rPr>
        <w:t>Q</w:t>
      </w:r>
      <w:r w:rsidR="004536CE">
        <w:rPr>
          <w:rFonts w:ascii="Bembo" w:hAnsi="Bembo"/>
          <w:b/>
          <w:bCs/>
          <w:i w:val="0"/>
          <w:sz w:val="28"/>
          <w:szCs w:val="28"/>
        </w:rPr>
        <w:t>4</w:t>
      </w:r>
      <w:r w:rsidRPr="009D0E28">
        <w:rPr>
          <w:rFonts w:ascii="Bembo" w:hAnsi="Bembo"/>
          <w:b/>
          <w:bCs/>
          <w:i w:val="0"/>
          <w:sz w:val="28"/>
          <w:szCs w:val="28"/>
        </w:rPr>
        <w:t xml:space="preserve">. </w:t>
      </w:r>
      <w:r w:rsidRPr="008E5283">
        <w:rPr>
          <w:rFonts w:ascii="Bembo" w:hAnsi="Bembo"/>
          <w:i w:val="0"/>
          <w:iCs w:val="0"/>
          <w:sz w:val="28"/>
          <w:szCs w:val="28"/>
          <w:lang w:val="en-US"/>
        </w:rPr>
        <w:t>Mr. Brain works at a famous e-marketing company. Mr</w:t>
      </w:r>
      <w:r>
        <w:rPr>
          <w:rFonts w:ascii="Bembo" w:hAnsi="Bembo"/>
          <w:i w:val="0"/>
          <w:iCs w:val="0"/>
          <w:sz w:val="28"/>
          <w:szCs w:val="28"/>
          <w:lang w:val="en-US"/>
        </w:rPr>
        <w:t>.</w:t>
      </w:r>
      <w:r w:rsidRPr="008E5283">
        <w:rPr>
          <w:rFonts w:ascii="Bembo" w:hAnsi="Bembo"/>
          <w:i w:val="0"/>
          <w:iCs w:val="0"/>
          <w:sz w:val="28"/>
          <w:szCs w:val="28"/>
          <w:lang w:val="en-US"/>
        </w:rPr>
        <w:t xml:space="preserve"> Brain has received 5% wage increase at 2014 year beginning and 5% at the beginning of July. He is curious whether his wage protect its purchasing power. He collected monthly inflation data (Consumer Price Index) from The Turkish Statistical Institution (TURKSTAT) webpage as follow: </w:t>
      </w:r>
    </w:p>
    <w:p w14:paraId="6456EA43" w14:textId="77777777" w:rsidR="002F0905" w:rsidRPr="008E5283" w:rsidRDefault="002F0905" w:rsidP="002F0905">
      <w:pPr>
        <w:ind w:left="720"/>
        <w:jc w:val="both"/>
        <w:rPr>
          <w:rFonts w:ascii="Bembo" w:hAnsi="Bembo"/>
          <w:b/>
          <w:i w:val="0"/>
          <w:iCs w:val="0"/>
          <w:sz w:val="28"/>
          <w:szCs w:val="28"/>
        </w:rPr>
      </w:pPr>
    </w:p>
    <w:tbl>
      <w:tblPr>
        <w:tblW w:w="10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756"/>
        <w:gridCol w:w="686"/>
        <w:gridCol w:w="827"/>
        <w:gridCol w:w="757"/>
        <w:gridCol w:w="756"/>
        <w:gridCol w:w="756"/>
        <w:gridCol w:w="756"/>
        <w:gridCol w:w="757"/>
        <w:gridCol w:w="756"/>
        <w:gridCol w:w="756"/>
        <w:gridCol w:w="756"/>
        <w:gridCol w:w="908"/>
      </w:tblGrid>
      <w:tr w:rsidR="002F0905" w:rsidRPr="008E5283" w14:paraId="0C5D7986" w14:textId="77777777" w:rsidTr="002F0905">
        <w:trPr>
          <w:trHeight w:val="359"/>
          <w:jc w:val="center"/>
        </w:trPr>
        <w:tc>
          <w:tcPr>
            <w:tcW w:w="1254" w:type="dxa"/>
          </w:tcPr>
          <w:p w14:paraId="7565FB61" w14:textId="77777777" w:rsidR="002F0905" w:rsidRPr="008E5283" w:rsidRDefault="002F0905" w:rsidP="002F0905">
            <w:pPr>
              <w:jc w:val="both"/>
              <w:rPr>
                <w:rFonts w:ascii="Bembo" w:hAnsi="Bembo"/>
                <w:i w:val="0"/>
                <w:iCs w:val="0"/>
                <w:sz w:val="24"/>
                <w:szCs w:val="24"/>
              </w:rPr>
            </w:pPr>
          </w:p>
        </w:tc>
        <w:tc>
          <w:tcPr>
            <w:tcW w:w="756" w:type="dxa"/>
          </w:tcPr>
          <w:p w14:paraId="6469BFC8"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Jan</w:t>
            </w:r>
          </w:p>
        </w:tc>
        <w:tc>
          <w:tcPr>
            <w:tcW w:w="686" w:type="dxa"/>
          </w:tcPr>
          <w:p w14:paraId="47EF4C20"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Feb</w:t>
            </w:r>
          </w:p>
        </w:tc>
        <w:tc>
          <w:tcPr>
            <w:tcW w:w="827" w:type="dxa"/>
          </w:tcPr>
          <w:p w14:paraId="424833C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Mar</w:t>
            </w:r>
          </w:p>
        </w:tc>
        <w:tc>
          <w:tcPr>
            <w:tcW w:w="757" w:type="dxa"/>
          </w:tcPr>
          <w:p w14:paraId="66F63B9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Apr</w:t>
            </w:r>
          </w:p>
        </w:tc>
        <w:tc>
          <w:tcPr>
            <w:tcW w:w="756" w:type="dxa"/>
          </w:tcPr>
          <w:p w14:paraId="0F581C52"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May</w:t>
            </w:r>
          </w:p>
        </w:tc>
        <w:tc>
          <w:tcPr>
            <w:tcW w:w="756" w:type="dxa"/>
          </w:tcPr>
          <w:p w14:paraId="424325D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Jun</w:t>
            </w:r>
          </w:p>
        </w:tc>
        <w:tc>
          <w:tcPr>
            <w:tcW w:w="756" w:type="dxa"/>
          </w:tcPr>
          <w:p w14:paraId="250EAD53"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Jul</w:t>
            </w:r>
          </w:p>
        </w:tc>
        <w:tc>
          <w:tcPr>
            <w:tcW w:w="757" w:type="dxa"/>
          </w:tcPr>
          <w:p w14:paraId="3F1C204B"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Aug</w:t>
            </w:r>
          </w:p>
        </w:tc>
        <w:tc>
          <w:tcPr>
            <w:tcW w:w="756" w:type="dxa"/>
          </w:tcPr>
          <w:p w14:paraId="350FC09A"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Sep</w:t>
            </w:r>
          </w:p>
        </w:tc>
        <w:tc>
          <w:tcPr>
            <w:tcW w:w="756" w:type="dxa"/>
          </w:tcPr>
          <w:p w14:paraId="385CA83E"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Oct</w:t>
            </w:r>
          </w:p>
        </w:tc>
        <w:tc>
          <w:tcPr>
            <w:tcW w:w="756" w:type="dxa"/>
          </w:tcPr>
          <w:p w14:paraId="55AF1343"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Nov</w:t>
            </w:r>
          </w:p>
        </w:tc>
        <w:tc>
          <w:tcPr>
            <w:tcW w:w="908" w:type="dxa"/>
          </w:tcPr>
          <w:p w14:paraId="3882C8C8"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Dec</w:t>
            </w:r>
          </w:p>
        </w:tc>
      </w:tr>
      <w:tr w:rsidR="002F0905" w:rsidRPr="008E5283" w14:paraId="6171CFA7" w14:textId="77777777" w:rsidTr="002F0905">
        <w:trPr>
          <w:trHeight w:val="362"/>
          <w:jc w:val="center"/>
        </w:trPr>
        <w:tc>
          <w:tcPr>
            <w:tcW w:w="1254" w:type="dxa"/>
          </w:tcPr>
          <w:p w14:paraId="790BCD7D"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CPI 2013</w:t>
            </w:r>
          </w:p>
        </w:tc>
        <w:tc>
          <w:tcPr>
            <w:tcW w:w="756" w:type="dxa"/>
          </w:tcPr>
          <w:p w14:paraId="54D71D02"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1,65</w:t>
            </w:r>
          </w:p>
        </w:tc>
        <w:tc>
          <w:tcPr>
            <w:tcW w:w="686" w:type="dxa"/>
          </w:tcPr>
          <w:p w14:paraId="5B80C57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0,30</w:t>
            </w:r>
          </w:p>
        </w:tc>
        <w:tc>
          <w:tcPr>
            <w:tcW w:w="827" w:type="dxa"/>
          </w:tcPr>
          <w:p w14:paraId="76237995"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0,66</w:t>
            </w:r>
          </w:p>
        </w:tc>
        <w:tc>
          <w:tcPr>
            <w:tcW w:w="757" w:type="dxa"/>
          </w:tcPr>
          <w:p w14:paraId="49FC3ACB"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0,42</w:t>
            </w:r>
          </w:p>
        </w:tc>
        <w:tc>
          <w:tcPr>
            <w:tcW w:w="756" w:type="dxa"/>
          </w:tcPr>
          <w:p w14:paraId="6C686CB6"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0,15</w:t>
            </w:r>
          </w:p>
        </w:tc>
        <w:tc>
          <w:tcPr>
            <w:tcW w:w="756" w:type="dxa"/>
          </w:tcPr>
          <w:p w14:paraId="7D1F82B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0,76</w:t>
            </w:r>
          </w:p>
        </w:tc>
        <w:tc>
          <w:tcPr>
            <w:tcW w:w="756" w:type="dxa"/>
          </w:tcPr>
          <w:p w14:paraId="3CE5B4D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0,31</w:t>
            </w:r>
          </w:p>
        </w:tc>
        <w:tc>
          <w:tcPr>
            <w:tcW w:w="757" w:type="dxa"/>
          </w:tcPr>
          <w:p w14:paraId="53567AC9"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-0,10</w:t>
            </w:r>
          </w:p>
        </w:tc>
        <w:tc>
          <w:tcPr>
            <w:tcW w:w="756" w:type="dxa"/>
          </w:tcPr>
          <w:p w14:paraId="37B14816"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0,77</w:t>
            </w:r>
          </w:p>
        </w:tc>
        <w:tc>
          <w:tcPr>
            <w:tcW w:w="756" w:type="dxa"/>
          </w:tcPr>
          <w:p w14:paraId="27275061"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1,80</w:t>
            </w:r>
          </w:p>
        </w:tc>
        <w:tc>
          <w:tcPr>
            <w:tcW w:w="756" w:type="dxa"/>
          </w:tcPr>
          <w:p w14:paraId="2A4371A8"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0,01</w:t>
            </w:r>
          </w:p>
        </w:tc>
        <w:tc>
          <w:tcPr>
            <w:tcW w:w="908" w:type="dxa"/>
          </w:tcPr>
          <w:p w14:paraId="786BFA64"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0,46</w:t>
            </w:r>
          </w:p>
        </w:tc>
      </w:tr>
      <w:tr w:rsidR="002F0905" w:rsidRPr="008E5283" w14:paraId="73C094C6" w14:textId="77777777" w:rsidTr="002F0905">
        <w:trPr>
          <w:trHeight w:val="359"/>
          <w:jc w:val="center"/>
        </w:trPr>
        <w:tc>
          <w:tcPr>
            <w:tcW w:w="1254" w:type="dxa"/>
          </w:tcPr>
          <w:p w14:paraId="66382749"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CPI 2014</w:t>
            </w:r>
          </w:p>
        </w:tc>
        <w:tc>
          <w:tcPr>
            <w:tcW w:w="756" w:type="dxa"/>
          </w:tcPr>
          <w:p w14:paraId="134811C2"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1,98</w:t>
            </w:r>
          </w:p>
        </w:tc>
        <w:tc>
          <w:tcPr>
            <w:tcW w:w="686" w:type="dxa"/>
          </w:tcPr>
          <w:p w14:paraId="4EDE0B14"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0,43</w:t>
            </w:r>
          </w:p>
        </w:tc>
        <w:tc>
          <w:tcPr>
            <w:tcW w:w="827" w:type="dxa"/>
          </w:tcPr>
          <w:p w14:paraId="375BE2AC"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1,13</w:t>
            </w:r>
          </w:p>
        </w:tc>
        <w:tc>
          <w:tcPr>
            <w:tcW w:w="757" w:type="dxa"/>
          </w:tcPr>
          <w:p w14:paraId="5B13A33F"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1,34</w:t>
            </w:r>
          </w:p>
        </w:tc>
        <w:tc>
          <w:tcPr>
            <w:tcW w:w="756" w:type="dxa"/>
          </w:tcPr>
          <w:p w14:paraId="1B6A7BA9"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0,40</w:t>
            </w:r>
          </w:p>
        </w:tc>
        <w:tc>
          <w:tcPr>
            <w:tcW w:w="756" w:type="dxa"/>
          </w:tcPr>
          <w:p w14:paraId="5F16B8B7"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0,31</w:t>
            </w:r>
          </w:p>
        </w:tc>
        <w:tc>
          <w:tcPr>
            <w:tcW w:w="756" w:type="dxa"/>
          </w:tcPr>
          <w:p w14:paraId="05B938C6"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0,45</w:t>
            </w:r>
          </w:p>
        </w:tc>
        <w:tc>
          <w:tcPr>
            <w:tcW w:w="757" w:type="dxa"/>
          </w:tcPr>
          <w:p w14:paraId="2DC3B3CF"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0,09</w:t>
            </w:r>
          </w:p>
        </w:tc>
        <w:tc>
          <w:tcPr>
            <w:tcW w:w="756" w:type="dxa"/>
          </w:tcPr>
          <w:p w14:paraId="47D5E8A9"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0,14</w:t>
            </w:r>
          </w:p>
        </w:tc>
        <w:tc>
          <w:tcPr>
            <w:tcW w:w="756" w:type="dxa"/>
          </w:tcPr>
          <w:p w14:paraId="744B7AC6"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1,90</w:t>
            </w:r>
          </w:p>
        </w:tc>
        <w:tc>
          <w:tcPr>
            <w:tcW w:w="756" w:type="dxa"/>
          </w:tcPr>
          <w:p w14:paraId="0EB206E7"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 xml:space="preserve">   -</w:t>
            </w:r>
          </w:p>
        </w:tc>
        <w:tc>
          <w:tcPr>
            <w:tcW w:w="908" w:type="dxa"/>
          </w:tcPr>
          <w:p w14:paraId="5EBF80E4" w14:textId="77777777" w:rsidR="002F0905" w:rsidRPr="008E5283" w:rsidRDefault="002F0905" w:rsidP="002F0905">
            <w:pPr>
              <w:jc w:val="both"/>
              <w:rPr>
                <w:rFonts w:ascii="Bembo" w:hAnsi="Bembo"/>
                <w:i w:val="0"/>
                <w:iCs w:val="0"/>
                <w:sz w:val="24"/>
                <w:szCs w:val="24"/>
              </w:rPr>
            </w:pPr>
            <w:r w:rsidRPr="008E5283">
              <w:rPr>
                <w:rFonts w:ascii="Bembo" w:hAnsi="Bembo"/>
                <w:i w:val="0"/>
                <w:iCs w:val="0"/>
                <w:sz w:val="24"/>
                <w:szCs w:val="24"/>
              </w:rPr>
              <w:t xml:space="preserve">   -</w:t>
            </w:r>
          </w:p>
        </w:tc>
      </w:tr>
    </w:tbl>
    <w:p w14:paraId="3E1869FD" w14:textId="77777777" w:rsidR="002F0905" w:rsidRDefault="002F0905" w:rsidP="002F0905">
      <w:pPr>
        <w:pStyle w:val="ListParagraph"/>
        <w:spacing w:after="0" w:line="240" w:lineRule="auto"/>
        <w:ind w:left="357"/>
        <w:jc w:val="both"/>
        <w:rPr>
          <w:rFonts w:ascii="Bembo" w:hAnsi="Bembo"/>
          <w:i w:val="0"/>
          <w:iCs w:val="0"/>
          <w:sz w:val="28"/>
          <w:szCs w:val="28"/>
        </w:rPr>
      </w:pPr>
    </w:p>
    <w:p w14:paraId="49A6E4B4" w14:textId="77777777" w:rsidR="002F0905" w:rsidRPr="008E5283" w:rsidRDefault="002F0905" w:rsidP="002F0905">
      <w:pPr>
        <w:pStyle w:val="ListParagraph"/>
        <w:numPr>
          <w:ilvl w:val="1"/>
          <w:numId w:val="5"/>
        </w:numPr>
        <w:tabs>
          <w:tab w:val="clear" w:pos="1440"/>
          <w:tab w:val="num" w:pos="360"/>
        </w:tabs>
        <w:spacing w:after="0" w:line="240" w:lineRule="auto"/>
        <w:ind w:left="357" w:hanging="357"/>
        <w:jc w:val="both"/>
        <w:rPr>
          <w:rFonts w:ascii="Bembo" w:hAnsi="Bembo"/>
          <w:i w:val="0"/>
          <w:iCs w:val="0"/>
          <w:sz w:val="28"/>
          <w:szCs w:val="28"/>
        </w:rPr>
      </w:pPr>
      <w:r w:rsidRPr="008E5283">
        <w:rPr>
          <w:rFonts w:ascii="Bembo" w:hAnsi="Bembo"/>
          <w:i w:val="0"/>
          <w:iCs w:val="0"/>
          <w:sz w:val="28"/>
          <w:szCs w:val="28"/>
        </w:rPr>
        <w:t xml:space="preserve">Construct a consumer price index that base time is December 2013 (December 2013=100). What is the inflation rate as a total for 10 months in 2014? </w:t>
      </w:r>
    </w:p>
    <w:p w14:paraId="22A0A668" w14:textId="77777777" w:rsidR="002F0905" w:rsidRPr="008E5283" w:rsidRDefault="002F0905" w:rsidP="002F0905">
      <w:pPr>
        <w:pStyle w:val="ListParagraph"/>
        <w:numPr>
          <w:ilvl w:val="1"/>
          <w:numId w:val="5"/>
        </w:numPr>
        <w:tabs>
          <w:tab w:val="clear" w:pos="1440"/>
          <w:tab w:val="num" w:pos="360"/>
        </w:tabs>
        <w:spacing w:after="0" w:line="240" w:lineRule="auto"/>
        <w:ind w:left="357" w:hanging="357"/>
        <w:jc w:val="both"/>
        <w:rPr>
          <w:rFonts w:ascii="Bembo" w:hAnsi="Bembo"/>
          <w:i w:val="0"/>
          <w:iCs w:val="0"/>
          <w:sz w:val="28"/>
          <w:szCs w:val="28"/>
        </w:rPr>
      </w:pPr>
      <w:r w:rsidRPr="008E5283">
        <w:rPr>
          <w:rFonts w:ascii="Bembo" w:hAnsi="Bembo"/>
          <w:i w:val="0"/>
          <w:iCs w:val="0"/>
          <w:sz w:val="28"/>
          <w:szCs w:val="28"/>
        </w:rPr>
        <w:t xml:space="preserve">Does the wage increase at </w:t>
      </w:r>
      <w:r>
        <w:rPr>
          <w:rFonts w:ascii="Bembo" w:hAnsi="Bembo"/>
          <w:i w:val="0"/>
          <w:iCs w:val="0"/>
          <w:sz w:val="28"/>
          <w:szCs w:val="28"/>
        </w:rPr>
        <w:t xml:space="preserve">the </w:t>
      </w:r>
      <w:r w:rsidRPr="008E5283">
        <w:rPr>
          <w:rFonts w:ascii="Bembo" w:hAnsi="Bembo"/>
          <w:i w:val="0"/>
          <w:iCs w:val="0"/>
          <w:sz w:val="28"/>
          <w:szCs w:val="28"/>
        </w:rPr>
        <w:t>beginning</w:t>
      </w:r>
      <w:r>
        <w:rPr>
          <w:rFonts w:ascii="Bembo" w:hAnsi="Bembo"/>
          <w:i w:val="0"/>
          <w:iCs w:val="0"/>
          <w:sz w:val="28"/>
          <w:szCs w:val="28"/>
        </w:rPr>
        <w:t xml:space="preserve"> of </w:t>
      </w:r>
      <w:r w:rsidRPr="008E5283">
        <w:rPr>
          <w:rFonts w:ascii="Bembo" w:hAnsi="Bembo"/>
          <w:i w:val="0"/>
          <w:iCs w:val="0"/>
          <w:sz w:val="28"/>
          <w:szCs w:val="28"/>
        </w:rPr>
        <w:t>2014 protect the purchasing power of Mr.</w:t>
      </w:r>
      <w:r>
        <w:rPr>
          <w:rFonts w:ascii="Bembo" w:hAnsi="Bembo"/>
          <w:i w:val="0"/>
          <w:iCs w:val="0"/>
          <w:sz w:val="28"/>
          <w:szCs w:val="28"/>
        </w:rPr>
        <w:t xml:space="preserve"> </w:t>
      </w:r>
      <w:r w:rsidRPr="008E5283">
        <w:rPr>
          <w:rFonts w:ascii="Bembo" w:hAnsi="Bembo"/>
          <w:i w:val="0"/>
          <w:iCs w:val="0"/>
          <w:sz w:val="28"/>
          <w:szCs w:val="28"/>
        </w:rPr>
        <w:t xml:space="preserve">Brain at the end of June? How much his real wage decreased or increased? </w:t>
      </w:r>
    </w:p>
    <w:p w14:paraId="081CB588" w14:textId="2B3AB813" w:rsidR="002F0905" w:rsidRDefault="002F0905" w:rsidP="002F0905">
      <w:pPr>
        <w:numPr>
          <w:ilvl w:val="1"/>
          <w:numId w:val="5"/>
        </w:numPr>
        <w:tabs>
          <w:tab w:val="clear" w:pos="1440"/>
          <w:tab w:val="num" w:pos="360"/>
        </w:tabs>
        <w:spacing w:after="0" w:line="240" w:lineRule="auto"/>
        <w:ind w:left="357" w:hanging="357"/>
        <w:jc w:val="both"/>
        <w:rPr>
          <w:rFonts w:ascii="Bembo" w:hAnsi="Bembo"/>
          <w:i w:val="0"/>
          <w:iCs w:val="0"/>
          <w:sz w:val="28"/>
          <w:szCs w:val="28"/>
        </w:rPr>
      </w:pPr>
      <w:r w:rsidRPr="008E5283">
        <w:rPr>
          <w:rFonts w:ascii="Bembo" w:hAnsi="Bembo"/>
          <w:i w:val="0"/>
          <w:iCs w:val="0"/>
          <w:sz w:val="28"/>
          <w:szCs w:val="28"/>
        </w:rPr>
        <w:t xml:space="preserve">Since Mr. Brain protect his purchasing power for </w:t>
      </w:r>
      <w:r>
        <w:rPr>
          <w:rFonts w:ascii="Bembo" w:hAnsi="Bembo"/>
          <w:i w:val="0"/>
          <w:iCs w:val="0"/>
          <w:sz w:val="28"/>
          <w:szCs w:val="28"/>
        </w:rPr>
        <w:t xml:space="preserve">year </w:t>
      </w:r>
      <w:r w:rsidRPr="008E5283">
        <w:rPr>
          <w:rFonts w:ascii="Bembo" w:hAnsi="Bembo"/>
          <w:i w:val="0"/>
          <w:iCs w:val="0"/>
          <w:sz w:val="28"/>
          <w:szCs w:val="28"/>
        </w:rPr>
        <w:t>2014, find the maximum average inflation rate for November 2014 and December 2014?</w:t>
      </w:r>
    </w:p>
    <w:p w14:paraId="06B47491" w14:textId="03CED90E" w:rsidR="002F0905" w:rsidRDefault="002F0905" w:rsidP="002F0905">
      <w:pPr>
        <w:spacing w:after="0" w:line="240" w:lineRule="auto"/>
        <w:ind w:left="357"/>
        <w:jc w:val="both"/>
        <w:rPr>
          <w:rFonts w:ascii="Bembo" w:hAnsi="Bembo"/>
          <w:i w:val="0"/>
          <w:iCs w:val="0"/>
          <w:sz w:val="28"/>
          <w:szCs w:val="28"/>
        </w:rPr>
      </w:pPr>
    </w:p>
    <w:p w14:paraId="31698E3B" w14:textId="3982445A" w:rsidR="004536CE" w:rsidRDefault="004536CE" w:rsidP="002F0905">
      <w:pPr>
        <w:spacing w:after="0" w:line="240" w:lineRule="auto"/>
        <w:ind w:left="357"/>
        <w:jc w:val="both"/>
        <w:rPr>
          <w:rFonts w:ascii="Bembo" w:hAnsi="Bembo"/>
          <w:i w:val="0"/>
          <w:iCs w:val="0"/>
          <w:sz w:val="28"/>
          <w:szCs w:val="28"/>
        </w:rPr>
      </w:pPr>
    </w:p>
    <w:p w14:paraId="5584FF25" w14:textId="6A3D0F19" w:rsidR="004536CE" w:rsidRDefault="004536CE" w:rsidP="002F0905">
      <w:pPr>
        <w:spacing w:after="0" w:line="240" w:lineRule="auto"/>
        <w:ind w:left="357"/>
        <w:jc w:val="both"/>
        <w:rPr>
          <w:rFonts w:ascii="Bembo" w:hAnsi="Bembo"/>
          <w:i w:val="0"/>
          <w:iCs w:val="0"/>
          <w:sz w:val="28"/>
          <w:szCs w:val="28"/>
        </w:rPr>
      </w:pPr>
    </w:p>
    <w:p w14:paraId="4379180F" w14:textId="179CD975" w:rsidR="004536CE" w:rsidRDefault="004536CE" w:rsidP="002F0905">
      <w:pPr>
        <w:spacing w:after="0" w:line="240" w:lineRule="auto"/>
        <w:ind w:left="357"/>
        <w:jc w:val="both"/>
        <w:rPr>
          <w:rFonts w:ascii="Bembo" w:hAnsi="Bembo"/>
          <w:i w:val="0"/>
          <w:iCs w:val="0"/>
          <w:sz w:val="28"/>
          <w:szCs w:val="28"/>
        </w:rPr>
      </w:pPr>
    </w:p>
    <w:p w14:paraId="774F2775" w14:textId="32A9980F" w:rsidR="004536CE" w:rsidRDefault="004536CE" w:rsidP="002F0905">
      <w:pPr>
        <w:spacing w:after="0" w:line="240" w:lineRule="auto"/>
        <w:ind w:left="357"/>
        <w:jc w:val="both"/>
        <w:rPr>
          <w:rFonts w:ascii="Bembo" w:hAnsi="Bembo"/>
          <w:i w:val="0"/>
          <w:iCs w:val="0"/>
          <w:sz w:val="28"/>
          <w:szCs w:val="28"/>
        </w:rPr>
      </w:pPr>
    </w:p>
    <w:p w14:paraId="2F3B484C" w14:textId="10516514" w:rsidR="004536CE" w:rsidRDefault="004536CE" w:rsidP="002F0905">
      <w:pPr>
        <w:spacing w:after="0" w:line="240" w:lineRule="auto"/>
        <w:ind w:left="357"/>
        <w:jc w:val="both"/>
        <w:rPr>
          <w:rFonts w:ascii="Bembo" w:hAnsi="Bembo"/>
          <w:i w:val="0"/>
          <w:iCs w:val="0"/>
          <w:sz w:val="28"/>
          <w:szCs w:val="28"/>
        </w:rPr>
      </w:pPr>
    </w:p>
    <w:p w14:paraId="1D9F5F19" w14:textId="061009B8" w:rsidR="004536CE" w:rsidRDefault="004536CE" w:rsidP="002F0905">
      <w:pPr>
        <w:spacing w:after="0" w:line="240" w:lineRule="auto"/>
        <w:ind w:left="357"/>
        <w:jc w:val="both"/>
        <w:rPr>
          <w:rFonts w:ascii="Bembo" w:hAnsi="Bembo"/>
          <w:i w:val="0"/>
          <w:iCs w:val="0"/>
          <w:sz w:val="28"/>
          <w:szCs w:val="28"/>
        </w:rPr>
      </w:pPr>
    </w:p>
    <w:p w14:paraId="30517DD5" w14:textId="415531BD" w:rsidR="004536CE" w:rsidRDefault="004536CE" w:rsidP="002F0905">
      <w:pPr>
        <w:spacing w:after="0" w:line="240" w:lineRule="auto"/>
        <w:ind w:left="357"/>
        <w:jc w:val="both"/>
        <w:rPr>
          <w:rFonts w:ascii="Bembo" w:hAnsi="Bembo"/>
          <w:i w:val="0"/>
          <w:iCs w:val="0"/>
          <w:sz w:val="28"/>
          <w:szCs w:val="28"/>
        </w:rPr>
      </w:pPr>
    </w:p>
    <w:p w14:paraId="7C6205EF" w14:textId="578A9FB4" w:rsidR="004536CE" w:rsidRDefault="004536CE" w:rsidP="002F0905">
      <w:pPr>
        <w:spacing w:after="0" w:line="240" w:lineRule="auto"/>
        <w:ind w:left="357"/>
        <w:jc w:val="both"/>
        <w:rPr>
          <w:rFonts w:ascii="Bembo" w:hAnsi="Bembo"/>
          <w:i w:val="0"/>
          <w:iCs w:val="0"/>
          <w:sz w:val="28"/>
          <w:szCs w:val="28"/>
        </w:rPr>
      </w:pPr>
    </w:p>
    <w:p w14:paraId="7C1D9C38" w14:textId="16FF1CC3" w:rsidR="004536CE" w:rsidRDefault="004536CE" w:rsidP="002F0905">
      <w:pPr>
        <w:spacing w:after="0" w:line="240" w:lineRule="auto"/>
        <w:ind w:left="357"/>
        <w:jc w:val="both"/>
        <w:rPr>
          <w:rFonts w:ascii="Bembo" w:hAnsi="Bembo"/>
          <w:i w:val="0"/>
          <w:iCs w:val="0"/>
          <w:sz w:val="28"/>
          <w:szCs w:val="28"/>
        </w:rPr>
      </w:pPr>
    </w:p>
    <w:p w14:paraId="53FF279A" w14:textId="7E9F12B6" w:rsidR="004536CE" w:rsidRDefault="004536CE" w:rsidP="002F0905">
      <w:pPr>
        <w:spacing w:after="0" w:line="240" w:lineRule="auto"/>
        <w:ind w:left="357"/>
        <w:jc w:val="both"/>
        <w:rPr>
          <w:rFonts w:ascii="Bembo" w:hAnsi="Bembo"/>
          <w:i w:val="0"/>
          <w:iCs w:val="0"/>
          <w:sz w:val="28"/>
          <w:szCs w:val="28"/>
        </w:rPr>
      </w:pPr>
    </w:p>
    <w:p w14:paraId="379DD32B" w14:textId="77777777" w:rsidR="004536CE" w:rsidRDefault="004536CE" w:rsidP="002F0905">
      <w:pPr>
        <w:spacing w:after="0" w:line="240" w:lineRule="auto"/>
        <w:ind w:left="357"/>
        <w:jc w:val="both"/>
        <w:rPr>
          <w:rFonts w:ascii="Bembo" w:hAnsi="Bembo"/>
          <w:i w:val="0"/>
          <w:iCs w:val="0"/>
          <w:sz w:val="28"/>
          <w:szCs w:val="28"/>
        </w:rPr>
      </w:pPr>
    </w:p>
    <w:p w14:paraId="6F9CF70E" w14:textId="692E3EF8" w:rsidR="002F0905" w:rsidRPr="00307295" w:rsidRDefault="002F0905" w:rsidP="002F0905">
      <w:pPr>
        <w:spacing w:after="0" w:line="240" w:lineRule="auto"/>
        <w:jc w:val="both"/>
        <w:rPr>
          <w:rFonts w:ascii="Bembo" w:hAnsi="Bembo"/>
          <w:i w:val="0"/>
          <w:sz w:val="28"/>
          <w:szCs w:val="28"/>
        </w:rPr>
      </w:pPr>
      <w:r w:rsidRPr="00307295">
        <w:rPr>
          <w:rFonts w:ascii="Bembo" w:hAnsi="Bembo"/>
          <w:b/>
          <w:bCs/>
          <w:i w:val="0"/>
          <w:sz w:val="28"/>
          <w:szCs w:val="28"/>
        </w:rPr>
        <w:lastRenderedPageBreak/>
        <w:t>Q</w:t>
      </w:r>
      <w:r w:rsidR="004536CE">
        <w:rPr>
          <w:rFonts w:ascii="Bembo" w:hAnsi="Bembo"/>
          <w:b/>
          <w:bCs/>
          <w:i w:val="0"/>
          <w:sz w:val="28"/>
          <w:szCs w:val="28"/>
        </w:rPr>
        <w:t>5</w:t>
      </w:r>
      <w:r w:rsidRPr="00307295">
        <w:rPr>
          <w:rFonts w:ascii="Bembo" w:hAnsi="Bembo"/>
          <w:b/>
          <w:bCs/>
          <w:i w:val="0"/>
          <w:sz w:val="28"/>
          <w:szCs w:val="28"/>
        </w:rPr>
        <w:t xml:space="preserve">. </w:t>
      </w:r>
      <w:r w:rsidRPr="00307295">
        <w:rPr>
          <w:rFonts w:ascii="Bembo" w:hAnsi="Bembo"/>
          <w:i w:val="0"/>
          <w:sz w:val="28"/>
          <w:szCs w:val="28"/>
        </w:rPr>
        <w:t>The fa</w:t>
      </w:r>
      <w:r>
        <w:rPr>
          <w:rFonts w:ascii="Bembo" w:hAnsi="Bembo"/>
          <w:i w:val="0"/>
          <w:sz w:val="28"/>
          <w:szCs w:val="28"/>
        </w:rPr>
        <w:t>s</w:t>
      </w:r>
      <w:r w:rsidRPr="00307295">
        <w:rPr>
          <w:rFonts w:ascii="Bembo" w:hAnsi="Bembo"/>
          <w:i w:val="0"/>
          <w:sz w:val="28"/>
          <w:szCs w:val="28"/>
        </w:rPr>
        <w:t xml:space="preserve">t-food restaurants monitor their drive-thru service times electronically to ensure that theirs speed of service is meeting the company’s goals. A sample of 15 drive-thru times was recently taken and is shown below for 2 fast-food restaurants. </w:t>
      </w:r>
    </w:p>
    <w:p w14:paraId="73BEBC15" w14:textId="77777777" w:rsidR="002F0905" w:rsidRPr="00307295" w:rsidRDefault="002F0905" w:rsidP="002F0905">
      <w:pPr>
        <w:spacing w:line="276" w:lineRule="auto"/>
        <w:ind w:left="720"/>
        <w:jc w:val="center"/>
        <w:rPr>
          <w:rFonts w:ascii="Bembo" w:hAnsi="Bembo"/>
          <w:b/>
          <w:i w:val="0"/>
          <w:sz w:val="28"/>
          <w:szCs w:val="28"/>
        </w:rPr>
      </w:pPr>
      <w:r w:rsidRPr="00307295">
        <w:rPr>
          <w:rFonts w:ascii="Bembo" w:hAnsi="Bembo"/>
          <w:b/>
          <w:i w:val="0"/>
          <w:sz w:val="28"/>
          <w:szCs w:val="28"/>
        </w:rPr>
        <w:t>Speed of Service (time in minutes)</w:t>
      </w:r>
    </w:p>
    <w:tbl>
      <w:tblPr>
        <w:tblW w:w="83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799"/>
        <w:gridCol w:w="999"/>
        <w:gridCol w:w="799"/>
        <w:gridCol w:w="799"/>
        <w:gridCol w:w="799"/>
        <w:gridCol w:w="799"/>
        <w:gridCol w:w="799"/>
        <w:gridCol w:w="799"/>
      </w:tblGrid>
      <w:tr w:rsidR="002F0905" w:rsidRPr="00307295" w14:paraId="14D43927" w14:textId="77777777" w:rsidTr="002F0905">
        <w:trPr>
          <w:trHeight w:val="205"/>
          <w:jc w:val="center"/>
        </w:trPr>
        <w:tc>
          <w:tcPr>
            <w:tcW w:w="1799" w:type="dxa"/>
            <w:vMerge w:val="restart"/>
            <w:tcBorders>
              <w:top w:val="single" w:sz="4" w:space="0" w:color="000000"/>
              <w:left w:val="single" w:sz="4" w:space="0" w:color="000000"/>
              <w:bottom w:val="single" w:sz="4" w:space="0" w:color="auto"/>
              <w:right w:val="nil"/>
            </w:tcBorders>
            <w:noWrap/>
            <w:hideMark/>
          </w:tcPr>
          <w:p w14:paraId="77427653" w14:textId="77777777" w:rsidR="002F0905" w:rsidRPr="00307295" w:rsidRDefault="002F0905" w:rsidP="002F0905">
            <w:pPr>
              <w:spacing w:line="276" w:lineRule="auto"/>
              <w:jc w:val="center"/>
              <w:rPr>
                <w:rFonts w:ascii="Bembo" w:hAnsi="Bembo"/>
                <w:b/>
                <w:bCs/>
                <w:iCs w:val="0"/>
                <w:color w:val="000000"/>
                <w:sz w:val="28"/>
                <w:szCs w:val="28"/>
              </w:rPr>
            </w:pPr>
            <w:r w:rsidRPr="00307295">
              <w:rPr>
                <w:rFonts w:ascii="Bembo" w:hAnsi="Bembo"/>
                <w:b/>
                <w:bCs/>
                <w:iCs w:val="0"/>
                <w:color w:val="000000"/>
                <w:sz w:val="28"/>
                <w:szCs w:val="28"/>
              </w:rPr>
              <w:t xml:space="preserve">Fast-Food </w:t>
            </w:r>
          </w:p>
          <w:p w14:paraId="4BC2425E" w14:textId="77777777" w:rsidR="002F0905" w:rsidRPr="00307295" w:rsidRDefault="002F0905" w:rsidP="002F0905">
            <w:pPr>
              <w:spacing w:line="276" w:lineRule="auto"/>
              <w:jc w:val="center"/>
              <w:rPr>
                <w:rFonts w:ascii="Bembo" w:hAnsi="Bembo"/>
                <w:b/>
                <w:bCs/>
                <w:iCs w:val="0"/>
                <w:color w:val="000000"/>
                <w:sz w:val="28"/>
                <w:szCs w:val="28"/>
              </w:rPr>
            </w:pPr>
            <w:r w:rsidRPr="00307295">
              <w:rPr>
                <w:rFonts w:ascii="Bembo" w:hAnsi="Bembo"/>
                <w:b/>
                <w:bCs/>
                <w:iCs w:val="0"/>
                <w:color w:val="000000"/>
                <w:sz w:val="28"/>
                <w:szCs w:val="28"/>
              </w:rPr>
              <w:t>Company 1:</w:t>
            </w:r>
          </w:p>
        </w:tc>
        <w:tc>
          <w:tcPr>
            <w:tcW w:w="799" w:type="dxa"/>
            <w:tcBorders>
              <w:top w:val="single" w:sz="4" w:space="0" w:color="auto"/>
              <w:left w:val="nil"/>
              <w:bottom w:val="nil"/>
              <w:right w:val="nil"/>
            </w:tcBorders>
            <w:hideMark/>
          </w:tcPr>
          <w:p w14:paraId="7678DF7F"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34</w:t>
            </w:r>
          </w:p>
        </w:tc>
        <w:tc>
          <w:tcPr>
            <w:tcW w:w="999" w:type="dxa"/>
            <w:tcBorders>
              <w:top w:val="single" w:sz="4" w:space="0" w:color="auto"/>
              <w:left w:val="nil"/>
              <w:bottom w:val="nil"/>
              <w:right w:val="nil"/>
            </w:tcBorders>
            <w:hideMark/>
          </w:tcPr>
          <w:p w14:paraId="1622F2B1"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55</w:t>
            </w:r>
          </w:p>
        </w:tc>
        <w:tc>
          <w:tcPr>
            <w:tcW w:w="799" w:type="dxa"/>
            <w:tcBorders>
              <w:top w:val="single" w:sz="4" w:space="0" w:color="auto"/>
              <w:left w:val="nil"/>
              <w:bottom w:val="nil"/>
              <w:right w:val="nil"/>
            </w:tcBorders>
            <w:hideMark/>
          </w:tcPr>
          <w:p w14:paraId="55C524F9"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36</w:t>
            </w:r>
          </w:p>
        </w:tc>
        <w:tc>
          <w:tcPr>
            <w:tcW w:w="799" w:type="dxa"/>
            <w:tcBorders>
              <w:top w:val="single" w:sz="4" w:space="0" w:color="auto"/>
              <w:left w:val="nil"/>
              <w:bottom w:val="nil"/>
              <w:right w:val="nil"/>
            </w:tcBorders>
            <w:hideMark/>
          </w:tcPr>
          <w:p w14:paraId="072858E6"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46</w:t>
            </w:r>
          </w:p>
        </w:tc>
        <w:tc>
          <w:tcPr>
            <w:tcW w:w="799" w:type="dxa"/>
            <w:tcBorders>
              <w:top w:val="single" w:sz="4" w:space="0" w:color="auto"/>
              <w:left w:val="nil"/>
              <w:bottom w:val="nil"/>
              <w:right w:val="nil"/>
            </w:tcBorders>
            <w:hideMark/>
          </w:tcPr>
          <w:p w14:paraId="31E72D5F"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47</w:t>
            </w:r>
          </w:p>
        </w:tc>
        <w:tc>
          <w:tcPr>
            <w:tcW w:w="799" w:type="dxa"/>
            <w:tcBorders>
              <w:top w:val="single" w:sz="4" w:space="0" w:color="auto"/>
              <w:left w:val="nil"/>
              <w:bottom w:val="nil"/>
              <w:right w:val="nil"/>
            </w:tcBorders>
            <w:hideMark/>
          </w:tcPr>
          <w:p w14:paraId="0CC469BC"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60</w:t>
            </w:r>
          </w:p>
        </w:tc>
        <w:tc>
          <w:tcPr>
            <w:tcW w:w="799" w:type="dxa"/>
            <w:tcBorders>
              <w:top w:val="single" w:sz="4" w:space="0" w:color="auto"/>
              <w:left w:val="nil"/>
              <w:bottom w:val="nil"/>
              <w:right w:val="nil"/>
            </w:tcBorders>
            <w:hideMark/>
          </w:tcPr>
          <w:p w14:paraId="66190B11"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64</w:t>
            </w:r>
          </w:p>
        </w:tc>
        <w:tc>
          <w:tcPr>
            <w:tcW w:w="799" w:type="dxa"/>
            <w:tcBorders>
              <w:top w:val="single" w:sz="4" w:space="0" w:color="auto"/>
              <w:left w:val="nil"/>
              <w:bottom w:val="nil"/>
              <w:right w:val="single" w:sz="4" w:space="0" w:color="auto"/>
            </w:tcBorders>
            <w:hideMark/>
          </w:tcPr>
          <w:p w14:paraId="69CA66BC"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48</w:t>
            </w:r>
          </w:p>
        </w:tc>
      </w:tr>
      <w:tr w:rsidR="002F0905" w:rsidRPr="00307295" w14:paraId="559A873A" w14:textId="77777777" w:rsidTr="002F0905">
        <w:trPr>
          <w:trHeight w:val="205"/>
          <w:jc w:val="center"/>
        </w:trPr>
        <w:tc>
          <w:tcPr>
            <w:tcW w:w="0" w:type="auto"/>
            <w:vMerge/>
            <w:tcBorders>
              <w:top w:val="single" w:sz="4" w:space="0" w:color="000000"/>
              <w:left w:val="single" w:sz="4" w:space="0" w:color="000000"/>
              <w:bottom w:val="single" w:sz="4" w:space="0" w:color="auto"/>
              <w:right w:val="nil"/>
            </w:tcBorders>
            <w:vAlign w:val="center"/>
            <w:hideMark/>
          </w:tcPr>
          <w:p w14:paraId="2CA15480" w14:textId="77777777" w:rsidR="002F0905" w:rsidRPr="00307295" w:rsidRDefault="002F0905" w:rsidP="002F0905">
            <w:pPr>
              <w:spacing w:line="276" w:lineRule="auto"/>
              <w:jc w:val="center"/>
              <w:rPr>
                <w:rFonts w:ascii="Bembo" w:eastAsia="Times New Roman" w:hAnsi="Bembo" w:cs="Times New Roman"/>
                <w:b/>
                <w:bCs/>
                <w:iCs w:val="0"/>
                <w:color w:val="000000"/>
                <w:sz w:val="28"/>
                <w:szCs w:val="28"/>
                <w:lang w:val="tr-TR" w:eastAsia="tr-TR"/>
              </w:rPr>
            </w:pPr>
          </w:p>
        </w:tc>
        <w:tc>
          <w:tcPr>
            <w:tcW w:w="799" w:type="dxa"/>
            <w:tcBorders>
              <w:top w:val="nil"/>
              <w:left w:val="nil"/>
              <w:bottom w:val="single" w:sz="4" w:space="0" w:color="auto"/>
              <w:right w:val="nil"/>
            </w:tcBorders>
            <w:hideMark/>
          </w:tcPr>
          <w:p w14:paraId="44338958"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43</w:t>
            </w:r>
          </w:p>
        </w:tc>
        <w:tc>
          <w:tcPr>
            <w:tcW w:w="999" w:type="dxa"/>
            <w:tcBorders>
              <w:top w:val="nil"/>
              <w:left w:val="nil"/>
              <w:bottom w:val="single" w:sz="4" w:space="0" w:color="auto"/>
              <w:right w:val="nil"/>
            </w:tcBorders>
            <w:hideMark/>
          </w:tcPr>
          <w:p w14:paraId="0828BC74"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35</w:t>
            </w:r>
          </w:p>
        </w:tc>
        <w:tc>
          <w:tcPr>
            <w:tcW w:w="799" w:type="dxa"/>
            <w:tcBorders>
              <w:top w:val="nil"/>
              <w:left w:val="nil"/>
              <w:bottom w:val="single" w:sz="4" w:space="0" w:color="auto"/>
              <w:right w:val="nil"/>
            </w:tcBorders>
            <w:hideMark/>
          </w:tcPr>
          <w:p w14:paraId="1DD26C8F"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54</w:t>
            </w:r>
          </w:p>
        </w:tc>
        <w:tc>
          <w:tcPr>
            <w:tcW w:w="799" w:type="dxa"/>
            <w:tcBorders>
              <w:top w:val="nil"/>
              <w:left w:val="nil"/>
              <w:bottom w:val="single" w:sz="4" w:space="0" w:color="auto"/>
              <w:right w:val="nil"/>
            </w:tcBorders>
            <w:hideMark/>
          </w:tcPr>
          <w:p w14:paraId="2C9B6931"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53</w:t>
            </w:r>
          </w:p>
        </w:tc>
        <w:tc>
          <w:tcPr>
            <w:tcW w:w="799" w:type="dxa"/>
            <w:tcBorders>
              <w:top w:val="nil"/>
              <w:left w:val="nil"/>
              <w:bottom w:val="single" w:sz="4" w:space="0" w:color="auto"/>
              <w:right w:val="nil"/>
            </w:tcBorders>
            <w:hideMark/>
          </w:tcPr>
          <w:p w14:paraId="611F3BF7"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25</w:t>
            </w:r>
          </w:p>
        </w:tc>
        <w:tc>
          <w:tcPr>
            <w:tcW w:w="799" w:type="dxa"/>
            <w:tcBorders>
              <w:top w:val="nil"/>
              <w:left w:val="nil"/>
              <w:bottom w:val="single" w:sz="4" w:space="0" w:color="auto"/>
              <w:right w:val="nil"/>
            </w:tcBorders>
            <w:hideMark/>
          </w:tcPr>
          <w:p w14:paraId="064C514B"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77</w:t>
            </w:r>
          </w:p>
        </w:tc>
        <w:tc>
          <w:tcPr>
            <w:tcW w:w="799" w:type="dxa"/>
            <w:tcBorders>
              <w:top w:val="nil"/>
              <w:left w:val="nil"/>
              <w:bottom w:val="single" w:sz="4" w:space="0" w:color="auto"/>
              <w:right w:val="nil"/>
            </w:tcBorders>
            <w:hideMark/>
          </w:tcPr>
          <w:p w14:paraId="38D76690" w14:textId="77777777" w:rsidR="002F0905" w:rsidRPr="00307295" w:rsidRDefault="002F0905" w:rsidP="002F0905">
            <w:pPr>
              <w:spacing w:line="276" w:lineRule="auto"/>
              <w:jc w:val="center"/>
              <w:rPr>
                <w:rFonts w:ascii="Bembo" w:hAnsi="Bembo"/>
                <w:i w:val="0"/>
                <w:color w:val="000000"/>
                <w:sz w:val="28"/>
                <w:szCs w:val="28"/>
              </w:rPr>
            </w:pPr>
            <w:r w:rsidRPr="00307295">
              <w:rPr>
                <w:rFonts w:ascii="Bembo" w:hAnsi="Bembo"/>
                <w:i w:val="0"/>
                <w:color w:val="000000"/>
                <w:sz w:val="28"/>
                <w:szCs w:val="28"/>
              </w:rPr>
              <w:t>45</w:t>
            </w:r>
          </w:p>
        </w:tc>
        <w:tc>
          <w:tcPr>
            <w:tcW w:w="799" w:type="dxa"/>
            <w:tcBorders>
              <w:top w:val="nil"/>
              <w:left w:val="nil"/>
              <w:bottom w:val="single" w:sz="4" w:space="0" w:color="auto"/>
              <w:right w:val="single" w:sz="4" w:space="0" w:color="auto"/>
            </w:tcBorders>
          </w:tcPr>
          <w:p w14:paraId="3A86849E" w14:textId="77777777" w:rsidR="002F0905" w:rsidRPr="00307295" w:rsidRDefault="002F0905" w:rsidP="002F0905">
            <w:pPr>
              <w:spacing w:line="276" w:lineRule="auto"/>
              <w:jc w:val="center"/>
              <w:rPr>
                <w:rFonts w:ascii="Bembo" w:hAnsi="Bembo"/>
                <w:i w:val="0"/>
                <w:color w:val="000000"/>
                <w:sz w:val="28"/>
                <w:szCs w:val="28"/>
              </w:rPr>
            </w:pPr>
          </w:p>
        </w:tc>
      </w:tr>
      <w:tr w:rsidR="002F0905" w:rsidRPr="00307295" w14:paraId="37252D01" w14:textId="77777777" w:rsidTr="002F0905">
        <w:trPr>
          <w:trHeight w:val="205"/>
          <w:jc w:val="center"/>
        </w:trPr>
        <w:tc>
          <w:tcPr>
            <w:tcW w:w="1799" w:type="dxa"/>
            <w:vMerge w:val="restart"/>
            <w:tcBorders>
              <w:top w:val="single" w:sz="4" w:space="0" w:color="000000"/>
              <w:left w:val="single" w:sz="4" w:space="0" w:color="000000"/>
              <w:bottom w:val="single" w:sz="4" w:space="0" w:color="000000"/>
              <w:right w:val="nil"/>
            </w:tcBorders>
            <w:noWrap/>
            <w:hideMark/>
          </w:tcPr>
          <w:p w14:paraId="24429024" w14:textId="77777777" w:rsidR="002F0905" w:rsidRPr="00307295" w:rsidRDefault="002F0905" w:rsidP="002F0905">
            <w:pPr>
              <w:spacing w:line="276" w:lineRule="auto"/>
              <w:jc w:val="center"/>
              <w:rPr>
                <w:rFonts w:ascii="Bembo" w:hAnsi="Bembo"/>
                <w:b/>
                <w:bCs/>
                <w:iCs w:val="0"/>
                <w:color w:val="000000"/>
                <w:sz w:val="28"/>
                <w:szCs w:val="28"/>
              </w:rPr>
            </w:pPr>
            <w:r w:rsidRPr="00307295">
              <w:rPr>
                <w:rFonts w:ascii="Bembo" w:hAnsi="Bembo"/>
                <w:b/>
                <w:bCs/>
                <w:iCs w:val="0"/>
                <w:color w:val="000000"/>
                <w:sz w:val="28"/>
                <w:szCs w:val="28"/>
              </w:rPr>
              <w:t xml:space="preserve">Fast-Food </w:t>
            </w:r>
          </w:p>
          <w:p w14:paraId="28A08747" w14:textId="77777777" w:rsidR="002F0905" w:rsidRPr="00307295" w:rsidRDefault="002F0905" w:rsidP="002F0905">
            <w:pPr>
              <w:spacing w:line="276" w:lineRule="auto"/>
              <w:jc w:val="center"/>
              <w:rPr>
                <w:rFonts w:ascii="Bembo" w:hAnsi="Bembo"/>
                <w:b/>
                <w:bCs/>
                <w:iCs w:val="0"/>
                <w:color w:val="000000"/>
                <w:sz w:val="28"/>
                <w:szCs w:val="28"/>
              </w:rPr>
            </w:pPr>
            <w:r w:rsidRPr="00307295">
              <w:rPr>
                <w:rFonts w:ascii="Bembo" w:hAnsi="Bembo"/>
                <w:b/>
                <w:bCs/>
                <w:iCs w:val="0"/>
                <w:color w:val="000000"/>
                <w:sz w:val="28"/>
                <w:szCs w:val="28"/>
              </w:rPr>
              <w:t>Company 2:</w:t>
            </w:r>
          </w:p>
        </w:tc>
        <w:tc>
          <w:tcPr>
            <w:tcW w:w="799" w:type="dxa"/>
            <w:tcBorders>
              <w:top w:val="nil"/>
              <w:left w:val="nil"/>
              <w:bottom w:val="nil"/>
              <w:right w:val="nil"/>
            </w:tcBorders>
            <w:hideMark/>
          </w:tcPr>
          <w:p w14:paraId="31726C3C"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24</w:t>
            </w:r>
          </w:p>
        </w:tc>
        <w:tc>
          <w:tcPr>
            <w:tcW w:w="999" w:type="dxa"/>
            <w:tcBorders>
              <w:top w:val="nil"/>
              <w:left w:val="nil"/>
              <w:bottom w:val="nil"/>
              <w:right w:val="nil"/>
            </w:tcBorders>
            <w:hideMark/>
          </w:tcPr>
          <w:p w14:paraId="0DAF118B"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22</w:t>
            </w:r>
          </w:p>
        </w:tc>
        <w:tc>
          <w:tcPr>
            <w:tcW w:w="799" w:type="dxa"/>
            <w:tcBorders>
              <w:top w:val="nil"/>
              <w:left w:val="nil"/>
              <w:bottom w:val="nil"/>
              <w:right w:val="nil"/>
            </w:tcBorders>
            <w:hideMark/>
          </w:tcPr>
          <w:p w14:paraId="1040A983"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38</w:t>
            </w:r>
          </w:p>
        </w:tc>
        <w:tc>
          <w:tcPr>
            <w:tcW w:w="799" w:type="dxa"/>
            <w:tcBorders>
              <w:top w:val="nil"/>
              <w:left w:val="nil"/>
              <w:bottom w:val="nil"/>
              <w:right w:val="nil"/>
            </w:tcBorders>
            <w:hideMark/>
          </w:tcPr>
          <w:p w14:paraId="1BB3B9EB"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37</w:t>
            </w:r>
          </w:p>
        </w:tc>
        <w:tc>
          <w:tcPr>
            <w:tcW w:w="799" w:type="dxa"/>
            <w:tcBorders>
              <w:top w:val="nil"/>
              <w:left w:val="nil"/>
              <w:bottom w:val="nil"/>
              <w:right w:val="nil"/>
            </w:tcBorders>
            <w:hideMark/>
          </w:tcPr>
          <w:p w14:paraId="58F0301B"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35</w:t>
            </w:r>
          </w:p>
        </w:tc>
        <w:tc>
          <w:tcPr>
            <w:tcW w:w="799" w:type="dxa"/>
            <w:tcBorders>
              <w:top w:val="nil"/>
              <w:left w:val="nil"/>
              <w:bottom w:val="nil"/>
              <w:right w:val="nil"/>
            </w:tcBorders>
            <w:hideMark/>
          </w:tcPr>
          <w:p w14:paraId="11725D71"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28</w:t>
            </w:r>
          </w:p>
        </w:tc>
        <w:tc>
          <w:tcPr>
            <w:tcW w:w="799" w:type="dxa"/>
            <w:tcBorders>
              <w:top w:val="nil"/>
              <w:left w:val="nil"/>
              <w:bottom w:val="nil"/>
              <w:right w:val="nil"/>
            </w:tcBorders>
            <w:hideMark/>
          </w:tcPr>
          <w:p w14:paraId="6B778586"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44</w:t>
            </w:r>
          </w:p>
        </w:tc>
        <w:tc>
          <w:tcPr>
            <w:tcW w:w="799" w:type="dxa"/>
            <w:tcBorders>
              <w:top w:val="nil"/>
              <w:left w:val="nil"/>
              <w:bottom w:val="nil"/>
              <w:right w:val="single" w:sz="4" w:space="0" w:color="auto"/>
            </w:tcBorders>
            <w:hideMark/>
          </w:tcPr>
          <w:p w14:paraId="634A5ED6"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35</w:t>
            </w:r>
          </w:p>
        </w:tc>
      </w:tr>
      <w:tr w:rsidR="002F0905" w:rsidRPr="00307295" w14:paraId="3027F8B3" w14:textId="77777777" w:rsidTr="002F0905">
        <w:trPr>
          <w:trHeight w:val="205"/>
          <w:jc w:val="center"/>
        </w:trPr>
        <w:tc>
          <w:tcPr>
            <w:tcW w:w="0" w:type="auto"/>
            <w:vMerge/>
            <w:tcBorders>
              <w:top w:val="single" w:sz="4" w:space="0" w:color="000000"/>
              <w:left w:val="single" w:sz="4" w:space="0" w:color="000000"/>
              <w:bottom w:val="single" w:sz="4" w:space="0" w:color="000000"/>
              <w:right w:val="nil"/>
            </w:tcBorders>
            <w:vAlign w:val="center"/>
            <w:hideMark/>
          </w:tcPr>
          <w:p w14:paraId="283C6378" w14:textId="77777777" w:rsidR="002F0905" w:rsidRPr="00307295" w:rsidRDefault="002F0905" w:rsidP="002F0905">
            <w:pPr>
              <w:spacing w:line="276" w:lineRule="auto"/>
              <w:jc w:val="center"/>
              <w:rPr>
                <w:rFonts w:ascii="Bembo" w:eastAsia="Times New Roman" w:hAnsi="Bembo" w:cs="Times New Roman"/>
                <w:i w:val="0"/>
                <w:color w:val="000000"/>
                <w:sz w:val="28"/>
                <w:szCs w:val="28"/>
                <w:lang w:val="tr-TR" w:eastAsia="tr-TR"/>
              </w:rPr>
            </w:pPr>
          </w:p>
        </w:tc>
        <w:tc>
          <w:tcPr>
            <w:tcW w:w="799" w:type="dxa"/>
            <w:tcBorders>
              <w:top w:val="nil"/>
              <w:left w:val="nil"/>
              <w:bottom w:val="single" w:sz="4" w:space="0" w:color="auto"/>
              <w:right w:val="nil"/>
            </w:tcBorders>
            <w:hideMark/>
          </w:tcPr>
          <w:p w14:paraId="2FC0BFD9"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33</w:t>
            </w:r>
          </w:p>
        </w:tc>
        <w:tc>
          <w:tcPr>
            <w:tcW w:w="999" w:type="dxa"/>
            <w:tcBorders>
              <w:top w:val="nil"/>
              <w:left w:val="nil"/>
              <w:bottom w:val="single" w:sz="4" w:space="0" w:color="auto"/>
              <w:right w:val="nil"/>
            </w:tcBorders>
            <w:hideMark/>
          </w:tcPr>
          <w:p w14:paraId="108CA5BA"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46</w:t>
            </w:r>
          </w:p>
        </w:tc>
        <w:tc>
          <w:tcPr>
            <w:tcW w:w="799" w:type="dxa"/>
            <w:tcBorders>
              <w:top w:val="nil"/>
              <w:left w:val="nil"/>
              <w:bottom w:val="single" w:sz="4" w:space="0" w:color="auto"/>
              <w:right w:val="nil"/>
            </w:tcBorders>
            <w:hideMark/>
          </w:tcPr>
          <w:p w14:paraId="7EBE8564"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51</w:t>
            </w:r>
          </w:p>
        </w:tc>
        <w:tc>
          <w:tcPr>
            <w:tcW w:w="799" w:type="dxa"/>
            <w:tcBorders>
              <w:top w:val="nil"/>
              <w:left w:val="nil"/>
              <w:bottom w:val="single" w:sz="4" w:space="0" w:color="auto"/>
              <w:right w:val="nil"/>
            </w:tcBorders>
            <w:hideMark/>
          </w:tcPr>
          <w:p w14:paraId="6E104FB3"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42</w:t>
            </w:r>
          </w:p>
        </w:tc>
        <w:tc>
          <w:tcPr>
            <w:tcW w:w="799" w:type="dxa"/>
            <w:tcBorders>
              <w:top w:val="nil"/>
              <w:left w:val="nil"/>
              <w:bottom w:val="single" w:sz="4" w:space="0" w:color="auto"/>
              <w:right w:val="nil"/>
            </w:tcBorders>
            <w:hideMark/>
          </w:tcPr>
          <w:p w14:paraId="02CE8855"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34</w:t>
            </w:r>
          </w:p>
        </w:tc>
        <w:tc>
          <w:tcPr>
            <w:tcW w:w="799" w:type="dxa"/>
            <w:tcBorders>
              <w:top w:val="nil"/>
              <w:left w:val="nil"/>
              <w:bottom w:val="single" w:sz="4" w:space="0" w:color="auto"/>
              <w:right w:val="nil"/>
            </w:tcBorders>
            <w:hideMark/>
          </w:tcPr>
          <w:p w14:paraId="4850D38F"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32</w:t>
            </w:r>
          </w:p>
        </w:tc>
        <w:tc>
          <w:tcPr>
            <w:tcW w:w="799" w:type="dxa"/>
            <w:tcBorders>
              <w:top w:val="nil"/>
              <w:left w:val="nil"/>
              <w:bottom w:val="single" w:sz="4" w:space="0" w:color="auto"/>
              <w:right w:val="nil"/>
            </w:tcBorders>
            <w:hideMark/>
          </w:tcPr>
          <w:p w14:paraId="5FD0F502" w14:textId="77777777" w:rsidR="002F0905" w:rsidRPr="00307295" w:rsidRDefault="002F0905" w:rsidP="002F0905">
            <w:pPr>
              <w:spacing w:line="276" w:lineRule="auto"/>
              <w:jc w:val="center"/>
              <w:rPr>
                <w:rFonts w:ascii="Bembo" w:hAnsi="Bembo"/>
                <w:i w:val="0"/>
                <w:sz w:val="28"/>
                <w:szCs w:val="28"/>
              </w:rPr>
            </w:pPr>
            <w:r w:rsidRPr="00307295">
              <w:rPr>
                <w:rFonts w:ascii="Bembo" w:hAnsi="Bembo"/>
                <w:i w:val="0"/>
                <w:sz w:val="28"/>
                <w:szCs w:val="28"/>
              </w:rPr>
              <w:t>68</w:t>
            </w:r>
          </w:p>
        </w:tc>
        <w:tc>
          <w:tcPr>
            <w:tcW w:w="799" w:type="dxa"/>
            <w:tcBorders>
              <w:top w:val="nil"/>
              <w:left w:val="nil"/>
              <w:bottom w:val="single" w:sz="4" w:space="0" w:color="auto"/>
              <w:right w:val="single" w:sz="4" w:space="0" w:color="auto"/>
            </w:tcBorders>
          </w:tcPr>
          <w:p w14:paraId="6E543952" w14:textId="77777777" w:rsidR="002F0905" w:rsidRPr="00307295" w:rsidRDefault="002F0905" w:rsidP="002F0905">
            <w:pPr>
              <w:spacing w:line="276" w:lineRule="auto"/>
              <w:jc w:val="center"/>
              <w:rPr>
                <w:rFonts w:ascii="Bembo" w:hAnsi="Bembo"/>
                <w:i w:val="0"/>
                <w:sz w:val="28"/>
                <w:szCs w:val="28"/>
              </w:rPr>
            </w:pPr>
          </w:p>
        </w:tc>
      </w:tr>
    </w:tbl>
    <w:p w14:paraId="087CB2E3" w14:textId="77777777" w:rsidR="002F0905" w:rsidRPr="00307295" w:rsidRDefault="002F0905" w:rsidP="002F0905">
      <w:pPr>
        <w:ind w:left="357"/>
        <w:rPr>
          <w:rFonts w:ascii="Bembo" w:eastAsia="Times New Roman" w:hAnsi="Bembo"/>
          <w:i w:val="0"/>
          <w:sz w:val="28"/>
          <w:szCs w:val="28"/>
          <w:lang w:val="tr-TR" w:eastAsia="tr-TR"/>
        </w:rPr>
      </w:pPr>
    </w:p>
    <w:p w14:paraId="32E7695C" w14:textId="77777777" w:rsidR="002F0905" w:rsidRPr="00307295" w:rsidRDefault="002F0905" w:rsidP="002F0905">
      <w:pPr>
        <w:numPr>
          <w:ilvl w:val="0"/>
          <w:numId w:val="8"/>
        </w:numPr>
        <w:spacing w:after="0" w:line="240" w:lineRule="auto"/>
        <w:ind w:left="714" w:hanging="357"/>
        <w:rPr>
          <w:rFonts w:ascii="Bembo" w:hAnsi="Bembo"/>
          <w:i w:val="0"/>
          <w:sz w:val="28"/>
          <w:szCs w:val="28"/>
        </w:rPr>
      </w:pPr>
      <w:r w:rsidRPr="00307295">
        <w:rPr>
          <w:rFonts w:ascii="Bembo" w:hAnsi="Bembo"/>
          <w:i w:val="0"/>
          <w:sz w:val="28"/>
          <w:szCs w:val="28"/>
        </w:rPr>
        <w:t xml:space="preserve">Draw stem and leaf graph for each of these companies. </w:t>
      </w:r>
    </w:p>
    <w:p w14:paraId="72C1BF6B" w14:textId="77777777" w:rsidR="002F0905" w:rsidRPr="00307295" w:rsidRDefault="002F0905" w:rsidP="002F0905">
      <w:pPr>
        <w:numPr>
          <w:ilvl w:val="0"/>
          <w:numId w:val="8"/>
        </w:numPr>
        <w:spacing w:after="0" w:line="240" w:lineRule="auto"/>
        <w:ind w:left="714" w:hanging="357"/>
        <w:rPr>
          <w:rFonts w:ascii="Bembo" w:hAnsi="Bembo"/>
          <w:b/>
          <w:i w:val="0"/>
          <w:sz w:val="28"/>
          <w:szCs w:val="28"/>
        </w:rPr>
      </w:pPr>
      <w:r w:rsidRPr="00307295">
        <w:rPr>
          <w:rFonts w:ascii="Bembo" w:hAnsi="Bembo"/>
          <w:i w:val="0"/>
          <w:sz w:val="28"/>
          <w:szCs w:val="28"/>
        </w:rPr>
        <w:t>List the five-number summary for each of these companies.</w:t>
      </w:r>
      <w:r w:rsidRPr="00307295">
        <w:rPr>
          <w:rFonts w:ascii="Bembo" w:hAnsi="Bembo"/>
          <w:i w:val="0"/>
          <w:color w:val="000000"/>
          <w:sz w:val="28"/>
          <w:szCs w:val="28"/>
        </w:rPr>
        <w:t xml:space="preserve"> </w:t>
      </w:r>
    </w:p>
    <w:p w14:paraId="0DD95347" w14:textId="77777777" w:rsidR="002F0905" w:rsidRPr="00307295" w:rsidRDefault="002F0905" w:rsidP="002F0905">
      <w:pPr>
        <w:numPr>
          <w:ilvl w:val="0"/>
          <w:numId w:val="8"/>
        </w:numPr>
        <w:spacing w:after="0" w:line="240" w:lineRule="auto"/>
        <w:ind w:left="714" w:hanging="357"/>
        <w:rPr>
          <w:rFonts w:ascii="Bembo" w:hAnsi="Bembo"/>
          <w:b/>
          <w:i w:val="0"/>
          <w:sz w:val="28"/>
          <w:szCs w:val="28"/>
        </w:rPr>
      </w:pPr>
      <w:r w:rsidRPr="00307295">
        <w:rPr>
          <w:rFonts w:ascii="Bembo" w:hAnsi="Bembo"/>
          <w:i w:val="0"/>
          <w:sz w:val="28"/>
          <w:szCs w:val="28"/>
        </w:rPr>
        <w:t>Form the box-and-plot and compare methods with respect to –level, -dispersion, -shape and -outliers.</w:t>
      </w:r>
    </w:p>
    <w:p w14:paraId="655C7161" w14:textId="77777777" w:rsidR="002F0905" w:rsidRPr="00307295" w:rsidRDefault="002F0905" w:rsidP="002F0905">
      <w:pPr>
        <w:numPr>
          <w:ilvl w:val="0"/>
          <w:numId w:val="8"/>
        </w:numPr>
        <w:spacing w:after="0" w:line="240" w:lineRule="auto"/>
        <w:ind w:left="714" w:hanging="357"/>
        <w:rPr>
          <w:rFonts w:ascii="Bembo" w:hAnsi="Bembo"/>
          <w:b/>
          <w:i w:val="0"/>
          <w:sz w:val="28"/>
          <w:szCs w:val="28"/>
        </w:rPr>
      </w:pPr>
      <w:r w:rsidRPr="00307295">
        <w:rPr>
          <w:rFonts w:ascii="Bembo" w:hAnsi="Bembo"/>
          <w:i w:val="0"/>
          <w:sz w:val="28"/>
          <w:szCs w:val="28"/>
        </w:rPr>
        <w:t xml:space="preserve">Develop a histogram for the frequency distributions of these companies. </w:t>
      </w:r>
    </w:p>
    <w:p w14:paraId="267684FC" w14:textId="77777777" w:rsidR="002F0905" w:rsidRPr="00075F42" w:rsidRDefault="002F0905" w:rsidP="002F0905">
      <w:pPr>
        <w:numPr>
          <w:ilvl w:val="0"/>
          <w:numId w:val="8"/>
        </w:numPr>
        <w:spacing w:after="0" w:line="240" w:lineRule="auto"/>
        <w:ind w:left="714" w:hanging="357"/>
        <w:rPr>
          <w:rFonts w:ascii="Bembo" w:hAnsi="Bembo"/>
          <w:b/>
          <w:i w:val="0"/>
          <w:sz w:val="28"/>
          <w:szCs w:val="28"/>
        </w:rPr>
      </w:pPr>
      <w:r w:rsidRPr="00307295">
        <w:rPr>
          <w:rFonts w:ascii="Bembo" w:hAnsi="Bembo"/>
          <w:i w:val="0"/>
          <w:sz w:val="28"/>
          <w:szCs w:val="28"/>
        </w:rPr>
        <w:t xml:space="preserve">Compute the mean speed of service for each company? Do you think this central tendency measures are suitable to these distributions? Why? </w:t>
      </w:r>
    </w:p>
    <w:p w14:paraId="2BD87CDB" w14:textId="77777777" w:rsidR="002F0905" w:rsidRDefault="002F0905" w:rsidP="002F0905">
      <w:pPr>
        <w:spacing w:after="0" w:line="240" w:lineRule="auto"/>
        <w:rPr>
          <w:rFonts w:ascii="Bembo" w:hAnsi="Bembo"/>
          <w:i w:val="0"/>
          <w:sz w:val="28"/>
          <w:szCs w:val="28"/>
        </w:rPr>
      </w:pPr>
    </w:p>
    <w:sectPr w:rsidR="002F0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A2"/>
    <w:family w:val="swiss"/>
    <w:pitch w:val="variable"/>
    <w:sig w:usb0="E1002EFF" w:usb1="C000605B" w:usb2="00000029" w:usb3="00000000" w:csb0="000101FF" w:csb1="00000000"/>
  </w:font>
  <w:font w:name="Bembo">
    <w:altName w:val="Bembo"/>
    <w:charset w:val="00"/>
    <w:family w:val="roman"/>
    <w:pitch w:val="variable"/>
    <w:sig w:usb0="80000003" w:usb1="00000000" w:usb2="00000000" w:usb3="00000000" w:csb0="00000001" w:csb1="00000000"/>
  </w:font>
  <w:font w:name="Utsaah">
    <w:charset w:val="00"/>
    <w:family w:val="swiss"/>
    <w:pitch w:val="variable"/>
    <w:sig w:usb0="00008003" w:usb1="00000000" w:usb2="00000000" w:usb3="00000000" w:csb0="00000001" w:csb1="00000000"/>
  </w:font>
  <w:font w:name="Biome">
    <w:charset w:val="00"/>
    <w:family w:val="swiss"/>
    <w:pitch w:val="variable"/>
    <w:sig w:usb0="A11526FF" w:usb1="8000000A" w:usb2="0001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550A"/>
    <w:multiLevelType w:val="hybridMultilevel"/>
    <w:tmpl w:val="C4129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365A06"/>
    <w:multiLevelType w:val="hybridMultilevel"/>
    <w:tmpl w:val="43B63292"/>
    <w:lvl w:ilvl="0" w:tplc="6BC25B70">
      <w:start w:val="1"/>
      <w:numFmt w:val="decimal"/>
      <w:lvlText w:val="%1)"/>
      <w:lvlJc w:val="left"/>
      <w:pPr>
        <w:ind w:left="2770" w:hanging="36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2" w15:restartNumberingAfterBreak="0">
    <w:nsid w:val="297C27C6"/>
    <w:multiLevelType w:val="hybridMultilevel"/>
    <w:tmpl w:val="363C1406"/>
    <w:lvl w:ilvl="0" w:tplc="FD60E3E4">
      <w:start w:val="1"/>
      <w:numFmt w:val="decimal"/>
      <w:lvlText w:val="%1)"/>
      <w:lvlJc w:val="left"/>
      <w:pPr>
        <w:tabs>
          <w:tab w:val="num" w:pos="750"/>
        </w:tabs>
        <w:ind w:left="750" w:hanging="390"/>
      </w:pPr>
      <w:rPr>
        <w:rFonts w:ascii="Comic Sans MS" w:eastAsia="Calibri" w:hAnsi="Comic Sans MS" w:cs="Times New Roman"/>
        <w:b/>
      </w:rPr>
    </w:lvl>
    <w:lvl w:ilvl="1" w:tplc="041F0019">
      <w:start w:val="1"/>
      <w:numFmt w:val="lowerLetter"/>
      <w:lvlText w:val="%2."/>
      <w:lvlJc w:val="left"/>
      <w:pPr>
        <w:tabs>
          <w:tab w:val="num" w:pos="1440"/>
        </w:tabs>
        <w:ind w:left="1440" w:hanging="360"/>
      </w:pPr>
    </w:lvl>
    <w:lvl w:ilvl="2" w:tplc="1E10A5AA">
      <w:start w:val="1"/>
      <w:numFmt w:val="lowerLetter"/>
      <w:lvlText w:val="%3)"/>
      <w:lvlJc w:val="left"/>
      <w:pPr>
        <w:ind w:left="2340" w:hanging="360"/>
      </w:pPr>
      <w:rPr>
        <w:rFonts w:hint="default"/>
      </w:rPr>
    </w:lvl>
    <w:lvl w:ilvl="3" w:tplc="954E3522">
      <w:start w:val="1"/>
      <w:numFmt w:val="lowerLetter"/>
      <w:lvlText w:val="%4.)"/>
      <w:lvlJc w:val="left"/>
      <w:pPr>
        <w:ind w:left="2880" w:hanging="360"/>
      </w:pPr>
      <w:rPr>
        <w:rFonts w:hint="default"/>
      </w:r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15:restartNumberingAfterBreak="0">
    <w:nsid w:val="2C5D33FE"/>
    <w:multiLevelType w:val="hybridMultilevel"/>
    <w:tmpl w:val="F1F04072"/>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24248FE"/>
    <w:multiLevelType w:val="hybridMultilevel"/>
    <w:tmpl w:val="4128F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76A97"/>
    <w:multiLevelType w:val="hybridMultilevel"/>
    <w:tmpl w:val="C2629BDE"/>
    <w:lvl w:ilvl="0" w:tplc="90EC2C42">
      <w:start w:val="1"/>
      <w:numFmt w:val="lowerLetter"/>
      <w:lvlText w:val="%1)"/>
      <w:lvlJc w:val="left"/>
      <w:pPr>
        <w:tabs>
          <w:tab w:val="num" w:pos="720"/>
        </w:tabs>
        <w:ind w:left="720" w:hanging="360"/>
      </w:pPr>
      <w:rPr>
        <w:b w:val="0"/>
      </w:rPr>
    </w:lvl>
    <w:lvl w:ilvl="1" w:tplc="262A80C2">
      <w:start w:val="1"/>
      <w:numFmt w:val="lowerLetter"/>
      <w:lvlText w:val="%2."/>
      <w:lvlJc w:val="left"/>
      <w:pPr>
        <w:tabs>
          <w:tab w:val="num" w:pos="1440"/>
        </w:tabs>
        <w:ind w:left="1440" w:hanging="360"/>
      </w:pPr>
      <w:rPr>
        <w:color w:val="002060"/>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6" w15:restartNumberingAfterBreak="0">
    <w:nsid w:val="4C0F229F"/>
    <w:multiLevelType w:val="hybridMultilevel"/>
    <w:tmpl w:val="13088400"/>
    <w:lvl w:ilvl="0" w:tplc="5E069442">
      <w:start w:val="1"/>
      <w:numFmt w:val="lowerLetter"/>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7" w15:restartNumberingAfterBreak="0">
    <w:nsid w:val="69D44681"/>
    <w:multiLevelType w:val="hybridMultilevel"/>
    <w:tmpl w:val="CCBCEFC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6D1C25F5"/>
    <w:multiLevelType w:val="hybridMultilevel"/>
    <w:tmpl w:val="00DC34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02716A"/>
    <w:multiLevelType w:val="hybridMultilevel"/>
    <w:tmpl w:val="C068FD60"/>
    <w:lvl w:ilvl="0" w:tplc="91B8AA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9"/>
  </w:num>
  <w:num w:numId="3">
    <w:abstractNumId w:val="0"/>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B2"/>
    <w:rsid w:val="0000231F"/>
    <w:rsid w:val="00010597"/>
    <w:rsid w:val="0001335B"/>
    <w:rsid w:val="000240B3"/>
    <w:rsid w:val="0003304A"/>
    <w:rsid w:val="00045255"/>
    <w:rsid w:val="0007526A"/>
    <w:rsid w:val="00075F42"/>
    <w:rsid w:val="000A3B68"/>
    <w:rsid w:val="000B2A2C"/>
    <w:rsid w:val="000D2863"/>
    <w:rsid w:val="000D64E9"/>
    <w:rsid w:val="000F14FA"/>
    <w:rsid w:val="000F5001"/>
    <w:rsid w:val="00106475"/>
    <w:rsid w:val="001138C3"/>
    <w:rsid w:val="00120410"/>
    <w:rsid w:val="001436BD"/>
    <w:rsid w:val="00143835"/>
    <w:rsid w:val="001C68E2"/>
    <w:rsid w:val="001E334A"/>
    <w:rsid w:val="002659B9"/>
    <w:rsid w:val="002903CC"/>
    <w:rsid w:val="00290F68"/>
    <w:rsid w:val="0029153A"/>
    <w:rsid w:val="002C42AF"/>
    <w:rsid w:val="002E73E5"/>
    <w:rsid w:val="002F025C"/>
    <w:rsid w:val="002F0905"/>
    <w:rsid w:val="002F54FB"/>
    <w:rsid w:val="002F588B"/>
    <w:rsid w:val="00303EA0"/>
    <w:rsid w:val="00304B0A"/>
    <w:rsid w:val="00307295"/>
    <w:rsid w:val="00327C8D"/>
    <w:rsid w:val="003354B6"/>
    <w:rsid w:val="00367712"/>
    <w:rsid w:val="003927B7"/>
    <w:rsid w:val="003B22F1"/>
    <w:rsid w:val="00421336"/>
    <w:rsid w:val="00432444"/>
    <w:rsid w:val="00441273"/>
    <w:rsid w:val="004477CD"/>
    <w:rsid w:val="00450522"/>
    <w:rsid w:val="004536CE"/>
    <w:rsid w:val="00473D58"/>
    <w:rsid w:val="004949F6"/>
    <w:rsid w:val="004B7FB6"/>
    <w:rsid w:val="004C1BE8"/>
    <w:rsid w:val="004D5FBF"/>
    <w:rsid w:val="004E2D5D"/>
    <w:rsid w:val="004F339D"/>
    <w:rsid w:val="004F7D13"/>
    <w:rsid w:val="005048F2"/>
    <w:rsid w:val="00527AEB"/>
    <w:rsid w:val="00597573"/>
    <w:rsid w:val="005D0B1C"/>
    <w:rsid w:val="005D2CD3"/>
    <w:rsid w:val="005F7FF1"/>
    <w:rsid w:val="006135F5"/>
    <w:rsid w:val="006622FC"/>
    <w:rsid w:val="006805F4"/>
    <w:rsid w:val="006C3635"/>
    <w:rsid w:val="006D356C"/>
    <w:rsid w:val="006E0B44"/>
    <w:rsid w:val="006E333F"/>
    <w:rsid w:val="006F0440"/>
    <w:rsid w:val="00706BCA"/>
    <w:rsid w:val="00711AD1"/>
    <w:rsid w:val="00741A52"/>
    <w:rsid w:val="00743BE5"/>
    <w:rsid w:val="00763E1C"/>
    <w:rsid w:val="007668A4"/>
    <w:rsid w:val="0077473B"/>
    <w:rsid w:val="007875A6"/>
    <w:rsid w:val="007A3043"/>
    <w:rsid w:val="007D20B1"/>
    <w:rsid w:val="007E1E92"/>
    <w:rsid w:val="007E6737"/>
    <w:rsid w:val="00817E31"/>
    <w:rsid w:val="00884493"/>
    <w:rsid w:val="00884750"/>
    <w:rsid w:val="00887991"/>
    <w:rsid w:val="00891B87"/>
    <w:rsid w:val="00894129"/>
    <w:rsid w:val="008D286F"/>
    <w:rsid w:val="008D48AD"/>
    <w:rsid w:val="008E5283"/>
    <w:rsid w:val="008F6145"/>
    <w:rsid w:val="00905C2C"/>
    <w:rsid w:val="00916467"/>
    <w:rsid w:val="009164B4"/>
    <w:rsid w:val="00924EDC"/>
    <w:rsid w:val="009264E5"/>
    <w:rsid w:val="00932A59"/>
    <w:rsid w:val="00934E71"/>
    <w:rsid w:val="00943208"/>
    <w:rsid w:val="0098049E"/>
    <w:rsid w:val="009945DD"/>
    <w:rsid w:val="009C0919"/>
    <w:rsid w:val="009C0EB7"/>
    <w:rsid w:val="009C6B83"/>
    <w:rsid w:val="009D0E28"/>
    <w:rsid w:val="009D3FA2"/>
    <w:rsid w:val="009E57E3"/>
    <w:rsid w:val="009F0B5D"/>
    <w:rsid w:val="009F51B5"/>
    <w:rsid w:val="00A36C88"/>
    <w:rsid w:val="00A37976"/>
    <w:rsid w:val="00A51C5A"/>
    <w:rsid w:val="00A53E29"/>
    <w:rsid w:val="00A92A9D"/>
    <w:rsid w:val="00AC0166"/>
    <w:rsid w:val="00AD31EE"/>
    <w:rsid w:val="00AE5EA1"/>
    <w:rsid w:val="00AF741B"/>
    <w:rsid w:val="00B05B3F"/>
    <w:rsid w:val="00BA5E48"/>
    <w:rsid w:val="00BC12BD"/>
    <w:rsid w:val="00BC6C15"/>
    <w:rsid w:val="00BD50A5"/>
    <w:rsid w:val="00C00D37"/>
    <w:rsid w:val="00C01D1D"/>
    <w:rsid w:val="00C165AF"/>
    <w:rsid w:val="00C340B8"/>
    <w:rsid w:val="00C825AE"/>
    <w:rsid w:val="00C84798"/>
    <w:rsid w:val="00C91597"/>
    <w:rsid w:val="00CB303F"/>
    <w:rsid w:val="00CC335F"/>
    <w:rsid w:val="00CE4806"/>
    <w:rsid w:val="00CF17F0"/>
    <w:rsid w:val="00D14728"/>
    <w:rsid w:val="00D34D43"/>
    <w:rsid w:val="00D7606A"/>
    <w:rsid w:val="00D87A80"/>
    <w:rsid w:val="00D92980"/>
    <w:rsid w:val="00DA4DB2"/>
    <w:rsid w:val="00DB32FC"/>
    <w:rsid w:val="00DB6D0A"/>
    <w:rsid w:val="00E0262D"/>
    <w:rsid w:val="00E13F5C"/>
    <w:rsid w:val="00E224C5"/>
    <w:rsid w:val="00E35C77"/>
    <w:rsid w:val="00E940B8"/>
    <w:rsid w:val="00EB4CE8"/>
    <w:rsid w:val="00EC55A4"/>
    <w:rsid w:val="00EE6C48"/>
    <w:rsid w:val="00F451CA"/>
    <w:rsid w:val="00F743DB"/>
    <w:rsid w:val="00F801DD"/>
    <w:rsid w:val="00F8667C"/>
    <w:rsid w:val="00F93FBB"/>
    <w:rsid w:val="00FA33C7"/>
    <w:rsid w:val="00FA3AFF"/>
    <w:rsid w:val="00FB7392"/>
    <w:rsid w:val="00FD2C0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4CF5"/>
  <w15:docId w15:val="{818BABF0-082D-4DDE-942D-36471F33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DB"/>
    <w:rPr>
      <w:i/>
      <w:iCs/>
      <w:sz w:val="20"/>
      <w:szCs w:val="20"/>
    </w:rPr>
  </w:style>
  <w:style w:type="paragraph" w:styleId="Heading1">
    <w:name w:val="heading 1"/>
    <w:basedOn w:val="Normal"/>
    <w:next w:val="Normal"/>
    <w:link w:val="Heading1Char"/>
    <w:uiPriority w:val="9"/>
    <w:qFormat/>
    <w:rsid w:val="00F743D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F743D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F743D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F743D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F743D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F743D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F743D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743D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F743D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D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F743DB"/>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F743DB"/>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F743D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F743D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F743D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F743D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F743D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F743DB"/>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F743DB"/>
    <w:rPr>
      <w:b/>
      <w:bCs/>
      <w:color w:val="943634" w:themeColor="accent2" w:themeShade="BF"/>
      <w:sz w:val="18"/>
      <w:szCs w:val="18"/>
    </w:rPr>
  </w:style>
  <w:style w:type="paragraph" w:styleId="Title">
    <w:name w:val="Title"/>
    <w:basedOn w:val="Normal"/>
    <w:next w:val="Normal"/>
    <w:link w:val="TitleChar"/>
    <w:uiPriority w:val="10"/>
    <w:qFormat/>
    <w:rsid w:val="00F743D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743D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F743D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F743D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F743DB"/>
    <w:rPr>
      <w:b/>
      <w:bCs/>
      <w:spacing w:val="0"/>
    </w:rPr>
  </w:style>
  <w:style w:type="character" w:styleId="Emphasis">
    <w:name w:val="Emphasis"/>
    <w:uiPriority w:val="20"/>
    <w:qFormat/>
    <w:rsid w:val="00F743D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F743DB"/>
    <w:pPr>
      <w:spacing w:after="0" w:line="240" w:lineRule="auto"/>
    </w:pPr>
  </w:style>
  <w:style w:type="paragraph" w:styleId="ListParagraph">
    <w:name w:val="List Paragraph"/>
    <w:basedOn w:val="Normal"/>
    <w:uiPriority w:val="34"/>
    <w:qFormat/>
    <w:rsid w:val="00F743DB"/>
    <w:pPr>
      <w:ind w:left="720"/>
      <w:contextualSpacing/>
    </w:pPr>
  </w:style>
  <w:style w:type="paragraph" w:styleId="Quote">
    <w:name w:val="Quote"/>
    <w:basedOn w:val="Normal"/>
    <w:next w:val="Normal"/>
    <w:link w:val="QuoteChar"/>
    <w:uiPriority w:val="29"/>
    <w:qFormat/>
    <w:rsid w:val="00F743DB"/>
    <w:rPr>
      <w:i w:val="0"/>
      <w:iCs w:val="0"/>
      <w:color w:val="943634" w:themeColor="accent2" w:themeShade="BF"/>
    </w:rPr>
  </w:style>
  <w:style w:type="character" w:customStyle="1" w:styleId="QuoteChar">
    <w:name w:val="Quote Char"/>
    <w:basedOn w:val="DefaultParagraphFont"/>
    <w:link w:val="Quote"/>
    <w:uiPriority w:val="29"/>
    <w:rsid w:val="00F743DB"/>
    <w:rPr>
      <w:color w:val="943634" w:themeColor="accent2" w:themeShade="BF"/>
      <w:sz w:val="20"/>
      <w:szCs w:val="20"/>
    </w:rPr>
  </w:style>
  <w:style w:type="paragraph" w:styleId="IntenseQuote">
    <w:name w:val="Intense Quote"/>
    <w:basedOn w:val="Normal"/>
    <w:next w:val="Normal"/>
    <w:link w:val="IntenseQuoteChar"/>
    <w:uiPriority w:val="30"/>
    <w:qFormat/>
    <w:rsid w:val="00F743D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F743D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743DB"/>
    <w:rPr>
      <w:rFonts w:asciiTheme="majorHAnsi" w:eastAsiaTheme="majorEastAsia" w:hAnsiTheme="majorHAnsi" w:cstheme="majorBidi"/>
      <w:i/>
      <w:iCs/>
      <w:color w:val="C0504D" w:themeColor="accent2"/>
    </w:rPr>
  </w:style>
  <w:style w:type="character" w:styleId="IntenseEmphasis">
    <w:name w:val="Intense Emphasis"/>
    <w:uiPriority w:val="21"/>
    <w:qFormat/>
    <w:rsid w:val="00F743D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743DB"/>
    <w:rPr>
      <w:i/>
      <w:iCs/>
      <w:smallCaps/>
      <w:color w:val="C0504D" w:themeColor="accent2"/>
      <w:u w:color="C0504D" w:themeColor="accent2"/>
    </w:rPr>
  </w:style>
  <w:style w:type="character" w:styleId="IntenseReference">
    <w:name w:val="Intense Reference"/>
    <w:uiPriority w:val="32"/>
    <w:qFormat/>
    <w:rsid w:val="00F743DB"/>
    <w:rPr>
      <w:b/>
      <w:bCs/>
      <w:i/>
      <w:iCs/>
      <w:smallCaps/>
      <w:color w:val="C0504D" w:themeColor="accent2"/>
      <w:u w:color="C0504D" w:themeColor="accent2"/>
    </w:rPr>
  </w:style>
  <w:style w:type="character" w:styleId="BookTitle">
    <w:name w:val="Book Title"/>
    <w:uiPriority w:val="33"/>
    <w:qFormat/>
    <w:rsid w:val="00F743D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F743DB"/>
    <w:pPr>
      <w:outlineLvl w:val="9"/>
    </w:pPr>
    <w:rPr>
      <w:lang w:bidi="en-US"/>
    </w:rPr>
  </w:style>
  <w:style w:type="paragraph" w:styleId="BalloonText">
    <w:name w:val="Balloon Text"/>
    <w:basedOn w:val="Normal"/>
    <w:link w:val="BalloonTextChar"/>
    <w:uiPriority w:val="99"/>
    <w:semiHidden/>
    <w:unhideWhenUsed/>
    <w:rsid w:val="009C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919"/>
    <w:rPr>
      <w:rFonts w:ascii="Tahoma" w:hAnsi="Tahoma" w:cs="Tahoma"/>
      <w:i/>
      <w:iCs/>
      <w:sz w:val="16"/>
      <w:szCs w:val="16"/>
    </w:rPr>
  </w:style>
  <w:style w:type="paragraph" w:styleId="BodyTextIndent">
    <w:name w:val="Body Text Indent"/>
    <w:basedOn w:val="Normal"/>
    <w:link w:val="BodyTextIndentChar"/>
    <w:rsid w:val="00E940B8"/>
    <w:pPr>
      <w:spacing w:after="0" w:line="360" w:lineRule="auto"/>
      <w:ind w:left="426"/>
      <w:jc w:val="both"/>
    </w:pPr>
    <w:rPr>
      <w:rFonts w:ascii="Times New Roman" w:eastAsia="Times New Roman" w:hAnsi="Times New Roman" w:cs="Times New Roman"/>
      <w:i w:val="0"/>
      <w:iCs w:val="0"/>
      <w:sz w:val="24"/>
      <w:lang w:val="tr-TR" w:eastAsia="tr-TR"/>
    </w:rPr>
  </w:style>
  <w:style w:type="character" w:customStyle="1" w:styleId="BodyTextIndentChar">
    <w:name w:val="Body Text Indent Char"/>
    <w:basedOn w:val="DefaultParagraphFont"/>
    <w:link w:val="BodyTextIndent"/>
    <w:rsid w:val="00E940B8"/>
    <w:rPr>
      <w:rFonts w:ascii="Times New Roman" w:eastAsia="Times New Roman" w:hAnsi="Times New Roman" w:cs="Times New Roman"/>
      <w:sz w:val="24"/>
      <w:szCs w:val="20"/>
      <w:lang w:val="tr-TR" w:eastAsia="tr-TR"/>
    </w:rPr>
  </w:style>
  <w:style w:type="table" w:styleId="TableGrid">
    <w:name w:val="Table Grid"/>
    <w:basedOn w:val="TableNormal"/>
    <w:uiPriority w:val="59"/>
    <w:rsid w:val="00926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6B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8851">
      <w:bodyDiv w:val="1"/>
      <w:marLeft w:val="0"/>
      <w:marRight w:val="0"/>
      <w:marTop w:val="0"/>
      <w:marBottom w:val="0"/>
      <w:divBdr>
        <w:top w:val="none" w:sz="0" w:space="0" w:color="auto"/>
        <w:left w:val="none" w:sz="0" w:space="0" w:color="auto"/>
        <w:bottom w:val="none" w:sz="0" w:space="0" w:color="auto"/>
        <w:right w:val="none" w:sz="0" w:space="0" w:color="auto"/>
      </w:divBdr>
    </w:div>
    <w:div w:id="111941191">
      <w:bodyDiv w:val="1"/>
      <w:marLeft w:val="0"/>
      <w:marRight w:val="0"/>
      <w:marTop w:val="0"/>
      <w:marBottom w:val="0"/>
      <w:divBdr>
        <w:top w:val="none" w:sz="0" w:space="0" w:color="auto"/>
        <w:left w:val="none" w:sz="0" w:space="0" w:color="auto"/>
        <w:bottom w:val="none" w:sz="0" w:space="0" w:color="auto"/>
        <w:right w:val="none" w:sz="0" w:space="0" w:color="auto"/>
      </w:divBdr>
    </w:div>
    <w:div w:id="226846510">
      <w:bodyDiv w:val="1"/>
      <w:marLeft w:val="0"/>
      <w:marRight w:val="0"/>
      <w:marTop w:val="0"/>
      <w:marBottom w:val="0"/>
      <w:divBdr>
        <w:top w:val="none" w:sz="0" w:space="0" w:color="auto"/>
        <w:left w:val="none" w:sz="0" w:space="0" w:color="auto"/>
        <w:bottom w:val="none" w:sz="0" w:space="0" w:color="auto"/>
        <w:right w:val="none" w:sz="0" w:space="0" w:color="auto"/>
      </w:divBdr>
    </w:div>
    <w:div w:id="293101271">
      <w:bodyDiv w:val="1"/>
      <w:marLeft w:val="0"/>
      <w:marRight w:val="0"/>
      <w:marTop w:val="0"/>
      <w:marBottom w:val="0"/>
      <w:divBdr>
        <w:top w:val="none" w:sz="0" w:space="0" w:color="auto"/>
        <w:left w:val="none" w:sz="0" w:space="0" w:color="auto"/>
        <w:bottom w:val="none" w:sz="0" w:space="0" w:color="auto"/>
        <w:right w:val="none" w:sz="0" w:space="0" w:color="auto"/>
      </w:divBdr>
    </w:div>
    <w:div w:id="491486106">
      <w:bodyDiv w:val="1"/>
      <w:marLeft w:val="0"/>
      <w:marRight w:val="0"/>
      <w:marTop w:val="0"/>
      <w:marBottom w:val="0"/>
      <w:divBdr>
        <w:top w:val="none" w:sz="0" w:space="0" w:color="auto"/>
        <w:left w:val="none" w:sz="0" w:space="0" w:color="auto"/>
        <w:bottom w:val="none" w:sz="0" w:space="0" w:color="auto"/>
        <w:right w:val="none" w:sz="0" w:space="0" w:color="auto"/>
      </w:divBdr>
      <w:divsChild>
        <w:div w:id="208538173">
          <w:marLeft w:val="504"/>
          <w:marRight w:val="0"/>
          <w:marTop w:val="139"/>
          <w:marBottom w:val="0"/>
          <w:divBdr>
            <w:top w:val="none" w:sz="0" w:space="0" w:color="auto"/>
            <w:left w:val="none" w:sz="0" w:space="0" w:color="auto"/>
            <w:bottom w:val="none" w:sz="0" w:space="0" w:color="auto"/>
            <w:right w:val="none" w:sz="0" w:space="0" w:color="auto"/>
          </w:divBdr>
        </w:div>
        <w:div w:id="711156813">
          <w:marLeft w:val="504"/>
          <w:marRight w:val="0"/>
          <w:marTop w:val="139"/>
          <w:marBottom w:val="0"/>
          <w:divBdr>
            <w:top w:val="none" w:sz="0" w:space="0" w:color="auto"/>
            <w:left w:val="none" w:sz="0" w:space="0" w:color="auto"/>
            <w:bottom w:val="none" w:sz="0" w:space="0" w:color="auto"/>
            <w:right w:val="none" w:sz="0" w:space="0" w:color="auto"/>
          </w:divBdr>
        </w:div>
        <w:div w:id="1611861023">
          <w:marLeft w:val="504"/>
          <w:marRight w:val="0"/>
          <w:marTop w:val="139"/>
          <w:marBottom w:val="0"/>
          <w:divBdr>
            <w:top w:val="none" w:sz="0" w:space="0" w:color="auto"/>
            <w:left w:val="none" w:sz="0" w:space="0" w:color="auto"/>
            <w:bottom w:val="none" w:sz="0" w:space="0" w:color="auto"/>
            <w:right w:val="none" w:sz="0" w:space="0" w:color="auto"/>
          </w:divBdr>
        </w:div>
        <w:div w:id="695737501">
          <w:marLeft w:val="504"/>
          <w:marRight w:val="0"/>
          <w:marTop w:val="139"/>
          <w:marBottom w:val="0"/>
          <w:divBdr>
            <w:top w:val="none" w:sz="0" w:space="0" w:color="auto"/>
            <w:left w:val="none" w:sz="0" w:space="0" w:color="auto"/>
            <w:bottom w:val="none" w:sz="0" w:space="0" w:color="auto"/>
            <w:right w:val="none" w:sz="0" w:space="0" w:color="auto"/>
          </w:divBdr>
        </w:div>
        <w:div w:id="1440173806">
          <w:marLeft w:val="504"/>
          <w:marRight w:val="0"/>
          <w:marTop w:val="139"/>
          <w:marBottom w:val="0"/>
          <w:divBdr>
            <w:top w:val="none" w:sz="0" w:space="0" w:color="auto"/>
            <w:left w:val="none" w:sz="0" w:space="0" w:color="auto"/>
            <w:bottom w:val="none" w:sz="0" w:space="0" w:color="auto"/>
            <w:right w:val="none" w:sz="0" w:space="0" w:color="auto"/>
          </w:divBdr>
        </w:div>
      </w:divsChild>
    </w:div>
    <w:div w:id="562520873">
      <w:bodyDiv w:val="1"/>
      <w:marLeft w:val="0"/>
      <w:marRight w:val="0"/>
      <w:marTop w:val="0"/>
      <w:marBottom w:val="0"/>
      <w:divBdr>
        <w:top w:val="none" w:sz="0" w:space="0" w:color="auto"/>
        <w:left w:val="none" w:sz="0" w:space="0" w:color="auto"/>
        <w:bottom w:val="none" w:sz="0" w:space="0" w:color="auto"/>
        <w:right w:val="none" w:sz="0" w:space="0" w:color="auto"/>
      </w:divBdr>
    </w:div>
    <w:div w:id="633953082">
      <w:bodyDiv w:val="1"/>
      <w:marLeft w:val="0"/>
      <w:marRight w:val="0"/>
      <w:marTop w:val="0"/>
      <w:marBottom w:val="0"/>
      <w:divBdr>
        <w:top w:val="none" w:sz="0" w:space="0" w:color="auto"/>
        <w:left w:val="none" w:sz="0" w:space="0" w:color="auto"/>
        <w:bottom w:val="none" w:sz="0" w:space="0" w:color="auto"/>
        <w:right w:val="none" w:sz="0" w:space="0" w:color="auto"/>
      </w:divBdr>
    </w:div>
    <w:div w:id="928267634">
      <w:bodyDiv w:val="1"/>
      <w:marLeft w:val="0"/>
      <w:marRight w:val="0"/>
      <w:marTop w:val="0"/>
      <w:marBottom w:val="0"/>
      <w:divBdr>
        <w:top w:val="none" w:sz="0" w:space="0" w:color="auto"/>
        <w:left w:val="none" w:sz="0" w:space="0" w:color="auto"/>
        <w:bottom w:val="none" w:sz="0" w:space="0" w:color="auto"/>
        <w:right w:val="none" w:sz="0" w:space="0" w:color="auto"/>
      </w:divBdr>
    </w:div>
    <w:div w:id="1098866449">
      <w:bodyDiv w:val="1"/>
      <w:marLeft w:val="0"/>
      <w:marRight w:val="0"/>
      <w:marTop w:val="0"/>
      <w:marBottom w:val="0"/>
      <w:divBdr>
        <w:top w:val="none" w:sz="0" w:space="0" w:color="auto"/>
        <w:left w:val="none" w:sz="0" w:space="0" w:color="auto"/>
        <w:bottom w:val="none" w:sz="0" w:space="0" w:color="auto"/>
        <w:right w:val="none" w:sz="0" w:space="0" w:color="auto"/>
      </w:divBdr>
    </w:div>
    <w:div w:id="1154178560">
      <w:bodyDiv w:val="1"/>
      <w:marLeft w:val="0"/>
      <w:marRight w:val="0"/>
      <w:marTop w:val="0"/>
      <w:marBottom w:val="0"/>
      <w:divBdr>
        <w:top w:val="none" w:sz="0" w:space="0" w:color="auto"/>
        <w:left w:val="none" w:sz="0" w:space="0" w:color="auto"/>
        <w:bottom w:val="none" w:sz="0" w:space="0" w:color="auto"/>
        <w:right w:val="none" w:sz="0" w:space="0" w:color="auto"/>
      </w:divBdr>
    </w:div>
    <w:div w:id="1329362532">
      <w:bodyDiv w:val="1"/>
      <w:marLeft w:val="0"/>
      <w:marRight w:val="0"/>
      <w:marTop w:val="0"/>
      <w:marBottom w:val="0"/>
      <w:divBdr>
        <w:top w:val="none" w:sz="0" w:space="0" w:color="auto"/>
        <w:left w:val="none" w:sz="0" w:space="0" w:color="auto"/>
        <w:bottom w:val="none" w:sz="0" w:space="0" w:color="auto"/>
        <w:right w:val="none" w:sz="0" w:space="0" w:color="auto"/>
      </w:divBdr>
    </w:div>
    <w:div w:id="1446583174">
      <w:bodyDiv w:val="1"/>
      <w:marLeft w:val="0"/>
      <w:marRight w:val="0"/>
      <w:marTop w:val="0"/>
      <w:marBottom w:val="0"/>
      <w:divBdr>
        <w:top w:val="none" w:sz="0" w:space="0" w:color="auto"/>
        <w:left w:val="none" w:sz="0" w:space="0" w:color="auto"/>
        <w:bottom w:val="none" w:sz="0" w:space="0" w:color="auto"/>
        <w:right w:val="none" w:sz="0" w:space="0" w:color="auto"/>
      </w:divBdr>
    </w:div>
    <w:div w:id="1514956317">
      <w:bodyDiv w:val="1"/>
      <w:marLeft w:val="0"/>
      <w:marRight w:val="0"/>
      <w:marTop w:val="0"/>
      <w:marBottom w:val="0"/>
      <w:divBdr>
        <w:top w:val="none" w:sz="0" w:space="0" w:color="auto"/>
        <w:left w:val="none" w:sz="0" w:space="0" w:color="auto"/>
        <w:bottom w:val="none" w:sz="0" w:space="0" w:color="auto"/>
        <w:right w:val="none" w:sz="0" w:space="0" w:color="auto"/>
      </w:divBdr>
    </w:div>
    <w:div w:id="1624339297">
      <w:bodyDiv w:val="1"/>
      <w:marLeft w:val="0"/>
      <w:marRight w:val="0"/>
      <w:marTop w:val="0"/>
      <w:marBottom w:val="0"/>
      <w:divBdr>
        <w:top w:val="none" w:sz="0" w:space="0" w:color="auto"/>
        <w:left w:val="none" w:sz="0" w:space="0" w:color="auto"/>
        <w:bottom w:val="none" w:sz="0" w:space="0" w:color="auto"/>
        <w:right w:val="none" w:sz="0" w:space="0" w:color="auto"/>
      </w:divBdr>
    </w:div>
    <w:div w:id="1809396348">
      <w:bodyDiv w:val="1"/>
      <w:marLeft w:val="0"/>
      <w:marRight w:val="0"/>
      <w:marTop w:val="0"/>
      <w:marBottom w:val="0"/>
      <w:divBdr>
        <w:top w:val="none" w:sz="0" w:space="0" w:color="auto"/>
        <w:left w:val="none" w:sz="0" w:space="0" w:color="auto"/>
        <w:bottom w:val="none" w:sz="0" w:space="0" w:color="auto"/>
        <w:right w:val="none" w:sz="0" w:space="0" w:color="auto"/>
      </w:divBdr>
    </w:div>
    <w:div w:id="1841509037">
      <w:bodyDiv w:val="1"/>
      <w:marLeft w:val="0"/>
      <w:marRight w:val="0"/>
      <w:marTop w:val="0"/>
      <w:marBottom w:val="0"/>
      <w:divBdr>
        <w:top w:val="none" w:sz="0" w:space="0" w:color="auto"/>
        <w:left w:val="none" w:sz="0" w:space="0" w:color="auto"/>
        <w:bottom w:val="none" w:sz="0" w:space="0" w:color="auto"/>
        <w:right w:val="none" w:sz="0" w:space="0" w:color="auto"/>
      </w:divBdr>
    </w:div>
    <w:div w:id="19836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3053</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Hidayet Beyhan</dc:creator>
  <cp:keywords/>
  <dc:description/>
  <cp:lastModifiedBy>User</cp:lastModifiedBy>
  <cp:revision>2</cp:revision>
  <dcterms:created xsi:type="dcterms:W3CDTF">2021-12-01T20:30:00Z</dcterms:created>
  <dcterms:modified xsi:type="dcterms:W3CDTF">2021-12-01T20:30:00Z</dcterms:modified>
</cp:coreProperties>
</file>