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634" w:rsidRPr="001F6473" w:rsidRDefault="00BF1634" w:rsidP="001F6473">
      <w:pPr>
        <w:spacing w:line="360" w:lineRule="auto"/>
        <w:jc w:val="center"/>
        <w:rPr>
          <w:rFonts w:ascii="inherit" w:eastAsia="Times New Roman" w:hAnsi="inherit" w:cs="Times New Roman"/>
          <w:b/>
          <w:sz w:val="36"/>
          <w:szCs w:val="36"/>
          <w:lang w:val="tr-TR" w:eastAsia="tr-TR"/>
        </w:rPr>
      </w:pPr>
      <w:r w:rsidRPr="001F6473">
        <w:rPr>
          <w:rFonts w:ascii="inherit" w:eastAsia="Times New Roman" w:hAnsi="inherit" w:cs="Times New Roman"/>
          <w:b/>
          <w:sz w:val="36"/>
          <w:szCs w:val="36"/>
          <w:lang w:val="tr-TR" w:eastAsia="tr-TR"/>
        </w:rPr>
        <w:t>Hasar Tutarı Dağılımları</w:t>
      </w:r>
    </w:p>
    <w:p w:rsidR="00BE4E88" w:rsidRPr="001705E6" w:rsidRDefault="00BE4E88" w:rsidP="00DB724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inherit" w:eastAsia="Times New Roman" w:hAnsi="inherit" w:cs="Times New Roman"/>
          <w:sz w:val="28"/>
          <w:szCs w:val="28"/>
          <w:lang w:val="tr-TR" w:eastAsia="tr-TR"/>
        </w:rPr>
      </w:pPr>
      <w:r w:rsidRPr="001705E6">
        <w:rPr>
          <w:rFonts w:ascii="inherit" w:eastAsia="Times New Roman" w:hAnsi="inherit" w:cs="Times New Roman"/>
          <w:sz w:val="28"/>
          <w:szCs w:val="28"/>
          <w:lang w:val="tr-TR" w:eastAsia="tr-TR"/>
        </w:rPr>
        <w:t xml:space="preserve">Toplam </w:t>
      </w:r>
      <w:r w:rsidRPr="00BE4E88">
        <w:rPr>
          <w:rFonts w:ascii="inherit" w:eastAsia="Times New Roman" w:hAnsi="inherit" w:cs="Times New Roman"/>
          <w:sz w:val="28"/>
          <w:szCs w:val="28"/>
          <w:lang w:val="tr-TR" w:eastAsia="tr-TR"/>
        </w:rPr>
        <w:t xml:space="preserve">hasarı modellemede kullanılan </w:t>
      </w:r>
      <w:r w:rsidRPr="001705E6">
        <w:rPr>
          <w:rFonts w:ascii="inherit" w:eastAsia="Times New Roman" w:hAnsi="inherit" w:cs="Times New Roman"/>
          <w:sz w:val="28"/>
          <w:szCs w:val="28"/>
          <w:lang w:val="tr-TR" w:eastAsia="tr-TR"/>
        </w:rPr>
        <w:t xml:space="preserve">geleneksel </w:t>
      </w:r>
      <w:r w:rsidRPr="00BE4E88">
        <w:rPr>
          <w:rFonts w:ascii="inherit" w:eastAsia="Times New Roman" w:hAnsi="inherit" w:cs="Times New Roman"/>
          <w:sz w:val="28"/>
          <w:szCs w:val="28"/>
          <w:lang w:val="tr-TR" w:eastAsia="tr-TR"/>
        </w:rPr>
        <w:t>hasar dağılımı</w:t>
      </w:r>
      <w:r w:rsidRPr="001705E6">
        <w:rPr>
          <w:rFonts w:ascii="inherit" w:eastAsia="Times New Roman" w:hAnsi="inherit" w:cs="Times New Roman"/>
          <w:sz w:val="28"/>
          <w:szCs w:val="28"/>
          <w:lang w:val="tr-TR" w:eastAsia="tr-TR"/>
        </w:rPr>
        <w:t xml:space="preserve"> yaklaşımı</w:t>
      </w:r>
      <w:r w:rsidRPr="00BE4E88">
        <w:rPr>
          <w:rFonts w:ascii="inherit" w:eastAsia="Times New Roman" w:hAnsi="inherit" w:cs="Times New Roman"/>
          <w:sz w:val="28"/>
          <w:szCs w:val="28"/>
          <w:lang w:val="tr-TR" w:eastAsia="tr-TR"/>
        </w:rPr>
        <w:t>nda</w:t>
      </w:r>
      <w:r w:rsidRPr="001705E6">
        <w:rPr>
          <w:rFonts w:ascii="inherit" w:eastAsia="Times New Roman" w:hAnsi="inherit" w:cs="Times New Roman"/>
          <w:sz w:val="28"/>
          <w:szCs w:val="28"/>
          <w:lang w:val="tr-TR" w:eastAsia="tr-TR"/>
        </w:rPr>
        <w:t xml:space="preserve">, </w:t>
      </w:r>
      <w:r w:rsidRPr="00BE4E88">
        <w:rPr>
          <w:rFonts w:ascii="inherit" w:eastAsia="Times New Roman" w:hAnsi="inherit" w:cs="Times New Roman"/>
          <w:sz w:val="28"/>
          <w:szCs w:val="28"/>
          <w:lang w:val="tr-TR" w:eastAsia="tr-TR"/>
        </w:rPr>
        <w:t xml:space="preserve">hasarların sayısına ve hasarların tutarına uygun bir dağılım belirlendikten sonra bu iki dağılım konvülasyon ile birleştirilir. Hasar sayısı dağılımlarını daha önce anlatmıştık. Bu dağılımlar kaza sayısı veya sigortacıdan talep edilecek tazminat sayısının modellenmesi amacıyla kullanılmaktaydı. </w:t>
      </w:r>
      <w:r w:rsidRPr="001705E6">
        <w:rPr>
          <w:rFonts w:ascii="inherit" w:eastAsia="Times New Roman" w:hAnsi="inherit" w:cs="Times New Roman"/>
          <w:sz w:val="28"/>
          <w:szCs w:val="28"/>
          <w:lang w:val="tr-TR" w:eastAsia="tr-TR"/>
        </w:rPr>
        <w:t>Yaşam süre</w:t>
      </w:r>
      <w:r w:rsidRPr="00BE4E88">
        <w:rPr>
          <w:rFonts w:ascii="inherit" w:eastAsia="Times New Roman" w:hAnsi="inherit" w:cs="Times New Roman"/>
          <w:sz w:val="28"/>
          <w:szCs w:val="28"/>
          <w:lang w:val="tr-TR" w:eastAsia="tr-TR"/>
        </w:rPr>
        <w:t>si, varlıkların değeri ve hasar büyüklüğü/şiddeti</w:t>
      </w:r>
      <w:r w:rsidRPr="001705E6">
        <w:rPr>
          <w:rFonts w:ascii="inherit" w:eastAsia="Times New Roman" w:hAnsi="inherit" w:cs="Times New Roman"/>
          <w:sz w:val="28"/>
          <w:szCs w:val="28"/>
          <w:lang w:val="tr-TR" w:eastAsia="tr-TR"/>
        </w:rPr>
        <w:t xml:space="preserve"> genellikle sürekli</w:t>
      </w:r>
      <w:r w:rsidRPr="00BE4E88">
        <w:rPr>
          <w:rFonts w:ascii="inherit" w:eastAsia="Times New Roman" w:hAnsi="inherit" w:cs="Times New Roman"/>
          <w:sz w:val="28"/>
          <w:szCs w:val="28"/>
          <w:lang w:val="tr-TR" w:eastAsia="tr-TR"/>
        </w:rPr>
        <w:t xml:space="preserve"> değerler alan değişkenler olduğundan sürekli dağılımlardan biri kullanılarak modellenir. </w:t>
      </w:r>
    </w:p>
    <w:p w:rsidR="00BE4E88" w:rsidRDefault="00BE4E88" w:rsidP="00DB7243">
      <w:pPr>
        <w:spacing w:line="360" w:lineRule="auto"/>
        <w:jc w:val="both"/>
        <w:rPr>
          <w:rFonts w:ascii="inherit" w:eastAsia="Times New Roman" w:hAnsi="inherit" w:cs="Times New Roman"/>
          <w:b/>
          <w:sz w:val="28"/>
          <w:szCs w:val="28"/>
          <w:lang w:val="tr-TR" w:eastAsia="tr-TR"/>
        </w:rPr>
      </w:pPr>
    </w:p>
    <w:p w:rsidR="004622D8" w:rsidRPr="009E3245" w:rsidRDefault="004622D8" w:rsidP="00DB7243">
      <w:pPr>
        <w:spacing w:line="360" w:lineRule="auto"/>
        <w:jc w:val="both"/>
        <w:rPr>
          <w:rFonts w:ascii="inherit" w:eastAsia="Times New Roman" w:hAnsi="inherit" w:cs="Times New Roman"/>
          <w:b/>
          <w:sz w:val="32"/>
          <w:szCs w:val="32"/>
          <w:lang w:val="tr-TR" w:eastAsia="tr-TR"/>
        </w:rPr>
      </w:pPr>
      <w:r w:rsidRPr="009E3245">
        <w:rPr>
          <w:rFonts w:ascii="inherit" w:eastAsia="Times New Roman" w:hAnsi="inherit" w:cs="Times New Roman"/>
          <w:b/>
          <w:sz w:val="32"/>
          <w:szCs w:val="32"/>
          <w:lang w:val="tr-TR" w:eastAsia="tr-TR"/>
        </w:rPr>
        <w:t>Üstel Dağılım</w:t>
      </w:r>
    </w:p>
    <w:p w:rsidR="004622D8" w:rsidRPr="008B1588" w:rsidRDefault="00CA75F4" w:rsidP="00DB7243">
      <w:pPr>
        <w:spacing w:line="360" w:lineRule="auto"/>
        <w:jc w:val="both"/>
        <w:rPr>
          <w:rFonts w:ascii="inherit" w:eastAsia="Times New Roman" w:hAnsi="inherit" w:cs="Times New Roman"/>
          <w:sz w:val="28"/>
          <w:szCs w:val="28"/>
          <w:lang w:val="tr-TR" w:eastAsia="tr-TR"/>
        </w:rPr>
      </w:pPr>
      <w:r>
        <w:rPr>
          <w:rFonts w:ascii="inherit" w:eastAsia="Times New Roman" w:hAnsi="inherit" w:cs="Times New Roman"/>
          <w:sz w:val="28"/>
          <w:szCs w:val="28"/>
          <w:lang w:val="tr-TR" w:eastAsia="tr-TR"/>
        </w:rPr>
        <w:t>Hasar tutarı verisine</w:t>
      </w:r>
      <w:r w:rsidR="00F13BD9">
        <w:rPr>
          <w:rFonts w:ascii="inherit" w:eastAsia="Times New Roman" w:hAnsi="inherit" w:cs="Times New Roman"/>
          <w:sz w:val="28"/>
          <w:szCs w:val="28"/>
          <w:lang w:val="tr-TR" w:eastAsia="tr-TR"/>
        </w:rPr>
        <w:t xml:space="preserve"> iyi uyum sağlamamakla birlikte </w:t>
      </w:r>
      <w:r w:rsidR="004622D8" w:rsidRPr="008B1588">
        <w:rPr>
          <w:rFonts w:ascii="inherit" w:eastAsia="Times New Roman" w:hAnsi="inherit" w:cs="Times New Roman"/>
          <w:sz w:val="28"/>
          <w:szCs w:val="28"/>
          <w:lang w:val="tr-TR" w:eastAsia="tr-TR"/>
        </w:rPr>
        <w:t xml:space="preserve"> </w:t>
      </w:r>
      <w:r>
        <w:rPr>
          <w:rFonts w:ascii="inherit" w:eastAsia="Times New Roman" w:hAnsi="inherit" w:cs="Times New Roman"/>
          <w:sz w:val="28"/>
          <w:szCs w:val="28"/>
          <w:lang w:val="tr-TR" w:eastAsia="tr-TR"/>
        </w:rPr>
        <w:t xml:space="preserve">basit ve temel dağılım olduğundan </w:t>
      </w:r>
      <w:r w:rsidR="00A2480F">
        <w:rPr>
          <w:rFonts w:ascii="inherit" w:eastAsia="Times New Roman" w:hAnsi="inherit" w:cs="Times New Roman"/>
          <w:sz w:val="28"/>
          <w:szCs w:val="28"/>
          <w:lang w:val="tr-TR" w:eastAsia="tr-TR"/>
        </w:rPr>
        <w:t xml:space="preserve">ve </w:t>
      </w:r>
      <w:r w:rsidR="00A2480F" w:rsidRPr="008B1588">
        <w:rPr>
          <w:rFonts w:ascii="inherit" w:eastAsia="Times New Roman" w:hAnsi="inherit" w:cs="Times New Roman"/>
          <w:sz w:val="28"/>
          <w:szCs w:val="28"/>
          <w:lang w:val="tr-TR" w:eastAsia="tr-TR"/>
        </w:rPr>
        <w:t>yeni dağılımlar elde etmek amacıyla kullanıl</w:t>
      </w:r>
      <w:r w:rsidR="00A2480F">
        <w:rPr>
          <w:rFonts w:ascii="inherit" w:eastAsia="Times New Roman" w:hAnsi="inherit" w:cs="Times New Roman"/>
          <w:sz w:val="28"/>
          <w:szCs w:val="28"/>
          <w:lang w:val="tr-TR" w:eastAsia="tr-TR"/>
        </w:rPr>
        <w:t xml:space="preserve">dığından </w:t>
      </w:r>
      <w:r>
        <w:rPr>
          <w:rFonts w:ascii="inherit" w:eastAsia="Times New Roman" w:hAnsi="inherit" w:cs="Times New Roman"/>
          <w:sz w:val="28"/>
          <w:szCs w:val="28"/>
          <w:lang w:val="tr-TR" w:eastAsia="tr-TR"/>
        </w:rPr>
        <w:t xml:space="preserve">burada temel özelliklerine değinilecektir. </w:t>
      </w:r>
      <w:r w:rsidR="004622D8" w:rsidRPr="008B1588">
        <w:rPr>
          <w:rFonts w:ascii="inherit" w:eastAsia="Times New Roman" w:hAnsi="inherit" w:cs="Times New Roman"/>
          <w:sz w:val="28"/>
          <w:szCs w:val="28"/>
          <w:lang w:val="tr-TR" w:eastAsia="tr-TR"/>
        </w:rPr>
        <w:t xml:space="preserve"> </w:t>
      </w:r>
    </w:p>
    <w:p w:rsidR="004622D8" w:rsidRPr="008B1588" w:rsidRDefault="009E3245" w:rsidP="00DB7243">
      <w:pPr>
        <w:spacing w:line="360" w:lineRule="auto"/>
        <w:jc w:val="both"/>
        <w:rPr>
          <w:rFonts w:ascii="inherit" w:eastAsia="Times New Roman" w:hAnsi="inherit" w:cs="Times New Roman"/>
          <w:sz w:val="28"/>
          <w:szCs w:val="28"/>
          <w:lang w:val="tr-TR" w:eastAsia="tr-TR"/>
        </w:rPr>
      </w:pPr>
      <w:r w:rsidRPr="009E3245">
        <w:rPr>
          <w:rFonts w:ascii="inherit" w:eastAsia="Times New Roman" w:hAnsi="inherit" w:cs="Times New Roman"/>
          <w:position w:val="-12"/>
          <w:sz w:val="28"/>
          <w:szCs w:val="28"/>
          <w:lang w:val="tr-TR" w:eastAsia="tr-TR"/>
        </w:rPr>
        <w:object w:dxaOrig="15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20.5pt" o:ole="">
            <v:imagedata r:id="rId7" o:title=""/>
          </v:shape>
          <o:OLEObject Type="Embed" ProgID="Equation.DSMT4" ShapeID="_x0000_i1025" DrawAspect="Content" ObjectID="_1665923100" r:id="rId8"/>
        </w:object>
      </w:r>
      <w:r w:rsidR="0026501E">
        <w:rPr>
          <w:rFonts w:ascii="inherit" w:eastAsia="Times New Roman" w:hAnsi="inherit" w:cs="Times New Roman"/>
          <w:sz w:val="28"/>
          <w:szCs w:val="28"/>
          <w:lang w:val="tr-TR" w:eastAsia="tr-TR"/>
        </w:rPr>
        <w:t>olmak üzere olasılık yoğunluk f</w:t>
      </w:r>
      <w:r w:rsidR="004622D8" w:rsidRPr="008B1588">
        <w:rPr>
          <w:rFonts w:ascii="inherit" w:eastAsia="Times New Roman" w:hAnsi="inherit" w:cs="Times New Roman"/>
          <w:sz w:val="28"/>
          <w:szCs w:val="28"/>
          <w:lang w:val="tr-TR" w:eastAsia="tr-TR"/>
        </w:rPr>
        <w:t>onksiyonu</w:t>
      </w:r>
    </w:p>
    <w:p w:rsidR="004622D8" w:rsidRPr="008B1588" w:rsidRDefault="009E3245" w:rsidP="00DB7243">
      <w:pPr>
        <w:spacing w:line="360" w:lineRule="auto"/>
        <w:jc w:val="both"/>
        <w:rPr>
          <w:rFonts w:ascii="inherit" w:eastAsia="Times New Roman" w:hAnsi="inherit" w:cs="Times New Roman"/>
          <w:sz w:val="28"/>
          <w:szCs w:val="28"/>
          <w:lang w:val="tr-TR" w:eastAsia="tr-TR"/>
        </w:rPr>
      </w:pPr>
      <w:r w:rsidRPr="009E3245">
        <w:rPr>
          <w:rFonts w:ascii="inherit" w:eastAsia="Times New Roman" w:hAnsi="inherit" w:cs="Times New Roman"/>
          <w:position w:val="-12"/>
          <w:sz w:val="28"/>
          <w:szCs w:val="28"/>
          <w:lang w:val="tr-TR" w:eastAsia="tr-TR"/>
        </w:rPr>
        <w:object w:dxaOrig="2280" w:dyaOrig="380">
          <v:shape id="_x0000_i1026" type="#_x0000_t75" style="width:114pt;height:19pt" o:ole="">
            <v:imagedata r:id="rId9" o:title=""/>
          </v:shape>
          <o:OLEObject Type="Embed" ProgID="Equation.DSMT4" ShapeID="_x0000_i1026" DrawAspect="Content" ObjectID="_1665923101" r:id="rId10"/>
        </w:object>
      </w:r>
    </w:p>
    <w:p w:rsidR="004622D8" w:rsidRPr="008B1588" w:rsidRDefault="004622D8" w:rsidP="00DB7243">
      <w:pPr>
        <w:spacing w:line="360" w:lineRule="auto"/>
        <w:jc w:val="both"/>
        <w:rPr>
          <w:rFonts w:ascii="inherit" w:eastAsia="Times New Roman" w:hAnsi="inherit" w:cs="Times New Roman"/>
          <w:sz w:val="28"/>
          <w:szCs w:val="28"/>
          <w:lang w:val="tr-TR" w:eastAsia="tr-TR"/>
        </w:rPr>
      </w:pPr>
      <w:r w:rsidRPr="008B1588">
        <w:rPr>
          <w:rFonts w:ascii="inherit" w:eastAsia="Times New Roman" w:hAnsi="inherit" w:cs="Times New Roman"/>
          <w:sz w:val="28"/>
          <w:szCs w:val="28"/>
          <w:lang w:val="tr-TR" w:eastAsia="tr-TR"/>
        </w:rPr>
        <w:t>Dağılım Fonksiyonu</w:t>
      </w:r>
    </w:p>
    <w:p w:rsidR="004622D8" w:rsidRPr="008B1588" w:rsidRDefault="009E3245" w:rsidP="00DB7243">
      <w:pPr>
        <w:spacing w:line="360" w:lineRule="auto"/>
        <w:jc w:val="both"/>
        <w:rPr>
          <w:rFonts w:ascii="inherit" w:eastAsia="Times New Roman" w:hAnsi="inherit" w:cs="Times New Roman"/>
          <w:sz w:val="28"/>
          <w:szCs w:val="28"/>
          <w:lang w:val="tr-TR" w:eastAsia="tr-TR"/>
        </w:rPr>
      </w:pPr>
      <w:r w:rsidRPr="008B1588">
        <w:rPr>
          <w:rFonts w:ascii="inherit" w:eastAsia="Times New Roman" w:hAnsi="inherit" w:cs="Times New Roman"/>
          <w:position w:val="-12"/>
          <w:sz w:val="28"/>
          <w:szCs w:val="28"/>
          <w:lang w:val="tr-TR" w:eastAsia="tr-TR"/>
        </w:rPr>
        <w:object w:dxaOrig="3140" w:dyaOrig="380">
          <v:shape id="_x0000_i1027" type="#_x0000_t75" style="width:157pt;height:19pt" o:ole="">
            <v:imagedata r:id="rId11" o:title=""/>
          </v:shape>
          <o:OLEObject Type="Embed" ProgID="Equation.DSMT4" ShapeID="_x0000_i1027" DrawAspect="Content" ObjectID="_1665923102" r:id="rId12"/>
        </w:object>
      </w:r>
    </w:p>
    <w:p w:rsidR="004622D8" w:rsidRPr="008B1588" w:rsidRDefault="004622D8" w:rsidP="00DB7243">
      <w:pPr>
        <w:spacing w:line="360" w:lineRule="auto"/>
        <w:jc w:val="both"/>
        <w:rPr>
          <w:rFonts w:ascii="inherit" w:eastAsia="Times New Roman" w:hAnsi="inherit" w:cs="Times New Roman"/>
          <w:sz w:val="28"/>
          <w:szCs w:val="28"/>
          <w:lang w:val="tr-TR" w:eastAsia="tr-TR"/>
        </w:rPr>
      </w:pPr>
      <w:r w:rsidRPr="008B1588">
        <w:rPr>
          <w:rFonts w:ascii="inherit" w:eastAsia="Times New Roman" w:hAnsi="inherit" w:cs="Times New Roman"/>
          <w:sz w:val="28"/>
          <w:szCs w:val="28"/>
          <w:lang w:val="tr-TR" w:eastAsia="tr-TR"/>
        </w:rPr>
        <w:t>Yaşam Fonksiyonu</w:t>
      </w:r>
    </w:p>
    <w:p w:rsidR="004622D8" w:rsidRPr="008B1588" w:rsidRDefault="009E3245" w:rsidP="00DB7243">
      <w:pPr>
        <w:spacing w:line="360" w:lineRule="auto"/>
        <w:jc w:val="both"/>
        <w:rPr>
          <w:rFonts w:ascii="inherit" w:eastAsia="Times New Roman" w:hAnsi="inherit" w:cs="Times New Roman"/>
          <w:sz w:val="28"/>
          <w:szCs w:val="28"/>
          <w:lang w:val="tr-TR" w:eastAsia="tr-TR"/>
        </w:rPr>
      </w:pPr>
      <w:r w:rsidRPr="008B1588">
        <w:rPr>
          <w:rFonts w:ascii="inherit" w:eastAsia="Times New Roman" w:hAnsi="inherit" w:cs="Times New Roman"/>
          <w:position w:val="-12"/>
          <w:sz w:val="28"/>
          <w:szCs w:val="28"/>
          <w:lang w:val="tr-TR" w:eastAsia="tr-TR"/>
        </w:rPr>
        <w:object w:dxaOrig="4040" w:dyaOrig="380">
          <v:shape id="_x0000_i1028" type="#_x0000_t75" style="width:203.5pt;height:19pt" o:ole="">
            <v:imagedata r:id="rId13" o:title=""/>
          </v:shape>
          <o:OLEObject Type="Embed" ProgID="Equation.DSMT4" ShapeID="_x0000_i1028" DrawAspect="Content" ObjectID="_1665923103" r:id="rId14"/>
        </w:object>
      </w:r>
    </w:p>
    <w:p w:rsidR="004622D8" w:rsidRPr="008B1588" w:rsidRDefault="004622D8" w:rsidP="00DB7243">
      <w:pPr>
        <w:spacing w:line="360" w:lineRule="auto"/>
        <w:jc w:val="both"/>
        <w:rPr>
          <w:rFonts w:ascii="inherit" w:eastAsia="Times New Roman" w:hAnsi="inherit" w:cs="Times New Roman"/>
          <w:sz w:val="28"/>
          <w:szCs w:val="28"/>
          <w:lang w:val="tr-TR" w:eastAsia="tr-TR"/>
        </w:rPr>
      </w:pPr>
      <w:r w:rsidRPr="008B1588">
        <w:rPr>
          <w:rFonts w:ascii="inherit" w:eastAsia="Times New Roman" w:hAnsi="inherit" w:cs="Times New Roman"/>
          <w:sz w:val="28"/>
          <w:szCs w:val="28"/>
          <w:lang w:val="tr-TR" w:eastAsia="tr-TR"/>
        </w:rPr>
        <w:t>Beklenen Değeri</w:t>
      </w:r>
      <w:r w:rsidRPr="008B1588">
        <w:rPr>
          <w:rFonts w:ascii="inherit" w:eastAsia="Times New Roman" w:hAnsi="inherit" w:cs="Times New Roman"/>
          <w:sz w:val="28"/>
          <w:szCs w:val="28"/>
          <w:lang w:val="tr-TR" w:eastAsia="tr-TR"/>
        </w:rPr>
        <w:tab/>
      </w:r>
      <w:r w:rsidRPr="008B1588">
        <w:rPr>
          <w:rFonts w:ascii="inherit" w:eastAsia="Times New Roman" w:hAnsi="inherit" w:cs="Times New Roman"/>
          <w:sz w:val="28"/>
          <w:szCs w:val="28"/>
          <w:lang w:val="tr-TR" w:eastAsia="tr-TR"/>
        </w:rPr>
        <w:tab/>
        <w:t xml:space="preserve">  Varyansı</w:t>
      </w:r>
    </w:p>
    <w:p w:rsidR="004622D8" w:rsidRPr="008B1588" w:rsidRDefault="009E3245" w:rsidP="00DB7243">
      <w:pPr>
        <w:spacing w:line="360" w:lineRule="auto"/>
        <w:jc w:val="both"/>
        <w:rPr>
          <w:rFonts w:ascii="inherit" w:eastAsia="Times New Roman" w:hAnsi="inherit" w:cs="Times New Roman"/>
          <w:sz w:val="28"/>
          <w:szCs w:val="28"/>
          <w:lang w:val="tr-TR" w:eastAsia="tr-TR"/>
        </w:rPr>
      </w:pPr>
      <w:r w:rsidRPr="009E3245">
        <w:rPr>
          <w:rFonts w:ascii="inherit" w:eastAsia="Times New Roman" w:hAnsi="inherit" w:cs="Times New Roman"/>
          <w:position w:val="-28"/>
          <w:sz w:val="28"/>
          <w:szCs w:val="28"/>
          <w:lang w:val="tr-TR" w:eastAsia="tr-TR"/>
        </w:rPr>
        <w:object w:dxaOrig="4320" w:dyaOrig="720">
          <v:shape id="_x0000_i1029" type="#_x0000_t75" style="width:3in;height:35.5pt" o:ole="">
            <v:imagedata r:id="rId15" o:title=""/>
          </v:shape>
          <o:OLEObject Type="Embed" ProgID="Equation.DSMT4" ShapeID="_x0000_i1029" DrawAspect="Content" ObjectID="_1665923104" r:id="rId16"/>
        </w:object>
      </w:r>
    </w:p>
    <w:p w:rsidR="004622D8" w:rsidRPr="008B1588" w:rsidRDefault="0026501E" w:rsidP="00DB7243">
      <w:pPr>
        <w:spacing w:line="360" w:lineRule="auto"/>
        <w:jc w:val="both"/>
        <w:rPr>
          <w:rFonts w:ascii="inherit" w:eastAsia="Times New Roman" w:hAnsi="inherit" w:cs="Times New Roman"/>
          <w:sz w:val="28"/>
          <w:szCs w:val="28"/>
          <w:lang w:val="tr-TR" w:eastAsia="tr-TR"/>
        </w:rPr>
      </w:pPr>
      <w:r>
        <w:rPr>
          <w:rFonts w:ascii="inherit" w:eastAsia="Times New Roman" w:hAnsi="inherit" w:cs="Times New Roman"/>
          <w:sz w:val="28"/>
          <w:szCs w:val="28"/>
          <w:lang w:val="tr-TR" w:eastAsia="tr-TR"/>
        </w:rPr>
        <w:lastRenderedPageBreak/>
        <w:t xml:space="preserve">Yukarıdaki eşitliklerden görüldüğü üzere </w:t>
      </w:r>
      <w:r w:rsidR="009E3245" w:rsidRPr="0026501E">
        <w:rPr>
          <w:rFonts w:ascii="inherit" w:eastAsia="Times New Roman" w:hAnsi="inherit" w:cs="Times New Roman"/>
          <w:position w:val="-14"/>
          <w:sz w:val="28"/>
          <w:szCs w:val="28"/>
          <w:lang w:val="tr-TR" w:eastAsia="tr-TR"/>
        </w:rPr>
        <w:object w:dxaOrig="1860" w:dyaOrig="460">
          <v:shape id="_x0000_i1030" type="#_x0000_t75" style="width:93pt;height:22pt" o:ole="">
            <v:imagedata r:id="rId17" o:title=""/>
          </v:shape>
          <o:OLEObject Type="Embed" ProgID="Equation.DSMT4" ShapeID="_x0000_i1030" DrawAspect="Content" ObjectID="_1665923105" r:id="rId18"/>
        </w:object>
      </w:r>
      <w:r>
        <w:rPr>
          <w:rFonts w:ascii="inherit" w:eastAsia="Times New Roman" w:hAnsi="inherit" w:cs="Times New Roman"/>
          <w:sz w:val="28"/>
          <w:szCs w:val="28"/>
          <w:lang w:val="tr-TR" w:eastAsia="tr-TR"/>
        </w:rPr>
        <w:t xml:space="preserve">dir. </w:t>
      </w:r>
      <w:r w:rsidR="00776298">
        <w:rPr>
          <w:rFonts w:ascii="inherit" w:eastAsia="Times New Roman" w:hAnsi="inherit" w:cs="Times New Roman"/>
          <w:sz w:val="28"/>
          <w:szCs w:val="28"/>
          <w:lang w:val="tr-TR" w:eastAsia="tr-TR"/>
        </w:rPr>
        <w:t xml:space="preserve">Aynı zamanda dağılımın </w:t>
      </w:r>
      <w:r w:rsidR="009E3245" w:rsidRPr="00776298">
        <w:rPr>
          <w:rFonts w:ascii="inherit" w:eastAsia="Times New Roman" w:hAnsi="inherit" w:cs="Times New Roman"/>
          <w:position w:val="-12"/>
          <w:sz w:val="28"/>
          <w:szCs w:val="28"/>
          <w:lang w:val="tr-TR" w:eastAsia="tr-TR"/>
        </w:rPr>
        <w:object w:dxaOrig="3180" w:dyaOrig="380">
          <v:shape id="_x0000_i1031" type="#_x0000_t75" style="width:159pt;height:18.5pt" o:ole="">
            <v:imagedata r:id="rId19" o:title=""/>
          </v:shape>
          <o:OLEObject Type="Embed" ProgID="Equation.DSMT4" ShapeID="_x0000_i1031" DrawAspect="Content" ObjectID="_1665923106" r:id="rId20"/>
        </w:object>
      </w:r>
      <w:r w:rsidR="00776298">
        <w:rPr>
          <w:rFonts w:ascii="inherit" w:eastAsia="Times New Roman" w:hAnsi="inherit" w:cs="Times New Roman"/>
          <w:sz w:val="28"/>
          <w:szCs w:val="28"/>
          <w:lang w:val="tr-TR" w:eastAsia="tr-TR"/>
        </w:rPr>
        <w:t xml:space="preserve"> ve </w:t>
      </w:r>
      <w:r w:rsidR="009E3245" w:rsidRPr="00776298">
        <w:rPr>
          <w:rFonts w:ascii="inherit" w:eastAsia="Times New Roman" w:hAnsi="inherit" w:cs="Times New Roman"/>
          <w:position w:val="-12"/>
          <w:sz w:val="28"/>
          <w:szCs w:val="28"/>
          <w:lang w:val="tr-TR" w:eastAsia="tr-TR"/>
        </w:rPr>
        <w:object w:dxaOrig="3040" w:dyaOrig="380">
          <v:shape id="_x0000_i1032" type="#_x0000_t75" style="width:152pt;height:18.5pt" o:ole="">
            <v:imagedata r:id="rId21" o:title=""/>
          </v:shape>
          <o:OLEObject Type="Embed" ProgID="Equation.DSMT4" ShapeID="_x0000_i1032" DrawAspect="Content" ObjectID="_1665923107" r:id="rId22"/>
        </w:object>
      </w:r>
      <w:r w:rsidR="00776298">
        <w:rPr>
          <w:rFonts w:ascii="inherit" w:eastAsia="Times New Roman" w:hAnsi="inherit" w:cs="Times New Roman"/>
          <w:sz w:val="28"/>
          <w:szCs w:val="28"/>
          <w:lang w:val="tr-TR" w:eastAsia="tr-TR"/>
        </w:rPr>
        <w:t xml:space="preserve">’dır. </w:t>
      </w:r>
    </w:p>
    <w:p w:rsidR="0026501E" w:rsidRDefault="009E3245" w:rsidP="00DB7243">
      <w:pPr>
        <w:spacing w:line="360" w:lineRule="auto"/>
        <w:jc w:val="both"/>
        <w:rPr>
          <w:rFonts w:ascii="inherit" w:eastAsia="Times New Roman" w:hAnsi="inherit" w:cs="Times New Roman"/>
          <w:sz w:val="28"/>
          <w:szCs w:val="28"/>
          <w:lang w:val="tr-TR" w:eastAsia="tr-TR"/>
        </w:rPr>
      </w:pPr>
      <w:r w:rsidRPr="0026501E">
        <w:rPr>
          <w:rFonts w:ascii="inherit" w:eastAsia="Times New Roman" w:hAnsi="inherit" w:cs="Times New Roman"/>
          <w:position w:val="-6"/>
          <w:sz w:val="28"/>
          <w:szCs w:val="28"/>
          <w:lang w:val="tr-TR" w:eastAsia="tr-TR"/>
        </w:rPr>
        <w:object w:dxaOrig="800" w:dyaOrig="300">
          <v:shape id="_x0000_i1033" type="#_x0000_t75" style="width:40pt;height:15pt" o:ole="">
            <v:imagedata r:id="rId23" o:title=""/>
          </v:shape>
          <o:OLEObject Type="Embed" ProgID="Equation.DSMT4" ShapeID="_x0000_i1033" DrawAspect="Content" ObjectID="_1665923108" r:id="rId24"/>
        </w:object>
      </w:r>
      <w:r w:rsidR="0026501E">
        <w:rPr>
          <w:rFonts w:ascii="inherit" w:eastAsia="Times New Roman" w:hAnsi="inherit" w:cs="Times New Roman"/>
          <w:sz w:val="28"/>
          <w:szCs w:val="28"/>
          <w:lang w:val="tr-TR" w:eastAsia="tr-TR"/>
        </w:rPr>
        <w:t xml:space="preserve"> için Üstel dağılımın </w:t>
      </w:r>
      <w:r w:rsidR="000C5BD9">
        <w:rPr>
          <w:rFonts w:ascii="inherit" w:eastAsia="Times New Roman" w:hAnsi="inherit" w:cs="Times New Roman"/>
          <w:sz w:val="28"/>
          <w:szCs w:val="28"/>
          <w:lang w:val="tr-TR" w:eastAsia="tr-TR"/>
        </w:rPr>
        <w:t>moment çıkaran fonksiyonu mevcut</w:t>
      </w:r>
      <w:r w:rsidR="005E64D8">
        <w:rPr>
          <w:rFonts w:ascii="inherit" w:eastAsia="Times New Roman" w:hAnsi="inherit" w:cs="Times New Roman"/>
          <w:sz w:val="28"/>
          <w:szCs w:val="28"/>
          <w:lang w:val="tr-TR" w:eastAsia="tr-TR"/>
        </w:rPr>
        <w:t>tur:</w:t>
      </w:r>
    </w:p>
    <w:p w:rsidR="000C5BD9" w:rsidRPr="008B1588" w:rsidRDefault="009E3245" w:rsidP="00DB7243">
      <w:pPr>
        <w:spacing w:line="360" w:lineRule="auto"/>
        <w:jc w:val="both"/>
        <w:rPr>
          <w:rFonts w:ascii="inherit" w:eastAsia="Times New Roman" w:hAnsi="inherit" w:cs="Times New Roman"/>
          <w:sz w:val="28"/>
          <w:szCs w:val="28"/>
          <w:lang w:val="tr-TR" w:eastAsia="tr-TR"/>
        </w:rPr>
      </w:pPr>
      <w:r w:rsidRPr="009E3245">
        <w:rPr>
          <w:rFonts w:ascii="inherit" w:eastAsia="Times New Roman" w:hAnsi="inherit" w:cs="Times New Roman"/>
          <w:position w:val="-28"/>
          <w:sz w:val="28"/>
          <w:szCs w:val="28"/>
          <w:lang w:val="tr-TR" w:eastAsia="tr-TR"/>
        </w:rPr>
        <w:object w:dxaOrig="2580" w:dyaOrig="720">
          <v:shape id="_x0000_i1034" type="#_x0000_t75" style="width:129pt;height:35.5pt" o:ole="">
            <v:imagedata r:id="rId25" o:title=""/>
          </v:shape>
          <o:OLEObject Type="Embed" ProgID="Equation.DSMT4" ShapeID="_x0000_i1034" DrawAspect="Content" ObjectID="_1665923109" r:id="rId26"/>
        </w:object>
      </w:r>
    </w:p>
    <w:p w:rsidR="004622D8" w:rsidRPr="008B1588" w:rsidRDefault="004622D8" w:rsidP="00DB7243">
      <w:pPr>
        <w:spacing w:line="360" w:lineRule="auto"/>
        <w:jc w:val="both"/>
        <w:rPr>
          <w:rFonts w:ascii="inherit" w:eastAsia="Times New Roman" w:hAnsi="inherit" w:cs="Times New Roman"/>
          <w:sz w:val="28"/>
          <w:szCs w:val="28"/>
          <w:lang w:val="tr-TR" w:eastAsia="tr-TR"/>
        </w:rPr>
      </w:pPr>
      <w:r w:rsidRPr="008B1588">
        <w:rPr>
          <w:rFonts w:ascii="inherit" w:eastAsia="Times New Roman" w:hAnsi="inherit" w:cs="Times New Roman"/>
          <w:sz w:val="28"/>
          <w:szCs w:val="28"/>
          <w:lang w:val="tr-TR" w:eastAsia="tr-TR"/>
        </w:rPr>
        <w:t xml:space="preserve">Her </w:t>
      </w:r>
      <w:r w:rsidRPr="00776298">
        <w:rPr>
          <w:rFonts w:ascii="inherit" w:eastAsia="Times New Roman" w:hAnsi="inherit" w:cs="Times New Roman"/>
          <w:i/>
          <w:sz w:val="28"/>
          <w:szCs w:val="28"/>
          <w:lang w:val="tr-TR" w:eastAsia="tr-TR"/>
        </w:rPr>
        <w:t>M</w:t>
      </w:r>
      <w:r w:rsidRPr="008B1588">
        <w:rPr>
          <w:rFonts w:ascii="inherit" w:eastAsia="Times New Roman" w:hAnsi="inherit" w:cs="Times New Roman"/>
          <w:sz w:val="28"/>
          <w:szCs w:val="28"/>
          <w:lang w:val="tr-TR" w:eastAsia="tr-TR"/>
        </w:rPr>
        <w:t xml:space="preserve"> ve x</w:t>
      </w:r>
      <w:r w:rsidR="009E3245">
        <w:rPr>
          <w:rFonts w:ascii="inherit" w:eastAsia="Times New Roman" w:hAnsi="inherit" w:cs="Times New Roman"/>
          <w:sz w:val="28"/>
          <w:szCs w:val="28"/>
          <w:lang w:val="tr-TR" w:eastAsia="tr-TR"/>
        </w:rPr>
        <w:t xml:space="preserve"> </w:t>
      </w:r>
      <w:r w:rsidRPr="008B1588">
        <w:rPr>
          <w:rFonts w:ascii="inherit" w:eastAsia="Times New Roman" w:hAnsi="inherit" w:cs="Times New Roman"/>
          <w:sz w:val="28"/>
          <w:szCs w:val="28"/>
          <w:lang w:val="tr-TR" w:eastAsia="tr-TR"/>
        </w:rPr>
        <w:t>&gt;</w:t>
      </w:r>
      <w:r w:rsidR="009E3245">
        <w:rPr>
          <w:rFonts w:ascii="inherit" w:eastAsia="Times New Roman" w:hAnsi="inherit" w:cs="Times New Roman"/>
          <w:sz w:val="28"/>
          <w:szCs w:val="28"/>
          <w:lang w:val="tr-TR" w:eastAsia="tr-TR"/>
        </w:rPr>
        <w:t xml:space="preserve"> </w:t>
      </w:r>
      <w:r w:rsidRPr="008B1588">
        <w:rPr>
          <w:rFonts w:ascii="inherit" w:eastAsia="Times New Roman" w:hAnsi="inherit" w:cs="Times New Roman"/>
          <w:sz w:val="28"/>
          <w:szCs w:val="28"/>
          <w:lang w:val="tr-TR" w:eastAsia="tr-TR"/>
        </w:rPr>
        <w:t>0 için h</w:t>
      </w:r>
      <w:r w:rsidR="00A2480F">
        <w:rPr>
          <w:rFonts w:ascii="inherit" w:eastAsia="Times New Roman" w:hAnsi="inherit" w:cs="Times New Roman"/>
          <w:sz w:val="28"/>
          <w:szCs w:val="28"/>
          <w:lang w:val="tr-TR" w:eastAsia="tr-TR"/>
        </w:rPr>
        <w:t>afızasızlık özelliğine sahip</w:t>
      </w:r>
      <w:r w:rsidR="005E64D8">
        <w:rPr>
          <w:rFonts w:ascii="inherit" w:eastAsia="Times New Roman" w:hAnsi="inherit" w:cs="Times New Roman"/>
          <w:sz w:val="28"/>
          <w:szCs w:val="28"/>
          <w:lang w:val="tr-TR" w:eastAsia="tr-TR"/>
        </w:rPr>
        <w:t>tir olan tek sürekli dağılımdır:</w:t>
      </w:r>
    </w:p>
    <w:p w:rsidR="004622D8" w:rsidRPr="008B1588" w:rsidRDefault="009E3245" w:rsidP="00DB7243">
      <w:pPr>
        <w:spacing w:line="360" w:lineRule="auto"/>
        <w:jc w:val="both"/>
        <w:rPr>
          <w:rFonts w:ascii="inherit" w:eastAsia="Times New Roman" w:hAnsi="inherit" w:cs="Times New Roman"/>
          <w:sz w:val="28"/>
          <w:szCs w:val="28"/>
          <w:lang w:val="tr-TR" w:eastAsia="tr-TR"/>
        </w:rPr>
      </w:pPr>
      <w:r w:rsidRPr="008B1588">
        <w:rPr>
          <w:rFonts w:ascii="inherit" w:eastAsia="Times New Roman" w:hAnsi="inherit" w:cs="Times New Roman"/>
          <w:position w:val="-16"/>
          <w:sz w:val="28"/>
          <w:szCs w:val="28"/>
          <w:lang w:val="tr-TR" w:eastAsia="tr-TR"/>
        </w:rPr>
        <w:object w:dxaOrig="3580" w:dyaOrig="460">
          <v:shape id="_x0000_i1035" type="#_x0000_t75" style="width:179.5pt;height:22pt" o:ole="">
            <v:imagedata r:id="rId27" o:title=""/>
          </v:shape>
          <o:OLEObject Type="Embed" ProgID="Equation.DSMT4" ShapeID="_x0000_i1035" DrawAspect="Content" ObjectID="_1665923110" r:id="rId28"/>
        </w:object>
      </w:r>
    </w:p>
    <w:p w:rsidR="004622D8" w:rsidRPr="008B1588" w:rsidRDefault="004622D8" w:rsidP="00DB7243">
      <w:pPr>
        <w:spacing w:line="360" w:lineRule="auto"/>
        <w:jc w:val="both"/>
        <w:rPr>
          <w:rFonts w:ascii="inherit" w:eastAsia="Times New Roman" w:hAnsi="inherit" w:cs="Times New Roman"/>
          <w:sz w:val="28"/>
          <w:szCs w:val="28"/>
          <w:lang w:val="tr-TR" w:eastAsia="tr-TR"/>
        </w:rPr>
      </w:pPr>
      <w:r w:rsidRPr="008B1588">
        <w:rPr>
          <w:rFonts w:ascii="inherit" w:eastAsia="Times New Roman" w:hAnsi="inherit" w:cs="Times New Roman"/>
          <w:sz w:val="28"/>
          <w:szCs w:val="28"/>
          <w:lang w:val="tr-TR" w:eastAsia="tr-TR"/>
        </w:rPr>
        <w:t xml:space="preserve">Bu özelliğe sahip başka sürekli bir dağılım yoktur. Kesikli dağılımlardan bu özelliğe sahip tek dağılım Geometrik dağılımdır. </w:t>
      </w:r>
    </w:p>
    <w:p w:rsidR="004622D8" w:rsidRPr="008B1588" w:rsidRDefault="00A2480F" w:rsidP="00DB7243">
      <w:pPr>
        <w:spacing w:line="360" w:lineRule="auto"/>
        <w:jc w:val="both"/>
        <w:rPr>
          <w:rFonts w:ascii="inherit" w:eastAsia="Times New Roman" w:hAnsi="inherit" w:cs="Times New Roman"/>
          <w:sz w:val="28"/>
          <w:szCs w:val="28"/>
          <w:lang w:val="tr-TR" w:eastAsia="tr-TR"/>
        </w:rPr>
      </w:pPr>
      <w:r>
        <w:rPr>
          <w:rFonts w:ascii="inherit" w:eastAsia="Times New Roman" w:hAnsi="inherit" w:cs="Times New Roman"/>
          <w:sz w:val="28"/>
          <w:szCs w:val="28"/>
          <w:lang w:val="tr-TR" w:eastAsia="tr-TR"/>
        </w:rPr>
        <w:t>Olaylar zaman boyunca h</w:t>
      </w:r>
      <w:r w:rsidR="004622D8" w:rsidRPr="008B1588">
        <w:rPr>
          <w:rFonts w:ascii="inherit" w:eastAsia="Times New Roman" w:hAnsi="inherit" w:cs="Times New Roman"/>
          <w:sz w:val="28"/>
          <w:szCs w:val="28"/>
          <w:lang w:val="tr-TR" w:eastAsia="tr-TR"/>
        </w:rPr>
        <w:t>omojen Poisson sürecin</w:t>
      </w:r>
      <w:r>
        <w:rPr>
          <w:rFonts w:ascii="inherit" w:eastAsia="Times New Roman" w:hAnsi="inherit" w:cs="Times New Roman"/>
          <w:sz w:val="28"/>
          <w:szCs w:val="28"/>
          <w:lang w:val="tr-TR" w:eastAsia="tr-TR"/>
        </w:rPr>
        <w:t>e uygun ortaya çıkıyorsa birbirini takip eden iki olay arası geçen süre</w:t>
      </w:r>
      <w:r w:rsidR="004622D8" w:rsidRPr="008B1588">
        <w:rPr>
          <w:rFonts w:ascii="inherit" w:eastAsia="Times New Roman" w:hAnsi="inherit" w:cs="Times New Roman"/>
          <w:sz w:val="28"/>
          <w:szCs w:val="28"/>
          <w:lang w:val="tr-TR" w:eastAsia="tr-TR"/>
        </w:rPr>
        <w:t xml:space="preserve"> Üstel dağılımlıdır. </w:t>
      </w:r>
    </w:p>
    <w:p w:rsidR="00776298" w:rsidRDefault="004622D8" w:rsidP="00DB7243">
      <w:pPr>
        <w:spacing w:line="360" w:lineRule="auto"/>
        <w:jc w:val="both"/>
        <w:rPr>
          <w:rFonts w:ascii="inherit" w:eastAsia="Times New Roman" w:hAnsi="inherit" w:cs="Times New Roman"/>
          <w:sz w:val="28"/>
          <w:szCs w:val="28"/>
          <w:lang w:val="tr-TR" w:eastAsia="tr-TR"/>
        </w:rPr>
      </w:pPr>
      <w:r w:rsidRPr="008B1588">
        <w:rPr>
          <w:rFonts w:ascii="inherit" w:eastAsia="Times New Roman" w:hAnsi="inherit" w:cs="Times New Roman"/>
          <w:position w:val="-14"/>
          <w:sz w:val="28"/>
          <w:szCs w:val="28"/>
          <w:lang w:val="tr-TR" w:eastAsia="tr-TR"/>
        </w:rPr>
        <w:object w:dxaOrig="1579" w:dyaOrig="400">
          <v:shape id="_x0000_i1036" type="#_x0000_t75" style="width:78.5pt;height:20.5pt" o:ole="">
            <v:imagedata r:id="rId29" o:title=""/>
          </v:shape>
          <o:OLEObject Type="Embed" ProgID="Equation.DSMT4" ShapeID="_x0000_i1036" DrawAspect="Content" ObjectID="_1665923111" r:id="rId30"/>
        </w:object>
      </w:r>
      <w:r w:rsidRPr="008B1588">
        <w:rPr>
          <w:rFonts w:ascii="inherit" w:eastAsia="Times New Roman" w:hAnsi="inherit" w:cs="Times New Roman"/>
          <w:sz w:val="28"/>
          <w:szCs w:val="28"/>
          <w:lang w:val="tr-TR" w:eastAsia="tr-TR"/>
        </w:rPr>
        <w:t xml:space="preserve">  dağılımın kuyruk bölgesine ilişkin bilgi verir. Bu olasılık hızla sıfıra yakınsadığından bu dağılım çok uzun kuyruğa sahip olmayan verilerin modellenmesinde kullanılır. </w:t>
      </w:r>
    </w:p>
    <w:p w:rsidR="004622D8" w:rsidRPr="00276175" w:rsidRDefault="004622D8" w:rsidP="00DB7243">
      <w:pPr>
        <w:spacing w:line="360" w:lineRule="auto"/>
        <w:jc w:val="both"/>
        <w:rPr>
          <w:rFonts w:ascii="inherit" w:eastAsia="Times New Roman" w:hAnsi="inherit" w:cs="Times New Roman"/>
          <w:b/>
          <w:sz w:val="28"/>
          <w:szCs w:val="28"/>
          <w:lang w:val="tr-TR" w:eastAsia="tr-TR"/>
        </w:rPr>
      </w:pPr>
      <w:r w:rsidRPr="00276175">
        <w:rPr>
          <w:rFonts w:ascii="inherit" w:eastAsia="Times New Roman" w:hAnsi="inherit" w:cs="Times New Roman"/>
          <w:b/>
          <w:sz w:val="28"/>
          <w:szCs w:val="28"/>
          <w:lang w:val="tr-TR" w:eastAsia="tr-TR"/>
        </w:rPr>
        <w:t>Örnek:</w:t>
      </w:r>
    </w:p>
    <w:p w:rsidR="00981D05" w:rsidRPr="00276175" w:rsidRDefault="00981D05" w:rsidP="00DB7243">
      <w:pPr>
        <w:spacing w:line="360" w:lineRule="auto"/>
        <w:jc w:val="both"/>
        <w:rPr>
          <w:rFonts w:ascii="inherit" w:eastAsia="Times New Roman" w:hAnsi="inherit" w:cs="Times New Roman"/>
          <w:sz w:val="28"/>
          <w:szCs w:val="28"/>
          <w:lang w:val="tr-TR" w:eastAsia="tr-TR"/>
        </w:rPr>
      </w:pPr>
      <w:r w:rsidRPr="00276175">
        <w:rPr>
          <w:rFonts w:ascii="inherit" w:eastAsia="Times New Roman" w:hAnsi="inherit" w:cs="Times New Roman"/>
          <w:sz w:val="28"/>
          <w:szCs w:val="28"/>
          <w:lang w:val="tr-TR" w:eastAsia="tr-TR"/>
        </w:rPr>
        <w:t>Hasar tutarları 100 ortalama ile Üstel dağılıma uyduğuna göre bir hasarın 200’den fazla olması olasılığını hesaplayınız.</w:t>
      </w:r>
    </w:p>
    <w:p w:rsidR="00981D05" w:rsidRPr="00276175" w:rsidRDefault="00981D05" w:rsidP="00DB7243">
      <w:pPr>
        <w:spacing w:line="360" w:lineRule="auto"/>
        <w:jc w:val="both"/>
        <w:rPr>
          <w:rFonts w:ascii="inherit" w:eastAsia="Times New Roman" w:hAnsi="inherit" w:cs="Times New Roman"/>
          <w:b/>
          <w:sz w:val="28"/>
          <w:szCs w:val="28"/>
          <w:lang w:val="tr-TR" w:eastAsia="tr-TR"/>
        </w:rPr>
      </w:pPr>
      <w:r w:rsidRPr="00276175">
        <w:rPr>
          <w:rFonts w:ascii="inherit" w:eastAsia="Times New Roman" w:hAnsi="inherit" w:cs="Times New Roman"/>
          <w:b/>
          <w:sz w:val="28"/>
          <w:szCs w:val="28"/>
          <w:lang w:val="tr-TR" w:eastAsia="tr-TR"/>
        </w:rPr>
        <w:t>Çözüm:</w:t>
      </w:r>
    </w:p>
    <w:p w:rsidR="00981D05" w:rsidRDefault="00981D05" w:rsidP="00DB7243">
      <w:pPr>
        <w:spacing w:line="360" w:lineRule="auto"/>
        <w:jc w:val="both"/>
        <w:rPr>
          <w:rFonts w:ascii="inherit" w:eastAsia="Times New Roman" w:hAnsi="inherit" w:cs="Times New Roman"/>
          <w:sz w:val="28"/>
          <w:szCs w:val="28"/>
          <w:lang w:val="tr-TR" w:eastAsia="tr-TR"/>
        </w:rPr>
      </w:pPr>
      <w:r w:rsidRPr="00981D05">
        <w:rPr>
          <w:rFonts w:ascii="inherit" w:eastAsia="Times New Roman" w:hAnsi="inherit" w:cs="Times New Roman"/>
          <w:position w:val="-28"/>
          <w:sz w:val="28"/>
          <w:szCs w:val="28"/>
          <w:lang w:val="tr-TR" w:eastAsia="tr-TR"/>
        </w:rPr>
        <w:object w:dxaOrig="2720" w:dyaOrig="720">
          <v:shape id="_x0000_i1037" type="#_x0000_t75" style="width:136pt;height:36.5pt" o:ole="">
            <v:imagedata r:id="rId31" o:title=""/>
          </v:shape>
          <o:OLEObject Type="Embed" ProgID="Equation.DSMT4" ShapeID="_x0000_i1037" DrawAspect="Content" ObjectID="_1665923112" r:id="rId32"/>
        </w:object>
      </w:r>
    </w:p>
    <w:p w:rsidR="00981D05" w:rsidRPr="00776298" w:rsidRDefault="00276175" w:rsidP="00DB7243">
      <w:pPr>
        <w:spacing w:line="360" w:lineRule="auto"/>
        <w:jc w:val="both"/>
        <w:rPr>
          <w:rFonts w:ascii="inherit" w:eastAsia="Times New Roman" w:hAnsi="inherit" w:cs="Times New Roman"/>
          <w:b/>
          <w:sz w:val="28"/>
          <w:szCs w:val="28"/>
          <w:highlight w:val="yellow"/>
          <w:lang w:val="tr-TR" w:eastAsia="tr-TR"/>
        </w:rPr>
      </w:pPr>
      <w:r w:rsidRPr="008B1588">
        <w:rPr>
          <w:rFonts w:ascii="inherit" w:eastAsia="Times New Roman" w:hAnsi="inherit" w:cs="Times New Roman"/>
          <w:position w:val="-12"/>
          <w:sz w:val="28"/>
          <w:szCs w:val="28"/>
          <w:lang w:val="tr-TR" w:eastAsia="tr-TR"/>
        </w:rPr>
        <w:object w:dxaOrig="5960" w:dyaOrig="380">
          <v:shape id="_x0000_i1038" type="#_x0000_t75" style="width:300pt;height:19pt" o:ole="">
            <v:imagedata r:id="rId33" o:title=""/>
          </v:shape>
          <o:OLEObject Type="Embed" ProgID="Equation.DSMT4" ShapeID="_x0000_i1038" DrawAspect="Content" ObjectID="_1665923113" r:id="rId34"/>
        </w:object>
      </w:r>
    </w:p>
    <w:p w:rsidR="00276175" w:rsidRDefault="00276175" w:rsidP="00DB7243">
      <w:pPr>
        <w:spacing w:line="360" w:lineRule="auto"/>
        <w:jc w:val="both"/>
        <w:rPr>
          <w:rFonts w:ascii="inherit" w:eastAsia="Times New Roman" w:hAnsi="inherit" w:cs="Times New Roman"/>
          <w:b/>
          <w:sz w:val="32"/>
          <w:szCs w:val="32"/>
          <w:lang w:val="tr-TR" w:eastAsia="tr-TR"/>
        </w:rPr>
      </w:pPr>
    </w:p>
    <w:p w:rsidR="004622D8" w:rsidRPr="009E3245" w:rsidRDefault="004622D8" w:rsidP="00DB7243">
      <w:pPr>
        <w:spacing w:line="360" w:lineRule="auto"/>
        <w:jc w:val="both"/>
        <w:rPr>
          <w:rFonts w:ascii="inherit" w:eastAsia="Times New Roman" w:hAnsi="inherit" w:cs="Times New Roman"/>
          <w:b/>
          <w:sz w:val="32"/>
          <w:szCs w:val="32"/>
          <w:lang w:val="tr-TR" w:eastAsia="tr-TR"/>
        </w:rPr>
      </w:pPr>
      <w:r w:rsidRPr="009E3245">
        <w:rPr>
          <w:rFonts w:ascii="inherit" w:eastAsia="Times New Roman" w:hAnsi="inherit" w:cs="Times New Roman"/>
          <w:b/>
          <w:sz w:val="32"/>
          <w:szCs w:val="32"/>
          <w:lang w:val="tr-TR" w:eastAsia="tr-TR"/>
        </w:rPr>
        <w:lastRenderedPageBreak/>
        <w:t>Gamma Dağılımı</w:t>
      </w:r>
    </w:p>
    <w:p w:rsidR="005C4870" w:rsidRDefault="005C4870" w:rsidP="00DB7243">
      <w:pPr>
        <w:spacing w:line="360" w:lineRule="auto"/>
        <w:jc w:val="both"/>
        <w:rPr>
          <w:rFonts w:ascii="inherit" w:eastAsia="Times New Roman" w:hAnsi="inherit" w:cs="Times New Roman"/>
          <w:color w:val="000000"/>
          <w:sz w:val="28"/>
          <w:szCs w:val="28"/>
          <w:lang w:val="tr-TR" w:eastAsia="en-GB"/>
        </w:rPr>
      </w:pPr>
      <w:r w:rsidRPr="009E3245">
        <w:rPr>
          <w:rFonts w:ascii="inherit" w:eastAsia="Times New Roman" w:hAnsi="inherit" w:cs="Times New Roman"/>
          <w:i/>
          <w:sz w:val="28"/>
          <w:szCs w:val="28"/>
          <w:lang w:val="tr-TR" w:eastAsia="tr-TR"/>
        </w:rPr>
        <w:t>X</w:t>
      </w:r>
      <w:r>
        <w:rPr>
          <w:rFonts w:ascii="inherit" w:eastAsia="Times New Roman" w:hAnsi="inherit" w:cs="Times New Roman"/>
          <w:sz w:val="28"/>
          <w:szCs w:val="28"/>
          <w:lang w:val="tr-TR" w:eastAsia="tr-TR"/>
        </w:rPr>
        <w:t xml:space="preserve"> raslantı değişkeni</w:t>
      </w:r>
      <w:r>
        <w:t xml:space="preserve"> </w:t>
      </w:r>
      <w:r w:rsidRPr="005C4870">
        <w:rPr>
          <w:position w:val="-6"/>
        </w:rPr>
        <w:object w:dxaOrig="660" w:dyaOrig="300">
          <v:shape id="_x0000_i1039" type="#_x0000_t75" style="width:33pt;height:15pt" o:ole="">
            <v:imagedata r:id="rId35" o:title=""/>
          </v:shape>
          <o:OLEObject Type="Embed" ProgID="Equation.DSMT4" ShapeID="_x0000_i1039" DrawAspect="Content" ObjectID="_1665923114" r:id="rId36"/>
        </w:object>
      </w:r>
      <w:r>
        <w:rPr>
          <w:rFonts w:ascii="inherit" w:eastAsia="Times New Roman" w:hAnsi="inherit" w:cs="Times New Roman"/>
          <w:sz w:val="28"/>
          <w:szCs w:val="28"/>
          <w:lang w:val="tr-TR" w:eastAsia="tr-TR"/>
        </w:rPr>
        <w:t xml:space="preserve"> </w:t>
      </w:r>
      <w:r w:rsidR="008A4EB8">
        <w:rPr>
          <w:rFonts w:ascii="inherit" w:eastAsia="Times New Roman" w:hAnsi="inherit" w:cs="Times New Roman"/>
          <w:sz w:val="28"/>
          <w:szCs w:val="28"/>
          <w:lang w:val="tr-TR" w:eastAsia="tr-TR"/>
        </w:rPr>
        <w:t>biçim/</w:t>
      </w:r>
      <w:r>
        <w:rPr>
          <w:rFonts w:ascii="inherit" w:eastAsia="Times New Roman" w:hAnsi="inherit" w:cs="Times New Roman"/>
          <w:sz w:val="28"/>
          <w:szCs w:val="28"/>
          <w:lang w:val="tr-TR" w:eastAsia="tr-TR"/>
        </w:rPr>
        <w:t xml:space="preserve">şekil ve </w:t>
      </w:r>
      <w:r w:rsidRPr="005C4870">
        <w:rPr>
          <w:position w:val="-10"/>
        </w:rPr>
        <w:object w:dxaOrig="680" w:dyaOrig="340">
          <v:shape id="_x0000_i1040" type="#_x0000_t75" style="width:34pt;height:17pt" o:ole="">
            <v:imagedata r:id="rId37" o:title=""/>
          </v:shape>
          <o:OLEObject Type="Embed" ProgID="Equation.DSMT4" ShapeID="_x0000_i1040" DrawAspect="Content" ObjectID="_1665923115" r:id="rId38"/>
        </w:object>
      </w:r>
      <w:r>
        <w:t xml:space="preserve"> </w:t>
      </w:r>
      <w:r>
        <w:rPr>
          <w:rFonts w:ascii="inherit" w:eastAsia="Times New Roman" w:hAnsi="inherit" w:cs="Times New Roman"/>
          <w:sz w:val="28"/>
          <w:szCs w:val="28"/>
          <w:lang w:val="tr-TR" w:eastAsia="tr-TR"/>
        </w:rPr>
        <w:t xml:space="preserve">ölçek parametreleri ile Gamma dağılımlı ise </w:t>
      </w:r>
      <w:r w:rsidRPr="008B1588">
        <w:rPr>
          <w:rFonts w:ascii="inherit" w:eastAsia="Times New Roman" w:hAnsi="inherit" w:cs="Times New Roman"/>
          <w:color w:val="000000"/>
          <w:sz w:val="28"/>
          <w:szCs w:val="28"/>
          <w:lang w:val="tr-TR" w:eastAsia="en-GB"/>
        </w:rPr>
        <w:t>olasılık yoğunluk fonksiyonu</w:t>
      </w:r>
      <w:r>
        <w:rPr>
          <w:rFonts w:ascii="inherit" w:eastAsia="Times New Roman" w:hAnsi="inherit" w:cs="Times New Roman"/>
          <w:color w:val="000000"/>
          <w:sz w:val="28"/>
          <w:szCs w:val="28"/>
          <w:lang w:val="tr-TR" w:eastAsia="en-GB"/>
        </w:rPr>
        <w:t>,</w:t>
      </w:r>
    </w:p>
    <w:p w:rsidR="005C4870" w:rsidRDefault="005C4870" w:rsidP="00DB7243">
      <w:pPr>
        <w:spacing w:line="360" w:lineRule="auto"/>
        <w:jc w:val="both"/>
        <w:rPr>
          <w:rFonts w:ascii="inherit" w:eastAsia="Times New Roman" w:hAnsi="inherit" w:cs="Times New Roman"/>
          <w:color w:val="000000"/>
          <w:sz w:val="28"/>
          <w:szCs w:val="28"/>
          <w:lang w:val="tr-TR" w:eastAsia="en-GB"/>
        </w:rPr>
      </w:pPr>
      <w:r w:rsidRPr="005C4870">
        <w:rPr>
          <w:rFonts w:ascii="inherit" w:eastAsia="Times New Roman" w:hAnsi="inherit" w:cs="Times New Roman"/>
          <w:position w:val="-52"/>
          <w:sz w:val="28"/>
          <w:szCs w:val="28"/>
          <w:lang w:val="tr-TR" w:eastAsia="en-GB"/>
        </w:rPr>
        <w:object w:dxaOrig="5260" w:dyaOrig="1180">
          <v:shape id="_x0000_i1041" type="#_x0000_t75" style="width:263.5pt;height:59pt" o:ole="">
            <v:imagedata r:id="rId39" o:title=""/>
          </v:shape>
          <o:OLEObject Type="Embed" ProgID="Equation.DSMT4" ShapeID="_x0000_i1041" DrawAspect="Content" ObjectID="_1665923116" r:id="rId40"/>
        </w:object>
      </w:r>
    </w:p>
    <w:p w:rsidR="004622D8" w:rsidRDefault="005C4870" w:rsidP="00DB7243">
      <w:pPr>
        <w:spacing w:line="360" w:lineRule="auto"/>
        <w:jc w:val="both"/>
        <w:rPr>
          <w:rFonts w:ascii="inherit" w:eastAsia="Times New Roman" w:hAnsi="inherit" w:cs="Times New Roman"/>
          <w:sz w:val="28"/>
          <w:szCs w:val="28"/>
          <w:lang w:val="tr-TR" w:eastAsia="tr-TR"/>
        </w:rPr>
      </w:pPr>
      <w:r>
        <w:rPr>
          <w:rFonts w:ascii="inherit" w:eastAsia="Times New Roman" w:hAnsi="inherit" w:cs="Times New Roman"/>
          <w:sz w:val="28"/>
          <w:szCs w:val="28"/>
          <w:lang w:val="tr-TR" w:eastAsia="tr-TR"/>
        </w:rPr>
        <w:t xml:space="preserve">biçimindedir. </w:t>
      </w:r>
    </w:p>
    <w:p w:rsidR="005C4870" w:rsidRPr="005C4870" w:rsidRDefault="005C4870" w:rsidP="00DB7243">
      <w:pPr>
        <w:spacing w:line="360" w:lineRule="auto"/>
        <w:jc w:val="both"/>
        <w:rPr>
          <w:rFonts w:ascii="inherit" w:eastAsia="Times New Roman" w:hAnsi="inherit" w:cs="Times New Roman"/>
          <w:sz w:val="28"/>
          <w:szCs w:val="28"/>
          <w:lang w:val="tr-TR" w:eastAsia="tr-TR"/>
        </w:rPr>
      </w:pPr>
      <w:r>
        <w:rPr>
          <w:rFonts w:ascii="inherit" w:eastAsia="Times New Roman" w:hAnsi="inherit" w:cs="Times New Roman"/>
          <w:sz w:val="28"/>
          <w:szCs w:val="28"/>
          <w:lang w:val="tr-TR" w:eastAsia="tr-TR"/>
        </w:rPr>
        <w:t xml:space="preserve">Burada </w:t>
      </w:r>
      <w:r w:rsidRPr="00495877">
        <w:rPr>
          <w:position w:val="-12"/>
        </w:rPr>
        <w:object w:dxaOrig="620" w:dyaOrig="360">
          <v:shape id="_x0000_i1042" type="#_x0000_t75" style="width:31pt;height:18pt" o:ole="">
            <v:imagedata r:id="rId41" o:title=""/>
          </v:shape>
          <o:OLEObject Type="Embed" ProgID="Equation.DSMT4" ShapeID="_x0000_i1042" DrawAspect="Content" ObjectID="_1665923117" r:id="rId42"/>
        </w:object>
      </w:r>
      <w:r>
        <w:t xml:space="preserve"> </w:t>
      </w:r>
      <w:r w:rsidRPr="005C4870">
        <w:rPr>
          <w:rFonts w:ascii="inherit" w:eastAsia="Times New Roman" w:hAnsi="inherit" w:cs="Times New Roman"/>
          <w:sz w:val="28"/>
          <w:szCs w:val="28"/>
          <w:lang w:val="tr-TR" w:eastAsia="tr-TR"/>
        </w:rPr>
        <w:t>Gamma fonksiyonu olup,</w:t>
      </w:r>
    </w:p>
    <w:p w:rsidR="005C4870" w:rsidRDefault="005C4870" w:rsidP="00DB7243">
      <w:pPr>
        <w:spacing w:line="360" w:lineRule="auto"/>
        <w:jc w:val="both"/>
        <w:rPr>
          <w:rFonts w:ascii="inherit" w:eastAsia="Times New Roman" w:hAnsi="inherit" w:cs="Times New Roman"/>
          <w:sz w:val="28"/>
          <w:szCs w:val="28"/>
          <w:lang w:val="tr-TR" w:eastAsia="en-GB"/>
        </w:rPr>
      </w:pPr>
      <w:r w:rsidRPr="005C4870">
        <w:rPr>
          <w:rFonts w:ascii="inherit" w:eastAsia="Times New Roman" w:hAnsi="inherit" w:cs="Times New Roman"/>
          <w:position w:val="-36"/>
          <w:sz w:val="28"/>
          <w:szCs w:val="28"/>
          <w:lang w:val="tr-TR" w:eastAsia="en-GB"/>
        </w:rPr>
        <w:object w:dxaOrig="2900" w:dyaOrig="859">
          <v:shape id="_x0000_i1043" type="#_x0000_t75" style="width:146pt;height:42.5pt" o:ole="">
            <v:imagedata r:id="rId43" o:title=""/>
          </v:shape>
          <o:OLEObject Type="Embed" ProgID="Equation.DSMT4" ShapeID="_x0000_i1043" DrawAspect="Content" ObjectID="_1665923118" r:id="rId44"/>
        </w:object>
      </w:r>
      <w:r w:rsidR="004622D8" w:rsidRPr="008B1588">
        <w:rPr>
          <w:rFonts w:ascii="inherit" w:eastAsia="Times New Roman" w:hAnsi="inherit" w:cs="Times New Roman"/>
          <w:sz w:val="28"/>
          <w:szCs w:val="28"/>
          <w:lang w:val="tr-TR" w:eastAsia="en-GB"/>
        </w:rPr>
        <w:t xml:space="preserve"> </w:t>
      </w:r>
      <w:r w:rsidR="004622D8" w:rsidRPr="008B1588">
        <w:rPr>
          <w:rFonts w:ascii="inherit" w:eastAsia="Times New Roman" w:hAnsi="inherit" w:cs="Times New Roman"/>
          <w:sz w:val="28"/>
          <w:szCs w:val="28"/>
          <w:lang w:val="tr-TR" w:eastAsia="en-GB"/>
        </w:rPr>
        <w:tab/>
      </w:r>
    </w:p>
    <w:p w:rsidR="003F5509" w:rsidRDefault="005C4870" w:rsidP="00DB7243">
      <w:pPr>
        <w:spacing w:line="360" w:lineRule="auto"/>
        <w:jc w:val="both"/>
        <w:rPr>
          <w:rFonts w:ascii="inherit" w:eastAsia="Times New Roman" w:hAnsi="inherit" w:cs="Times New Roman"/>
          <w:sz w:val="28"/>
          <w:szCs w:val="28"/>
          <w:lang w:val="tr-TR" w:eastAsia="en-GB"/>
        </w:rPr>
      </w:pPr>
      <w:r>
        <w:rPr>
          <w:rFonts w:ascii="inherit" w:eastAsia="Times New Roman" w:hAnsi="inherit" w:cs="Times New Roman"/>
          <w:sz w:val="28"/>
          <w:szCs w:val="28"/>
          <w:lang w:val="tr-TR" w:eastAsia="en-GB"/>
        </w:rPr>
        <w:t xml:space="preserve">olarak tanımlıdır. </w:t>
      </w:r>
      <w:r w:rsidR="004622D8" w:rsidRPr="008B1588">
        <w:rPr>
          <w:rFonts w:ascii="inherit" w:eastAsia="Times New Roman" w:hAnsi="inherit" w:cs="Times New Roman"/>
          <w:sz w:val="28"/>
          <w:szCs w:val="28"/>
          <w:lang w:val="tr-TR" w:eastAsia="en-GB"/>
        </w:rPr>
        <w:tab/>
      </w:r>
    </w:p>
    <w:p w:rsidR="003F5509" w:rsidRDefault="003F5509" w:rsidP="00DB7243">
      <w:pPr>
        <w:spacing w:line="360" w:lineRule="auto"/>
        <w:jc w:val="both"/>
        <w:rPr>
          <w:rFonts w:ascii="inherit" w:eastAsia="Times New Roman" w:hAnsi="inherit" w:cs="Times New Roman"/>
          <w:sz w:val="28"/>
          <w:szCs w:val="28"/>
          <w:lang w:val="tr-TR" w:eastAsia="en-GB"/>
        </w:rPr>
      </w:pPr>
      <w:r w:rsidRPr="00495877">
        <w:rPr>
          <w:position w:val="-12"/>
        </w:rPr>
        <w:object w:dxaOrig="2540" w:dyaOrig="360">
          <v:shape id="_x0000_i1044" type="#_x0000_t75" style="width:127.5pt;height:18pt" o:ole="">
            <v:imagedata r:id="rId45" o:title=""/>
          </v:shape>
          <o:OLEObject Type="Embed" ProgID="Equation.DSMT4" ShapeID="_x0000_i1044" DrawAspect="Content" ObjectID="_1665923119" r:id="rId46"/>
        </w:object>
      </w:r>
      <w:r>
        <w:t xml:space="preserve"> </w:t>
      </w:r>
      <w:r w:rsidRPr="003F5509">
        <w:rPr>
          <w:rFonts w:ascii="inherit" w:eastAsia="Times New Roman" w:hAnsi="inherit" w:cs="Times New Roman"/>
          <w:sz w:val="28"/>
          <w:szCs w:val="28"/>
          <w:lang w:val="tr-TR" w:eastAsia="en-GB"/>
        </w:rPr>
        <w:t>olduğundan</w:t>
      </w:r>
      <w:r>
        <w:t xml:space="preserve"> </w:t>
      </w:r>
      <w:r w:rsidR="005C4870" w:rsidRPr="00495877">
        <w:rPr>
          <w:position w:val="-6"/>
        </w:rPr>
        <w:object w:dxaOrig="260" w:dyaOrig="240">
          <v:shape id="_x0000_i1045" type="#_x0000_t75" style="width:13pt;height:12pt" o:ole="">
            <v:imagedata r:id="rId47" o:title=""/>
          </v:shape>
          <o:OLEObject Type="Embed" ProgID="Equation.DSMT4" ShapeID="_x0000_i1045" DrawAspect="Content" ObjectID="_1665923120" r:id="rId48"/>
        </w:object>
      </w:r>
      <w:r w:rsidR="005C4870">
        <w:t xml:space="preserve"> </w:t>
      </w:r>
      <w:r>
        <w:rPr>
          <w:rFonts w:ascii="inherit" w:eastAsia="Times New Roman" w:hAnsi="inherit" w:cs="Times New Roman"/>
          <w:sz w:val="28"/>
          <w:szCs w:val="28"/>
          <w:lang w:val="tr-TR" w:eastAsia="en-GB"/>
        </w:rPr>
        <w:t xml:space="preserve">tamsayı olduğunda  </w:t>
      </w:r>
    </w:p>
    <w:p w:rsidR="003F5509" w:rsidRDefault="003F5509" w:rsidP="00DB7243">
      <w:pPr>
        <w:spacing w:line="360" w:lineRule="auto"/>
        <w:rPr>
          <w:rFonts w:ascii="inherit" w:eastAsia="Times New Roman" w:hAnsi="inherit" w:cs="Times New Roman"/>
          <w:sz w:val="28"/>
          <w:szCs w:val="28"/>
          <w:lang w:val="tr-TR" w:eastAsia="en-GB"/>
        </w:rPr>
      </w:pPr>
      <w:r>
        <w:rPr>
          <w:rFonts w:ascii="inherit" w:eastAsia="Times New Roman" w:hAnsi="inherit" w:cs="Times New Roman"/>
          <w:sz w:val="28"/>
          <w:szCs w:val="28"/>
          <w:lang w:val="tr-TR" w:eastAsia="en-GB"/>
        </w:rPr>
        <w:t xml:space="preserve">         </w:t>
      </w:r>
      <w:r w:rsidRPr="00AF3B3D">
        <w:rPr>
          <w:rFonts w:ascii="inherit" w:eastAsia="Times New Roman" w:hAnsi="inherit" w:cs="Times New Roman"/>
          <w:position w:val="-12"/>
          <w:sz w:val="28"/>
          <w:szCs w:val="28"/>
          <w:lang w:val="tr-TR" w:eastAsia="en-GB"/>
        </w:rPr>
        <w:object w:dxaOrig="3600" w:dyaOrig="360">
          <v:shape id="_x0000_i1046" type="#_x0000_t75" style="width:181.5pt;height:17.5pt" o:ole="">
            <v:imagedata r:id="rId49" o:title=""/>
          </v:shape>
          <o:OLEObject Type="Embed" ProgID="Equation.DSMT4" ShapeID="_x0000_i1046" DrawAspect="Content" ObjectID="_1665923121" r:id="rId50"/>
        </w:object>
      </w:r>
    </w:p>
    <w:p w:rsidR="004622D8" w:rsidRPr="008B1588" w:rsidRDefault="003F5509" w:rsidP="00DB7243">
      <w:pPr>
        <w:spacing w:line="360" w:lineRule="auto"/>
        <w:rPr>
          <w:rFonts w:ascii="inherit" w:eastAsia="Times New Roman" w:hAnsi="inherit" w:cs="Times New Roman"/>
          <w:sz w:val="28"/>
          <w:szCs w:val="28"/>
          <w:lang w:val="tr-TR" w:eastAsia="en-GB"/>
        </w:rPr>
      </w:pPr>
      <w:r>
        <w:rPr>
          <w:rFonts w:ascii="inherit" w:eastAsia="Times New Roman" w:hAnsi="inherit" w:cs="Times New Roman"/>
          <w:sz w:val="28"/>
          <w:szCs w:val="28"/>
          <w:lang w:val="tr-TR" w:eastAsia="en-GB"/>
        </w:rPr>
        <w:t xml:space="preserve"> olarak elde edilir.</w:t>
      </w:r>
      <w:r w:rsidR="00AF3B3D">
        <w:rPr>
          <w:rFonts w:ascii="inherit" w:eastAsia="Times New Roman" w:hAnsi="inherit" w:cs="Times New Roman"/>
          <w:sz w:val="28"/>
          <w:szCs w:val="28"/>
          <w:lang w:val="tr-TR" w:eastAsia="en-GB"/>
        </w:rPr>
        <w:t xml:space="preserve"> </w:t>
      </w:r>
      <w:r w:rsidR="004622D8" w:rsidRPr="008B1588">
        <w:rPr>
          <w:rFonts w:ascii="inherit" w:eastAsia="Times New Roman" w:hAnsi="inherit" w:cs="Times New Roman"/>
          <w:sz w:val="28"/>
          <w:szCs w:val="28"/>
          <w:lang w:val="tr-TR" w:eastAsia="en-GB"/>
        </w:rPr>
        <w:tab/>
        <w:t xml:space="preserve"> </w:t>
      </w:r>
      <w:r w:rsidR="00B4333A" w:rsidRPr="008B1588">
        <w:rPr>
          <w:rFonts w:ascii="inherit" w:eastAsia="Times New Roman" w:hAnsi="inherit" w:cs="Times New Roman"/>
          <w:position w:val="-14"/>
          <w:sz w:val="28"/>
          <w:szCs w:val="28"/>
          <w:lang w:val="tr-TR" w:eastAsia="en-GB"/>
        </w:rPr>
        <w:object w:dxaOrig="1280" w:dyaOrig="460">
          <v:shape id="_x0000_i1047" type="#_x0000_t75" style="width:65pt;height:23pt" o:ole="">
            <v:imagedata r:id="rId51" o:title=""/>
          </v:shape>
          <o:OLEObject Type="Embed" ProgID="Equation.DSMT4" ShapeID="_x0000_i1047" DrawAspect="Content" ObjectID="_1665923122" r:id="rId52"/>
        </w:object>
      </w:r>
      <w:r w:rsidR="004622D8" w:rsidRPr="008B1588">
        <w:rPr>
          <w:rFonts w:ascii="inherit" w:eastAsia="Times New Roman" w:hAnsi="inherit" w:cs="Times New Roman"/>
          <w:sz w:val="28"/>
          <w:szCs w:val="28"/>
          <w:lang w:val="tr-TR" w:eastAsia="en-GB"/>
        </w:rPr>
        <w:t>’dir.</w:t>
      </w:r>
    </w:p>
    <w:p w:rsidR="004622D8" w:rsidRPr="008B1588" w:rsidRDefault="004622D8" w:rsidP="00DB7243">
      <w:pPr>
        <w:spacing w:line="360" w:lineRule="auto"/>
        <w:jc w:val="both"/>
        <w:rPr>
          <w:rFonts w:ascii="inherit" w:eastAsia="Times New Roman" w:hAnsi="inherit" w:cs="Times New Roman"/>
          <w:b/>
          <w:sz w:val="28"/>
          <w:szCs w:val="28"/>
          <w:lang w:val="tr-TR" w:eastAsia="en-GB"/>
        </w:rPr>
      </w:pPr>
    </w:p>
    <w:p w:rsidR="008A4EB8" w:rsidRDefault="0090147C" w:rsidP="00DB7243">
      <w:pPr>
        <w:spacing w:line="360" w:lineRule="auto"/>
        <w:jc w:val="both"/>
        <w:rPr>
          <w:rFonts w:ascii="inherit" w:eastAsia="Times New Roman" w:hAnsi="inherit" w:cs="Times New Roman"/>
          <w:sz w:val="28"/>
          <w:szCs w:val="28"/>
          <w:lang w:val="tr-TR" w:eastAsia="en-GB"/>
        </w:rPr>
      </w:pPr>
      <w:r w:rsidRPr="008B1588">
        <w:rPr>
          <w:rFonts w:ascii="inherit" w:eastAsia="Times New Roman" w:hAnsi="inherit" w:cs="Times New Roman"/>
          <w:i/>
          <w:sz w:val="28"/>
          <w:szCs w:val="28"/>
          <w:lang w:val="tr-TR" w:eastAsia="en-GB"/>
        </w:rPr>
        <w:sym w:font="Symbol" w:char="F061"/>
      </w:r>
      <w:r w:rsidRPr="008B1588">
        <w:rPr>
          <w:rFonts w:ascii="inherit" w:eastAsia="Times New Roman" w:hAnsi="inherit" w:cs="Times New Roman"/>
          <w:sz w:val="28"/>
          <w:szCs w:val="28"/>
          <w:lang w:val="tr-TR" w:eastAsia="en-GB"/>
        </w:rPr>
        <w:t xml:space="preserve"> pozitif tamsayı </w:t>
      </w:r>
      <w:r>
        <w:rPr>
          <w:rFonts w:ascii="inherit" w:eastAsia="Times New Roman" w:hAnsi="inherit" w:cs="Times New Roman"/>
          <w:sz w:val="28"/>
          <w:szCs w:val="28"/>
          <w:lang w:val="tr-TR" w:eastAsia="en-GB"/>
        </w:rPr>
        <w:t>olduğunda</w:t>
      </w:r>
      <w:r w:rsidR="009E3245">
        <w:rPr>
          <w:rFonts w:ascii="inherit" w:eastAsia="Times New Roman" w:hAnsi="inherit" w:cs="Times New Roman"/>
          <w:sz w:val="28"/>
          <w:szCs w:val="28"/>
          <w:lang w:val="tr-TR" w:eastAsia="en-GB"/>
        </w:rPr>
        <w:t xml:space="preserve"> Gamma dağılımı</w:t>
      </w:r>
      <w:r>
        <w:rPr>
          <w:rFonts w:ascii="inherit" w:eastAsia="Times New Roman" w:hAnsi="inherit" w:cs="Times New Roman"/>
          <w:sz w:val="28"/>
          <w:szCs w:val="28"/>
          <w:lang w:val="tr-TR" w:eastAsia="en-GB"/>
        </w:rPr>
        <w:t xml:space="preserve"> </w:t>
      </w:r>
      <w:r w:rsidRPr="008B1588">
        <w:rPr>
          <w:rFonts w:ascii="inherit" w:eastAsia="Times New Roman" w:hAnsi="inherit" w:cs="Times New Roman"/>
          <w:b/>
          <w:i/>
          <w:sz w:val="28"/>
          <w:szCs w:val="28"/>
          <w:lang w:val="tr-TR" w:eastAsia="en-GB"/>
        </w:rPr>
        <w:t>Erlang</w:t>
      </w:r>
      <w:r w:rsidRPr="008B1588">
        <w:rPr>
          <w:rFonts w:ascii="inherit" w:eastAsia="Times New Roman" w:hAnsi="inherit" w:cs="Times New Roman"/>
          <w:sz w:val="28"/>
          <w:szCs w:val="28"/>
          <w:lang w:val="tr-TR" w:eastAsia="en-GB"/>
        </w:rPr>
        <w:t xml:space="preserve"> dağılımı olarak adlandırılır</w:t>
      </w:r>
      <w:r>
        <w:rPr>
          <w:rFonts w:ascii="inherit" w:eastAsia="Times New Roman" w:hAnsi="inherit" w:cs="Times New Roman"/>
          <w:sz w:val="28"/>
          <w:szCs w:val="28"/>
          <w:lang w:val="tr-TR" w:eastAsia="en-GB"/>
        </w:rPr>
        <w:t>.</w:t>
      </w:r>
    </w:p>
    <w:p w:rsidR="00955B54" w:rsidRDefault="00955B54" w:rsidP="00DB7243">
      <w:pPr>
        <w:spacing w:line="360" w:lineRule="auto"/>
        <w:jc w:val="both"/>
        <w:rPr>
          <w:rFonts w:ascii="inherit" w:eastAsia="Times New Roman" w:hAnsi="inherit" w:cs="Times New Roman"/>
          <w:sz w:val="28"/>
          <w:szCs w:val="28"/>
          <w:lang w:val="tr-TR" w:eastAsia="en-GB"/>
        </w:rPr>
      </w:pPr>
      <w:r>
        <w:rPr>
          <w:rFonts w:ascii="inherit" w:eastAsia="Times New Roman" w:hAnsi="inherit" w:cs="Times New Roman"/>
          <w:sz w:val="28"/>
          <w:szCs w:val="28"/>
          <w:lang w:val="tr-TR" w:eastAsia="en-GB"/>
        </w:rPr>
        <w:t xml:space="preserve">Ölçek ve biçim parametresindeki değişimin dağılımın yoğunluk fonksiyonuna etkisi aşağıdaki grafikte verilmiştir.  </w:t>
      </w:r>
      <w:r w:rsidR="009E3245">
        <w:rPr>
          <w:rFonts w:ascii="inherit" w:eastAsia="Times New Roman" w:hAnsi="inherit" w:cs="Times New Roman"/>
          <w:sz w:val="28"/>
          <w:szCs w:val="28"/>
          <w:lang w:val="tr-TR" w:eastAsia="en-GB"/>
        </w:rPr>
        <w:t xml:space="preserve">     </w:t>
      </w:r>
    </w:p>
    <w:p w:rsidR="00A604F3" w:rsidRDefault="00A604F3" w:rsidP="00DB7243">
      <w:pPr>
        <w:spacing w:line="360" w:lineRule="auto"/>
        <w:jc w:val="both"/>
        <w:rPr>
          <w:rFonts w:ascii="inherit" w:eastAsia="Times New Roman" w:hAnsi="inherit" w:cs="Times New Roman"/>
          <w:sz w:val="28"/>
          <w:szCs w:val="28"/>
          <w:lang w:val="tr-TR" w:eastAsia="en-GB"/>
        </w:rPr>
      </w:pPr>
    </w:p>
    <w:p w:rsidR="00A604F3" w:rsidRDefault="00A604F3" w:rsidP="00DB7243">
      <w:pPr>
        <w:spacing w:line="360" w:lineRule="auto"/>
        <w:jc w:val="both"/>
        <w:rPr>
          <w:rFonts w:ascii="inherit" w:eastAsia="Times New Roman" w:hAnsi="inherit" w:cs="Times New Roman"/>
          <w:sz w:val="28"/>
          <w:szCs w:val="28"/>
          <w:lang w:val="tr-TR" w:eastAsia="en-GB"/>
        </w:rPr>
      </w:pPr>
    </w:p>
    <w:p w:rsidR="00A604F3" w:rsidRDefault="00A604F3" w:rsidP="00DB7243">
      <w:pPr>
        <w:spacing w:line="360" w:lineRule="auto"/>
        <w:jc w:val="both"/>
        <w:rPr>
          <w:rFonts w:ascii="inherit" w:eastAsia="Times New Roman" w:hAnsi="inherit" w:cs="Times New Roman"/>
          <w:sz w:val="28"/>
          <w:szCs w:val="28"/>
          <w:lang w:val="tr-TR" w:eastAsia="en-GB"/>
        </w:rPr>
      </w:pPr>
    </w:p>
    <w:p w:rsidR="004622D8" w:rsidRPr="008B1588" w:rsidRDefault="009E3245" w:rsidP="00DB7243">
      <w:pPr>
        <w:spacing w:line="360" w:lineRule="auto"/>
        <w:jc w:val="both"/>
        <w:rPr>
          <w:rFonts w:ascii="inherit" w:eastAsia="Times New Roman" w:hAnsi="inherit" w:cs="Times New Roman"/>
          <w:sz w:val="28"/>
          <w:szCs w:val="28"/>
          <w:lang w:val="tr-TR" w:eastAsia="en-GB"/>
        </w:rPr>
      </w:pPr>
      <w:r>
        <w:rPr>
          <w:rFonts w:ascii="inherit" w:eastAsia="Times New Roman" w:hAnsi="inherit" w:cs="Times New Roman"/>
          <w:sz w:val="28"/>
          <w:szCs w:val="28"/>
          <w:lang w:val="tr-TR" w:eastAsia="en-GB"/>
        </w:rPr>
        <w:lastRenderedPageBreak/>
        <w:t xml:space="preserve">             </w:t>
      </w:r>
      <w:r w:rsidR="0090147C">
        <w:rPr>
          <w:rFonts w:ascii="inherit" w:eastAsia="Times New Roman" w:hAnsi="inherit" w:cs="Times New Roman"/>
          <w:sz w:val="28"/>
          <w:szCs w:val="28"/>
          <w:lang w:val="tr-TR" w:eastAsia="en-GB"/>
        </w:rPr>
        <w:t xml:space="preserve">Biçim parametresi </w:t>
      </w:r>
      <w:r w:rsidR="008A4EB8" w:rsidRPr="005C4870">
        <w:rPr>
          <w:position w:val="-6"/>
        </w:rPr>
        <w:object w:dxaOrig="680" w:dyaOrig="300">
          <v:shape id="_x0000_i1048" type="#_x0000_t75" style="width:34pt;height:15pt" o:ole="">
            <v:imagedata r:id="rId53" o:title=""/>
          </v:shape>
          <o:OLEObject Type="Embed" ProgID="Equation.DSMT4" ShapeID="_x0000_i1048" DrawAspect="Content" ObjectID="_1665923123" r:id="rId54"/>
        </w:object>
      </w:r>
      <w:r w:rsidR="0090147C">
        <w:rPr>
          <w:rFonts w:ascii="inherit" w:eastAsia="Times New Roman" w:hAnsi="inherit" w:cs="Times New Roman"/>
          <w:sz w:val="28"/>
          <w:szCs w:val="28"/>
          <w:lang w:val="tr-TR" w:eastAsia="en-GB"/>
        </w:rPr>
        <w:t xml:space="preserve">                         Ölçek Parametresi </w:t>
      </w:r>
      <w:r w:rsidR="008A4EB8" w:rsidRPr="005C4870">
        <w:rPr>
          <w:position w:val="-10"/>
        </w:rPr>
        <w:object w:dxaOrig="940" w:dyaOrig="340">
          <v:shape id="_x0000_i1049" type="#_x0000_t75" style="width:47pt;height:17pt" o:ole="">
            <v:imagedata r:id="rId55" o:title=""/>
          </v:shape>
          <o:OLEObject Type="Embed" ProgID="Equation.DSMT4" ShapeID="_x0000_i1049" DrawAspect="Content" ObjectID="_1665923124" r:id="rId56"/>
        </w:object>
      </w:r>
    </w:p>
    <w:p w:rsidR="004622D8" w:rsidRPr="008B1588" w:rsidRDefault="00085BB4" w:rsidP="00DB7243">
      <w:pPr>
        <w:spacing w:line="360" w:lineRule="auto"/>
        <w:jc w:val="both"/>
        <w:rPr>
          <w:rFonts w:ascii="inherit" w:eastAsia="Times New Roman" w:hAnsi="inherit" w:cs="Times New Roman"/>
          <w:sz w:val="28"/>
          <w:szCs w:val="28"/>
          <w:lang w:val="tr-TR" w:eastAsia="en-GB"/>
        </w:rPr>
      </w:pPr>
      <w:r w:rsidRPr="00085BB4">
        <w:rPr>
          <w:rFonts w:ascii="inherit" w:eastAsia="Times New Roman" w:hAnsi="inherit" w:cs="Times New Roman"/>
          <w:noProof/>
          <w:sz w:val="28"/>
          <w:szCs w:val="28"/>
        </w:rPr>
        <w:drawing>
          <wp:inline distT="0" distB="0" distL="0" distR="0" wp14:anchorId="1D738D83" wp14:editId="750890AF">
            <wp:extent cx="5784850" cy="2914650"/>
            <wp:effectExtent l="0" t="0" r="6350" b="0"/>
            <wp:docPr id="1" name="Picture 1" descr="Gamma Densities. The left-hand panel is with shape=2 and varying scale. The right-hand panel is with scale=100 and varying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Gamma Densities. The left-hand panel is with shape=2 and varying scale. The right-hand panel is with scale=100 and varying shap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92131" cy="2918318"/>
                    </a:xfrm>
                    <a:prstGeom prst="rect">
                      <a:avLst/>
                    </a:prstGeom>
                    <a:noFill/>
                    <a:ln>
                      <a:noFill/>
                    </a:ln>
                  </pic:spPr>
                </pic:pic>
              </a:graphicData>
            </a:graphic>
          </wp:inline>
        </w:drawing>
      </w:r>
    </w:p>
    <w:p w:rsidR="004622D8" w:rsidRPr="008B1588" w:rsidRDefault="008A4EB8" w:rsidP="00DB7243">
      <w:pPr>
        <w:spacing w:line="360" w:lineRule="auto"/>
        <w:jc w:val="both"/>
        <w:rPr>
          <w:rFonts w:ascii="inherit" w:eastAsia="Times New Roman" w:hAnsi="inherit" w:cs="Times New Roman"/>
          <w:sz w:val="28"/>
          <w:szCs w:val="28"/>
          <w:lang w:val="tr-TR" w:eastAsia="en-GB"/>
        </w:rPr>
      </w:pPr>
      <w:r>
        <w:rPr>
          <w:rFonts w:ascii="inherit" w:eastAsia="Times New Roman" w:hAnsi="inherit" w:cs="Times New Roman"/>
          <w:sz w:val="28"/>
          <w:szCs w:val="28"/>
          <w:lang w:val="tr-TR" w:eastAsia="en-GB"/>
        </w:rPr>
        <w:t xml:space="preserve">Dağılım </w:t>
      </w:r>
      <w:r w:rsidRPr="008A4EB8">
        <w:rPr>
          <w:rFonts w:ascii="inherit" w:eastAsia="Times New Roman" w:hAnsi="inherit" w:cs="Times New Roman"/>
          <w:position w:val="-6"/>
          <w:sz w:val="28"/>
          <w:szCs w:val="28"/>
          <w:lang w:val="tr-TR" w:eastAsia="en-GB"/>
        </w:rPr>
        <w:object w:dxaOrig="620" w:dyaOrig="300">
          <v:shape id="_x0000_i1050" type="#_x0000_t75" style="width:31pt;height:15pt" o:ole="">
            <v:imagedata r:id="rId58" o:title=""/>
          </v:shape>
          <o:OLEObject Type="Embed" ProgID="Equation.DSMT4" ShapeID="_x0000_i1050" DrawAspect="Content" ObjectID="_1665923125" r:id="rId59"/>
        </w:object>
      </w:r>
      <w:r>
        <w:rPr>
          <w:rFonts w:ascii="inherit" w:eastAsia="Times New Roman" w:hAnsi="inherit" w:cs="Times New Roman"/>
          <w:sz w:val="28"/>
          <w:szCs w:val="28"/>
          <w:lang w:val="tr-TR" w:eastAsia="en-GB"/>
        </w:rPr>
        <w:t xml:space="preserve"> olduğunda Üstel dağılıma ve </w:t>
      </w:r>
      <w:r w:rsidRPr="008A4EB8">
        <w:rPr>
          <w:rFonts w:ascii="inherit" w:eastAsia="Times New Roman" w:hAnsi="inherit" w:cs="Times New Roman"/>
          <w:position w:val="-26"/>
          <w:sz w:val="28"/>
          <w:szCs w:val="28"/>
          <w:lang w:val="tr-TR" w:eastAsia="en-GB"/>
        </w:rPr>
        <w:object w:dxaOrig="720" w:dyaOrig="700">
          <v:shape id="_x0000_i1051" type="#_x0000_t75" style="width:36.5pt;height:35pt" o:ole="">
            <v:imagedata r:id="rId60" o:title=""/>
          </v:shape>
          <o:OLEObject Type="Embed" ProgID="Equation.DSMT4" ShapeID="_x0000_i1051" DrawAspect="Content" ObjectID="_1665923126" r:id="rId61"/>
        </w:object>
      </w:r>
      <w:r>
        <w:rPr>
          <w:rFonts w:ascii="inherit" w:eastAsia="Times New Roman" w:hAnsi="inherit" w:cs="Times New Roman"/>
          <w:sz w:val="28"/>
          <w:szCs w:val="28"/>
          <w:lang w:val="tr-TR" w:eastAsia="en-GB"/>
        </w:rPr>
        <w:t xml:space="preserve"> ve </w:t>
      </w:r>
      <w:r w:rsidRPr="008A4EB8">
        <w:rPr>
          <w:rFonts w:ascii="inherit" w:eastAsia="Times New Roman" w:hAnsi="inherit" w:cs="Times New Roman"/>
          <w:position w:val="-10"/>
          <w:sz w:val="28"/>
          <w:szCs w:val="28"/>
          <w:lang w:val="tr-TR" w:eastAsia="en-GB"/>
        </w:rPr>
        <w:object w:dxaOrig="680" w:dyaOrig="340">
          <v:shape id="_x0000_i1052" type="#_x0000_t75" style="width:34pt;height:17pt" o:ole="">
            <v:imagedata r:id="rId62" o:title=""/>
          </v:shape>
          <o:OLEObject Type="Embed" ProgID="Equation.DSMT4" ShapeID="_x0000_i1052" DrawAspect="Content" ObjectID="_1665923127" r:id="rId63"/>
        </w:object>
      </w:r>
      <w:r>
        <w:rPr>
          <w:rFonts w:ascii="inherit" w:eastAsia="Times New Roman" w:hAnsi="inherit" w:cs="Times New Roman"/>
          <w:sz w:val="28"/>
          <w:szCs w:val="28"/>
          <w:lang w:val="tr-TR" w:eastAsia="en-GB"/>
        </w:rPr>
        <w:t xml:space="preserve"> olduğunda ise hipotez tes</w:t>
      </w:r>
      <w:r w:rsidR="009E3245">
        <w:rPr>
          <w:rFonts w:ascii="inherit" w:eastAsia="Times New Roman" w:hAnsi="inherit" w:cs="Times New Roman"/>
          <w:sz w:val="28"/>
          <w:szCs w:val="28"/>
          <w:lang w:val="tr-TR" w:eastAsia="en-GB"/>
        </w:rPr>
        <w:t>t</w:t>
      </w:r>
      <w:r>
        <w:rPr>
          <w:rFonts w:ascii="inherit" w:eastAsia="Times New Roman" w:hAnsi="inherit" w:cs="Times New Roman"/>
          <w:sz w:val="28"/>
          <w:szCs w:val="28"/>
          <w:lang w:val="tr-TR" w:eastAsia="en-GB"/>
        </w:rPr>
        <w:t xml:space="preserve">lerinde </w:t>
      </w:r>
      <w:r w:rsidR="009E3245">
        <w:rPr>
          <w:rFonts w:ascii="inherit" w:eastAsia="Times New Roman" w:hAnsi="inherit" w:cs="Times New Roman"/>
          <w:sz w:val="28"/>
          <w:szCs w:val="28"/>
          <w:lang w:val="tr-TR" w:eastAsia="en-GB"/>
        </w:rPr>
        <w:t>yaygın olarak kullanılan</w:t>
      </w:r>
      <w:r>
        <w:rPr>
          <w:rFonts w:ascii="inherit" w:eastAsia="Times New Roman" w:hAnsi="inherit" w:cs="Times New Roman"/>
          <w:sz w:val="28"/>
          <w:szCs w:val="28"/>
          <w:lang w:val="tr-TR" w:eastAsia="en-GB"/>
        </w:rPr>
        <w:t xml:space="preserve"> </w:t>
      </w:r>
      <w:r w:rsidRPr="008A4EB8">
        <w:rPr>
          <w:rFonts w:ascii="inherit" w:eastAsia="Times New Roman" w:hAnsi="inherit" w:cs="Times New Roman"/>
          <w:i/>
          <w:sz w:val="28"/>
          <w:szCs w:val="28"/>
          <w:lang w:val="tr-TR" w:eastAsia="en-GB"/>
        </w:rPr>
        <w:t>n</w:t>
      </w:r>
      <w:r>
        <w:rPr>
          <w:rFonts w:ascii="inherit" w:eastAsia="Times New Roman" w:hAnsi="inherit" w:cs="Times New Roman"/>
          <w:sz w:val="28"/>
          <w:szCs w:val="28"/>
          <w:lang w:val="tr-TR" w:eastAsia="en-GB"/>
        </w:rPr>
        <w:t xml:space="preserve"> serbestlik dereceli </w:t>
      </w:r>
      <w:r w:rsidRPr="008A4EB8">
        <w:rPr>
          <w:rFonts w:ascii="inherit" w:eastAsia="Times New Roman" w:hAnsi="inherit" w:cs="Times New Roman"/>
          <w:position w:val="-10"/>
          <w:sz w:val="28"/>
          <w:szCs w:val="28"/>
          <w:lang w:val="tr-TR" w:eastAsia="en-GB"/>
        </w:rPr>
        <w:object w:dxaOrig="360" w:dyaOrig="400">
          <v:shape id="_x0000_i1053" type="#_x0000_t75" style="width:18pt;height:20pt" o:ole="">
            <v:imagedata r:id="rId64" o:title=""/>
          </v:shape>
          <o:OLEObject Type="Embed" ProgID="Equation.DSMT4" ShapeID="_x0000_i1053" DrawAspect="Content" ObjectID="_1665923128" r:id="rId65"/>
        </w:object>
      </w:r>
      <w:r>
        <w:rPr>
          <w:rFonts w:ascii="inherit" w:eastAsia="Times New Roman" w:hAnsi="inherit" w:cs="Times New Roman"/>
          <w:sz w:val="28"/>
          <w:szCs w:val="28"/>
          <w:lang w:val="tr-TR" w:eastAsia="en-GB"/>
        </w:rPr>
        <w:t xml:space="preserve">dağılımına dönüşür. </w:t>
      </w:r>
    </w:p>
    <w:p w:rsidR="00BD235B" w:rsidRDefault="00BD235B" w:rsidP="00DB7243">
      <w:pPr>
        <w:spacing w:line="360" w:lineRule="auto"/>
        <w:jc w:val="both"/>
        <w:rPr>
          <w:rFonts w:ascii="inherit" w:eastAsia="Times New Roman" w:hAnsi="inherit" w:cs="Times New Roman"/>
          <w:sz w:val="28"/>
          <w:szCs w:val="28"/>
          <w:lang w:val="tr-TR" w:eastAsia="en-GB"/>
        </w:rPr>
      </w:pPr>
      <w:r>
        <w:rPr>
          <w:rFonts w:ascii="inherit" w:eastAsia="Times New Roman" w:hAnsi="inherit" w:cs="Times New Roman"/>
          <w:sz w:val="28"/>
          <w:szCs w:val="28"/>
          <w:lang w:val="tr-TR" w:eastAsia="en-GB"/>
        </w:rPr>
        <w:t>G</w:t>
      </w:r>
      <w:r w:rsidR="004622D8" w:rsidRPr="008B1588">
        <w:rPr>
          <w:rFonts w:ascii="inherit" w:eastAsia="Times New Roman" w:hAnsi="inherit" w:cs="Times New Roman"/>
          <w:sz w:val="28"/>
          <w:szCs w:val="28"/>
          <w:lang w:val="tr-TR" w:eastAsia="en-GB"/>
        </w:rPr>
        <w:t>am</w:t>
      </w:r>
      <w:r>
        <w:rPr>
          <w:rFonts w:ascii="inherit" w:eastAsia="Times New Roman" w:hAnsi="inherit" w:cs="Times New Roman"/>
          <w:sz w:val="28"/>
          <w:szCs w:val="28"/>
          <w:lang w:val="tr-TR" w:eastAsia="en-GB"/>
        </w:rPr>
        <w:t xml:space="preserve">ma dağılımının k. merkezsel olmayan momenti </w:t>
      </w:r>
    </w:p>
    <w:p w:rsidR="00BD235B" w:rsidRDefault="00BD235B" w:rsidP="00DB7243">
      <w:pPr>
        <w:spacing w:line="360" w:lineRule="auto"/>
        <w:jc w:val="both"/>
        <w:rPr>
          <w:rFonts w:ascii="inherit" w:eastAsia="Times New Roman" w:hAnsi="inherit" w:cs="Times New Roman"/>
          <w:sz w:val="28"/>
          <w:szCs w:val="28"/>
          <w:lang w:val="tr-TR" w:eastAsia="en-GB"/>
        </w:rPr>
      </w:pPr>
      <w:r w:rsidRPr="00BD235B">
        <w:rPr>
          <w:rFonts w:ascii="inherit" w:eastAsia="Times New Roman" w:hAnsi="inherit" w:cs="Times New Roman"/>
          <w:position w:val="-32"/>
          <w:sz w:val="28"/>
          <w:szCs w:val="28"/>
          <w:lang w:val="tr-TR" w:eastAsia="en-GB"/>
        </w:rPr>
        <w:object w:dxaOrig="2460" w:dyaOrig="760">
          <v:shape id="_x0000_i1054" type="#_x0000_t75" style="width:123.5pt;height:38pt" o:ole="">
            <v:imagedata r:id="rId66" o:title=""/>
          </v:shape>
          <o:OLEObject Type="Embed" ProgID="Equation.DSMT4" ShapeID="_x0000_i1054" DrawAspect="Content" ObjectID="_1665923129" r:id="rId67"/>
        </w:object>
      </w:r>
    </w:p>
    <w:p w:rsidR="00BD235B" w:rsidRDefault="00BD235B" w:rsidP="00DB7243">
      <w:pPr>
        <w:spacing w:line="360" w:lineRule="auto"/>
        <w:jc w:val="both"/>
        <w:rPr>
          <w:rFonts w:ascii="inherit" w:eastAsia="Times New Roman" w:hAnsi="inherit" w:cs="Times New Roman"/>
          <w:sz w:val="28"/>
          <w:szCs w:val="28"/>
          <w:lang w:val="tr-TR" w:eastAsia="en-GB"/>
        </w:rPr>
      </w:pPr>
      <w:r>
        <w:rPr>
          <w:rFonts w:ascii="inherit" w:eastAsia="Times New Roman" w:hAnsi="inherit" w:cs="Times New Roman"/>
          <w:sz w:val="28"/>
          <w:szCs w:val="28"/>
          <w:lang w:val="tr-TR" w:eastAsia="en-GB"/>
        </w:rPr>
        <w:t>biçimindedir. Bu eşitlikten dağılımın beklenen değeri ve varyansı</w:t>
      </w:r>
    </w:p>
    <w:p w:rsidR="004622D8" w:rsidRPr="008B1588" w:rsidRDefault="00BD235B" w:rsidP="00DB7243">
      <w:pPr>
        <w:spacing w:line="360" w:lineRule="auto"/>
        <w:jc w:val="both"/>
        <w:rPr>
          <w:rFonts w:ascii="inherit" w:eastAsia="Times New Roman" w:hAnsi="inherit" w:cs="Times New Roman"/>
          <w:sz w:val="28"/>
          <w:szCs w:val="28"/>
          <w:lang w:val="tr-TR" w:eastAsia="en-GB"/>
        </w:rPr>
      </w:pPr>
      <w:r w:rsidRPr="00BD235B">
        <w:rPr>
          <w:rFonts w:ascii="inherit" w:eastAsia="Times New Roman" w:hAnsi="inherit" w:cs="Times New Roman"/>
          <w:position w:val="-12"/>
          <w:sz w:val="28"/>
          <w:szCs w:val="28"/>
          <w:lang w:val="tr-TR" w:eastAsia="en-GB"/>
        </w:rPr>
        <w:object w:dxaOrig="1380" w:dyaOrig="360">
          <v:shape id="_x0000_i1055" type="#_x0000_t75" style="width:69pt;height:18pt" o:ole="">
            <v:imagedata r:id="rId68" o:title=""/>
          </v:shape>
          <o:OLEObject Type="Embed" ProgID="Equation.DSMT4" ShapeID="_x0000_i1055" DrawAspect="Content" ObjectID="_1665923130" r:id="rId69"/>
        </w:object>
      </w:r>
      <w:r w:rsidR="004622D8" w:rsidRPr="008B1588">
        <w:rPr>
          <w:rFonts w:ascii="inherit" w:eastAsia="Times New Roman" w:hAnsi="inherit" w:cs="Times New Roman"/>
          <w:sz w:val="28"/>
          <w:szCs w:val="28"/>
          <w:lang w:val="tr-TR" w:eastAsia="en-GB"/>
        </w:rPr>
        <w:t xml:space="preserve"> </w:t>
      </w:r>
    </w:p>
    <w:p w:rsidR="004622D8" w:rsidRPr="008B1588" w:rsidRDefault="00BD235B" w:rsidP="00DB7243">
      <w:pPr>
        <w:spacing w:line="360" w:lineRule="auto"/>
        <w:jc w:val="both"/>
        <w:rPr>
          <w:rFonts w:ascii="inherit" w:eastAsia="Times New Roman" w:hAnsi="inherit" w:cs="Times New Roman"/>
          <w:sz w:val="28"/>
          <w:szCs w:val="28"/>
          <w:lang w:val="tr-TR" w:eastAsia="en-GB"/>
        </w:rPr>
      </w:pPr>
      <w:r w:rsidRPr="00BD235B">
        <w:rPr>
          <w:rFonts w:ascii="inherit" w:eastAsia="Times New Roman" w:hAnsi="inherit" w:cs="Times New Roman"/>
          <w:position w:val="-14"/>
          <w:sz w:val="28"/>
          <w:szCs w:val="28"/>
          <w:lang w:val="tr-TR" w:eastAsia="en-GB"/>
        </w:rPr>
        <w:object w:dxaOrig="3640" w:dyaOrig="480">
          <v:shape id="_x0000_i1056" type="#_x0000_t75" style="width:181.5pt;height:23.5pt" o:ole="">
            <v:imagedata r:id="rId70" o:title=""/>
          </v:shape>
          <o:OLEObject Type="Embed" ProgID="Equation.DSMT4" ShapeID="_x0000_i1056" DrawAspect="Content" ObjectID="_1665923131" r:id="rId71"/>
        </w:object>
      </w:r>
      <w:r w:rsidR="004622D8" w:rsidRPr="008B1588">
        <w:rPr>
          <w:rFonts w:ascii="inherit" w:eastAsia="Times New Roman" w:hAnsi="inherit" w:cs="Times New Roman"/>
          <w:sz w:val="28"/>
          <w:szCs w:val="28"/>
          <w:lang w:val="tr-TR" w:eastAsia="en-GB"/>
        </w:rPr>
        <w:t xml:space="preserve"> </w:t>
      </w:r>
    </w:p>
    <w:p w:rsidR="004622D8" w:rsidRDefault="00BD235B" w:rsidP="00DB7243">
      <w:pPr>
        <w:spacing w:line="360" w:lineRule="auto"/>
        <w:jc w:val="both"/>
        <w:rPr>
          <w:rFonts w:ascii="inherit" w:eastAsia="Times New Roman" w:hAnsi="inherit" w:cs="Times New Roman"/>
          <w:sz w:val="28"/>
          <w:szCs w:val="28"/>
          <w:lang w:val="tr-TR" w:eastAsia="en-GB"/>
        </w:rPr>
      </w:pPr>
      <w:r>
        <w:rPr>
          <w:rFonts w:ascii="inherit" w:eastAsia="Times New Roman" w:hAnsi="inherit" w:cs="Times New Roman"/>
          <w:sz w:val="28"/>
          <w:szCs w:val="28"/>
          <w:lang w:val="tr-TR" w:eastAsia="en-GB"/>
        </w:rPr>
        <w:t>olarak elde edilir.</w:t>
      </w:r>
    </w:p>
    <w:p w:rsidR="00BD235B" w:rsidRPr="00BD235B" w:rsidRDefault="0071078D" w:rsidP="00DB7243">
      <w:pPr>
        <w:spacing w:line="360" w:lineRule="auto"/>
        <w:jc w:val="both"/>
        <w:rPr>
          <w:rFonts w:ascii="inherit" w:eastAsia="Times New Roman" w:hAnsi="inherit" w:cs="Times New Roman"/>
          <w:b/>
          <w:sz w:val="28"/>
          <w:szCs w:val="28"/>
          <w:lang w:val="tr-TR" w:eastAsia="en-GB"/>
        </w:rPr>
      </w:pPr>
      <w:r>
        <w:rPr>
          <w:rFonts w:ascii="inherit" w:eastAsia="Times New Roman" w:hAnsi="inherit" w:cs="Times New Roman"/>
          <w:b/>
          <w:sz w:val="28"/>
          <w:szCs w:val="28"/>
          <w:lang w:val="tr-TR" w:eastAsia="en-GB"/>
        </w:rPr>
        <w:t>Ödev</w:t>
      </w:r>
      <w:r w:rsidR="00BD235B" w:rsidRPr="00BD235B">
        <w:rPr>
          <w:rFonts w:ascii="inherit" w:eastAsia="Times New Roman" w:hAnsi="inherit" w:cs="Times New Roman"/>
          <w:b/>
          <w:sz w:val="28"/>
          <w:szCs w:val="28"/>
          <w:lang w:val="tr-TR" w:eastAsia="en-GB"/>
        </w:rPr>
        <w:t>:</w:t>
      </w:r>
      <w:r w:rsidR="00BD235B">
        <w:rPr>
          <w:rFonts w:ascii="inherit" w:eastAsia="Times New Roman" w:hAnsi="inherit" w:cs="Times New Roman"/>
          <w:sz w:val="28"/>
          <w:szCs w:val="28"/>
          <w:lang w:val="tr-TR" w:eastAsia="en-GB"/>
        </w:rPr>
        <w:t xml:space="preserve"> </w:t>
      </w:r>
      <w:r w:rsidR="00BD235B" w:rsidRPr="00BD235B">
        <w:rPr>
          <w:rFonts w:ascii="inherit" w:eastAsia="Times New Roman" w:hAnsi="inherit" w:cs="Times New Roman"/>
          <w:b/>
          <w:sz w:val="28"/>
          <w:szCs w:val="28"/>
          <w:lang w:val="tr-TR" w:eastAsia="en-GB"/>
        </w:rPr>
        <w:t>Gamma dağılımının beklenen değer ve varyansını olasılık yoğunluk fonksiyonunu kullanarak elde ediniz.</w:t>
      </w:r>
    </w:p>
    <w:p w:rsidR="004622D8" w:rsidRPr="008B1588" w:rsidRDefault="009E3245" w:rsidP="00DB7243">
      <w:pPr>
        <w:spacing w:line="360" w:lineRule="auto"/>
        <w:jc w:val="both"/>
        <w:rPr>
          <w:rFonts w:ascii="inherit" w:eastAsia="Times New Roman" w:hAnsi="inherit" w:cs="Times New Roman"/>
          <w:color w:val="000000"/>
          <w:sz w:val="28"/>
          <w:szCs w:val="28"/>
          <w:lang w:val="tr-TR" w:eastAsia="en-GB"/>
        </w:rPr>
      </w:pPr>
      <w:r>
        <w:rPr>
          <w:rFonts w:ascii="inherit" w:eastAsia="Times New Roman" w:hAnsi="inherit" w:cs="Times New Roman"/>
          <w:sz w:val="28"/>
          <w:szCs w:val="28"/>
          <w:lang w:val="tr-TR" w:eastAsia="en-GB"/>
        </w:rPr>
        <w:lastRenderedPageBreak/>
        <w:t>Dağılımın m</w:t>
      </w:r>
      <w:r w:rsidR="004622D8" w:rsidRPr="008B1588">
        <w:rPr>
          <w:rFonts w:ascii="inherit" w:eastAsia="Times New Roman" w:hAnsi="inherit" w:cs="Times New Roman"/>
          <w:color w:val="000000"/>
          <w:sz w:val="28"/>
          <w:szCs w:val="28"/>
          <w:lang w:val="tr-TR" w:eastAsia="en-GB"/>
        </w:rPr>
        <w:t>oment çıkaran fonksiyonu,</w:t>
      </w:r>
    </w:p>
    <w:p w:rsidR="004622D8" w:rsidRPr="008B1588" w:rsidRDefault="004622D8" w:rsidP="00DB7243">
      <w:pPr>
        <w:spacing w:line="360" w:lineRule="auto"/>
        <w:jc w:val="both"/>
        <w:rPr>
          <w:rFonts w:ascii="inherit" w:eastAsia="Times New Roman" w:hAnsi="inherit" w:cs="Times New Roman"/>
          <w:sz w:val="28"/>
          <w:szCs w:val="28"/>
          <w:lang w:val="tr-TR" w:eastAsia="en-GB"/>
        </w:rPr>
      </w:pPr>
      <w:r w:rsidRPr="008B1588">
        <w:rPr>
          <w:rFonts w:ascii="inherit" w:eastAsia="Times New Roman" w:hAnsi="inherit" w:cs="Times New Roman"/>
          <w:position w:val="-28"/>
          <w:sz w:val="28"/>
          <w:szCs w:val="28"/>
          <w:lang w:val="tr-TR" w:eastAsia="en-GB"/>
        </w:rPr>
        <w:object w:dxaOrig="2780" w:dyaOrig="660">
          <v:shape id="_x0000_i1057" type="#_x0000_t75" style="width:139pt;height:33pt" o:ole="">
            <v:imagedata r:id="rId72" o:title=""/>
          </v:shape>
          <o:OLEObject Type="Embed" ProgID="Equation.DSMT4" ShapeID="_x0000_i1057" DrawAspect="Content" ObjectID="_1665923132" r:id="rId73"/>
        </w:object>
      </w:r>
      <w:r w:rsidRPr="008B1588">
        <w:rPr>
          <w:rFonts w:ascii="inherit" w:eastAsia="Times New Roman" w:hAnsi="inherit" w:cs="Times New Roman"/>
          <w:sz w:val="28"/>
          <w:szCs w:val="28"/>
          <w:lang w:val="tr-TR" w:eastAsia="en-GB"/>
        </w:rPr>
        <w:t xml:space="preserve"> </w:t>
      </w:r>
    </w:p>
    <w:p w:rsidR="004622D8" w:rsidRDefault="004622D8" w:rsidP="00DB7243">
      <w:pPr>
        <w:spacing w:line="360" w:lineRule="auto"/>
        <w:jc w:val="both"/>
        <w:rPr>
          <w:rFonts w:ascii="inherit" w:eastAsia="Times New Roman" w:hAnsi="inherit" w:cs="Times New Roman"/>
          <w:color w:val="000000"/>
          <w:sz w:val="28"/>
          <w:szCs w:val="28"/>
          <w:lang w:val="tr-TR" w:eastAsia="en-GB"/>
        </w:rPr>
      </w:pPr>
      <w:r w:rsidRPr="008B1588">
        <w:rPr>
          <w:rFonts w:ascii="inherit" w:eastAsia="Times New Roman" w:hAnsi="inherit" w:cs="Times New Roman"/>
          <w:color w:val="000000"/>
          <w:sz w:val="28"/>
          <w:szCs w:val="28"/>
          <w:lang w:val="tr-TR" w:eastAsia="en-GB"/>
        </w:rPr>
        <w:t>biçimindedir.</w:t>
      </w:r>
    </w:p>
    <w:p w:rsidR="009E3245" w:rsidRDefault="009E3245" w:rsidP="00DB7243">
      <w:pPr>
        <w:spacing w:line="360" w:lineRule="auto"/>
        <w:jc w:val="both"/>
        <w:rPr>
          <w:rFonts w:ascii="inherit" w:eastAsia="Times New Roman" w:hAnsi="inherit" w:cs="Times New Roman"/>
          <w:color w:val="000000"/>
          <w:sz w:val="28"/>
          <w:szCs w:val="28"/>
          <w:lang w:val="tr-TR" w:eastAsia="en-GB"/>
        </w:rPr>
      </w:pPr>
      <w:r>
        <w:rPr>
          <w:rFonts w:ascii="inherit" w:eastAsia="Times New Roman" w:hAnsi="inherit" w:cs="Times New Roman"/>
          <w:color w:val="000000"/>
          <w:sz w:val="28"/>
          <w:szCs w:val="28"/>
          <w:lang w:val="tr-TR" w:eastAsia="en-GB"/>
        </w:rPr>
        <w:t xml:space="preserve">Dağılım uzun kuyruklu olmadığından yüksek tutarları da içeren hasar verilerine iyi uyum sağlamaz. </w:t>
      </w:r>
    </w:p>
    <w:p w:rsidR="00F95B83" w:rsidRDefault="00F95B83" w:rsidP="00F95B83">
      <w:pPr>
        <w:spacing w:line="360" w:lineRule="auto"/>
        <w:jc w:val="both"/>
        <w:rPr>
          <w:rFonts w:ascii="inherit" w:eastAsia="Times New Roman" w:hAnsi="inherit" w:cs="Times New Roman"/>
          <w:color w:val="000000"/>
          <w:sz w:val="28"/>
          <w:szCs w:val="28"/>
          <w:lang w:val="tr-TR" w:eastAsia="en-GB"/>
        </w:rPr>
      </w:pPr>
      <w:r w:rsidRPr="00790BAF">
        <w:rPr>
          <w:rFonts w:ascii="inherit" w:eastAsia="Times New Roman" w:hAnsi="inherit" w:cs="Times New Roman"/>
          <w:b/>
          <w:color w:val="000000"/>
          <w:sz w:val="28"/>
          <w:szCs w:val="28"/>
          <w:lang w:val="tr-TR" w:eastAsia="en-GB"/>
        </w:rPr>
        <w:t>Örnek:</w:t>
      </w:r>
      <w:r w:rsidRPr="00790BAF">
        <w:rPr>
          <w:rFonts w:ascii="inherit" w:eastAsia="Times New Roman" w:hAnsi="inherit" w:cs="Times New Roman"/>
          <w:color w:val="000000"/>
          <w:sz w:val="28"/>
          <w:szCs w:val="28"/>
          <w:lang w:val="tr-TR" w:eastAsia="en-GB"/>
        </w:rPr>
        <w:t xml:space="preserve"> </w:t>
      </w:r>
      <w:r w:rsidR="00373BA8" w:rsidRPr="00373BA8">
        <w:rPr>
          <w:position w:val="-12"/>
        </w:rPr>
        <w:object w:dxaOrig="1640" w:dyaOrig="380">
          <v:shape id="_x0000_i1058" type="#_x0000_t75" style="width:82pt;height:19pt" o:ole="">
            <v:imagedata r:id="rId74" o:title=""/>
          </v:shape>
          <o:OLEObject Type="Embed" ProgID="Equation.DSMT4" ShapeID="_x0000_i1058" DrawAspect="Content" ObjectID="_1665923133" r:id="rId75"/>
        </w:object>
      </w:r>
      <w:r w:rsidRPr="00790BAF">
        <w:rPr>
          <w:rFonts w:ascii="inherit" w:eastAsia="Times New Roman" w:hAnsi="inherit" w:cs="Times New Roman"/>
          <w:color w:val="000000"/>
          <w:sz w:val="28"/>
          <w:szCs w:val="28"/>
          <w:lang w:val="tr-TR" w:eastAsia="en-GB"/>
        </w:rPr>
        <w:t xml:space="preserve"> herbiri</w:t>
      </w:r>
      <w:r w:rsidR="00373BA8">
        <w:rPr>
          <w:rFonts w:ascii="inherit" w:eastAsia="Times New Roman" w:hAnsi="inherit" w:cs="Times New Roman"/>
          <w:color w:val="000000"/>
          <w:sz w:val="28"/>
          <w:szCs w:val="28"/>
          <w:lang w:val="tr-TR" w:eastAsia="en-GB"/>
        </w:rPr>
        <w:t xml:space="preserve"> </w:t>
      </w:r>
      <w:r w:rsidR="00373BA8" w:rsidRPr="00373BA8">
        <w:rPr>
          <w:position w:val="-12"/>
        </w:rPr>
        <w:object w:dxaOrig="1640" w:dyaOrig="360">
          <v:shape id="_x0000_i1059" type="#_x0000_t75" style="width:82pt;height:18pt" o:ole="">
            <v:imagedata r:id="rId76" o:title=""/>
          </v:shape>
          <o:OLEObject Type="Embed" ProgID="Equation.DSMT4" ShapeID="_x0000_i1059" DrawAspect="Content" ObjectID="_1665923134" r:id="rId77"/>
        </w:object>
      </w:r>
      <w:r w:rsidRPr="00790BAF">
        <w:rPr>
          <w:rFonts w:ascii="inherit" w:eastAsia="Times New Roman" w:hAnsi="inherit" w:cs="Times New Roman"/>
          <w:color w:val="000000"/>
          <w:sz w:val="28"/>
          <w:szCs w:val="28"/>
          <w:lang w:val="tr-TR" w:eastAsia="en-GB"/>
        </w:rPr>
        <w:t xml:space="preserve"> </w:t>
      </w:r>
      <w:r w:rsidR="00790BAF" w:rsidRPr="00790BAF">
        <w:rPr>
          <w:rFonts w:ascii="inherit" w:eastAsia="Times New Roman" w:hAnsi="inherit" w:cs="Times New Roman"/>
          <w:color w:val="000000"/>
          <w:sz w:val="28"/>
          <w:szCs w:val="28"/>
          <w:lang w:val="tr-TR" w:eastAsia="en-GB"/>
        </w:rPr>
        <w:t>bağımsız raslantı değişkenleri olduğuna göre</w:t>
      </w:r>
      <w:r w:rsidR="00373BA8">
        <w:rPr>
          <w:rFonts w:ascii="inherit" w:eastAsia="Times New Roman" w:hAnsi="inherit" w:cs="Times New Roman"/>
          <w:color w:val="000000"/>
          <w:sz w:val="28"/>
          <w:szCs w:val="28"/>
          <w:lang w:val="tr-TR" w:eastAsia="en-GB"/>
        </w:rPr>
        <w:t xml:space="preserve"> </w:t>
      </w:r>
      <w:r w:rsidR="00373BA8" w:rsidRPr="00373BA8">
        <w:rPr>
          <w:position w:val="-22"/>
        </w:rPr>
        <w:object w:dxaOrig="999" w:dyaOrig="580">
          <v:shape id="_x0000_i1060" type="#_x0000_t75" style="width:50pt;height:29pt" o:ole="">
            <v:imagedata r:id="rId78" o:title=""/>
          </v:shape>
          <o:OLEObject Type="Embed" ProgID="Equation.DSMT4" ShapeID="_x0000_i1060" DrawAspect="Content" ObjectID="_1665923135" r:id="rId79"/>
        </w:object>
      </w:r>
      <w:r w:rsidR="00A604F3">
        <w:rPr>
          <w:rFonts w:ascii="inherit" w:eastAsia="Times New Roman" w:hAnsi="inherit" w:cs="Times New Roman"/>
          <w:color w:val="000000"/>
          <w:sz w:val="28"/>
          <w:szCs w:val="28"/>
          <w:lang w:val="tr-TR" w:eastAsia="en-GB"/>
        </w:rPr>
        <w:t>’nin dağılımı nedir?</w:t>
      </w:r>
    </w:p>
    <w:p w:rsidR="00A604F3" w:rsidRPr="00A604F3" w:rsidRDefault="00A604F3" w:rsidP="00F95B83">
      <w:pPr>
        <w:spacing w:line="360" w:lineRule="auto"/>
        <w:jc w:val="both"/>
        <w:rPr>
          <w:rFonts w:ascii="inherit" w:eastAsia="Times New Roman" w:hAnsi="inherit" w:cs="Times New Roman"/>
          <w:b/>
          <w:color w:val="000000"/>
          <w:sz w:val="28"/>
          <w:szCs w:val="28"/>
          <w:lang w:val="tr-TR" w:eastAsia="en-GB"/>
        </w:rPr>
      </w:pPr>
      <w:r w:rsidRPr="00A604F3">
        <w:rPr>
          <w:rFonts w:ascii="inherit" w:eastAsia="Times New Roman" w:hAnsi="inherit" w:cs="Times New Roman"/>
          <w:b/>
          <w:color w:val="000000"/>
          <w:sz w:val="28"/>
          <w:szCs w:val="28"/>
          <w:lang w:val="tr-TR" w:eastAsia="en-GB"/>
        </w:rPr>
        <w:t>Çözüm:</w:t>
      </w:r>
    </w:p>
    <w:p w:rsidR="00F95B83" w:rsidRDefault="001F6473" w:rsidP="00F95B83">
      <w:pPr>
        <w:spacing w:line="360" w:lineRule="auto"/>
        <w:jc w:val="both"/>
        <w:rPr>
          <w:rFonts w:ascii="inherit" w:eastAsia="Times New Roman" w:hAnsi="inherit" w:cs="Times New Roman"/>
          <w:color w:val="000000"/>
          <w:sz w:val="28"/>
          <w:szCs w:val="28"/>
          <w:lang w:val="tr-TR" w:eastAsia="en-GB"/>
        </w:rPr>
      </w:pPr>
      <w:r w:rsidRPr="00790BAF">
        <w:rPr>
          <w:position w:val="-36"/>
        </w:rPr>
        <w:object w:dxaOrig="4900" w:dyaOrig="900">
          <v:shape id="_x0000_i1061" type="#_x0000_t75" style="width:245pt;height:45pt" o:ole="">
            <v:imagedata r:id="rId80" o:title=""/>
          </v:shape>
          <o:OLEObject Type="Embed" ProgID="Equation.DSMT4" ShapeID="_x0000_i1061" DrawAspect="Content" ObjectID="_1665923136" r:id="rId81"/>
        </w:object>
      </w:r>
      <w:r w:rsidR="00F95B83" w:rsidRPr="00790BAF">
        <w:rPr>
          <w:position w:val="-10"/>
        </w:rPr>
        <w:object w:dxaOrig="1920" w:dyaOrig="320">
          <v:shape id="_x0000_i1062" type="#_x0000_t75" style="width:96pt;height:16pt" o:ole="">
            <v:imagedata r:id="rId82" o:title=""/>
          </v:shape>
          <o:OLEObject Type="Embed" ProgID="Equation.DSMT4" ShapeID="_x0000_i1062" DrawAspect="Content" ObjectID="_1665923137" r:id="rId83"/>
        </w:object>
      </w:r>
    </w:p>
    <w:p w:rsidR="004622D8" w:rsidRPr="009E3245" w:rsidRDefault="004622D8" w:rsidP="00DB7243">
      <w:pPr>
        <w:spacing w:line="360" w:lineRule="auto"/>
        <w:jc w:val="both"/>
        <w:rPr>
          <w:rFonts w:ascii="inherit" w:eastAsia="Times New Roman" w:hAnsi="inherit" w:cs="Times New Roman"/>
          <w:b/>
          <w:sz w:val="32"/>
          <w:szCs w:val="32"/>
          <w:lang w:val="tr-TR" w:eastAsia="tr-TR"/>
        </w:rPr>
      </w:pPr>
      <w:r w:rsidRPr="009E3245">
        <w:rPr>
          <w:rFonts w:ascii="inherit" w:eastAsia="Times New Roman" w:hAnsi="inherit" w:cs="Times New Roman"/>
          <w:b/>
          <w:sz w:val="32"/>
          <w:szCs w:val="32"/>
          <w:lang w:val="tr-TR" w:eastAsia="tr-TR"/>
        </w:rPr>
        <w:t>Pareto Dağılımı</w:t>
      </w:r>
    </w:p>
    <w:p w:rsidR="009E2374" w:rsidRDefault="00B4333A" w:rsidP="00DB7243">
      <w:pPr>
        <w:spacing w:line="360" w:lineRule="auto"/>
        <w:jc w:val="both"/>
        <w:rPr>
          <w:rFonts w:ascii="inherit" w:eastAsia="Times New Roman" w:hAnsi="inherit" w:cs="Times New Roman"/>
          <w:sz w:val="28"/>
          <w:szCs w:val="28"/>
          <w:lang w:val="tr-TR" w:eastAsia="tr-TR"/>
        </w:rPr>
      </w:pPr>
      <w:r>
        <w:rPr>
          <w:rFonts w:ascii="inherit" w:eastAsia="Times New Roman" w:hAnsi="inherit" w:cs="Times New Roman"/>
          <w:sz w:val="28"/>
          <w:szCs w:val="28"/>
          <w:lang w:val="tr-TR" w:eastAsia="tr-TR"/>
        </w:rPr>
        <w:t>Pareto dağılımı İtalya ekonomist Vilfredo Pareto’dan adını alan ve ekonomi ve finans alanındaki uygulamalarda yaygın olarak kullanılan bir dağılımdır. Pozitif yöne çarpık ve uzun kuyruklu iki parametreli bu dağılım, gelir ve yüksek tutarlı hasarları da içeren riskli sigorta portföylerinin modellenmesinde yaygın olarak kullanılmaktadır. Dağılımın yaşam fonksiyonu sıfıra yavaş yakınsadığından</w:t>
      </w:r>
      <w:r w:rsidR="009E2374">
        <w:rPr>
          <w:rFonts w:ascii="inherit" w:eastAsia="Times New Roman" w:hAnsi="inherit" w:cs="Times New Roman"/>
          <w:sz w:val="28"/>
          <w:szCs w:val="28"/>
          <w:lang w:val="tr-TR" w:eastAsia="tr-TR"/>
        </w:rPr>
        <w:t>,</w:t>
      </w:r>
      <w:r>
        <w:rPr>
          <w:rFonts w:ascii="inherit" w:eastAsia="Times New Roman" w:hAnsi="inherit" w:cs="Times New Roman"/>
          <w:sz w:val="28"/>
          <w:szCs w:val="28"/>
          <w:lang w:val="tr-TR" w:eastAsia="tr-TR"/>
        </w:rPr>
        <w:t xml:space="preserve"> bu dağılım nüfusun küçük bir yüzdesinin toplam gelirin büyük bir bölümünü elinde tutması nedeniyle ilk olarak gelir dağılımını tanımlamak amacıyla kullanılmıştır.    </w:t>
      </w:r>
    </w:p>
    <w:p w:rsidR="004622D8" w:rsidRPr="00955B54" w:rsidRDefault="0043255E" w:rsidP="00DB7243">
      <w:pPr>
        <w:spacing w:line="360" w:lineRule="auto"/>
        <w:jc w:val="both"/>
        <w:rPr>
          <w:rFonts w:ascii="inherit" w:eastAsia="Times New Roman" w:hAnsi="inherit" w:cs="Times New Roman"/>
          <w:color w:val="000000"/>
          <w:sz w:val="28"/>
          <w:szCs w:val="28"/>
          <w:lang w:val="tr-TR" w:eastAsia="en-GB"/>
        </w:rPr>
      </w:pPr>
      <w:r w:rsidRPr="009E3245">
        <w:rPr>
          <w:rFonts w:ascii="inherit" w:eastAsia="Times New Roman" w:hAnsi="inherit" w:cs="Times New Roman"/>
          <w:i/>
          <w:sz w:val="28"/>
          <w:szCs w:val="28"/>
          <w:lang w:val="tr-TR" w:eastAsia="tr-TR"/>
        </w:rPr>
        <w:t>X</w:t>
      </w:r>
      <w:r>
        <w:rPr>
          <w:rFonts w:ascii="inherit" w:eastAsia="Times New Roman" w:hAnsi="inherit" w:cs="Times New Roman"/>
          <w:sz w:val="28"/>
          <w:szCs w:val="28"/>
          <w:lang w:val="tr-TR" w:eastAsia="tr-TR"/>
        </w:rPr>
        <w:t xml:space="preserve"> raslantı değişkeni</w:t>
      </w:r>
      <w:r>
        <w:t xml:space="preserve"> </w:t>
      </w:r>
      <w:r w:rsidRPr="005C4870">
        <w:rPr>
          <w:position w:val="-6"/>
        </w:rPr>
        <w:object w:dxaOrig="660" w:dyaOrig="300">
          <v:shape id="_x0000_i1063" type="#_x0000_t75" style="width:33pt;height:15pt" o:ole="">
            <v:imagedata r:id="rId35" o:title=""/>
          </v:shape>
          <o:OLEObject Type="Embed" ProgID="Equation.DSMT4" ShapeID="_x0000_i1063" DrawAspect="Content" ObjectID="_1665923138" r:id="rId84"/>
        </w:object>
      </w:r>
      <w:r>
        <w:rPr>
          <w:rFonts w:ascii="inherit" w:eastAsia="Times New Roman" w:hAnsi="inherit" w:cs="Times New Roman"/>
          <w:sz w:val="28"/>
          <w:szCs w:val="28"/>
          <w:lang w:val="tr-TR" w:eastAsia="tr-TR"/>
        </w:rPr>
        <w:t xml:space="preserve"> biçim/şekil ve </w:t>
      </w:r>
      <w:r w:rsidRPr="0043255E">
        <w:rPr>
          <w:position w:val="-6"/>
        </w:rPr>
        <w:object w:dxaOrig="660" w:dyaOrig="300">
          <v:shape id="_x0000_i1064" type="#_x0000_t75" style="width:33pt;height:15pt" o:ole="">
            <v:imagedata r:id="rId85" o:title=""/>
          </v:shape>
          <o:OLEObject Type="Embed" ProgID="Equation.DSMT4" ShapeID="_x0000_i1064" DrawAspect="Content" ObjectID="_1665923139" r:id="rId86"/>
        </w:object>
      </w:r>
      <w:r>
        <w:t xml:space="preserve"> </w:t>
      </w:r>
      <w:r>
        <w:rPr>
          <w:rFonts w:ascii="inherit" w:eastAsia="Times New Roman" w:hAnsi="inherit" w:cs="Times New Roman"/>
          <w:sz w:val="28"/>
          <w:szCs w:val="28"/>
          <w:lang w:val="tr-TR" w:eastAsia="tr-TR"/>
        </w:rPr>
        <w:t xml:space="preserve">ölçek parametreleri ile </w:t>
      </w:r>
      <w:r w:rsidR="00955B54">
        <w:rPr>
          <w:rFonts w:ascii="inherit" w:eastAsia="Times New Roman" w:hAnsi="inherit" w:cs="Times New Roman"/>
          <w:sz w:val="28"/>
          <w:szCs w:val="28"/>
          <w:lang w:val="tr-TR" w:eastAsia="tr-TR"/>
        </w:rPr>
        <w:t>Pareto</w:t>
      </w:r>
      <w:r>
        <w:rPr>
          <w:rFonts w:ascii="inherit" w:eastAsia="Times New Roman" w:hAnsi="inherit" w:cs="Times New Roman"/>
          <w:sz w:val="28"/>
          <w:szCs w:val="28"/>
          <w:lang w:val="tr-TR" w:eastAsia="tr-TR"/>
        </w:rPr>
        <w:t xml:space="preserve"> dağılımlı ise </w:t>
      </w:r>
      <w:r w:rsidRPr="008B1588">
        <w:rPr>
          <w:rFonts w:ascii="inherit" w:eastAsia="Times New Roman" w:hAnsi="inherit" w:cs="Times New Roman"/>
          <w:color w:val="000000"/>
          <w:sz w:val="28"/>
          <w:szCs w:val="28"/>
          <w:lang w:val="tr-TR" w:eastAsia="en-GB"/>
        </w:rPr>
        <w:t>olasılık yoğunluk fonksiyonu</w:t>
      </w:r>
      <w:r w:rsidR="00955B54">
        <w:rPr>
          <w:rFonts w:ascii="inherit" w:eastAsia="Times New Roman" w:hAnsi="inherit" w:cs="Times New Roman"/>
          <w:color w:val="000000"/>
          <w:sz w:val="28"/>
          <w:szCs w:val="28"/>
          <w:lang w:val="tr-TR" w:eastAsia="en-GB"/>
        </w:rPr>
        <w:t>,</w:t>
      </w:r>
    </w:p>
    <w:p w:rsidR="004622D8" w:rsidRPr="008B1588" w:rsidRDefault="00955B54" w:rsidP="00DB7243">
      <w:pPr>
        <w:spacing w:line="360" w:lineRule="auto"/>
        <w:jc w:val="both"/>
        <w:rPr>
          <w:rFonts w:ascii="inherit" w:eastAsia="Times New Roman" w:hAnsi="inherit" w:cs="Times New Roman"/>
          <w:sz w:val="28"/>
          <w:szCs w:val="28"/>
          <w:lang w:val="tr-TR" w:eastAsia="tr-TR"/>
        </w:rPr>
      </w:pPr>
      <w:r w:rsidRPr="00955B54">
        <w:rPr>
          <w:rFonts w:ascii="inherit" w:eastAsia="Times New Roman" w:hAnsi="inherit" w:cs="Times New Roman"/>
          <w:position w:val="-38"/>
          <w:sz w:val="28"/>
          <w:szCs w:val="28"/>
          <w:lang w:val="tr-TR" w:eastAsia="tr-TR"/>
        </w:rPr>
        <w:object w:dxaOrig="3080" w:dyaOrig="840">
          <v:shape id="_x0000_i1065" type="#_x0000_t75" style="width:154pt;height:42pt" o:ole="">
            <v:imagedata r:id="rId87" o:title=""/>
          </v:shape>
          <o:OLEObject Type="Embed" ProgID="Equation.DSMT4" ShapeID="_x0000_i1065" DrawAspect="Content" ObjectID="_1665923140" r:id="rId88"/>
        </w:object>
      </w:r>
    </w:p>
    <w:p w:rsidR="00955B54" w:rsidRDefault="00955B54" w:rsidP="00DB7243">
      <w:pPr>
        <w:spacing w:line="360" w:lineRule="auto"/>
        <w:jc w:val="both"/>
        <w:rPr>
          <w:rFonts w:ascii="inherit" w:eastAsia="Times New Roman" w:hAnsi="inherit" w:cs="Times New Roman"/>
          <w:sz w:val="28"/>
          <w:szCs w:val="28"/>
          <w:lang w:val="tr-TR" w:eastAsia="tr-TR"/>
        </w:rPr>
      </w:pPr>
      <w:r>
        <w:rPr>
          <w:rFonts w:ascii="inherit" w:eastAsia="Times New Roman" w:hAnsi="inherit" w:cs="Times New Roman"/>
          <w:sz w:val="28"/>
          <w:szCs w:val="28"/>
          <w:lang w:val="tr-TR" w:eastAsia="tr-TR"/>
        </w:rPr>
        <w:lastRenderedPageBreak/>
        <w:t xml:space="preserve">biçimindedir. </w:t>
      </w:r>
    </w:p>
    <w:p w:rsidR="00BA4CC8" w:rsidRDefault="00BA4CC8" w:rsidP="00BA4CC8">
      <w:pPr>
        <w:spacing w:line="360" w:lineRule="auto"/>
        <w:jc w:val="both"/>
        <w:rPr>
          <w:rFonts w:ascii="inherit" w:eastAsia="Times New Roman" w:hAnsi="inherit" w:cs="Times New Roman"/>
          <w:sz w:val="28"/>
          <w:szCs w:val="28"/>
          <w:lang w:val="tr-TR" w:eastAsia="en-GB"/>
        </w:rPr>
      </w:pPr>
      <w:r>
        <w:rPr>
          <w:rFonts w:ascii="inherit" w:eastAsia="Times New Roman" w:hAnsi="inherit" w:cs="Times New Roman"/>
          <w:sz w:val="28"/>
          <w:szCs w:val="28"/>
          <w:lang w:val="tr-TR" w:eastAsia="en-GB"/>
        </w:rPr>
        <w:t xml:space="preserve">Ölçek ve biçim parametresindeki değişimin dağılımın yoğunluk fonksiyonuna etkisi aşağıdaki grafikte verilmiştir.       </w:t>
      </w:r>
    </w:p>
    <w:p w:rsidR="00BA4CC8" w:rsidRPr="008B1588" w:rsidRDefault="00BA4CC8" w:rsidP="00BA4CC8">
      <w:pPr>
        <w:spacing w:line="360" w:lineRule="auto"/>
        <w:jc w:val="both"/>
        <w:rPr>
          <w:rFonts w:ascii="inherit" w:eastAsia="Times New Roman" w:hAnsi="inherit" w:cs="Times New Roman"/>
          <w:sz w:val="28"/>
          <w:szCs w:val="28"/>
          <w:lang w:val="tr-TR" w:eastAsia="en-GB"/>
        </w:rPr>
      </w:pPr>
      <w:r>
        <w:rPr>
          <w:rFonts w:ascii="inherit" w:eastAsia="Times New Roman" w:hAnsi="inherit" w:cs="Times New Roman"/>
          <w:sz w:val="28"/>
          <w:szCs w:val="28"/>
          <w:lang w:val="tr-TR" w:eastAsia="en-GB"/>
        </w:rPr>
        <w:t xml:space="preserve">             Biçim parametresi </w:t>
      </w:r>
      <w:r w:rsidRPr="005C4870">
        <w:rPr>
          <w:position w:val="-6"/>
        </w:rPr>
        <w:object w:dxaOrig="1080" w:dyaOrig="300">
          <v:shape id="_x0000_i1066" type="#_x0000_t75" style="width:54pt;height:15pt" o:ole="">
            <v:imagedata r:id="rId89" o:title=""/>
          </v:shape>
          <o:OLEObject Type="Embed" ProgID="Equation.DSMT4" ShapeID="_x0000_i1066" DrawAspect="Content" ObjectID="_1665923141" r:id="rId90"/>
        </w:object>
      </w:r>
      <w:r>
        <w:rPr>
          <w:rFonts w:ascii="inherit" w:eastAsia="Times New Roman" w:hAnsi="inherit" w:cs="Times New Roman"/>
          <w:sz w:val="28"/>
          <w:szCs w:val="28"/>
          <w:lang w:val="tr-TR" w:eastAsia="en-GB"/>
        </w:rPr>
        <w:t xml:space="preserve">                         Ölçek Parametresi </w:t>
      </w:r>
      <w:r w:rsidRPr="00BA4CC8">
        <w:rPr>
          <w:position w:val="-6"/>
        </w:rPr>
        <w:object w:dxaOrig="660" w:dyaOrig="300">
          <v:shape id="_x0000_i1067" type="#_x0000_t75" style="width:33pt;height:15pt" o:ole="">
            <v:imagedata r:id="rId91" o:title=""/>
          </v:shape>
          <o:OLEObject Type="Embed" ProgID="Equation.DSMT4" ShapeID="_x0000_i1067" DrawAspect="Content" ObjectID="_1665923142" r:id="rId92"/>
        </w:object>
      </w:r>
    </w:p>
    <w:p w:rsidR="00BA4CC8" w:rsidRDefault="00BA4CC8" w:rsidP="00DB7243">
      <w:pPr>
        <w:spacing w:line="360" w:lineRule="auto"/>
        <w:jc w:val="both"/>
        <w:rPr>
          <w:rFonts w:ascii="inherit" w:eastAsia="Times New Roman" w:hAnsi="inherit" w:cs="Times New Roman"/>
          <w:sz w:val="28"/>
          <w:szCs w:val="28"/>
          <w:lang w:val="tr-TR" w:eastAsia="tr-TR"/>
        </w:rPr>
      </w:pPr>
      <w:r>
        <w:rPr>
          <w:noProof/>
        </w:rPr>
        <w:drawing>
          <wp:inline distT="0" distB="0" distL="0" distR="0" wp14:anchorId="389422BE" wp14:editId="2605B422">
            <wp:extent cx="6051550" cy="2328545"/>
            <wp:effectExtent l="0" t="0" r="6350" b="0"/>
            <wp:docPr id="3" name="Picture 3" descr="Pareto Densities. The left-hand panel is with scale=2000 and varying shape. The right-hand panel is with shape=3 and varying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Pareto Densities. The left-hand panel is with scale=2000 and varying shape. The right-hand panel is with shape=3 and varying scale."/>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065659" cy="2333974"/>
                    </a:xfrm>
                    <a:prstGeom prst="rect">
                      <a:avLst/>
                    </a:prstGeom>
                    <a:noFill/>
                    <a:ln>
                      <a:noFill/>
                    </a:ln>
                  </pic:spPr>
                </pic:pic>
              </a:graphicData>
            </a:graphic>
          </wp:inline>
        </w:drawing>
      </w:r>
    </w:p>
    <w:p w:rsidR="009E2374" w:rsidRDefault="009E2374" w:rsidP="009E2374">
      <w:pPr>
        <w:spacing w:line="360" w:lineRule="auto"/>
        <w:jc w:val="both"/>
        <w:rPr>
          <w:rFonts w:ascii="inherit" w:eastAsia="Times New Roman" w:hAnsi="inherit" w:cs="Times New Roman"/>
          <w:sz w:val="28"/>
          <w:szCs w:val="28"/>
          <w:lang w:val="tr-TR" w:eastAsia="tr-TR"/>
        </w:rPr>
      </w:pPr>
      <w:r>
        <w:rPr>
          <w:rFonts w:ascii="inherit" w:eastAsia="Times New Roman" w:hAnsi="inherit" w:cs="Times New Roman"/>
          <w:sz w:val="28"/>
          <w:szCs w:val="28"/>
          <w:lang w:val="tr-TR" w:eastAsia="tr-TR"/>
        </w:rPr>
        <w:t xml:space="preserve">Yüksek tutarlı hasarların yer aldığı bir portföyde belirli bir eşik değerini aşan hasarlar yani dağılımın kuyruk bölgesinde yer alan hasarlar Genelleştirilmiş Pareto dağılımı ile modellenir. </w:t>
      </w:r>
    </w:p>
    <w:p w:rsidR="004622D8" w:rsidRPr="008B1588" w:rsidRDefault="009E2374" w:rsidP="00DB7243">
      <w:pPr>
        <w:spacing w:line="360" w:lineRule="auto"/>
        <w:jc w:val="both"/>
        <w:rPr>
          <w:rFonts w:ascii="inherit" w:eastAsia="Times New Roman" w:hAnsi="inherit" w:cs="Times New Roman"/>
          <w:sz w:val="28"/>
          <w:szCs w:val="28"/>
          <w:lang w:val="tr-TR" w:eastAsia="tr-TR"/>
        </w:rPr>
      </w:pPr>
      <w:r>
        <w:rPr>
          <w:rFonts w:ascii="inherit" w:eastAsia="Times New Roman" w:hAnsi="inherit" w:cs="Times New Roman"/>
          <w:sz w:val="28"/>
          <w:szCs w:val="28"/>
          <w:lang w:val="tr-TR" w:eastAsia="tr-TR"/>
        </w:rPr>
        <w:t>Dağılım Fonksiyonu</w:t>
      </w:r>
    </w:p>
    <w:p w:rsidR="004622D8" w:rsidRPr="008B1588" w:rsidRDefault="00955B54" w:rsidP="00DB7243">
      <w:pPr>
        <w:spacing w:line="360" w:lineRule="auto"/>
        <w:jc w:val="both"/>
        <w:rPr>
          <w:rFonts w:ascii="inherit" w:eastAsia="Times New Roman" w:hAnsi="inherit" w:cs="Times New Roman"/>
          <w:sz w:val="28"/>
          <w:szCs w:val="28"/>
          <w:lang w:val="tr-TR" w:eastAsia="tr-TR"/>
        </w:rPr>
      </w:pPr>
      <w:r w:rsidRPr="00955B54">
        <w:rPr>
          <w:rFonts w:ascii="inherit" w:eastAsia="Times New Roman" w:hAnsi="inherit" w:cs="Times New Roman"/>
          <w:position w:val="-32"/>
          <w:sz w:val="28"/>
          <w:szCs w:val="28"/>
          <w:lang w:val="tr-TR" w:eastAsia="tr-TR"/>
        </w:rPr>
        <w:object w:dxaOrig="3640" w:dyaOrig="820">
          <v:shape id="_x0000_i1068" type="#_x0000_t75" style="width:182pt;height:41pt" o:ole="">
            <v:imagedata r:id="rId94" o:title=""/>
          </v:shape>
          <o:OLEObject Type="Embed" ProgID="Equation.DSMT4" ShapeID="_x0000_i1068" DrawAspect="Content" ObjectID="_1665923143" r:id="rId95"/>
        </w:object>
      </w:r>
    </w:p>
    <w:p w:rsidR="004622D8" w:rsidRPr="008B1588" w:rsidRDefault="009E2374" w:rsidP="00DB7243">
      <w:pPr>
        <w:spacing w:line="360" w:lineRule="auto"/>
        <w:jc w:val="both"/>
        <w:rPr>
          <w:rFonts w:ascii="inherit" w:eastAsia="Times New Roman" w:hAnsi="inherit" w:cs="Times New Roman"/>
          <w:sz w:val="28"/>
          <w:szCs w:val="28"/>
          <w:lang w:val="tr-TR" w:eastAsia="tr-TR"/>
        </w:rPr>
      </w:pPr>
      <w:r>
        <w:rPr>
          <w:rFonts w:ascii="inherit" w:eastAsia="Times New Roman" w:hAnsi="inherit" w:cs="Times New Roman"/>
          <w:sz w:val="28"/>
          <w:szCs w:val="28"/>
          <w:lang w:val="tr-TR" w:eastAsia="tr-TR"/>
        </w:rPr>
        <w:t>Yaşam Fonksiyonu</w:t>
      </w:r>
    </w:p>
    <w:p w:rsidR="004622D8" w:rsidRPr="008B1588" w:rsidRDefault="00955B54" w:rsidP="00DB7243">
      <w:pPr>
        <w:spacing w:line="360" w:lineRule="auto"/>
        <w:jc w:val="both"/>
        <w:rPr>
          <w:rFonts w:ascii="inherit" w:eastAsia="Times New Roman" w:hAnsi="inherit" w:cs="Times New Roman"/>
          <w:sz w:val="28"/>
          <w:szCs w:val="28"/>
          <w:lang w:val="tr-TR" w:eastAsia="tr-TR"/>
        </w:rPr>
      </w:pPr>
      <w:r w:rsidRPr="00955B54">
        <w:rPr>
          <w:rFonts w:ascii="inherit" w:eastAsia="Times New Roman" w:hAnsi="inherit" w:cs="Times New Roman"/>
          <w:position w:val="-32"/>
          <w:sz w:val="28"/>
          <w:szCs w:val="28"/>
          <w:lang w:val="tr-TR" w:eastAsia="tr-TR"/>
        </w:rPr>
        <w:object w:dxaOrig="3300" w:dyaOrig="820">
          <v:shape id="_x0000_i1069" type="#_x0000_t75" style="width:165pt;height:41pt" o:ole="">
            <v:imagedata r:id="rId96" o:title=""/>
          </v:shape>
          <o:OLEObject Type="Embed" ProgID="Equation.DSMT4" ShapeID="_x0000_i1069" DrawAspect="Content" ObjectID="_1665923144" r:id="rId97"/>
        </w:object>
      </w:r>
    </w:p>
    <w:p w:rsidR="00A604F3" w:rsidRDefault="00A604F3" w:rsidP="00DB7243">
      <w:pPr>
        <w:spacing w:line="360" w:lineRule="auto"/>
        <w:jc w:val="both"/>
        <w:rPr>
          <w:rFonts w:ascii="inherit" w:eastAsia="Times New Roman" w:hAnsi="inherit" w:cs="Times New Roman"/>
          <w:sz w:val="28"/>
          <w:szCs w:val="28"/>
          <w:lang w:val="tr-TR" w:eastAsia="tr-TR"/>
        </w:rPr>
      </w:pPr>
      <w:r>
        <w:rPr>
          <w:rFonts w:ascii="inherit" w:eastAsia="Times New Roman" w:hAnsi="inherit" w:cs="Times New Roman"/>
          <w:sz w:val="28"/>
          <w:szCs w:val="28"/>
          <w:lang w:val="tr-TR" w:eastAsia="tr-TR"/>
        </w:rPr>
        <w:t xml:space="preserve"> </w:t>
      </w:r>
    </w:p>
    <w:p w:rsidR="00A604F3" w:rsidRDefault="00A604F3" w:rsidP="00DB7243">
      <w:pPr>
        <w:spacing w:line="360" w:lineRule="auto"/>
        <w:jc w:val="both"/>
        <w:rPr>
          <w:rFonts w:ascii="inherit" w:eastAsia="Times New Roman" w:hAnsi="inherit" w:cs="Times New Roman"/>
          <w:sz w:val="28"/>
          <w:szCs w:val="28"/>
          <w:lang w:val="tr-TR" w:eastAsia="tr-TR"/>
        </w:rPr>
      </w:pPr>
    </w:p>
    <w:p w:rsidR="004622D8" w:rsidRPr="008B1588" w:rsidRDefault="004622D8" w:rsidP="00DB7243">
      <w:pPr>
        <w:spacing w:line="360" w:lineRule="auto"/>
        <w:jc w:val="both"/>
        <w:rPr>
          <w:rFonts w:ascii="inherit" w:eastAsia="Times New Roman" w:hAnsi="inherit" w:cs="Times New Roman"/>
          <w:sz w:val="28"/>
          <w:szCs w:val="28"/>
          <w:lang w:val="tr-TR" w:eastAsia="tr-TR"/>
        </w:rPr>
      </w:pPr>
      <w:r w:rsidRPr="008B1588">
        <w:rPr>
          <w:rFonts w:ascii="inherit" w:eastAsia="Times New Roman" w:hAnsi="inherit" w:cs="Times New Roman"/>
          <w:sz w:val="28"/>
          <w:szCs w:val="28"/>
          <w:lang w:val="tr-TR" w:eastAsia="tr-TR"/>
        </w:rPr>
        <w:lastRenderedPageBreak/>
        <w:t>Beklenen Değeri</w:t>
      </w:r>
      <w:r w:rsidRPr="008B1588">
        <w:rPr>
          <w:rFonts w:ascii="inherit" w:eastAsia="Times New Roman" w:hAnsi="inherit" w:cs="Times New Roman"/>
          <w:sz w:val="28"/>
          <w:szCs w:val="28"/>
          <w:lang w:val="tr-TR" w:eastAsia="tr-TR"/>
        </w:rPr>
        <w:tab/>
      </w:r>
      <w:r w:rsidRPr="008B1588">
        <w:rPr>
          <w:rFonts w:ascii="inherit" w:eastAsia="Times New Roman" w:hAnsi="inherit" w:cs="Times New Roman"/>
          <w:sz w:val="28"/>
          <w:szCs w:val="28"/>
          <w:lang w:val="tr-TR" w:eastAsia="tr-TR"/>
        </w:rPr>
        <w:tab/>
        <w:t xml:space="preserve">             </w:t>
      </w:r>
      <w:r w:rsidR="00955B54">
        <w:rPr>
          <w:rFonts w:ascii="inherit" w:eastAsia="Times New Roman" w:hAnsi="inherit" w:cs="Times New Roman"/>
          <w:sz w:val="28"/>
          <w:szCs w:val="28"/>
          <w:lang w:val="tr-TR" w:eastAsia="tr-TR"/>
        </w:rPr>
        <w:t xml:space="preserve"> </w:t>
      </w:r>
      <w:r w:rsidRPr="008B1588">
        <w:rPr>
          <w:rFonts w:ascii="inherit" w:eastAsia="Times New Roman" w:hAnsi="inherit" w:cs="Times New Roman"/>
          <w:sz w:val="28"/>
          <w:szCs w:val="28"/>
          <w:lang w:val="tr-TR" w:eastAsia="tr-TR"/>
        </w:rPr>
        <w:t>Varyansı</w:t>
      </w:r>
    </w:p>
    <w:p w:rsidR="004622D8" w:rsidRPr="008B1588" w:rsidRDefault="00C30033" w:rsidP="00DB7243">
      <w:pPr>
        <w:spacing w:line="360" w:lineRule="auto"/>
        <w:jc w:val="both"/>
        <w:rPr>
          <w:rFonts w:ascii="inherit" w:eastAsia="Times New Roman" w:hAnsi="inherit" w:cs="Times New Roman"/>
          <w:sz w:val="28"/>
          <w:szCs w:val="28"/>
          <w:lang w:val="tr-TR" w:eastAsia="tr-TR"/>
        </w:rPr>
      </w:pPr>
      <w:r w:rsidRPr="00955B54">
        <w:rPr>
          <w:rFonts w:ascii="inherit" w:eastAsia="Times New Roman" w:hAnsi="inherit" w:cs="Times New Roman"/>
          <w:position w:val="-38"/>
          <w:sz w:val="28"/>
          <w:szCs w:val="28"/>
          <w:lang w:val="tr-TR" w:eastAsia="tr-TR"/>
        </w:rPr>
        <w:object w:dxaOrig="7699" w:dyaOrig="840">
          <v:shape id="_x0000_i1070" type="#_x0000_t75" style="width:385.5pt;height:43pt" o:ole="">
            <v:imagedata r:id="rId98" o:title=""/>
          </v:shape>
          <o:OLEObject Type="Embed" ProgID="Equation.DSMT4" ShapeID="_x0000_i1070" DrawAspect="Content" ObjectID="_1665923145" r:id="rId99"/>
        </w:object>
      </w:r>
    </w:p>
    <w:p w:rsidR="00F05601" w:rsidRPr="009E2374" w:rsidRDefault="00F05601" w:rsidP="00DB7243">
      <w:pPr>
        <w:spacing w:line="360" w:lineRule="auto"/>
        <w:jc w:val="both"/>
        <w:rPr>
          <w:rFonts w:ascii="inherit" w:eastAsia="Times New Roman" w:hAnsi="inherit" w:cs="Times New Roman"/>
          <w:b/>
          <w:sz w:val="28"/>
          <w:szCs w:val="28"/>
          <w:lang w:val="tr-TR" w:eastAsia="tr-TR"/>
        </w:rPr>
      </w:pPr>
      <w:r w:rsidRPr="009E2374">
        <w:rPr>
          <w:rFonts w:ascii="inherit" w:eastAsia="Times New Roman" w:hAnsi="inherit" w:cs="Times New Roman"/>
          <w:b/>
          <w:position w:val="-14"/>
          <w:sz w:val="28"/>
          <w:szCs w:val="28"/>
          <w:lang w:val="tr-TR" w:eastAsia="tr-TR"/>
        </w:rPr>
        <w:object w:dxaOrig="2060" w:dyaOrig="420">
          <v:shape id="_x0000_i1071" type="#_x0000_t75" style="width:103pt;height:21.5pt" o:ole="">
            <v:imagedata r:id="rId100" o:title=""/>
          </v:shape>
          <o:OLEObject Type="Embed" ProgID="Equation.DSMT4" ShapeID="_x0000_i1071" DrawAspect="Content" ObjectID="_1665923146" r:id="rId101"/>
        </w:object>
      </w:r>
      <w:r w:rsidR="004622D8" w:rsidRPr="009E2374">
        <w:rPr>
          <w:rFonts w:ascii="inherit" w:eastAsia="Times New Roman" w:hAnsi="inherit" w:cs="Times New Roman"/>
          <w:b/>
          <w:sz w:val="28"/>
          <w:szCs w:val="28"/>
          <w:lang w:val="tr-TR" w:eastAsia="tr-TR"/>
        </w:rPr>
        <w:t xml:space="preserve">iken k&gt;0 olmak üzere </w:t>
      </w:r>
      <w:r w:rsidRPr="009E2374">
        <w:rPr>
          <w:b/>
          <w:position w:val="-6"/>
        </w:rPr>
        <w:object w:dxaOrig="420" w:dyaOrig="300">
          <v:shape id="_x0000_i1072" type="#_x0000_t75" style="width:21pt;height:15pt" o:ole="">
            <v:imagedata r:id="rId102" o:title=""/>
          </v:shape>
          <o:OLEObject Type="Embed" ProgID="Equation.DSMT4" ShapeID="_x0000_i1072" DrawAspect="Content" ObjectID="_1665923147" r:id="rId103"/>
        </w:object>
      </w:r>
      <w:r w:rsidRPr="009E2374">
        <w:rPr>
          <w:b/>
        </w:rPr>
        <w:t xml:space="preserve"> </w:t>
      </w:r>
      <w:r w:rsidRPr="009E2374">
        <w:rPr>
          <w:rFonts w:ascii="inherit" w:eastAsia="Times New Roman" w:hAnsi="inherit" w:cs="Times New Roman"/>
          <w:b/>
          <w:sz w:val="28"/>
          <w:szCs w:val="28"/>
          <w:lang w:val="tr-TR" w:eastAsia="tr-TR"/>
        </w:rPr>
        <w:t>raslantı değişkeninin dağılımı nedir?</w:t>
      </w:r>
    </w:p>
    <w:p w:rsidR="00F05601" w:rsidRDefault="00F05601" w:rsidP="00DB7243">
      <w:pPr>
        <w:spacing w:line="360" w:lineRule="auto"/>
        <w:jc w:val="both"/>
        <w:rPr>
          <w:rFonts w:ascii="inherit" w:eastAsia="Times New Roman" w:hAnsi="inherit" w:cs="Times New Roman"/>
          <w:sz w:val="28"/>
          <w:szCs w:val="28"/>
          <w:lang w:val="tr-TR" w:eastAsia="tr-TR"/>
        </w:rPr>
      </w:pPr>
      <w:r w:rsidRPr="00F05601">
        <w:rPr>
          <w:position w:val="-32"/>
        </w:rPr>
        <w:object w:dxaOrig="8320" w:dyaOrig="820">
          <v:shape id="_x0000_i1073" type="#_x0000_t75" style="width:416pt;height:41pt" o:ole="">
            <v:imagedata r:id="rId104" o:title=""/>
          </v:shape>
          <o:OLEObject Type="Embed" ProgID="Equation.DSMT4" ShapeID="_x0000_i1073" DrawAspect="Content" ObjectID="_1665923148" r:id="rId105"/>
        </w:object>
      </w:r>
    </w:p>
    <w:p w:rsidR="00411326" w:rsidRPr="008B1588" w:rsidRDefault="00411326" w:rsidP="00411326">
      <w:pPr>
        <w:spacing w:line="360" w:lineRule="auto"/>
        <w:jc w:val="both"/>
        <w:rPr>
          <w:rFonts w:ascii="inherit" w:eastAsia="Times New Roman" w:hAnsi="inherit" w:cs="Times New Roman"/>
          <w:sz w:val="28"/>
          <w:szCs w:val="28"/>
          <w:lang w:val="tr-TR" w:eastAsia="tr-TR"/>
        </w:rPr>
      </w:pPr>
      <w:r w:rsidRPr="008B1588">
        <w:rPr>
          <w:rFonts w:ascii="inherit" w:eastAsia="Times New Roman" w:hAnsi="inherit" w:cs="Times New Roman"/>
          <w:sz w:val="28"/>
          <w:szCs w:val="28"/>
          <w:lang w:val="tr-TR" w:eastAsia="tr-TR"/>
        </w:rPr>
        <w:t>Bu özellik hasarlarda enflasyon nedeniyle artış olması durumunda kullanılan önemli bir özelliktir.</w:t>
      </w:r>
    </w:p>
    <w:p w:rsidR="00411326" w:rsidRPr="00411326" w:rsidRDefault="00F05601" w:rsidP="00DB7243">
      <w:pPr>
        <w:spacing w:line="360" w:lineRule="auto"/>
        <w:jc w:val="both"/>
        <w:rPr>
          <w:rFonts w:ascii="inherit" w:eastAsia="Times New Roman" w:hAnsi="inherit" w:cs="Times New Roman"/>
          <w:sz w:val="28"/>
          <w:szCs w:val="28"/>
          <w:lang w:val="tr-TR" w:eastAsia="tr-TR"/>
        </w:rPr>
      </w:pPr>
      <w:r>
        <w:rPr>
          <w:rFonts w:ascii="inherit" w:eastAsia="Times New Roman" w:hAnsi="inherit" w:cs="Times New Roman"/>
          <w:sz w:val="28"/>
          <w:szCs w:val="28"/>
          <w:lang w:val="tr-TR" w:eastAsia="tr-TR"/>
        </w:rPr>
        <w:t xml:space="preserve">Geçmiş hasar verisinden hasar tutarlarının </w:t>
      </w:r>
      <w:r w:rsidRPr="009E3245">
        <w:rPr>
          <w:rFonts w:ascii="inherit" w:eastAsia="Times New Roman" w:hAnsi="inherit" w:cs="Times New Roman"/>
          <w:position w:val="-14"/>
          <w:sz w:val="28"/>
          <w:szCs w:val="28"/>
          <w:lang w:val="tr-TR" w:eastAsia="tr-TR"/>
        </w:rPr>
        <w:object w:dxaOrig="2060" w:dyaOrig="420">
          <v:shape id="_x0000_i1074" type="#_x0000_t75" style="width:103pt;height:21.5pt" o:ole="">
            <v:imagedata r:id="rId100" o:title=""/>
          </v:shape>
          <o:OLEObject Type="Embed" ProgID="Equation.DSMT4" ShapeID="_x0000_i1074" DrawAspect="Content" ObjectID="_1665923149" r:id="rId106"/>
        </w:object>
      </w:r>
      <w:r>
        <w:rPr>
          <w:rFonts w:ascii="inherit" w:eastAsia="Times New Roman" w:hAnsi="inherit" w:cs="Times New Roman"/>
          <w:sz w:val="28"/>
          <w:szCs w:val="28"/>
          <w:lang w:val="tr-TR" w:eastAsia="tr-TR"/>
        </w:rPr>
        <w:t xml:space="preserve"> dağılım</w:t>
      </w:r>
      <w:r w:rsidR="00411326">
        <w:rPr>
          <w:rFonts w:ascii="inherit" w:eastAsia="Times New Roman" w:hAnsi="inherit" w:cs="Times New Roman"/>
          <w:sz w:val="28"/>
          <w:szCs w:val="28"/>
          <w:lang w:val="tr-TR" w:eastAsia="tr-TR"/>
        </w:rPr>
        <w:t xml:space="preserve">ı ile modellenebileceği bilgisine ulaştığımızı düşünelim. Amacımız geçmiş veriden elde edilen bilgiyi gelecek için kullanmaktır. Enflasyonist ortamda hasar tutarlarında enflasyon nedeniyle artış olacağından, gelecek yıl hasarın </w:t>
      </w:r>
      <w:r w:rsidR="00411326" w:rsidRPr="00411326">
        <w:rPr>
          <w:rFonts w:ascii="inherit" w:eastAsia="Times New Roman" w:hAnsi="inherit" w:cs="Times New Roman"/>
          <w:i/>
          <w:sz w:val="28"/>
          <w:szCs w:val="28"/>
          <w:lang w:val="tr-TR" w:eastAsia="tr-TR"/>
        </w:rPr>
        <w:t>X</w:t>
      </w:r>
      <w:r w:rsidR="00411326">
        <w:rPr>
          <w:rFonts w:ascii="inherit" w:eastAsia="Times New Roman" w:hAnsi="inherit" w:cs="Times New Roman"/>
          <w:sz w:val="28"/>
          <w:szCs w:val="28"/>
          <w:lang w:val="tr-TR" w:eastAsia="tr-TR"/>
        </w:rPr>
        <w:t xml:space="preserve"> </w:t>
      </w:r>
      <w:r w:rsidR="009E2374">
        <w:rPr>
          <w:rFonts w:ascii="inherit" w:eastAsia="Times New Roman" w:hAnsi="inherit" w:cs="Times New Roman"/>
          <w:sz w:val="28"/>
          <w:szCs w:val="28"/>
          <w:lang w:val="tr-TR" w:eastAsia="tr-TR"/>
        </w:rPr>
        <w:t xml:space="preserve">kadar </w:t>
      </w:r>
      <w:r w:rsidR="00411326">
        <w:rPr>
          <w:rFonts w:ascii="inherit" w:eastAsia="Times New Roman" w:hAnsi="inherit" w:cs="Times New Roman"/>
          <w:sz w:val="28"/>
          <w:szCs w:val="28"/>
          <w:lang w:val="tr-TR" w:eastAsia="tr-TR"/>
        </w:rPr>
        <w:t xml:space="preserve">değil </w:t>
      </w:r>
      <w:r w:rsidR="00411326" w:rsidRPr="00495877">
        <w:rPr>
          <w:position w:val="-6"/>
        </w:rPr>
        <w:object w:dxaOrig="420" w:dyaOrig="300">
          <v:shape id="_x0000_i1075" type="#_x0000_t75" style="width:21pt;height:15pt" o:ole="">
            <v:imagedata r:id="rId102" o:title=""/>
          </v:shape>
          <o:OLEObject Type="Embed" ProgID="Equation.DSMT4" ShapeID="_x0000_i1075" DrawAspect="Content" ObjectID="_1665923150" r:id="rId107"/>
        </w:object>
      </w:r>
      <w:r w:rsidR="00411326">
        <w:t xml:space="preserve"> </w:t>
      </w:r>
      <w:r w:rsidR="00411326" w:rsidRPr="00411326">
        <w:rPr>
          <w:rFonts w:ascii="inherit" w:eastAsia="Times New Roman" w:hAnsi="inherit" w:cs="Times New Roman"/>
          <w:sz w:val="28"/>
          <w:szCs w:val="28"/>
          <w:lang w:val="tr-TR" w:eastAsia="tr-TR"/>
        </w:rPr>
        <w:t xml:space="preserve">kadar olacağına dikkate edilmelidir. </w:t>
      </w:r>
    </w:p>
    <w:p w:rsidR="004622D8" w:rsidRDefault="004622D8" w:rsidP="00DB7243">
      <w:pPr>
        <w:spacing w:line="360" w:lineRule="auto"/>
        <w:jc w:val="both"/>
        <w:rPr>
          <w:rFonts w:ascii="inherit" w:eastAsia="Times New Roman" w:hAnsi="inherit" w:cs="Times New Roman"/>
          <w:sz w:val="28"/>
          <w:szCs w:val="28"/>
          <w:lang w:val="tr-TR" w:eastAsia="tr-TR"/>
        </w:rPr>
      </w:pPr>
      <w:r w:rsidRPr="009E2374">
        <w:rPr>
          <w:rFonts w:ascii="inherit" w:eastAsia="Times New Roman" w:hAnsi="inherit" w:cs="Times New Roman"/>
          <w:i/>
          <w:sz w:val="28"/>
          <w:szCs w:val="28"/>
          <w:lang w:val="tr-TR" w:eastAsia="tr-TR"/>
        </w:rPr>
        <w:t>M</w:t>
      </w:r>
      <w:r w:rsidR="00955B54">
        <w:rPr>
          <w:rFonts w:ascii="inherit" w:eastAsia="Times New Roman" w:hAnsi="inherit" w:cs="Times New Roman"/>
          <w:sz w:val="28"/>
          <w:szCs w:val="28"/>
          <w:lang w:val="tr-TR" w:eastAsia="tr-TR"/>
        </w:rPr>
        <w:t xml:space="preserve"> </w:t>
      </w:r>
      <w:r w:rsidRPr="008B1588">
        <w:rPr>
          <w:rFonts w:ascii="inherit" w:eastAsia="Times New Roman" w:hAnsi="inherit" w:cs="Times New Roman"/>
          <w:sz w:val="28"/>
          <w:szCs w:val="28"/>
          <w:lang w:val="tr-TR" w:eastAsia="tr-TR"/>
        </w:rPr>
        <w:t>&gt;</w:t>
      </w:r>
      <w:r w:rsidR="00955B54">
        <w:rPr>
          <w:rFonts w:ascii="inherit" w:eastAsia="Times New Roman" w:hAnsi="inherit" w:cs="Times New Roman"/>
          <w:sz w:val="28"/>
          <w:szCs w:val="28"/>
          <w:lang w:val="tr-TR" w:eastAsia="tr-TR"/>
        </w:rPr>
        <w:t xml:space="preserve"> </w:t>
      </w:r>
      <w:r w:rsidRPr="008B1588">
        <w:rPr>
          <w:rFonts w:ascii="inherit" w:eastAsia="Times New Roman" w:hAnsi="inherit" w:cs="Times New Roman"/>
          <w:sz w:val="28"/>
          <w:szCs w:val="28"/>
          <w:lang w:val="tr-TR" w:eastAsia="tr-TR"/>
        </w:rPr>
        <w:t xml:space="preserve">0 olmak üzere </w:t>
      </w:r>
      <w:r w:rsidR="009E2374" w:rsidRPr="009E2374">
        <w:rPr>
          <w:rFonts w:ascii="inherit" w:eastAsia="Times New Roman" w:hAnsi="inherit" w:cs="Times New Roman"/>
          <w:position w:val="-32"/>
          <w:sz w:val="28"/>
          <w:szCs w:val="28"/>
          <w:lang w:val="tr-TR" w:eastAsia="tr-TR"/>
        </w:rPr>
        <w:object w:dxaOrig="3920" w:dyaOrig="820">
          <v:shape id="_x0000_i1076" type="#_x0000_t75" style="width:195.5pt;height:41pt" o:ole="">
            <v:imagedata r:id="rId108" o:title=""/>
          </v:shape>
          <o:OLEObject Type="Embed" ProgID="Equation.DSMT4" ShapeID="_x0000_i1076" DrawAspect="Content" ObjectID="_1665923151" r:id="rId109"/>
        </w:object>
      </w:r>
      <w:r w:rsidR="009E2374">
        <w:rPr>
          <w:rFonts w:ascii="inherit" w:eastAsia="Times New Roman" w:hAnsi="inherit" w:cs="Times New Roman"/>
          <w:sz w:val="28"/>
          <w:szCs w:val="28"/>
          <w:lang w:val="tr-TR" w:eastAsia="tr-TR"/>
        </w:rPr>
        <w:t xml:space="preserve">’dir. Bu eşitlikten </w:t>
      </w:r>
      <w:r w:rsidRPr="009E2374">
        <w:rPr>
          <w:rFonts w:ascii="inherit" w:eastAsia="Times New Roman" w:hAnsi="inherit" w:cs="Times New Roman"/>
          <w:i/>
          <w:sz w:val="28"/>
          <w:szCs w:val="28"/>
          <w:lang w:val="tr-TR" w:eastAsia="tr-TR"/>
        </w:rPr>
        <w:t>X</w:t>
      </w:r>
      <w:r w:rsidR="009E2374">
        <w:rPr>
          <w:rFonts w:ascii="inherit" w:eastAsia="Times New Roman" w:hAnsi="inherit" w:cs="Times New Roman"/>
          <w:sz w:val="28"/>
          <w:szCs w:val="28"/>
          <w:lang w:val="tr-TR" w:eastAsia="tr-TR"/>
        </w:rPr>
        <w:t xml:space="preserve"> </w:t>
      </w:r>
      <w:r w:rsidRPr="008B1588">
        <w:rPr>
          <w:rFonts w:ascii="inherit" w:eastAsia="Times New Roman" w:hAnsi="inherit" w:cs="Times New Roman"/>
          <w:sz w:val="28"/>
          <w:szCs w:val="28"/>
          <w:lang w:val="tr-TR" w:eastAsia="tr-TR"/>
        </w:rPr>
        <w:t>&gt;</w:t>
      </w:r>
      <w:r w:rsidR="009E2374">
        <w:rPr>
          <w:rFonts w:ascii="inherit" w:eastAsia="Times New Roman" w:hAnsi="inherit" w:cs="Times New Roman"/>
          <w:sz w:val="28"/>
          <w:szCs w:val="28"/>
          <w:lang w:val="tr-TR" w:eastAsia="tr-TR"/>
        </w:rPr>
        <w:t xml:space="preserve"> </w:t>
      </w:r>
      <w:r w:rsidRPr="009E2374">
        <w:rPr>
          <w:rFonts w:ascii="inherit" w:eastAsia="Times New Roman" w:hAnsi="inherit" w:cs="Times New Roman"/>
          <w:i/>
          <w:sz w:val="28"/>
          <w:szCs w:val="28"/>
          <w:lang w:val="tr-TR" w:eastAsia="tr-TR"/>
        </w:rPr>
        <w:t>M</w:t>
      </w:r>
      <w:r w:rsidRPr="008B1588">
        <w:rPr>
          <w:rFonts w:ascii="inherit" w:eastAsia="Times New Roman" w:hAnsi="inherit" w:cs="Times New Roman"/>
          <w:sz w:val="28"/>
          <w:szCs w:val="28"/>
          <w:lang w:val="tr-TR" w:eastAsia="tr-TR"/>
        </w:rPr>
        <w:t xml:space="preserve">  </w:t>
      </w:r>
      <w:r w:rsidR="009E2374">
        <w:rPr>
          <w:rFonts w:ascii="inherit" w:eastAsia="Times New Roman" w:hAnsi="inherit" w:cs="Times New Roman"/>
          <w:sz w:val="28"/>
          <w:szCs w:val="28"/>
          <w:lang w:val="tr-TR" w:eastAsia="tr-TR"/>
        </w:rPr>
        <w:t xml:space="preserve">olduğunda </w:t>
      </w:r>
      <w:r w:rsidR="009E2374" w:rsidRPr="009E2374">
        <w:rPr>
          <w:rFonts w:ascii="inherit" w:eastAsia="Times New Roman" w:hAnsi="inherit" w:cs="Times New Roman"/>
          <w:i/>
          <w:sz w:val="28"/>
          <w:szCs w:val="28"/>
          <w:lang w:val="tr-TR" w:eastAsia="tr-TR"/>
        </w:rPr>
        <w:t>X</w:t>
      </w:r>
      <w:r w:rsidR="009E2374">
        <w:rPr>
          <w:rFonts w:ascii="inherit" w:eastAsia="Times New Roman" w:hAnsi="inherit" w:cs="Times New Roman"/>
          <w:sz w:val="28"/>
          <w:szCs w:val="28"/>
          <w:lang w:val="tr-TR" w:eastAsia="tr-TR"/>
        </w:rPr>
        <w:t xml:space="preserve">’in </w:t>
      </w:r>
      <w:r w:rsidR="009E2374" w:rsidRPr="009E2374">
        <w:rPr>
          <w:rFonts w:ascii="inherit" w:eastAsia="Times New Roman" w:hAnsi="inherit" w:cs="Times New Roman"/>
          <w:i/>
          <w:sz w:val="28"/>
          <w:szCs w:val="28"/>
          <w:lang w:val="tr-TR" w:eastAsia="tr-TR"/>
        </w:rPr>
        <w:t>M</w:t>
      </w:r>
      <w:r w:rsidR="009E2374">
        <w:rPr>
          <w:rFonts w:ascii="inherit" w:eastAsia="Times New Roman" w:hAnsi="inherit" w:cs="Times New Roman"/>
          <w:sz w:val="28"/>
          <w:szCs w:val="28"/>
          <w:lang w:val="tr-TR" w:eastAsia="tr-TR"/>
        </w:rPr>
        <w:t>’i aşan kısmı yani</w:t>
      </w:r>
      <w:r w:rsidRPr="008B1588">
        <w:rPr>
          <w:rFonts w:ascii="inherit" w:eastAsia="Times New Roman" w:hAnsi="inherit" w:cs="Times New Roman"/>
          <w:sz w:val="28"/>
          <w:szCs w:val="28"/>
          <w:lang w:val="tr-TR" w:eastAsia="tr-TR"/>
        </w:rPr>
        <w:t xml:space="preserve"> </w:t>
      </w:r>
      <w:r w:rsidRPr="009E2374">
        <w:rPr>
          <w:rFonts w:ascii="inherit" w:eastAsia="Times New Roman" w:hAnsi="inherit" w:cs="Times New Roman"/>
          <w:i/>
          <w:sz w:val="28"/>
          <w:szCs w:val="28"/>
          <w:lang w:val="tr-TR" w:eastAsia="tr-TR"/>
        </w:rPr>
        <w:t>X</w:t>
      </w:r>
      <w:r w:rsidR="009E2374">
        <w:rPr>
          <w:rFonts w:ascii="inherit" w:eastAsia="Times New Roman" w:hAnsi="inherit" w:cs="Times New Roman"/>
          <w:sz w:val="28"/>
          <w:szCs w:val="28"/>
          <w:lang w:val="tr-TR" w:eastAsia="tr-TR"/>
        </w:rPr>
        <w:t xml:space="preserve"> – </w:t>
      </w:r>
      <w:r w:rsidRPr="009E2374">
        <w:rPr>
          <w:rFonts w:ascii="inherit" w:eastAsia="Times New Roman" w:hAnsi="inherit" w:cs="Times New Roman"/>
          <w:i/>
          <w:sz w:val="28"/>
          <w:szCs w:val="28"/>
          <w:lang w:val="tr-TR" w:eastAsia="tr-TR"/>
        </w:rPr>
        <w:t>M</w:t>
      </w:r>
      <w:r w:rsidR="009E2374">
        <w:rPr>
          <w:rFonts w:ascii="inherit" w:eastAsia="Times New Roman" w:hAnsi="inherit" w:cs="Times New Roman"/>
          <w:i/>
          <w:sz w:val="28"/>
          <w:szCs w:val="28"/>
          <w:lang w:val="tr-TR" w:eastAsia="tr-TR"/>
        </w:rPr>
        <w:t>’</w:t>
      </w:r>
      <w:r w:rsidR="009E2374" w:rsidRPr="009E2374">
        <w:rPr>
          <w:rFonts w:ascii="inherit" w:eastAsia="Times New Roman" w:hAnsi="inherit" w:cs="Times New Roman"/>
          <w:sz w:val="28"/>
          <w:szCs w:val="28"/>
          <w:lang w:val="tr-TR" w:eastAsia="tr-TR"/>
        </w:rPr>
        <w:t>in</w:t>
      </w:r>
      <w:r w:rsidR="009E2374">
        <w:rPr>
          <w:rFonts w:ascii="inherit" w:eastAsia="Times New Roman" w:hAnsi="inherit" w:cs="Times New Roman"/>
          <w:i/>
          <w:sz w:val="28"/>
          <w:szCs w:val="28"/>
          <w:lang w:val="tr-TR" w:eastAsia="tr-TR"/>
        </w:rPr>
        <w:t xml:space="preserve"> </w:t>
      </w:r>
      <w:r w:rsidR="009E2374" w:rsidRPr="009E2374">
        <w:rPr>
          <w:rFonts w:ascii="inherit" w:eastAsia="Times New Roman" w:hAnsi="inherit" w:cs="Times New Roman"/>
          <w:position w:val="-6"/>
          <w:sz w:val="28"/>
          <w:szCs w:val="28"/>
          <w:lang w:val="tr-TR" w:eastAsia="tr-TR"/>
        </w:rPr>
        <w:object w:dxaOrig="260" w:dyaOrig="240">
          <v:shape id="_x0000_i1077" type="#_x0000_t75" style="width:13pt;height:12.5pt" o:ole="">
            <v:imagedata r:id="rId110" o:title=""/>
          </v:shape>
          <o:OLEObject Type="Embed" ProgID="Equation.DSMT4" ShapeID="_x0000_i1077" DrawAspect="Content" ObjectID="_1665923152" r:id="rId111"/>
        </w:object>
      </w:r>
      <w:r w:rsidRPr="008B1588">
        <w:rPr>
          <w:rFonts w:ascii="inherit" w:eastAsia="Times New Roman" w:hAnsi="inherit" w:cs="Times New Roman"/>
          <w:sz w:val="28"/>
          <w:szCs w:val="28"/>
          <w:lang w:val="tr-TR" w:eastAsia="tr-TR"/>
        </w:rPr>
        <w:t xml:space="preserve"> ve </w:t>
      </w:r>
      <w:r w:rsidR="009E2374" w:rsidRPr="009E2374">
        <w:rPr>
          <w:rFonts w:ascii="inherit" w:eastAsia="Times New Roman" w:hAnsi="inherit" w:cs="Times New Roman"/>
          <w:position w:val="-6"/>
          <w:sz w:val="28"/>
          <w:szCs w:val="28"/>
          <w:lang w:val="tr-TR" w:eastAsia="tr-TR"/>
        </w:rPr>
        <w:object w:dxaOrig="760" w:dyaOrig="300">
          <v:shape id="_x0000_i1078" type="#_x0000_t75" style="width:38pt;height:15.5pt" o:ole="">
            <v:imagedata r:id="rId112" o:title=""/>
          </v:shape>
          <o:OLEObject Type="Embed" ProgID="Equation.DSMT4" ShapeID="_x0000_i1078" DrawAspect="Content" ObjectID="_1665923153" r:id="rId113"/>
        </w:object>
      </w:r>
      <w:r w:rsidRPr="008B1588">
        <w:rPr>
          <w:rFonts w:ascii="inherit" w:eastAsia="Times New Roman" w:hAnsi="inherit" w:cs="Times New Roman"/>
          <w:sz w:val="28"/>
          <w:szCs w:val="28"/>
          <w:lang w:val="tr-TR" w:eastAsia="tr-TR"/>
        </w:rPr>
        <w:t xml:space="preserve"> param</w:t>
      </w:r>
      <w:r w:rsidR="009E2374">
        <w:rPr>
          <w:rFonts w:ascii="inherit" w:eastAsia="Times New Roman" w:hAnsi="inherit" w:cs="Times New Roman"/>
          <w:sz w:val="28"/>
          <w:szCs w:val="28"/>
          <w:lang w:val="tr-TR" w:eastAsia="tr-TR"/>
        </w:rPr>
        <w:t xml:space="preserve">etreleri ile Pareto dağılımlı olduğu söylenir. </w:t>
      </w:r>
      <w:r w:rsidRPr="008B1588">
        <w:rPr>
          <w:rFonts w:ascii="inherit" w:eastAsia="Times New Roman" w:hAnsi="inherit" w:cs="Times New Roman"/>
          <w:sz w:val="28"/>
          <w:szCs w:val="28"/>
          <w:lang w:val="tr-TR" w:eastAsia="tr-TR"/>
        </w:rPr>
        <w:t xml:space="preserve">Bu özellik muafiyetin etkisi ve/veya reasüransta hasar fazlası hesabında kullanılan </w:t>
      </w:r>
      <w:r w:rsidR="009E2374">
        <w:rPr>
          <w:rFonts w:ascii="inherit" w:eastAsia="Times New Roman" w:hAnsi="inherit" w:cs="Times New Roman"/>
          <w:sz w:val="28"/>
          <w:szCs w:val="28"/>
          <w:lang w:val="tr-TR" w:eastAsia="tr-TR"/>
        </w:rPr>
        <w:t xml:space="preserve">önemli </w:t>
      </w:r>
      <w:r w:rsidRPr="008B1588">
        <w:rPr>
          <w:rFonts w:ascii="inherit" w:eastAsia="Times New Roman" w:hAnsi="inherit" w:cs="Times New Roman"/>
          <w:sz w:val="28"/>
          <w:szCs w:val="28"/>
          <w:lang w:val="tr-TR" w:eastAsia="tr-TR"/>
        </w:rPr>
        <w:t>bir özelliktir.</w:t>
      </w:r>
    </w:p>
    <w:p w:rsidR="0098774C" w:rsidRDefault="0098774C" w:rsidP="00DB7243">
      <w:pPr>
        <w:spacing w:line="360" w:lineRule="auto"/>
        <w:jc w:val="both"/>
        <w:rPr>
          <w:rFonts w:ascii="inherit" w:eastAsia="Times New Roman" w:hAnsi="inherit" w:cs="Times New Roman"/>
          <w:sz w:val="28"/>
          <w:szCs w:val="28"/>
          <w:lang w:val="tr-TR" w:eastAsia="tr-TR"/>
        </w:rPr>
      </w:pPr>
    </w:p>
    <w:p w:rsidR="00A604F3" w:rsidRDefault="00A604F3" w:rsidP="00DB7243">
      <w:pPr>
        <w:spacing w:line="360" w:lineRule="auto"/>
        <w:jc w:val="both"/>
        <w:rPr>
          <w:rFonts w:ascii="inherit" w:eastAsia="Times New Roman" w:hAnsi="inherit" w:cs="Times New Roman"/>
          <w:sz w:val="28"/>
          <w:szCs w:val="28"/>
          <w:lang w:val="tr-TR" w:eastAsia="tr-TR"/>
        </w:rPr>
      </w:pPr>
    </w:p>
    <w:p w:rsidR="00A604F3" w:rsidRDefault="00A604F3" w:rsidP="00DB7243">
      <w:pPr>
        <w:spacing w:line="360" w:lineRule="auto"/>
        <w:jc w:val="both"/>
        <w:rPr>
          <w:rFonts w:ascii="inherit" w:eastAsia="Times New Roman" w:hAnsi="inherit" w:cs="Times New Roman"/>
          <w:sz w:val="28"/>
          <w:szCs w:val="28"/>
          <w:lang w:val="tr-TR" w:eastAsia="tr-TR"/>
        </w:rPr>
      </w:pPr>
    </w:p>
    <w:p w:rsidR="00A604F3" w:rsidRPr="008B1588" w:rsidRDefault="00A604F3" w:rsidP="00DB7243">
      <w:pPr>
        <w:spacing w:line="360" w:lineRule="auto"/>
        <w:jc w:val="both"/>
        <w:rPr>
          <w:rFonts w:ascii="inherit" w:eastAsia="Times New Roman" w:hAnsi="inherit" w:cs="Times New Roman"/>
          <w:sz w:val="28"/>
          <w:szCs w:val="28"/>
          <w:lang w:val="tr-TR" w:eastAsia="tr-TR"/>
        </w:rPr>
      </w:pPr>
    </w:p>
    <w:p w:rsidR="004622D8" w:rsidRPr="00C30033" w:rsidRDefault="00C30033" w:rsidP="00DB7243">
      <w:pPr>
        <w:spacing w:line="360" w:lineRule="auto"/>
        <w:jc w:val="both"/>
        <w:rPr>
          <w:rFonts w:ascii="inherit" w:eastAsia="Times New Roman" w:hAnsi="inherit" w:cs="Times New Roman"/>
          <w:b/>
          <w:sz w:val="28"/>
          <w:szCs w:val="28"/>
          <w:lang w:val="tr-TR" w:eastAsia="tr-TR"/>
        </w:rPr>
      </w:pPr>
      <w:r w:rsidRPr="00C30033">
        <w:rPr>
          <w:rFonts w:ascii="inherit" w:eastAsia="Times New Roman" w:hAnsi="inherit" w:cs="Times New Roman"/>
          <w:b/>
          <w:sz w:val="28"/>
          <w:szCs w:val="28"/>
          <w:lang w:val="tr-TR" w:eastAsia="tr-TR"/>
        </w:rPr>
        <w:lastRenderedPageBreak/>
        <w:t>Örnek:</w:t>
      </w:r>
    </w:p>
    <w:p w:rsidR="00C30033" w:rsidRDefault="00C30033" w:rsidP="00DB7243">
      <w:pPr>
        <w:spacing w:line="360" w:lineRule="auto"/>
        <w:jc w:val="both"/>
        <w:rPr>
          <w:rFonts w:ascii="inherit" w:eastAsia="Times New Roman" w:hAnsi="inherit" w:cs="Times New Roman"/>
          <w:sz w:val="28"/>
          <w:szCs w:val="28"/>
          <w:lang w:val="tr-TR" w:eastAsia="tr-TR"/>
        </w:rPr>
      </w:pPr>
      <w:r w:rsidRPr="00C30033">
        <w:rPr>
          <w:rFonts w:ascii="inherit" w:eastAsia="Times New Roman" w:hAnsi="inherit" w:cs="Times New Roman"/>
          <w:sz w:val="28"/>
          <w:szCs w:val="28"/>
          <w:lang w:val="tr-TR" w:eastAsia="tr-TR"/>
        </w:rPr>
        <w:t xml:space="preserve">Hasar tutarları 40 ortalama ve 1800 varyans ile Pareto dağılımı olduğuna göre bildirilen bir hasarın 120’den az olması olasılığını hesaplayınız. </w:t>
      </w:r>
    </w:p>
    <w:p w:rsidR="00C30033" w:rsidRPr="00C30033" w:rsidRDefault="00F91CA8" w:rsidP="00DB7243">
      <w:pPr>
        <w:spacing w:line="360" w:lineRule="auto"/>
        <w:jc w:val="both"/>
        <w:rPr>
          <w:rFonts w:ascii="inherit" w:eastAsia="Times New Roman" w:hAnsi="inherit" w:cs="Times New Roman"/>
          <w:sz w:val="28"/>
          <w:szCs w:val="28"/>
          <w:lang w:val="tr-TR" w:eastAsia="tr-TR"/>
        </w:rPr>
      </w:pPr>
      <w:r w:rsidRPr="00C30033">
        <w:rPr>
          <w:rFonts w:ascii="inherit" w:eastAsia="Times New Roman" w:hAnsi="inherit" w:cs="Times New Roman"/>
          <w:position w:val="-118"/>
          <w:sz w:val="28"/>
          <w:szCs w:val="28"/>
          <w:lang w:val="tr-TR" w:eastAsia="tr-TR"/>
        </w:rPr>
        <w:object w:dxaOrig="9180" w:dyaOrig="2439">
          <v:shape id="_x0000_i1103" type="#_x0000_t75" style="width:459pt;height:125pt" o:ole="">
            <v:imagedata r:id="rId114" o:title=""/>
          </v:shape>
          <o:OLEObject Type="Embed" ProgID="Equation.DSMT4" ShapeID="_x0000_i1103" DrawAspect="Content" ObjectID="_1665923154" r:id="rId115"/>
        </w:object>
      </w:r>
    </w:p>
    <w:p w:rsidR="00A604F3" w:rsidRDefault="00F91CA8" w:rsidP="00DB7243">
      <w:pPr>
        <w:spacing w:line="360" w:lineRule="auto"/>
        <w:jc w:val="both"/>
        <w:rPr>
          <w:rFonts w:ascii="inherit" w:eastAsia="Times New Roman" w:hAnsi="inherit" w:cs="Times New Roman"/>
          <w:sz w:val="28"/>
          <w:szCs w:val="28"/>
          <w:lang w:val="tr-TR" w:eastAsia="tr-TR"/>
        </w:rPr>
      </w:pPr>
      <w:r w:rsidRPr="004E4C26">
        <w:rPr>
          <w:rFonts w:ascii="inherit" w:eastAsia="Times New Roman" w:hAnsi="inherit" w:cs="Times New Roman"/>
          <w:position w:val="-56"/>
          <w:sz w:val="28"/>
          <w:szCs w:val="28"/>
          <w:lang w:val="tr-TR" w:eastAsia="tr-TR"/>
        </w:rPr>
        <w:object w:dxaOrig="5440" w:dyaOrig="1260">
          <v:shape id="_x0000_i1105" type="#_x0000_t75" style="width:273pt;height:62pt" o:ole="">
            <v:imagedata r:id="rId116" o:title=""/>
          </v:shape>
          <o:OLEObject Type="Embed" ProgID="Equation.DSMT4" ShapeID="_x0000_i1105" DrawAspect="Content" ObjectID="_1665923155" r:id="rId117"/>
        </w:object>
      </w:r>
    </w:p>
    <w:p w:rsidR="004E4C26" w:rsidRPr="008B1588" w:rsidRDefault="004E4C26" w:rsidP="00DB7243">
      <w:pPr>
        <w:spacing w:line="360" w:lineRule="auto"/>
        <w:jc w:val="both"/>
        <w:rPr>
          <w:rFonts w:ascii="inherit" w:eastAsia="Times New Roman" w:hAnsi="inherit" w:cs="Times New Roman"/>
          <w:sz w:val="28"/>
          <w:szCs w:val="28"/>
          <w:lang w:val="tr-TR" w:eastAsia="tr-TR"/>
        </w:rPr>
      </w:pPr>
      <w:r>
        <w:rPr>
          <w:rFonts w:ascii="inherit" w:eastAsia="Times New Roman" w:hAnsi="inherit" w:cs="Times New Roman"/>
          <w:sz w:val="28"/>
          <w:szCs w:val="28"/>
          <w:lang w:val="tr-TR" w:eastAsia="tr-TR"/>
        </w:rPr>
        <w:t>%95’e bölen değerin 120 olduğu yani hasarların %95’inin 120’den daha küçük ve %5’ininde 120’den daha yüksek olduğu söyleneb</w:t>
      </w:r>
      <w:bookmarkStart w:id="0" w:name="_GoBack"/>
      <w:bookmarkEnd w:id="0"/>
      <w:r>
        <w:rPr>
          <w:rFonts w:ascii="inherit" w:eastAsia="Times New Roman" w:hAnsi="inherit" w:cs="Times New Roman"/>
          <w:sz w:val="28"/>
          <w:szCs w:val="28"/>
          <w:lang w:val="tr-TR" w:eastAsia="tr-TR"/>
        </w:rPr>
        <w:t xml:space="preserve">ilir. </w:t>
      </w:r>
    </w:p>
    <w:p w:rsidR="004622D8" w:rsidRPr="00B841CF" w:rsidRDefault="004622D8" w:rsidP="00DB7243">
      <w:pPr>
        <w:spacing w:line="360" w:lineRule="auto"/>
        <w:jc w:val="both"/>
        <w:rPr>
          <w:rFonts w:ascii="inherit" w:eastAsia="Times New Roman" w:hAnsi="inherit" w:cs="Times New Roman"/>
          <w:b/>
          <w:sz w:val="28"/>
          <w:szCs w:val="28"/>
          <w:lang w:val="tr-TR" w:eastAsia="tr-TR"/>
        </w:rPr>
      </w:pPr>
      <w:r w:rsidRPr="00B841CF">
        <w:rPr>
          <w:rFonts w:ascii="inherit" w:eastAsia="Times New Roman" w:hAnsi="inherit" w:cs="Times New Roman"/>
          <w:b/>
          <w:sz w:val="28"/>
          <w:szCs w:val="28"/>
          <w:lang w:val="tr-TR" w:eastAsia="tr-TR"/>
        </w:rPr>
        <w:t>Weibull Dağılımı</w:t>
      </w:r>
    </w:p>
    <w:p w:rsidR="00BA4CC8" w:rsidRDefault="00C21518" w:rsidP="00DB7243">
      <w:pPr>
        <w:spacing w:line="360" w:lineRule="auto"/>
        <w:jc w:val="both"/>
        <w:rPr>
          <w:rFonts w:ascii="inherit" w:eastAsia="Times New Roman" w:hAnsi="inherit" w:cs="Times New Roman"/>
          <w:sz w:val="28"/>
          <w:szCs w:val="28"/>
          <w:lang w:val="tr-TR" w:eastAsia="tr-TR"/>
        </w:rPr>
      </w:pPr>
      <w:r>
        <w:rPr>
          <w:rFonts w:ascii="inherit" w:eastAsia="Times New Roman" w:hAnsi="inherit" w:cs="Times New Roman"/>
          <w:sz w:val="28"/>
          <w:szCs w:val="28"/>
          <w:lang w:val="tr-TR" w:eastAsia="tr-TR"/>
        </w:rPr>
        <w:t xml:space="preserve">İsmini İsveçli fizikçi Waloddi Weibull’dan alan Weibull dağılımı güvenilirlik, yaşam verileri analizi, hava durumu tajminleri ve hayat dışı sigortalarda hasar tutarlarının modellenmesinde yaygın olarak kullanılmaktadır. </w:t>
      </w:r>
      <w:r w:rsidR="00D444CC">
        <w:rPr>
          <w:rFonts w:ascii="inherit" w:eastAsia="Times New Roman" w:hAnsi="inherit" w:cs="Times New Roman"/>
          <w:sz w:val="28"/>
          <w:szCs w:val="28"/>
          <w:lang w:val="tr-TR" w:eastAsia="tr-TR"/>
        </w:rPr>
        <w:t>Bu dağılım kaskoda hasar fazlası anlaşmalarında ve depremlerin ortaya çıkış zamanlarında kullanılan bir dağılımdır. Dağılım elde etme yöntemlerinde anlatılacağı üzere d</w:t>
      </w:r>
      <w:r w:rsidR="004622D8" w:rsidRPr="008B1588">
        <w:rPr>
          <w:rFonts w:ascii="inherit" w:eastAsia="Times New Roman" w:hAnsi="inherit" w:cs="Times New Roman"/>
          <w:sz w:val="28"/>
          <w:szCs w:val="28"/>
          <w:lang w:val="tr-TR" w:eastAsia="tr-TR"/>
        </w:rPr>
        <w:t>önüşüm yoluyla elde edilen bir dağılımdır.</w:t>
      </w:r>
    </w:p>
    <w:p w:rsidR="00AF3186" w:rsidRPr="00955B54" w:rsidRDefault="004622D8" w:rsidP="00AF3186">
      <w:pPr>
        <w:spacing w:line="360" w:lineRule="auto"/>
        <w:jc w:val="both"/>
        <w:rPr>
          <w:rFonts w:ascii="inherit" w:eastAsia="Times New Roman" w:hAnsi="inherit" w:cs="Times New Roman"/>
          <w:color w:val="000000"/>
          <w:sz w:val="28"/>
          <w:szCs w:val="28"/>
          <w:lang w:val="tr-TR" w:eastAsia="en-GB"/>
        </w:rPr>
      </w:pPr>
      <w:r w:rsidRPr="00655C0D">
        <w:rPr>
          <w:rFonts w:ascii="inherit" w:eastAsia="Times New Roman" w:hAnsi="inherit" w:cs="Times New Roman"/>
          <w:i/>
          <w:sz w:val="28"/>
          <w:szCs w:val="28"/>
          <w:lang w:val="tr-TR" w:eastAsia="tr-TR"/>
        </w:rPr>
        <w:t>X</w:t>
      </w:r>
      <w:r w:rsidRPr="008B1588">
        <w:rPr>
          <w:rFonts w:ascii="inherit" w:eastAsia="Times New Roman" w:hAnsi="inherit" w:cs="Times New Roman"/>
          <w:sz w:val="28"/>
          <w:szCs w:val="28"/>
          <w:lang w:val="tr-TR" w:eastAsia="tr-TR"/>
        </w:rPr>
        <w:t xml:space="preserve"> raslantı değişkeni </w:t>
      </w:r>
      <w:r w:rsidR="00AF3186" w:rsidRPr="005C4870">
        <w:rPr>
          <w:position w:val="-6"/>
        </w:rPr>
        <w:object w:dxaOrig="660" w:dyaOrig="300">
          <v:shape id="_x0000_i1081" type="#_x0000_t75" style="width:33pt;height:15pt" o:ole="">
            <v:imagedata r:id="rId35" o:title=""/>
          </v:shape>
          <o:OLEObject Type="Embed" ProgID="Equation.DSMT4" ShapeID="_x0000_i1081" DrawAspect="Content" ObjectID="_1665923156" r:id="rId118"/>
        </w:object>
      </w:r>
      <w:r w:rsidR="00AF3186">
        <w:rPr>
          <w:rFonts w:ascii="inherit" w:eastAsia="Times New Roman" w:hAnsi="inherit" w:cs="Times New Roman"/>
          <w:sz w:val="28"/>
          <w:szCs w:val="28"/>
          <w:lang w:val="tr-TR" w:eastAsia="tr-TR"/>
        </w:rPr>
        <w:t xml:space="preserve"> biçim ve </w:t>
      </w:r>
      <w:r w:rsidR="00AF3186" w:rsidRPr="0043255E">
        <w:rPr>
          <w:position w:val="-6"/>
        </w:rPr>
        <w:object w:dxaOrig="660" w:dyaOrig="300">
          <v:shape id="_x0000_i1082" type="#_x0000_t75" style="width:33pt;height:15pt" o:ole="">
            <v:imagedata r:id="rId85" o:title=""/>
          </v:shape>
          <o:OLEObject Type="Embed" ProgID="Equation.DSMT4" ShapeID="_x0000_i1082" DrawAspect="Content" ObjectID="_1665923157" r:id="rId119"/>
        </w:object>
      </w:r>
      <w:r w:rsidR="00AF3186">
        <w:t xml:space="preserve"> </w:t>
      </w:r>
      <w:r w:rsidR="00AF3186">
        <w:rPr>
          <w:rFonts w:ascii="inherit" w:eastAsia="Times New Roman" w:hAnsi="inherit" w:cs="Times New Roman"/>
          <w:sz w:val="28"/>
          <w:szCs w:val="28"/>
          <w:lang w:val="tr-TR" w:eastAsia="tr-TR"/>
        </w:rPr>
        <w:t xml:space="preserve">ölçek parametreleri ile Weibull dağılımlı ise </w:t>
      </w:r>
      <w:r w:rsidR="00AF3186" w:rsidRPr="008B1588">
        <w:rPr>
          <w:rFonts w:ascii="inherit" w:eastAsia="Times New Roman" w:hAnsi="inherit" w:cs="Times New Roman"/>
          <w:color w:val="000000"/>
          <w:sz w:val="28"/>
          <w:szCs w:val="28"/>
          <w:lang w:val="tr-TR" w:eastAsia="en-GB"/>
        </w:rPr>
        <w:t>olasılık yoğunluk fonksiyonu</w:t>
      </w:r>
      <w:r w:rsidR="00AF3186">
        <w:rPr>
          <w:rFonts w:ascii="inherit" w:eastAsia="Times New Roman" w:hAnsi="inherit" w:cs="Times New Roman"/>
          <w:color w:val="000000"/>
          <w:sz w:val="28"/>
          <w:szCs w:val="28"/>
          <w:lang w:val="tr-TR" w:eastAsia="en-GB"/>
        </w:rPr>
        <w:t>,</w:t>
      </w:r>
    </w:p>
    <w:p w:rsidR="004622D8" w:rsidRPr="008B1588" w:rsidRDefault="00AF3186" w:rsidP="00DB7243">
      <w:pPr>
        <w:spacing w:line="360" w:lineRule="auto"/>
        <w:jc w:val="both"/>
        <w:rPr>
          <w:rFonts w:ascii="inherit" w:eastAsia="Times New Roman" w:hAnsi="inherit" w:cs="Times New Roman"/>
          <w:sz w:val="28"/>
          <w:szCs w:val="28"/>
          <w:lang w:val="tr-TR" w:eastAsia="tr-TR"/>
        </w:rPr>
      </w:pPr>
      <w:r w:rsidRPr="00AF3186">
        <w:rPr>
          <w:rFonts w:ascii="inherit" w:eastAsia="Times New Roman" w:hAnsi="inherit" w:cs="Times New Roman"/>
          <w:position w:val="-38"/>
          <w:sz w:val="28"/>
          <w:szCs w:val="28"/>
          <w:lang w:val="tr-TR" w:eastAsia="tr-TR"/>
        </w:rPr>
        <w:object w:dxaOrig="4239" w:dyaOrig="900">
          <v:shape id="_x0000_i1083" type="#_x0000_t75" style="width:213pt;height:45pt" o:ole="">
            <v:imagedata r:id="rId120" o:title=""/>
          </v:shape>
          <o:OLEObject Type="Embed" ProgID="Equation.DSMT4" ShapeID="_x0000_i1083" DrawAspect="Content" ObjectID="_1665923158" r:id="rId121"/>
        </w:object>
      </w:r>
    </w:p>
    <w:p w:rsidR="00A604F3" w:rsidRDefault="00BA4CC8" w:rsidP="00BA4CC8">
      <w:pPr>
        <w:spacing w:line="360" w:lineRule="auto"/>
        <w:jc w:val="both"/>
        <w:rPr>
          <w:rFonts w:ascii="inherit" w:eastAsia="Times New Roman" w:hAnsi="inherit" w:cs="Times New Roman"/>
          <w:sz w:val="28"/>
          <w:szCs w:val="28"/>
          <w:lang w:val="tr-TR" w:eastAsia="tr-TR"/>
        </w:rPr>
      </w:pPr>
      <w:r>
        <w:rPr>
          <w:rFonts w:ascii="inherit" w:eastAsia="Times New Roman" w:hAnsi="inherit" w:cs="Times New Roman"/>
          <w:sz w:val="28"/>
          <w:szCs w:val="28"/>
          <w:lang w:val="tr-TR" w:eastAsia="tr-TR"/>
        </w:rPr>
        <w:lastRenderedPageBreak/>
        <w:t>biçimindedir.</w:t>
      </w:r>
    </w:p>
    <w:p w:rsidR="00BA4CC8" w:rsidRDefault="00BA4CC8" w:rsidP="00BA4CC8">
      <w:pPr>
        <w:spacing w:line="360" w:lineRule="auto"/>
        <w:jc w:val="both"/>
        <w:rPr>
          <w:rFonts w:ascii="inherit" w:eastAsia="Times New Roman" w:hAnsi="inherit" w:cs="Times New Roman"/>
          <w:sz w:val="28"/>
          <w:szCs w:val="28"/>
          <w:lang w:val="tr-TR" w:eastAsia="tr-TR"/>
        </w:rPr>
      </w:pPr>
      <w:r>
        <w:rPr>
          <w:rFonts w:ascii="inherit" w:eastAsia="Times New Roman" w:hAnsi="inherit" w:cs="Times New Roman"/>
          <w:sz w:val="28"/>
          <w:szCs w:val="28"/>
          <w:lang w:val="tr-TR" w:eastAsia="en-GB"/>
        </w:rPr>
        <w:t xml:space="preserve">Ölçek ve biçim parametresindeki değişimin dağılımın yoğunluk fonksiyonuna etkisi aşağıdaki grafikte verilmiştir.       </w:t>
      </w:r>
    </w:p>
    <w:p w:rsidR="00BA4CC8" w:rsidRPr="008B1588" w:rsidRDefault="00BA4CC8" w:rsidP="00BA4CC8">
      <w:pPr>
        <w:spacing w:line="360" w:lineRule="auto"/>
        <w:jc w:val="both"/>
        <w:rPr>
          <w:rFonts w:ascii="inherit" w:eastAsia="Times New Roman" w:hAnsi="inherit" w:cs="Times New Roman"/>
          <w:sz w:val="28"/>
          <w:szCs w:val="28"/>
          <w:lang w:val="tr-TR" w:eastAsia="en-GB"/>
        </w:rPr>
      </w:pPr>
      <w:r>
        <w:rPr>
          <w:rFonts w:ascii="inherit" w:eastAsia="Times New Roman" w:hAnsi="inherit" w:cs="Times New Roman"/>
          <w:sz w:val="28"/>
          <w:szCs w:val="28"/>
          <w:lang w:val="tr-TR" w:eastAsia="en-GB"/>
        </w:rPr>
        <w:t xml:space="preserve">             </w:t>
      </w:r>
      <w:r w:rsidR="00E106DD">
        <w:rPr>
          <w:rFonts w:ascii="inherit" w:eastAsia="Times New Roman" w:hAnsi="inherit" w:cs="Times New Roman"/>
          <w:sz w:val="28"/>
          <w:szCs w:val="28"/>
          <w:lang w:val="tr-TR" w:eastAsia="en-GB"/>
        </w:rPr>
        <w:t xml:space="preserve">     </w:t>
      </w:r>
      <w:r>
        <w:rPr>
          <w:rFonts w:ascii="inherit" w:eastAsia="Times New Roman" w:hAnsi="inherit" w:cs="Times New Roman"/>
          <w:sz w:val="28"/>
          <w:szCs w:val="28"/>
          <w:lang w:val="tr-TR" w:eastAsia="en-GB"/>
        </w:rPr>
        <w:t xml:space="preserve">Biçim parametresi </w:t>
      </w:r>
      <w:r w:rsidR="00E106DD" w:rsidRPr="005C4870">
        <w:rPr>
          <w:position w:val="-6"/>
        </w:rPr>
        <w:object w:dxaOrig="660" w:dyaOrig="300">
          <v:shape id="_x0000_i1084" type="#_x0000_t75" style="width:33pt;height:15pt" o:ole="">
            <v:imagedata r:id="rId122" o:title=""/>
          </v:shape>
          <o:OLEObject Type="Embed" ProgID="Equation.DSMT4" ShapeID="_x0000_i1084" DrawAspect="Content" ObjectID="_1665923159" r:id="rId123"/>
        </w:object>
      </w:r>
      <w:r>
        <w:rPr>
          <w:rFonts w:ascii="inherit" w:eastAsia="Times New Roman" w:hAnsi="inherit" w:cs="Times New Roman"/>
          <w:sz w:val="28"/>
          <w:szCs w:val="28"/>
          <w:lang w:val="tr-TR" w:eastAsia="en-GB"/>
        </w:rPr>
        <w:t xml:space="preserve">                         Ölçek Parametresi </w:t>
      </w:r>
      <w:r w:rsidR="00E106DD" w:rsidRPr="00BA4CC8">
        <w:rPr>
          <w:position w:val="-6"/>
        </w:rPr>
        <w:object w:dxaOrig="900" w:dyaOrig="300">
          <v:shape id="_x0000_i1085" type="#_x0000_t75" style="width:45pt;height:15pt" o:ole="">
            <v:imagedata r:id="rId124" o:title=""/>
          </v:shape>
          <o:OLEObject Type="Embed" ProgID="Equation.DSMT4" ShapeID="_x0000_i1085" DrawAspect="Content" ObjectID="_1665923160" r:id="rId125"/>
        </w:object>
      </w:r>
    </w:p>
    <w:p w:rsidR="00BA4CC8" w:rsidRDefault="00BA4CC8" w:rsidP="00BA4CC8">
      <w:pPr>
        <w:spacing w:line="360" w:lineRule="auto"/>
        <w:jc w:val="both"/>
        <w:rPr>
          <w:rFonts w:ascii="inherit" w:eastAsia="Times New Roman" w:hAnsi="inherit" w:cs="Times New Roman"/>
          <w:sz w:val="28"/>
          <w:szCs w:val="28"/>
          <w:lang w:val="tr-TR" w:eastAsia="tr-TR"/>
        </w:rPr>
      </w:pPr>
      <w:r w:rsidRPr="00BA4CC8">
        <w:rPr>
          <w:rFonts w:ascii="inherit" w:eastAsia="Times New Roman" w:hAnsi="inherit" w:cs="Times New Roman"/>
          <w:noProof/>
          <w:sz w:val="28"/>
          <w:szCs w:val="28"/>
        </w:rPr>
        <w:drawing>
          <wp:inline distT="0" distB="0" distL="0" distR="0">
            <wp:extent cx="5962650" cy="2520950"/>
            <wp:effectExtent l="0" t="0" r="0" b="0"/>
            <wp:docPr id="6" name="Picture 6" descr="Weibull Densities. The left-hand panel is with shape=3 and varying scale. The right-hand panel is with scale=100 and varying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Weibull Densities. The left-hand panel is with shape=3 and varying scale. The right-hand panel is with scale=100 and varying shape."/>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996773" cy="2535377"/>
                    </a:xfrm>
                    <a:prstGeom prst="rect">
                      <a:avLst/>
                    </a:prstGeom>
                    <a:noFill/>
                    <a:ln>
                      <a:noFill/>
                    </a:ln>
                  </pic:spPr>
                </pic:pic>
              </a:graphicData>
            </a:graphic>
          </wp:inline>
        </w:drawing>
      </w:r>
    </w:p>
    <w:p w:rsidR="004622D8" w:rsidRPr="008B1588" w:rsidRDefault="00302AF6" w:rsidP="00DB7243">
      <w:pPr>
        <w:spacing w:line="360" w:lineRule="auto"/>
        <w:jc w:val="both"/>
        <w:rPr>
          <w:rFonts w:ascii="Cambria Math" w:eastAsia="Times New Roman" w:hAnsi="Cambria Math" w:cs="Times New Roman"/>
          <w:sz w:val="28"/>
          <w:szCs w:val="28"/>
          <w:lang w:val="tr-TR" w:eastAsia="tr-TR"/>
          <w:oMath/>
        </w:rPr>
      </w:pPr>
      <w:r>
        <w:rPr>
          <w:rFonts w:ascii="inherit" w:eastAsia="Times New Roman" w:hAnsi="inherit" w:cs="Times New Roman"/>
          <w:sz w:val="28"/>
          <w:szCs w:val="28"/>
          <w:lang w:val="tr-TR" w:eastAsia="tr-TR"/>
        </w:rPr>
        <w:t>Dağılım fonksiyonu</w:t>
      </w:r>
    </w:p>
    <w:p w:rsidR="004622D8" w:rsidRPr="008B1588" w:rsidRDefault="00AF3186" w:rsidP="00DB7243">
      <w:pPr>
        <w:spacing w:line="360" w:lineRule="auto"/>
        <w:jc w:val="both"/>
        <w:rPr>
          <w:rFonts w:ascii="inherit" w:eastAsia="Times New Roman" w:hAnsi="inherit" w:cs="Times New Roman"/>
          <w:sz w:val="28"/>
          <w:szCs w:val="28"/>
          <w:lang w:val="tr-TR" w:eastAsia="tr-TR"/>
        </w:rPr>
      </w:pPr>
      <w:r w:rsidRPr="00AF3186">
        <w:rPr>
          <w:rFonts w:ascii="inherit" w:eastAsia="Times New Roman" w:hAnsi="inherit" w:cs="Times New Roman"/>
          <w:position w:val="-38"/>
          <w:sz w:val="28"/>
          <w:szCs w:val="28"/>
          <w:lang w:val="tr-TR" w:eastAsia="tr-TR"/>
        </w:rPr>
        <w:object w:dxaOrig="4140" w:dyaOrig="900">
          <v:shape id="_x0000_i1086" type="#_x0000_t75" style="width:208pt;height:45pt" o:ole="">
            <v:imagedata r:id="rId127" o:title=""/>
          </v:shape>
          <o:OLEObject Type="Embed" ProgID="Equation.DSMT4" ShapeID="_x0000_i1086" DrawAspect="Content" ObjectID="_1665923161" r:id="rId128"/>
        </w:object>
      </w:r>
      <w:r w:rsidR="004622D8" w:rsidRPr="008B1588">
        <w:rPr>
          <w:rFonts w:ascii="inherit" w:eastAsia="Times New Roman" w:hAnsi="inherit" w:cs="Times New Roman"/>
          <w:sz w:val="28"/>
          <w:szCs w:val="28"/>
          <w:lang w:val="tr-TR" w:eastAsia="tr-TR"/>
        </w:rPr>
        <w:t xml:space="preserve"> </w:t>
      </w:r>
    </w:p>
    <w:p w:rsidR="004622D8" w:rsidRPr="008B1588" w:rsidRDefault="00302AF6" w:rsidP="00DB7243">
      <w:pPr>
        <w:spacing w:line="360" w:lineRule="auto"/>
        <w:jc w:val="both"/>
        <w:rPr>
          <w:rFonts w:ascii="inherit" w:eastAsia="Times New Roman" w:hAnsi="inherit" w:cs="Times New Roman"/>
          <w:sz w:val="28"/>
          <w:szCs w:val="28"/>
          <w:lang w:val="tr-TR" w:eastAsia="tr-TR"/>
        </w:rPr>
      </w:pPr>
      <w:r>
        <w:rPr>
          <w:rFonts w:ascii="inherit" w:eastAsia="Times New Roman" w:hAnsi="inherit" w:cs="Times New Roman"/>
          <w:sz w:val="28"/>
          <w:szCs w:val="28"/>
          <w:lang w:val="tr-TR" w:eastAsia="tr-TR"/>
        </w:rPr>
        <w:t>Yaşam fonksiyonu</w:t>
      </w:r>
    </w:p>
    <w:p w:rsidR="00AF3186" w:rsidRPr="008B1588" w:rsidRDefault="00302AF6" w:rsidP="00AF3186">
      <w:pPr>
        <w:spacing w:line="360" w:lineRule="auto"/>
        <w:jc w:val="both"/>
        <w:rPr>
          <w:rFonts w:ascii="inherit" w:eastAsia="Times New Roman" w:hAnsi="inherit" w:cs="Times New Roman"/>
          <w:sz w:val="28"/>
          <w:szCs w:val="28"/>
          <w:lang w:val="tr-TR" w:eastAsia="tr-TR"/>
        </w:rPr>
      </w:pPr>
      <w:r w:rsidRPr="00AF3186">
        <w:rPr>
          <w:rFonts w:ascii="inherit" w:eastAsia="Times New Roman" w:hAnsi="inherit" w:cs="Times New Roman"/>
          <w:position w:val="-38"/>
          <w:sz w:val="28"/>
          <w:szCs w:val="28"/>
          <w:lang w:val="tr-TR" w:eastAsia="tr-TR"/>
        </w:rPr>
        <w:object w:dxaOrig="3800" w:dyaOrig="900">
          <v:shape id="_x0000_i1087" type="#_x0000_t75" style="width:191pt;height:45pt" o:ole="">
            <v:imagedata r:id="rId129" o:title=""/>
          </v:shape>
          <o:OLEObject Type="Embed" ProgID="Equation.DSMT4" ShapeID="_x0000_i1087" DrawAspect="Content" ObjectID="_1665923162" r:id="rId130"/>
        </w:object>
      </w:r>
      <w:r w:rsidR="00AF3186" w:rsidRPr="008B1588">
        <w:rPr>
          <w:rFonts w:ascii="inherit" w:eastAsia="Times New Roman" w:hAnsi="inherit" w:cs="Times New Roman"/>
          <w:sz w:val="28"/>
          <w:szCs w:val="28"/>
          <w:lang w:val="tr-TR" w:eastAsia="tr-TR"/>
        </w:rPr>
        <w:t xml:space="preserve"> </w:t>
      </w:r>
    </w:p>
    <w:p w:rsidR="00302AF6" w:rsidRDefault="00302AF6" w:rsidP="00302AF6">
      <w:pPr>
        <w:spacing w:line="360" w:lineRule="auto"/>
        <w:jc w:val="both"/>
        <w:rPr>
          <w:rFonts w:ascii="inherit" w:eastAsia="Times New Roman" w:hAnsi="inherit" w:cs="Times New Roman"/>
          <w:sz w:val="28"/>
          <w:szCs w:val="28"/>
          <w:lang w:val="tr-TR" w:eastAsia="en-GB"/>
        </w:rPr>
      </w:pPr>
      <w:r>
        <w:rPr>
          <w:rFonts w:ascii="inherit" w:eastAsia="Times New Roman" w:hAnsi="inherit" w:cs="Times New Roman"/>
          <w:sz w:val="28"/>
          <w:szCs w:val="28"/>
          <w:lang w:val="tr-TR" w:eastAsia="en-GB"/>
        </w:rPr>
        <w:t xml:space="preserve">Dağılımın k. merkezsel olmayan momenti </w:t>
      </w:r>
    </w:p>
    <w:p w:rsidR="00302AF6" w:rsidRDefault="00302AF6" w:rsidP="00DB7243">
      <w:pPr>
        <w:spacing w:line="360" w:lineRule="auto"/>
        <w:jc w:val="both"/>
        <w:rPr>
          <w:rFonts w:ascii="inherit" w:eastAsia="Times New Roman" w:hAnsi="inherit" w:cs="Times New Roman"/>
          <w:sz w:val="28"/>
          <w:szCs w:val="28"/>
          <w:lang w:val="tr-TR" w:eastAsia="tr-TR"/>
        </w:rPr>
      </w:pPr>
      <w:r w:rsidRPr="00302AF6">
        <w:rPr>
          <w:rFonts w:ascii="inherit" w:eastAsia="Times New Roman" w:hAnsi="inherit" w:cs="Times New Roman"/>
          <w:position w:val="-32"/>
          <w:sz w:val="28"/>
          <w:szCs w:val="28"/>
          <w:lang w:val="tr-TR" w:eastAsia="tr-TR"/>
        </w:rPr>
        <w:object w:dxaOrig="2400" w:dyaOrig="780">
          <v:shape id="_x0000_i1088" type="#_x0000_t75" style="width:120.5pt;height:39pt" o:ole="">
            <v:imagedata r:id="rId131" o:title=""/>
          </v:shape>
          <o:OLEObject Type="Embed" ProgID="Equation.DSMT4" ShapeID="_x0000_i1088" DrawAspect="Content" ObjectID="_1665923163" r:id="rId132"/>
        </w:object>
      </w:r>
    </w:p>
    <w:p w:rsidR="00A604F3" w:rsidRDefault="00302AF6" w:rsidP="00302AF6">
      <w:pPr>
        <w:spacing w:line="360" w:lineRule="auto"/>
        <w:jc w:val="both"/>
        <w:rPr>
          <w:rFonts w:ascii="inherit" w:eastAsia="Times New Roman" w:hAnsi="inherit" w:cs="Times New Roman"/>
          <w:sz w:val="28"/>
          <w:szCs w:val="28"/>
          <w:lang w:val="tr-TR" w:eastAsia="en-GB"/>
        </w:rPr>
      </w:pPr>
      <w:r>
        <w:rPr>
          <w:rFonts w:ascii="inherit" w:eastAsia="Times New Roman" w:hAnsi="inherit" w:cs="Times New Roman"/>
          <w:sz w:val="28"/>
          <w:szCs w:val="28"/>
          <w:lang w:val="tr-TR" w:eastAsia="en-GB"/>
        </w:rPr>
        <w:t xml:space="preserve">biçimindedir. </w:t>
      </w:r>
    </w:p>
    <w:p w:rsidR="00302AF6" w:rsidRDefault="00302AF6" w:rsidP="00302AF6">
      <w:pPr>
        <w:spacing w:line="360" w:lineRule="auto"/>
        <w:jc w:val="both"/>
        <w:rPr>
          <w:rFonts w:ascii="inherit" w:eastAsia="Times New Roman" w:hAnsi="inherit" w:cs="Times New Roman"/>
          <w:sz w:val="28"/>
          <w:szCs w:val="28"/>
          <w:lang w:val="tr-TR" w:eastAsia="en-GB"/>
        </w:rPr>
      </w:pPr>
      <w:r>
        <w:rPr>
          <w:rFonts w:ascii="inherit" w:eastAsia="Times New Roman" w:hAnsi="inherit" w:cs="Times New Roman"/>
          <w:sz w:val="28"/>
          <w:szCs w:val="28"/>
          <w:lang w:val="tr-TR" w:eastAsia="en-GB"/>
        </w:rPr>
        <w:lastRenderedPageBreak/>
        <w:t>Bu eşitlikten beklenen değer ve varyans</w:t>
      </w:r>
    </w:p>
    <w:p w:rsidR="00302AF6" w:rsidRDefault="00302AF6" w:rsidP="00DB7243">
      <w:pPr>
        <w:spacing w:line="360" w:lineRule="auto"/>
        <w:jc w:val="both"/>
        <w:rPr>
          <w:rFonts w:ascii="inherit" w:eastAsia="Times New Roman" w:hAnsi="inherit" w:cs="Times New Roman"/>
          <w:sz w:val="28"/>
          <w:szCs w:val="28"/>
          <w:lang w:val="tr-TR" w:eastAsia="tr-TR"/>
        </w:rPr>
      </w:pPr>
      <w:r w:rsidRPr="00302AF6">
        <w:rPr>
          <w:rFonts w:ascii="inherit" w:eastAsia="Times New Roman" w:hAnsi="inherit" w:cs="Times New Roman"/>
          <w:position w:val="-32"/>
          <w:sz w:val="28"/>
          <w:szCs w:val="28"/>
          <w:lang w:val="tr-TR" w:eastAsia="tr-TR"/>
        </w:rPr>
        <w:object w:dxaOrig="2180" w:dyaOrig="780">
          <v:shape id="_x0000_i1089" type="#_x0000_t75" style="width:110pt;height:39pt" o:ole="">
            <v:imagedata r:id="rId133" o:title=""/>
          </v:shape>
          <o:OLEObject Type="Embed" ProgID="Equation.DSMT4" ShapeID="_x0000_i1089" DrawAspect="Content" ObjectID="_1665923164" r:id="rId134"/>
        </w:object>
      </w:r>
    </w:p>
    <w:p w:rsidR="004622D8" w:rsidRPr="008B1588" w:rsidRDefault="00302AF6" w:rsidP="00DB7243">
      <w:pPr>
        <w:spacing w:line="360" w:lineRule="auto"/>
        <w:jc w:val="both"/>
        <w:rPr>
          <w:rFonts w:ascii="inherit" w:eastAsia="Times New Roman" w:hAnsi="inherit" w:cs="Times New Roman"/>
          <w:sz w:val="28"/>
          <w:szCs w:val="28"/>
          <w:lang w:val="tr-TR" w:eastAsia="tr-TR"/>
        </w:rPr>
      </w:pPr>
      <w:r w:rsidRPr="00302AF6">
        <w:rPr>
          <w:rFonts w:ascii="inherit" w:eastAsia="Times New Roman" w:hAnsi="inherit" w:cs="Times New Roman"/>
          <w:position w:val="-40"/>
          <w:sz w:val="28"/>
          <w:szCs w:val="28"/>
          <w:lang w:val="tr-TR" w:eastAsia="tr-TR"/>
        </w:rPr>
        <w:object w:dxaOrig="4260" w:dyaOrig="940">
          <v:shape id="_x0000_i1090" type="#_x0000_t75" style="width:214.5pt;height:47pt" o:ole="">
            <v:imagedata r:id="rId135" o:title=""/>
          </v:shape>
          <o:OLEObject Type="Embed" ProgID="Equation.DSMT4" ShapeID="_x0000_i1090" DrawAspect="Content" ObjectID="_1665923165" r:id="rId136"/>
        </w:object>
      </w:r>
    </w:p>
    <w:p w:rsidR="00F95B83" w:rsidRDefault="00302AF6" w:rsidP="00DB7243">
      <w:pPr>
        <w:spacing w:line="360" w:lineRule="auto"/>
        <w:jc w:val="both"/>
        <w:rPr>
          <w:rFonts w:ascii="inherit" w:eastAsia="Times New Roman" w:hAnsi="inherit" w:cs="Times New Roman"/>
          <w:sz w:val="28"/>
          <w:szCs w:val="28"/>
          <w:lang w:val="tr-TR" w:eastAsia="tr-TR"/>
        </w:rPr>
      </w:pPr>
      <w:r>
        <w:rPr>
          <w:rFonts w:ascii="inherit" w:eastAsia="Times New Roman" w:hAnsi="inherit" w:cs="Times New Roman"/>
          <w:sz w:val="28"/>
          <w:szCs w:val="28"/>
          <w:lang w:val="tr-TR" w:eastAsia="tr-TR"/>
        </w:rPr>
        <w:t>olarak elde edilir.</w:t>
      </w:r>
    </w:p>
    <w:p w:rsidR="000679D8" w:rsidRPr="00F55280" w:rsidRDefault="000679D8" w:rsidP="000679D8">
      <w:pPr>
        <w:spacing w:line="360" w:lineRule="auto"/>
        <w:jc w:val="both"/>
        <w:rPr>
          <w:rFonts w:ascii="inherit" w:eastAsia="Times New Roman" w:hAnsi="inherit" w:cs="Times New Roman"/>
          <w:b/>
          <w:sz w:val="28"/>
          <w:szCs w:val="28"/>
          <w:lang w:val="tr-TR" w:eastAsia="tr-TR"/>
        </w:rPr>
      </w:pPr>
      <w:r w:rsidRPr="00F55280">
        <w:rPr>
          <w:rFonts w:ascii="inherit" w:eastAsia="Times New Roman" w:hAnsi="inherit" w:cs="Times New Roman"/>
          <w:b/>
          <w:sz w:val="28"/>
          <w:szCs w:val="28"/>
          <w:lang w:val="tr-TR" w:eastAsia="tr-TR"/>
        </w:rPr>
        <w:t>Lognormal Dağılım</w:t>
      </w:r>
    </w:p>
    <w:p w:rsidR="000679D8" w:rsidRPr="00F55280" w:rsidRDefault="00F55280" w:rsidP="000679D8">
      <w:pPr>
        <w:spacing w:line="360" w:lineRule="auto"/>
        <w:jc w:val="both"/>
        <w:rPr>
          <w:rFonts w:ascii="inherit" w:eastAsia="Times New Roman" w:hAnsi="inherit" w:cs="Times New Roman"/>
          <w:sz w:val="28"/>
          <w:szCs w:val="28"/>
          <w:lang w:val="tr-TR" w:eastAsia="tr-TR"/>
        </w:rPr>
      </w:pPr>
      <w:r w:rsidRPr="00F55280">
        <w:rPr>
          <w:rFonts w:ascii="inherit" w:eastAsia="Times New Roman" w:hAnsi="inherit" w:cs="Times New Roman"/>
          <w:sz w:val="28"/>
          <w:szCs w:val="28"/>
          <w:lang w:val="tr-TR" w:eastAsia="tr-TR"/>
        </w:rPr>
        <w:t>Normal dağılımlı raslantı değişkeninden d</w:t>
      </w:r>
      <w:r w:rsidR="000679D8" w:rsidRPr="00F55280">
        <w:rPr>
          <w:rFonts w:ascii="inherit" w:eastAsia="Times New Roman" w:hAnsi="inherit" w:cs="Times New Roman"/>
          <w:sz w:val="28"/>
          <w:szCs w:val="28"/>
          <w:lang w:val="tr-TR" w:eastAsia="tr-TR"/>
        </w:rPr>
        <w:t>önüşüm yol</w:t>
      </w:r>
      <w:r w:rsidRPr="00F55280">
        <w:rPr>
          <w:rFonts w:ascii="inherit" w:eastAsia="Times New Roman" w:hAnsi="inherit" w:cs="Times New Roman"/>
          <w:sz w:val="28"/>
          <w:szCs w:val="28"/>
          <w:lang w:val="tr-TR" w:eastAsia="tr-TR"/>
        </w:rPr>
        <w:t>uyla elde edilen bir dağılımdır:</w:t>
      </w:r>
      <w:r w:rsidR="000679D8" w:rsidRPr="00F55280">
        <w:rPr>
          <w:rFonts w:ascii="inherit" w:eastAsia="Times New Roman" w:hAnsi="inherit" w:cs="Times New Roman"/>
          <w:sz w:val="28"/>
          <w:szCs w:val="28"/>
          <w:lang w:val="tr-TR" w:eastAsia="tr-TR"/>
        </w:rPr>
        <w:t xml:space="preserve">  </w:t>
      </w:r>
    </w:p>
    <w:p w:rsidR="000679D8" w:rsidRPr="00F55280" w:rsidRDefault="000679D8" w:rsidP="000679D8">
      <w:pPr>
        <w:spacing w:line="360" w:lineRule="auto"/>
        <w:jc w:val="both"/>
        <w:rPr>
          <w:rFonts w:ascii="inherit" w:eastAsia="Times New Roman" w:hAnsi="inherit" w:cs="Times New Roman"/>
          <w:sz w:val="28"/>
          <w:szCs w:val="28"/>
          <w:lang w:val="tr-TR" w:eastAsia="tr-TR"/>
        </w:rPr>
      </w:pPr>
      <w:r w:rsidRPr="00F55280">
        <w:rPr>
          <w:rFonts w:ascii="inherit" w:eastAsia="Times New Roman" w:hAnsi="inherit" w:cs="Times New Roman"/>
          <w:position w:val="-14"/>
          <w:sz w:val="28"/>
          <w:szCs w:val="28"/>
          <w:lang w:val="tr-TR" w:eastAsia="tr-TR"/>
        </w:rPr>
        <w:object w:dxaOrig="1960" w:dyaOrig="400">
          <v:shape id="_x0000_i1091" type="#_x0000_t75" style="width:98.5pt;height:20.5pt" o:ole="">
            <v:imagedata r:id="rId137" o:title=""/>
          </v:shape>
          <o:OLEObject Type="Embed" ProgID="Equation.DSMT4" ShapeID="_x0000_i1091" DrawAspect="Content" ObjectID="_1665923166" r:id="rId138"/>
        </w:object>
      </w:r>
      <w:r w:rsidRPr="00F55280">
        <w:rPr>
          <w:rFonts w:ascii="inherit" w:eastAsia="Times New Roman" w:hAnsi="inherit" w:cs="Times New Roman"/>
          <w:sz w:val="28"/>
          <w:szCs w:val="28"/>
          <w:lang w:val="tr-TR" w:eastAsia="tr-TR"/>
        </w:rPr>
        <w:t xml:space="preserve"> olduğunda </w:t>
      </w:r>
      <w:r w:rsidRPr="00F55280">
        <w:rPr>
          <w:rFonts w:ascii="inherit" w:eastAsia="Times New Roman" w:hAnsi="inherit" w:cs="Times New Roman"/>
          <w:position w:val="-14"/>
          <w:sz w:val="28"/>
          <w:szCs w:val="28"/>
          <w:lang w:val="tr-TR" w:eastAsia="tr-TR"/>
        </w:rPr>
        <w:object w:dxaOrig="2740" w:dyaOrig="400">
          <v:shape id="_x0000_i1092" type="#_x0000_t75" style="width:137.5pt;height:20.5pt" o:ole="">
            <v:imagedata r:id="rId139" o:title=""/>
          </v:shape>
          <o:OLEObject Type="Embed" ProgID="Equation.DSMT4" ShapeID="_x0000_i1092" DrawAspect="Content" ObjectID="_1665923167" r:id="rId140"/>
        </w:object>
      </w:r>
    </w:p>
    <w:p w:rsidR="000679D8" w:rsidRPr="00F55280" w:rsidRDefault="000679D8" w:rsidP="000679D8">
      <w:pPr>
        <w:spacing w:line="360" w:lineRule="auto"/>
        <w:jc w:val="both"/>
        <w:rPr>
          <w:rFonts w:ascii="inherit" w:eastAsia="Times New Roman" w:hAnsi="inherit" w:cs="Times New Roman"/>
          <w:sz w:val="28"/>
          <w:szCs w:val="28"/>
          <w:lang w:val="tr-TR" w:eastAsia="tr-TR"/>
        </w:rPr>
      </w:pPr>
      <w:r w:rsidRPr="00F55280">
        <w:rPr>
          <w:rFonts w:ascii="inherit" w:eastAsia="Times New Roman" w:hAnsi="inherit" w:cs="Times New Roman"/>
          <w:sz w:val="28"/>
          <w:szCs w:val="28"/>
          <w:lang w:val="tr-TR" w:eastAsia="tr-TR"/>
        </w:rPr>
        <w:t>Olasılık Yoğunluk Fonksiyonu</w:t>
      </w:r>
    </w:p>
    <w:p w:rsidR="000679D8" w:rsidRPr="00F55280" w:rsidRDefault="000679D8" w:rsidP="000679D8">
      <w:pPr>
        <w:spacing w:line="360" w:lineRule="auto"/>
        <w:jc w:val="both"/>
        <w:rPr>
          <w:rFonts w:ascii="inherit" w:eastAsia="Times New Roman" w:hAnsi="inherit" w:cs="Times New Roman"/>
          <w:sz w:val="28"/>
          <w:szCs w:val="28"/>
          <w:lang w:val="tr-TR" w:eastAsia="tr-TR"/>
        </w:rPr>
      </w:pPr>
      <w:r w:rsidRPr="00F55280">
        <w:rPr>
          <w:rFonts w:ascii="inherit" w:eastAsia="Times New Roman" w:hAnsi="inherit" w:cs="Times New Roman"/>
          <w:sz w:val="28"/>
          <w:szCs w:val="28"/>
          <w:lang w:val="tr-TR" w:eastAsia="tr-TR"/>
        </w:rPr>
        <w:object w:dxaOrig="3019" w:dyaOrig="800">
          <v:shape id="_x0000_i1093" type="#_x0000_t75" style="width:152pt;height:40pt" o:ole="">
            <v:imagedata r:id="rId141" o:title=""/>
          </v:shape>
          <o:OLEObject Type="Embed" ProgID="Equation.DSMT4" ShapeID="_x0000_i1093" DrawAspect="Content" ObjectID="_1665923168" r:id="rId142"/>
        </w:object>
      </w:r>
    </w:p>
    <w:p w:rsidR="000679D8" w:rsidRPr="00F55280" w:rsidRDefault="000679D8" w:rsidP="000679D8">
      <w:pPr>
        <w:spacing w:line="360" w:lineRule="auto"/>
        <w:jc w:val="both"/>
        <w:rPr>
          <w:rFonts w:ascii="inherit" w:eastAsia="Times New Roman" w:hAnsi="inherit" w:cs="Times New Roman"/>
          <w:sz w:val="28"/>
          <w:szCs w:val="28"/>
          <w:lang w:val="tr-TR" w:eastAsia="tr-TR"/>
        </w:rPr>
      </w:pPr>
      <w:r w:rsidRPr="00F55280">
        <w:rPr>
          <w:rFonts w:ascii="inherit" w:eastAsia="Times New Roman" w:hAnsi="inherit" w:cs="Times New Roman"/>
          <w:sz w:val="28"/>
          <w:szCs w:val="28"/>
          <w:lang w:val="tr-TR" w:eastAsia="tr-TR"/>
        </w:rPr>
        <w:t>Dağılım Fonksiyonu</w:t>
      </w:r>
    </w:p>
    <w:p w:rsidR="000679D8" w:rsidRPr="00F55280" w:rsidRDefault="000679D8" w:rsidP="000679D8">
      <w:pPr>
        <w:spacing w:line="360" w:lineRule="auto"/>
        <w:jc w:val="both"/>
        <w:rPr>
          <w:rFonts w:ascii="inherit" w:eastAsia="Times New Roman" w:hAnsi="inherit" w:cs="Times New Roman"/>
          <w:sz w:val="28"/>
          <w:szCs w:val="28"/>
          <w:lang w:val="tr-TR" w:eastAsia="tr-TR"/>
        </w:rPr>
      </w:pPr>
      <w:r w:rsidRPr="00F55280">
        <w:rPr>
          <w:rFonts w:ascii="inherit" w:eastAsia="Times New Roman" w:hAnsi="inherit" w:cs="Times New Roman"/>
          <w:sz w:val="28"/>
          <w:szCs w:val="28"/>
          <w:lang w:val="tr-TR" w:eastAsia="tr-TR"/>
        </w:rPr>
        <w:object w:dxaOrig="2120" w:dyaOrig="680">
          <v:shape id="_x0000_i1094" type="#_x0000_t75" style="width:105.5pt;height:33.5pt" o:ole="">
            <v:imagedata r:id="rId143" o:title=""/>
          </v:shape>
          <o:OLEObject Type="Embed" ProgID="Equation.DSMT4" ShapeID="_x0000_i1094" DrawAspect="Content" ObjectID="_1665923169" r:id="rId144"/>
        </w:object>
      </w:r>
    </w:p>
    <w:p w:rsidR="000679D8" w:rsidRPr="00F55280" w:rsidRDefault="000679D8" w:rsidP="000679D8">
      <w:pPr>
        <w:spacing w:line="360" w:lineRule="auto"/>
        <w:jc w:val="both"/>
        <w:rPr>
          <w:rFonts w:ascii="inherit" w:eastAsia="Times New Roman" w:hAnsi="inherit" w:cs="Times New Roman"/>
          <w:sz w:val="28"/>
          <w:szCs w:val="28"/>
          <w:lang w:val="tr-TR" w:eastAsia="tr-TR"/>
        </w:rPr>
      </w:pPr>
      <w:r w:rsidRPr="00F55280">
        <w:rPr>
          <w:rFonts w:ascii="inherit" w:eastAsia="Times New Roman" w:hAnsi="inherit" w:cs="Times New Roman"/>
          <w:sz w:val="28"/>
          <w:szCs w:val="28"/>
          <w:lang w:val="tr-TR" w:eastAsia="tr-TR"/>
        </w:rPr>
        <w:t>Beklenen Değeri</w:t>
      </w:r>
      <w:r w:rsidRPr="00F55280">
        <w:rPr>
          <w:rFonts w:ascii="inherit" w:eastAsia="Times New Roman" w:hAnsi="inherit" w:cs="Times New Roman"/>
          <w:sz w:val="28"/>
          <w:szCs w:val="28"/>
          <w:lang w:val="tr-TR" w:eastAsia="tr-TR"/>
        </w:rPr>
        <w:tab/>
      </w:r>
      <w:r w:rsidRPr="00F55280">
        <w:rPr>
          <w:rFonts w:ascii="inherit" w:eastAsia="Times New Roman" w:hAnsi="inherit" w:cs="Times New Roman"/>
          <w:sz w:val="28"/>
          <w:szCs w:val="28"/>
          <w:lang w:val="tr-TR" w:eastAsia="tr-TR"/>
        </w:rPr>
        <w:tab/>
        <w:t>Varyansı</w:t>
      </w:r>
    </w:p>
    <w:p w:rsidR="000679D8" w:rsidRDefault="000679D8" w:rsidP="000679D8">
      <w:pPr>
        <w:spacing w:line="360" w:lineRule="auto"/>
        <w:jc w:val="both"/>
        <w:rPr>
          <w:rFonts w:ascii="inherit" w:eastAsia="Times New Roman" w:hAnsi="inherit" w:cs="Times New Roman"/>
          <w:sz w:val="28"/>
          <w:szCs w:val="28"/>
          <w:lang w:val="tr-TR" w:eastAsia="tr-TR"/>
        </w:rPr>
      </w:pPr>
      <w:r w:rsidRPr="00F55280">
        <w:rPr>
          <w:rFonts w:ascii="inherit" w:eastAsia="Times New Roman" w:hAnsi="inherit" w:cs="Times New Roman"/>
          <w:sz w:val="28"/>
          <w:szCs w:val="28"/>
          <w:lang w:val="tr-TR" w:eastAsia="tr-TR"/>
        </w:rPr>
        <w:object w:dxaOrig="5020" w:dyaOrig="620">
          <v:shape id="_x0000_i1095" type="#_x0000_t75" style="width:251.5pt;height:30.5pt" o:ole="">
            <v:imagedata r:id="rId145" o:title=""/>
          </v:shape>
          <o:OLEObject Type="Embed" ProgID="Equation.DSMT4" ShapeID="_x0000_i1095" DrawAspect="Content" ObjectID="_1665923170" r:id="rId146"/>
        </w:object>
      </w:r>
    </w:p>
    <w:p w:rsidR="00953617" w:rsidRDefault="00953617" w:rsidP="000679D8">
      <w:pPr>
        <w:spacing w:line="360" w:lineRule="auto"/>
        <w:jc w:val="both"/>
        <w:rPr>
          <w:rFonts w:ascii="inherit" w:eastAsia="Times New Roman" w:hAnsi="inherit" w:cs="Times New Roman"/>
          <w:sz w:val="28"/>
          <w:szCs w:val="28"/>
          <w:lang w:val="tr-TR" w:eastAsia="tr-TR"/>
        </w:rPr>
      </w:pPr>
    </w:p>
    <w:p w:rsidR="00F969D2" w:rsidRDefault="00F969D2" w:rsidP="000679D8">
      <w:pPr>
        <w:spacing w:line="360" w:lineRule="auto"/>
        <w:jc w:val="both"/>
        <w:rPr>
          <w:rFonts w:ascii="inherit" w:eastAsia="Times New Roman" w:hAnsi="inherit" w:cs="Times New Roman"/>
          <w:sz w:val="28"/>
          <w:szCs w:val="28"/>
          <w:highlight w:val="green"/>
          <w:lang w:val="tr-TR" w:eastAsia="tr-TR"/>
        </w:rPr>
      </w:pPr>
    </w:p>
    <w:p w:rsidR="00EC10D6" w:rsidRPr="000F6CEA" w:rsidRDefault="00953617" w:rsidP="000F6CEA">
      <w:pPr>
        <w:spacing w:line="360" w:lineRule="auto"/>
        <w:jc w:val="both"/>
        <w:rPr>
          <w:rFonts w:ascii="inherit" w:eastAsia="Times New Roman" w:hAnsi="inherit" w:cs="Times New Roman"/>
          <w:sz w:val="28"/>
          <w:szCs w:val="28"/>
          <w:lang w:val="tr-TR" w:eastAsia="tr-TR"/>
        </w:rPr>
      </w:pPr>
      <w:r w:rsidRPr="000F6CEA">
        <w:rPr>
          <w:rFonts w:ascii="inherit" w:eastAsia="Times New Roman" w:hAnsi="inherit" w:cs="Times New Roman"/>
          <w:b/>
          <w:sz w:val="28"/>
          <w:szCs w:val="28"/>
          <w:lang w:val="tr-TR" w:eastAsia="tr-TR"/>
        </w:rPr>
        <w:lastRenderedPageBreak/>
        <w:t>Örnek:</w:t>
      </w:r>
      <w:r w:rsidRPr="000F6CEA">
        <w:rPr>
          <w:rFonts w:ascii="inherit" w:eastAsia="Times New Roman" w:hAnsi="inherit" w:cs="Times New Roman"/>
          <w:sz w:val="28"/>
          <w:szCs w:val="28"/>
          <w:lang w:val="tr-TR" w:eastAsia="tr-TR"/>
        </w:rPr>
        <w:t xml:space="preserve"> Bir </w:t>
      </w:r>
      <w:r w:rsidR="00F969D2" w:rsidRPr="000F6CEA">
        <w:rPr>
          <w:rFonts w:ascii="inherit" w:eastAsia="Times New Roman" w:hAnsi="inherit" w:cs="Times New Roman"/>
          <w:sz w:val="28"/>
          <w:szCs w:val="28"/>
          <w:lang w:val="tr-TR" w:eastAsia="tr-TR"/>
        </w:rPr>
        <w:t xml:space="preserve">sigorta şirketine bildirilen hasarlar </w:t>
      </w:r>
      <w:r w:rsidR="003A7F96" w:rsidRPr="00321F1D">
        <w:rPr>
          <w:position w:val="-10"/>
        </w:rPr>
        <w:object w:dxaOrig="940" w:dyaOrig="340">
          <v:shape id="_x0000_i1096" type="#_x0000_t75" style="width:47pt;height:17pt" o:ole="">
            <v:imagedata r:id="rId147" o:title=""/>
          </v:shape>
          <o:OLEObject Type="Embed" ProgID="Equation.DSMT4" ShapeID="_x0000_i1096" DrawAspect="Content" ObjectID="_1665923171" r:id="rId148"/>
        </w:object>
      </w:r>
      <w:r w:rsidRPr="000F6CEA">
        <w:rPr>
          <w:rFonts w:ascii="inherit" w:eastAsia="Times New Roman" w:hAnsi="inherit" w:cs="Times New Roman"/>
          <w:sz w:val="28"/>
          <w:szCs w:val="28"/>
          <w:lang w:val="tr-TR" w:eastAsia="tr-TR"/>
        </w:rPr>
        <w:t xml:space="preserve"> </w:t>
      </w:r>
      <w:r w:rsidR="00F969D2" w:rsidRPr="000F6CEA">
        <w:rPr>
          <w:rFonts w:ascii="inherit" w:eastAsia="Times New Roman" w:hAnsi="inherit" w:cs="Times New Roman"/>
          <w:sz w:val="28"/>
          <w:szCs w:val="28"/>
          <w:lang w:val="tr-TR" w:eastAsia="tr-TR"/>
        </w:rPr>
        <w:t>ve</w:t>
      </w:r>
      <w:r w:rsidR="003A7F96">
        <w:rPr>
          <w:rFonts w:ascii="inherit" w:eastAsia="Times New Roman" w:hAnsi="inherit" w:cs="Times New Roman"/>
          <w:sz w:val="28"/>
          <w:szCs w:val="28"/>
          <w:lang w:val="tr-TR" w:eastAsia="tr-TR"/>
        </w:rPr>
        <w:t xml:space="preserve"> </w:t>
      </w:r>
      <w:r w:rsidR="003A7F96" w:rsidRPr="003A7F96">
        <w:rPr>
          <w:position w:val="-6"/>
        </w:rPr>
        <w:object w:dxaOrig="960" w:dyaOrig="300">
          <v:shape id="_x0000_i1097" type="#_x0000_t75" style="width:48pt;height:15pt" o:ole="">
            <v:imagedata r:id="rId149" o:title=""/>
          </v:shape>
          <o:OLEObject Type="Embed" ProgID="Equation.DSMT4" ShapeID="_x0000_i1097" DrawAspect="Content" ObjectID="_1665923172" r:id="rId150"/>
        </w:object>
      </w:r>
      <w:r w:rsidR="00F969D2" w:rsidRPr="000F6CEA">
        <w:rPr>
          <w:rFonts w:ascii="inherit" w:eastAsia="Times New Roman" w:hAnsi="inherit" w:cs="Times New Roman"/>
          <w:sz w:val="28"/>
          <w:szCs w:val="28"/>
          <w:lang w:val="tr-TR" w:eastAsia="tr-TR"/>
        </w:rPr>
        <w:t xml:space="preserve"> parametreleri ile L</w:t>
      </w:r>
      <w:r w:rsidRPr="000F6CEA">
        <w:rPr>
          <w:rFonts w:ascii="inherit" w:eastAsia="Times New Roman" w:hAnsi="inherit" w:cs="Times New Roman"/>
          <w:sz w:val="28"/>
          <w:szCs w:val="28"/>
          <w:lang w:val="tr-TR" w:eastAsia="tr-TR"/>
        </w:rPr>
        <w:t>ognormal dağılıma</w:t>
      </w:r>
      <w:r w:rsidR="00EC10D6" w:rsidRPr="000F6CEA">
        <w:rPr>
          <w:rFonts w:ascii="inherit" w:eastAsia="Times New Roman" w:hAnsi="inherit" w:cs="Times New Roman"/>
          <w:sz w:val="28"/>
          <w:szCs w:val="28"/>
          <w:lang w:val="tr-TR" w:eastAsia="tr-TR"/>
        </w:rPr>
        <w:t xml:space="preserve"> uy</w:t>
      </w:r>
      <w:r w:rsidR="00F969D2" w:rsidRPr="000F6CEA">
        <w:rPr>
          <w:rFonts w:ascii="inherit" w:eastAsia="Times New Roman" w:hAnsi="inherit" w:cs="Times New Roman"/>
          <w:sz w:val="28"/>
          <w:szCs w:val="28"/>
          <w:lang w:val="tr-TR" w:eastAsia="tr-TR"/>
        </w:rPr>
        <w:t>duğuna göre</w:t>
      </w:r>
      <w:r w:rsidR="000F6CEA">
        <w:rPr>
          <w:rFonts w:ascii="inherit" w:eastAsia="Times New Roman" w:hAnsi="inherit" w:cs="Times New Roman"/>
          <w:sz w:val="28"/>
          <w:szCs w:val="28"/>
          <w:lang w:val="tr-TR" w:eastAsia="tr-TR"/>
        </w:rPr>
        <w:t xml:space="preserve"> b</w:t>
      </w:r>
      <w:r w:rsidR="00F969D2" w:rsidRPr="000F6CEA">
        <w:rPr>
          <w:rFonts w:ascii="inherit" w:eastAsia="Times New Roman" w:hAnsi="inherit" w:cs="Times New Roman"/>
          <w:sz w:val="28"/>
          <w:szCs w:val="28"/>
          <w:lang w:val="tr-TR" w:eastAsia="tr-TR"/>
        </w:rPr>
        <w:t>ildirilen bir hasarın 1000’den büyük olması</w:t>
      </w:r>
      <w:r w:rsidR="00EC10D6" w:rsidRPr="000F6CEA">
        <w:rPr>
          <w:rFonts w:ascii="inherit" w:eastAsia="Times New Roman" w:hAnsi="inherit" w:cs="Times New Roman"/>
          <w:sz w:val="28"/>
          <w:szCs w:val="28"/>
          <w:lang w:val="tr-TR" w:eastAsia="tr-TR"/>
        </w:rPr>
        <w:t xml:space="preserve"> olasılığı nedir?</w:t>
      </w:r>
    </w:p>
    <w:p w:rsidR="000F6CEA" w:rsidRPr="000F6CEA" w:rsidRDefault="000F6CEA" w:rsidP="000F6CEA">
      <w:pPr>
        <w:spacing w:line="360" w:lineRule="auto"/>
        <w:jc w:val="both"/>
        <w:rPr>
          <w:rFonts w:ascii="inherit" w:eastAsia="Times New Roman" w:hAnsi="inherit" w:cs="Times New Roman"/>
          <w:b/>
          <w:sz w:val="28"/>
          <w:szCs w:val="28"/>
          <w:lang w:val="tr-TR" w:eastAsia="tr-TR"/>
        </w:rPr>
      </w:pPr>
      <w:r w:rsidRPr="000F6CEA">
        <w:rPr>
          <w:rFonts w:ascii="inherit" w:eastAsia="Times New Roman" w:hAnsi="inherit" w:cs="Times New Roman"/>
          <w:b/>
          <w:sz w:val="28"/>
          <w:szCs w:val="28"/>
          <w:lang w:val="tr-TR" w:eastAsia="tr-TR"/>
        </w:rPr>
        <w:t>Çözüm:</w:t>
      </w:r>
    </w:p>
    <w:p w:rsidR="00EC10D6" w:rsidRPr="000F6CEA" w:rsidRDefault="000F6CEA" w:rsidP="000F6CEA">
      <w:pPr>
        <w:spacing w:line="360" w:lineRule="auto"/>
        <w:jc w:val="both"/>
        <w:rPr>
          <w:rFonts w:ascii="inherit" w:eastAsia="Times New Roman" w:hAnsi="inherit" w:cs="Times New Roman"/>
          <w:sz w:val="28"/>
          <w:szCs w:val="28"/>
          <w:lang w:val="tr-TR" w:eastAsia="tr-TR"/>
        </w:rPr>
      </w:pPr>
      <w:r w:rsidRPr="000F6CEA">
        <w:t xml:space="preserve"> </w:t>
      </w:r>
      <w:r w:rsidRPr="000F6CEA">
        <w:rPr>
          <w:position w:val="-12"/>
        </w:rPr>
        <w:object w:dxaOrig="2299" w:dyaOrig="420">
          <v:shape id="_x0000_i1098" type="#_x0000_t75" style="width:114.5pt;height:21pt" o:ole="">
            <v:imagedata r:id="rId151" o:title=""/>
          </v:shape>
          <o:OLEObject Type="Embed" ProgID="Equation.DSMT4" ShapeID="_x0000_i1098" DrawAspect="Content" ObjectID="_1665923173" r:id="rId152"/>
        </w:object>
      </w:r>
    </w:p>
    <w:p w:rsidR="00EC10D6" w:rsidRPr="000F6CEA" w:rsidRDefault="000F6CEA" w:rsidP="003B0B54">
      <w:pPr>
        <w:spacing w:line="360" w:lineRule="auto"/>
        <w:jc w:val="both"/>
      </w:pPr>
      <w:r w:rsidRPr="000F6CEA">
        <w:object w:dxaOrig="4060" w:dyaOrig="1600">
          <v:shape id="_x0000_i1099" type="#_x0000_t75" style="width:203pt;height:80pt" o:ole="">
            <v:imagedata r:id="rId153" o:title=""/>
          </v:shape>
          <o:OLEObject Type="Embed" ProgID="Equation.DSMT4" ShapeID="_x0000_i1099" DrawAspect="Content" ObjectID="_1665923174" r:id="rId154"/>
        </w:object>
      </w:r>
    </w:p>
    <w:p w:rsidR="000F6CEA" w:rsidRPr="000F6CEA" w:rsidRDefault="000F6CEA" w:rsidP="000F6CEA">
      <w:pPr>
        <w:pStyle w:val="ListParagraph"/>
        <w:spacing w:line="360" w:lineRule="auto"/>
        <w:ind w:left="426"/>
        <w:jc w:val="both"/>
      </w:pPr>
    </w:p>
    <w:p w:rsidR="00EC10D6" w:rsidRPr="000F6CEA" w:rsidRDefault="00EC10D6" w:rsidP="000F6CEA">
      <w:pPr>
        <w:pStyle w:val="ListParagraph"/>
        <w:spacing w:line="360" w:lineRule="auto"/>
        <w:ind w:left="426"/>
        <w:jc w:val="both"/>
        <w:rPr>
          <w:rFonts w:ascii="inherit" w:eastAsia="Times New Roman" w:hAnsi="inherit" w:cs="Times New Roman"/>
          <w:sz w:val="28"/>
          <w:szCs w:val="28"/>
          <w:lang w:val="tr-TR" w:eastAsia="tr-TR"/>
        </w:rPr>
      </w:pPr>
    </w:p>
    <w:sectPr w:rsidR="00EC10D6" w:rsidRPr="000F6CEA">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B5D" w:rsidRDefault="00F07B5D">
      <w:pPr>
        <w:spacing w:after="0" w:line="240" w:lineRule="auto"/>
      </w:pPr>
      <w:r>
        <w:separator/>
      </w:r>
    </w:p>
  </w:endnote>
  <w:endnote w:type="continuationSeparator" w:id="0">
    <w:p w:rsidR="00F07B5D" w:rsidRDefault="00F0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B5D" w:rsidRDefault="00F07B5D">
      <w:pPr>
        <w:spacing w:after="0" w:line="240" w:lineRule="auto"/>
      </w:pPr>
      <w:r>
        <w:separator/>
      </w:r>
    </w:p>
  </w:footnote>
  <w:footnote w:type="continuationSeparator" w:id="0">
    <w:p w:rsidR="00F07B5D" w:rsidRDefault="00F07B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0B9E"/>
    <w:multiLevelType w:val="hybridMultilevel"/>
    <w:tmpl w:val="D07A98FA"/>
    <w:lvl w:ilvl="0" w:tplc="714015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745DDF"/>
    <w:multiLevelType w:val="hybridMultilevel"/>
    <w:tmpl w:val="326494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05477F"/>
    <w:multiLevelType w:val="hybridMultilevel"/>
    <w:tmpl w:val="D3BA3652"/>
    <w:lvl w:ilvl="0" w:tplc="2B36259A">
      <w:start w:val="1"/>
      <w:numFmt w:val="lowerLetter"/>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ADA"/>
    <w:rsid w:val="00003572"/>
    <w:rsid w:val="00066331"/>
    <w:rsid w:val="000679D8"/>
    <w:rsid w:val="00085BB4"/>
    <w:rsid w:val="000C1235"/>
    <w:rsid w:val="000C5BD9"/>
    <w:rsid w:val="000F6CEA"/>
    <w:rsid w:val="001B6319"/>
    <w:rsid w:val="001F6473"/>
    <w:rsid w:val="0026501E"/>
    <w:rsid w:val="00276175"/>
    <w:rsid w:val="002F6180"/>
    <w:rsid w:val="00302AF6"/>
    <w:rsid w:val="00373BA8"/>
    <w:rsid w:val="003A7F96"/>
    <w:rsid w:val="003B0B54"/>
    <w:rsid w:val="003F5509"/>
    <w:rsid w:val="00411326"/>
    <w:rsid w:val="0043255E"/>
    <w:rsid w:val="004622D8"/>
    <w:rsid w:val="004E4C26"/>
    <w:rsid w:val="00570AA2"/>
    <w:rsid w:val="005A5ADA"/>
    <w:rsid w:val="005C4870"/>
    <w:rsid w:val="005E64D8"/>
    <w:rsid w:val="00655C0D"/>
    <w:rsid w:val="006C3763"/>
    <w:rsid w:val="0071078D"/>
    <w:rsid w:val="00753819"/>
    <w:rsid w:val="00774DE3"/>
    <w:rsid w:val="00776298"/>
    <w:rsid w:val="00790BAF"/>
    <w:rsid w:val="007960F3"/>
    <w:rsid w:val="007B4AC4"/>
    <w:rsid w:val="008A4EB8"/>
    <w:rsid w:val="008B1588"/>
    <w:rsid w:val="008D6555"/>
    <w:rsid w:val="0090147C"/>
    <w:rsid w:val="00953617"/>
    <w:rsid w:val="00955B54"/>
    <w:rsid w:val="00981D05"/>
    <w:rsid w:val="0098774C"/>
    <w:rsid w:val="009E2374"/>
    <w:rsid w:val="009E3245"/>
    <w:rsid w:val="00A122E5"/>
    <w:rsid w:val="00A2480F"/>
    <w:rsid w:val="00A604F3"/>
    <w:rsid w:val="00A967D6"/>
    <w:rsid w:val="00AF3186"/>
    <w:rsid w:val="00AF3B3D"/>
    <w:rsid w:val="00B2551C"/>
    <w:rsid w:val="00B4333A"/>
    <w:rsid w:val="00B841CF"/>
    <w:rsid w:val="00BA4CC8"/>
    <w:rsid w:val="00BD235B"/>
    <w:rsid w:val="00BE4E88"/>
    <w:rsid w:val="00BE51BA"/>
    <w:rsid w:val="00BF1634"/>
    <w:rsid w:val="00BF407F"/>
    <w:rsid w:val="00C21518"/>
    <w:rsid w:val="00C30033"/>
    <w:rsid w:val="00CA75F4"/>
    <w:rsid w:val="00CE710A"/>
    <w:rsid w:val="00D444CC"/>
    <w:rsid w:val="00D976B1"/>
    <w:rsid w:val="00DB7243"/>
    <w:rsid w:val="00DC55C6"/>
    <w:rsid w:val="00E106DD"/>
    <w:rsid w:val="00E1618B"/>
    <w:rsid w:val="00E50917"/>
    <w:rsid w:val="00EC10D6"/>
    <w:rsid w:val="00F05601"/>
    <w:rsid w:val="00F07B5D"/>
    <w:rsid w:val="00F1317E"/>
    <w:rsid w:val="00F13BD9"/>
    <w:rsid w:val="00F36383"/>
    <w:rsid w:val="00F42A9A"/>
    <w:rsid w:val="00F55280"/>
    <w:rsid w:val="00F91CA8"/>
    <w:rsid w:val="00F95B83"/>
    <w:rsid w:val="00F9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4A001C-A2EA-455E-82E0-BD769A06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B83"/>
    <w:rPr>
      <w:color w:val="808080"/>
    </w:rPr>
  </w:style>
  <w:style w:type="paragraph" w:styleId="ListParagraph">
    <w:name w:val="List Paragraph"/>
    <w:basedOn w:val="Normal"/>
    <w:uiPriority w:val="34"/>
    <w:qFormat/>
    <w:rsid w:val="00EC10D6"/>
    <w:pPr>
      <w:ind w:left="720"/>
      <w:contextualSpacing/>
    </w:pPr>
  </w:style>
  <w:style w:type="paragraph" w:styleId="HTMLPreformatted">
    <w:name w:val="HTML Preformatted"/>
    <w:basedOn w:val="Normal"/>
    <w:link w:val="HTMLPreformattedChar"/>
    <w:uiPriority w:val="99"/>
    <w:semiHidden/>
    <w:unhideWhenUsed/>
    <w:rsid w:val="00753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38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57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28.bin"/><Relationship Id="rId84" Type="http://schemas.openxmlformats.org/officeDocument/2006/relationships/oleObject" Target="embeddings/oleObject39.bin"/><Relationship Id="rId138" Type="http://schemas.openxmlformats.org/officeDocument/2006/relationships/oleObject" Target="embeddings/oleObject67.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5.wmf"/><Relationship Id="rId128" Type="http://schemas.openxmlformats.org/officeDocument/2006/relationships/oleObject" Target="embeddings/oleObject62.bin"/><Relationship Id="rId149" Type="http://schemas.openxmlformats.org/officeDocument/2006/relationships/image" Target="media/image71.wmf"/><Relationship Id="rId5" Type="http://schemas.openxmlformats.org/officeDocument/2006/relationships/footnotes" Target="footnotes.xml"/><Relationship Id="rId95" Type="http://schemas.openxmlformats.org/officeDocument/2006/relationships/oleObject" Target="embeddings/oleObject44.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image" Target="media/image30.wmf"/><Relationship Id="rId69" Type="http://schemas.openxmlformats.org/officeDocument/2006/relationships/oleObject" Target="embeddings/oleObject31.bin"/><Relationship Id="rId113" Type="http://schemas.openxmlformats.org/officeDocument/2006/relationships/oleObject" Target="embeddings/oleObject54.bin"/><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image" Target="media/image66.wmf"/><Relationship Id="rId80" Type="http://schemas.openxmlformats.org/officeDocument/2006/relationships/image" Target="media/image38.wmf"/><Relationship Id="rId85" Type="http://schemas.openxmlformats.org/officeDocument/2006/relationships/image" Target="media/image40.wmf"/><Relationship Id="rId150" Type="http://schemas.openxmlformats.org/officeDocument/2006/relationships/oleObject" Target="embeddings/oleObject73.bin"/><Relationship Id="rId155" Type="http://schemas.openxmlformats.org/officeDocument/2006/relationships/fontTable" Target="fontTable.xm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image" Target="media/image58.wmf"/><Relationship Id="rId129" Type="http://schemas.openxmlformats.org/officeDocument/2006/relationships/image" Target="media/image61.wmf"/><Relationship Id="rId54" Type="http://schemas.openxmlformats.org/officeDocument/2006/relationships/oleObject" Target="embeddings/oleObject24.bin"/><Relationship Id="rId70" Type="http://schemas.openxmlformats.org/officeDocument/2006/relationships/image" Target="media/image33.wmf"/><Relationship Id="rId75" Type="http://schemas.openxmlformats.org/officeDocument/2006/relationships/oleObject" Target="embeddings/oleObject34.bin"/><Relationship Id="rId91" Type="http://schemas.openxmlformats.org/officeDocument/2006/relationships/image" Target="media/image43.wmf"/><Relationship Id="rId96" Type="http://schemas.openxmlformats.org/officeDocument/2006/relationships/image" Target="media/image46.wmf"/><Relationship Id="rId140" Type="http://schemas.openxmlformats.org/officeDocument/2006/relationships/oleObject" Target="embeddings/oleObject68.bin"/><Relationship Id="rId145" Type="http://schemas.openxmlformats.org/officeDocument/2006/relationships/image" Target="media/image69.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4.wmf"/><Relationship Id="rId119" Type="http://schemas.openxmlformats.org/officeDocument/2006/relationships/oleObject" Target="embeddings/oleObject58.bin"/><Relationship Id="rId44" Type="http://schemas.openxmlformats.org/officeDocument/2006/relationships/oleObject" Target="embeddings/oleObject19.bin"/><Relationship Id="rId60" Type="http://schemas.openxmlformats.org/officeDocument/2006/relationships/image" Target="media/image28.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oleObject" Target="embeddings/oleObject40.bin"/><Relationship Id="rId130" Type="http://schemas.openxmlformats.org/officeDocument/2006/relationships/oleObject" Target="embeddings/oleObject63.bin"/><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theme" Target="theme/theme1.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6.wmf"/><Relationship Id="rId125" Type="http://schemas.openxmlformats.org/officeDocument/2006/relationships/oleObject" Target="embeddings/oleObject61.bin"/><Relationship Id="rId141" Type="http://schemas.openxmlformats.org/officeDocument/2006/relationships/image" Target="media/image67.wmf"/><Relationship Id="rId146" Type="http://schemas.openxmlformats.org/officeDocument/2006/relationships/oleObject" Target="embeddings/oleObject71.bin"/><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image" Target="media/image41.wmf"/><Relationship Id="rId110" Type="http://schemas.openxmlformats.org/officeDocument/2006/relationships/image" Target="media/image52.wmf"/><Relationship Id="rId115" Type="http://schemas.openxmlformats.org/officeDocument/2006/relationships/oleObject" Target="embeddings/oleObject55.bin"/><Relationship Id="rId131" Type="http://schemas.openxmlformats.org/officeDocument/2006/relationships/image" Target="media/image62.wmf"/><Relationship Id="rId136" Type="http://schemas.openxmlformats.org/officeDocument/2006/relationships/oleObject" Target="embeddings/oleObject66.bin"/><Relationship Id="rId61" Type="http://schemas.openxmlformats.org/officeDocument/2006/relationships/oleObject" Target="embeddings/oleObject27.bin"/><Relationship Id="rId82" Type="http://schemas.openxmlformats.org/officeDocument/2006/relationships/image" Target="media/image39.wmf"/><Relationship Id="rId152" Type="http://schemas.openxmlformats.org/officeDocument/2006/relationships/oleObject" Target="embeddings/oleObject74.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9.bin"/><Relationship Id="rId126" Type="http://schemas.openxmlformats.org/officeDocument/2006/relationships/image" Target="media/image59.png"/><Relationship Id="rId147" Type="http://schemas.openxmlformats.org/officeDocument/2006/relationships/image" Target="media/image70.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image" Target="media/image44.png"/><Relationship Id="rId98" Type="http://schemas.openxmlformats.org/officeDocument/2006/relationships/image" Target="media/image47.wmf"/><Relationship Id="rId121" Type="http://schemas.openxmlformats.org/officeDocument/2006/relationships/oleObject" Target="embeddings/oleObject59.bin"/><Relationship Id="rId142" Type="http://schemas.openxmlformats.org/officeDocument/2006/relationships/oleObject" Target="embeddings/oleObject69.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image" Target="media/image65.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oleObject" Target="embeddings/oleObject64.bin"/><Relationship Id="rId153" Type="http://schemas.openxmlformats.org/officeDocument/2006/relationships/image" Target="media/image7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oleObject" Target="embeddings/oleObject50.bin"/><Relationship Id="rId127" Type="http://schemas.openxmlformats.org/officeDocument/2006/relationships/image" Target="media/image60.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7.wmf"/><Relationship Id="rId143" Type="http://schemas.openxmlformats.org/officeDocument/2006/relationships/image" Target="media/image68.wmf"/><Relationship Id="rId148" Type="http://schemas.openxmlformats.org/officeDocument/2006/relationships/oleObject" Target="embeddings/oleObject72.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image" Target="media/image63.wmf"/><Relationship Id="rId154" Type="http://schemas.openxmlformats.org/officeDocument/2006/relationships/oleObject" Target="embeddings/oleObject75.bin"/><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oleObject" Target="embeddings/oleObject60.bin"/><Relationship Id="rId144" Type="http://schemas.openxmlformats.org/officeDocument/2006/relationships/oleObject" Target="embeddings/oleObject70.bin"/><Relationship Id="rId90" Type="http://schemas.openxmlformats.org/officeDocument/2006/relationships/oleObject" Target="embeddings/oleObject4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11</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20</cp:revision>
  <dcterms:created xsi:type="dcterms:W3CDTF">2020-10-26T16:07:00Z</dcterms:created>
  <dcterms:modified xsi:type="dcterms:W3CDTF">2020-11-03T12:36:00Z</dcterms:modified>
</cp:coreProperties>
</file>