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6BA" w:rsidRPr="00775B37" w:rsidRDefault="007851F7" w:rsidP="00775B37">
      <w:pPr>
        <w:spacing w:line="360" w:lineRule="auto"/>
        <w:jc w:val="center"/>
        <w:rPr>
          <w:rFonts w:ascii="Times New Roman" w:hAnsi="Times New Roman" w:cs="Times New Roman"/>
          <w:b/>
          <w:color w:val="000000" w:themeColor="text1"/>
          <w:sz w:val="24"/>
          <w:szCs w:val="24"/>
        </w:rPr>
      </w:pPr>
      <w:r w:rsidRPr="00775B37">
        <w:rPr>
          <w:rFonts w:ascii="Times New Roman" w:hAnsi="Times New Roman" w:cs="Times New Roman"/>
          <w:b/>
          <w:color w:val="000000" w:themeColor="text1"/>
          <w:sz w:val="24"/>
          <w:szCs w:val="24"/>
        </w:rPr>
        <w:t>OTOKORELASYON</w:t>
      </w:r>
      <w:r w:rsidR="0034038C" w:rsidRPr="00775B37">
        <w:rPr>
          <w:rFonts w:ascii="Times New Roman" w:hAnsi="Times New Roman" w:cs="Times New Roman"/>
          <w:b/>
          <w:color w:val="000000" w:themeColor="text1"/>
          <w:sz w:val="24"/>
          <w:szCs w:val="24"/>
        </w:rPr>
        <w:t xml:space="preserve"> (ARDIŞIK BAĞIMLILIK)</w:t>
      </w:r>
      <w:r w:rsidRPr="00775B37">
        <w:rPr>
          <w:rFonts w:ascii="Times New Roman" w:hAnsi="Times New Roman" w:cs="Times New Roman"/>
          <w:b/>
          <w:color w:val="000000" w:themeColor="text1"/>
          <w:sz w:val="24"/>
          <w:szCs w:val="24"/>
        </w:rPr>
        <w:t xml:space="preserve"> NEDİR?</w:t>
      </w:r>
    </w:p>
    <w:p w:rsidR="00DD118D" w:rsidRPr="00775B37" w:rsidRDefault="00DD118D" w:rsidP="00775B37">
      <w:pPr>
        <w:spacing w:line="360" w:lineRule="auto"/>
        <w:rPr>
          <w:rFonts w:ascii="Times New Roman" w:hAnsi="Times New Roman" w:cs="Times New Roman"/>
          <w:color w:val="000000" w:themeColor="text1"/>
          <w:sz w:val="24"/>
          <w:szCs w:val="24"/>
        </w:rPr>
      </w:pPr>
    </w:p>
    <w:p w:rsidR="00DD118D" w:rsidRPr="00775B37" w:rsidRDefault="00DD118D" w:rsidP="00775B37">
      <w:pPr>
        <w:spacing w:line="360" w:lineRule="auto"/>
        <w:ind w:firstLine="708"/>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 xml:space="preserve">Ardışık bağımlılığı tanımlamadan önce regresyon analizinin varsayımlarını gözden geçirmek </w:t>
      </w:r>
      <w:r w:rsidR="00775B37">
        <w:rPr>
          <w:rFonts w:ascii="Times New Roman" w:hAnsi="Times New Roman" w:cs="Times New Roman"/>
          <w:color w:val="000000" w:themeColor="text1"/>
          <w:sz w:val="24"/>
          <w:szCs w:val="24"/>
        </w:rPr>
        <w:t>a</w:t>
      </w:r>
      <w:r w:rsidR="00775B37" w:rsidRPr="00775B37">
        <w:rPr>
          <w:rFonts w:ascii="Times New Roman" w:hAnsi="Times New Roman" w:cs="Times New Roman"/>
          <w:color w:val="000000" w:themeColor="text1"/>
          <w:sz w:val="24"/>
          <w:szCs w:val="24"/>
        </w:rPr>
        <w:t xml:space="preserve">rdışık </w:t>
      </w:r>
      <w:proofErr w:type="gramStart"/>
      <w:r w:rsidR="00775B37" w:rsidRPr="00775B37">
        <w:rPr>
          <w:rFonts w:ascii="Times New Roman" w:hAnsi="Times New Roman" w:cs="Times New Roman"/>
          <w:color w:val="000000" w:themeColor="text1"/>
          <w:sz w:val="24"/>
          <w:szCs w:val="24"/>
        </w:rPr>
        <w:t>bağımlılığı</w:t>
      </w:r>
      <w:r w:rsidRPr="00775B37">
        <w:rPr>
          <w:rFonts w:ascii="Times New Roman" w:hAnsi="Times New Roman" w:cs="Times New Roman"/>
          <w:color w:val="000000" w:themeColor="text1"/>
          <w:sz w:val="24"/>
          <w:szCs w:val="24"/>
        </w:rPr>
        <w:t xml:space="preserve">  ne</w:t>
      </w:r>
      <w:proofErr w:type="gramEnd"/>
      <w:r w:rsidRPr="00775B37">
        <w:rPr>
          <w:rFonts w:ascii="Times New Roman" w:hAnsi="Times New Roman" w:cs="Times New Roman"/>
          <w:color w:val="000000" w:themeColor="text1"/>
          <w:sz w:val="24"/>
          <w:szCs w:val="24"/>
        </w:rPr>
        <w:t xml:space="preserve"> olduğunu anlamak açısından önemli olacaktır.</w:t>
      </w:r>
    </w:p>
    <w:p w:rsidR="005B0817" w:rsidRPr="00775B37" w:rsidRDefault="00DD118D" w:rsidP="00775B37">
      <w:pPr>
        <w:autoSpaceDE w:val="0"/>
        <w:autoSpaceDN w:val="0"/>
        <w:adjustRightInd w:val="0"/>
        <w:spacing w:line="360" w:lineRule="auto"/>
        <w:ind w:firstLine="708"/>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Regresyon Analizin</w:t>
      </w:r>
      <w:r w:rsidR="005B0817" w:rsidRPr="00775B37">
        <w:rPr>
          <w:rFonts w:ascii="Times New Roman" w:hAnsi="Times New Roman" w:cs="Times New Roman"/>
          <w:color w:val="000000" w:themeColor="text1"/>
          <w:sz w:val="24"/>
          <w:szCs w:val="24"/>
        </w:rPr>
        <w:t xml:space="preserve">de, açıklanmak istenen bağımlı bir değişken ile bir veya daha fazla bağımsız veya açıklayıcı değişken arasındaki </w:t>
      </w:r>
      <w:proofErr w:type="gramStart"/>
      <w:r w:rsidR="005B0817" w:rsidRPr="00775B37">
        <w:rPr>
          <w:rFonts w:ascii="Times New Roman" w:hAnsi="Times New Roman" w:cs="Times New Roman"/>
          <w:color w:val="000000" w:themeColor="text1"/>
          <w:sz w:val="24"/>
          <w:szCs w:val="24"/>
        </w:rPr>
        <w:t>kantitatif</w:t>
      </w:r>
      <w:proofErr w:type="gramEnd"/>
      <w:r w:rsidR="005B0817" w:rsidRPr="00775B37">
        <w:rPr>
          <w:rFonts w:ascii="Times New Roman" w:hAnsi="Times New Roman" w:cs="Times New Roman"/>
          <w:color w:val="000000" w:themeColor="text1"/>
          <w:sz w:val="24"/>
          <w:szCs w:val="24"/>
        </w:rPr>
        <w:t xml:space="preserve"> ilişki tahmin edilerek istatistiki açıdan incelenmeye çalışılır. Regresyon analizinde hata teriminin bağımsız, ortalaması sıfır, </w:t>
      </w:r>
      <w:proofErr w:type="spellStart"/>
      <w:r w:rsidR="005B0817" w:rsidRPr="00775B37">
        <w:rPr>
          <w:rFonts w:ascii="Times New Roman" w:hAnsi="Times New Roman" w:cs="Times New Roman"/>
          <w:color w:val="000000" w:themeColor="text1"/>
          <w:sz w:val="24"/>
          <w:szCs w:val="24"/>
        </w:rPr>
        <w:t>varyansı</w:t>
      </w:r>
      <w:proofErr w:type="spellEnd"/>
    </w:p>
    <w:p w:rsidR="00D3581F" w:rsidRPr="00775B37" w:rsidRDefault="005B0817" w:rsidP="00775B37">
      <w:pPr>
        <w:shd w:val="clear" w:color="auto" w:fill="FFFFFF"/>
        <w:spacing w:before="120" w:after="120" w:line="360" w:lineRule="auto"/>
        <w:rPr>
          <w:rFonts w:ascii="Times New Roman" w:eastAsia="Times New Roman" w:hAnsi="Times New Roman" w:cs="Times New Roman"/>
          <w:color w:val="000000" w:themeColor="text1"/>
          <w:sz w:val="24"/>
          <w:szCs w:val="24"/>
          <w:lang w:eastAsia="tr-TR"/>
        </w:rPr>
      </w:pPr>
      <w:proofErr w:type="gramStart"/>
      <w:r w:rsidRPr="00775B37">
        <w:rPr>
          <w:rFonts w:ascii="Times New Roman" w:hAnsi="Times New Roman" w:cs="Times New Roman"/>
          <w:color w:val="000000" w:themeColor="text1"/>
          <w:sz w:val="24"/>
          <w:szCs w:val="24"/>
        </w:rPr>
        <w:t>sabit</w:t>
      </w:r>
      <w:proofErr w:type="gramEnd"/>
      <w:r w:rsidRPr="00775B37">
        <w:rPr>
          <w:rFonts w:ascii="Times New Roman" w:hAnsi="Times New Roman" w:cs="Times New Roman"/>
          <w:color w:val="000000" w:themeColor="text1"/>
          <w:sz w:val="24"/>
          <w:szCs w:val="24"/>
        </w:rPr>
        <w:t xml:space="preserve"> olan normal dağılış gösterdiği varsayılır. Uydurulan model için bu varsayımlar tutmadığı takdirde o model ile ilgili her türlü yorum şüphe ile karşılanır ve tartışmaya açıktır. Bu nedenle model kullanılmadan önce gerekli testlerden geçerek uydurma tekniğinin gerektirdiği varsayımlar kontrol edilmelidir.</w:t>
      </w:r>
      <w:r w:rsidR="00DD118D" w:rsidRPr="00775B37">
        <w:rPr>
          <w:rFonts w:ascii="Times New Roman" w:hAnsi="Times New Roman" w:cs="Times New Roman"/>
          <w:color w:val="000000" w:themeColor="text1"/>
          <w:sz w:val="24"/>
          <w:szCs w:val="24"/>
        </w:rPr>
        <w:t xml:space="preserve"> </w:t>
      </w:r>
      <w:r w:rsidR="00D3581F" w:rsidRPr="00775B37">
        <w:rPr>
          <w:rFonts w:ascii="Times New Roman" w:eastAsia="Times New Roman" w:hAnsi="Times New Roman" w:cs="Times New Roman"/>
          <w:color w:val="000000" w:themeColor="text1"/>
          <w:sz w:val="24"/>
          <w:szCs w:val="24"/>
          <w:lang w:eastAsia="tr-TR"/>
        </w:rPr>
        <w:t xml:space="preserve">Doğrusal regresyon yöntemini kullanmak için temelde şu varsayımların bulunduğu kabul edilmektedir: </w:t>
      </w:r>
    </w:p>
    <w:p w:rsidR="00D3581F" w:rsidRPr="00775B37" w:rsidRDefault="00D3581F" w:rsidP="00775B37">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tr-TR"/>
        </w:rPr>
      </w:pPr>
      <w:r w:rsidRPr="00775B37">
        <w:rPr>
          <w:rFonts w:ascii="Times New Roman" w:eastAsia="Times New Roman" w:hAnsi="Times New Roman" w:cs="Times New Roman"/>
          <w:color w:val="000000" w:themeColor="text1"/>
          <w:sz w:val="24"/>
          <w:szCs w:val="24"/>
          <w:lang w:eastAsia="tr-TR"/>
        </w:rPr>
        <w:t xml:space="preserve">Çıkarımsal yöntem olduğu için kullanılan iki değişkenli örneklemin ya istatistiksel rastgele örneklem olduğu ya da </w:t>
      </w:r>
      <w:proofErr w:type="spellStart"/>
      <w:r w:rsidRPr="00775B37">
        <w:rPr>
          <w:rFonts w:ascii="Times New Roman" w:eastAsia="Times New Roman" w:hAnsi="Times New Roman" w:cs="Times New Roman"/>
          <w:color w:val="000000" w:themeColor="text1"/>
          <w:sz w:val="24"/>
          <w:szCs w:val="24"/>
          <w:lang w:eastAsia="tr-TR"/>
        </w:rPr>
        <w:t>anakütleyi</w:t>
      </w:r>
      <w:proofErr w:type="spellEnd"/>
      <w:r w:rsidRPr="00775B37">
        <w:rPr>
          <w:rFonts w:ascii="Times New Roman" w:eastAsia="Times New Roman" w:hAnsi="Times New Roman" w:cs="Times New Roman"/>
          <w:color w:val="000000" w:themeColor="text1"/>
          <w:sz w:val="24"/>
          <w:szCs w:val="24"/>
          <w:lang w:eastAsia="tr-TR"/>
        </w:rPr>
        <w:t xml:space="preserve"> çok iyi temsil ettiği bilinmektedir.</w:t>
      </w:r>
    </w:p>
    <w:p w:rsidR="00D3581F" w:rsidRPr="00775B37" w:rsidRDefault="00D3581F" w:rsidP="00775B37">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tr-TR"/>
        </w:rPr>
      </w:pPr>
      <w:r w:rsidRPr="00775B37">
        <w:rPr>
          <w:rFonts w:ascii="Times New Roman" w:eastAsia="Times New Roman" w:hAnsi="Times New Roman" w:cs="Times New Roman"/>
          <w:color w:val="000000" w:themeColor="text1"/>
          <w:sz w:val="24"/>
          <w:szCs w:val="24"/>
          <w:lang w:eastAsia="tr-TR"/>
        </w:rPr>
        <w:t>Bağımlı değişken içinde hata bulunmaktadır. Bu hatanın bir </w:t>
      </w:r>
      <w:proofErr w:type="spellStart"/>
      <w:r w:rsidRPr="00775B37">
        <w:rPr>
          <w:rFonts w:ascii="Times New Roman" w:eastAsia="Times New Roman" w:hAnsi="Times New Roman" w:cs="Times New Roman"/>
          <w:color w:val="000000" w:themeColor="text1"/>
          <w:sz w:val="24"/>
          <w:szCs w:val="24"/>
          <w:lang w:eastAsia="tr-TR"/>
        </w:rPr>
        <w:fldChar w:fldCharType="begin"/>
      </w:r>
      <w:r w:rsidRPr="00775B37">
        <w:rPr>
          <w:rFonts w:ascii="Times New Roman" w:eastAsia="Times New Roman" w:hAnsi="Times New Roman" w:cs="Times New Roman"/>
          <w:color w:val="000000" w:themeColor="text1"/>
          <w:sz w:val="24"/>
          <w:szCs w:val="24"/>
          <w:lang w:eastAsia="tr-TR"/>
        </w:rPr>
        <w:instrText xml:space="preserve"> HYPERLINK "https://tr.wikipedia.org/wiki/Rassal_de%C4%9Fi%C5%9Fken" \o "Rassal değişken" </w:instrText>
      </w:r>
      <w:r w:rsidRPr="00775B37">
        <w:rPr>
          <w:rFonts w:ascii="Times New Roman" w:eastAsia="Times New Roman" w:hAnsi="Times New Roman" w:cs="Times New Roman"/>
          <w:color w:val="000000" w:themeColor="text1"/>
          <w:sz w:val="24"/>
          <w:szCs w:val="24"/>
          <w:lang w:eastAsia="tr-TR"/>
        </w:rPr>
        <w:fldChar w:fldCharType="separate"/>
      </w:r>
      <w:r w:rsidRPr="00775B37">
        <w:rPr>
          <w:rFonts w:ascii="Times New Roman" w:eastAsia="Times New Roman" w:hAnsi="Times New Roman" w:cs="Times New Roman"/>
          <w:color w:val="000000" w:themeColor="text1"/>
          <w:sz w:val="24"/>
          <w:szCs w:val="24"/>
          <w:lang w:eastAsia="tr-TR"/>
        </w:rPr>
        <w:t>rassal</w:t>
      </w:r>
      <w:proofErr w:type="spellEnd"/>
      <w:r w:rsidRPr="00775B37">
        <w:rPr>
          <w:rFonts w:ascii="Times New Roman" w:eastAsia="Times New Roman" w:hAnsi="Times New Roman" w:cs="Times New Roman"/>
          <w:color w:val="000000" w:themeColor="text1"/>
          <w:sz w:val="24"/>
          <w:szCs w:val="24"/>
          <w:lang w:eastAsia="tr-TR"/>
        </w:rPr>
        <w:t xml:space="preserve"> değişken</w:t>
      </w:r>
      <w:r w:rsidRPr="00775B37">
        <w:rPr>
          <w:rFonts w:ascii="Times New Roman" w:eastAsia="Times New Roman" w:hAnsi="Times New Roman" w:cs="Times New Roman"/>
          <w:color w:val="000000" w:themeColor="text1"/>
          <w:sz w:val="24"/>
          <w:szCs w:val="24"/>
          <w:lang w:eastAsia="tr-TR"/>
        </w:rPr>
        <w:fldChar w:fldCharType="end"/>
      </w:r>
      <w:r w:rsidRPr="00775B37">
        <w:rPr>
          <w:rFonts w:ascii="Times New Roman" w:eastAsia="Times New Roman" w:hAnsi="Times New Roman" w:cs="Times New Roman"/>
          <w:color w:val="000000" w:themeColor="text1"/>
          <w:sz w:val="24"/>
          <w:szCs w:val="24"/>
          <w:lang w:eastAsia="tr-TR"/>
        </w:rPr>
        <w:t> olduğu ve </w:t>
      </w:r>
      <w:hyperlink r:id="rId8" w:tooltip="Ortalama" w:history="1">
        <w:r w:rsidRPr="00775B37">
          <w:rPr>
            <w:rFonts w:ascii="Times New Roman" w:eastAsia="Times New Roman" w:hAnsi="Times New Roman" w:cs="Times New Roman"/>
            <w:color w:val="000000" w:themeColor="text1"/>
            <w:sz w:val="24"/>
            <w:szCs w:val="24"/>
            <w:lang w:eastAsia="tr-TR"/>
          </w:rPr>
          <w:t>ortalama</w:t>
        </w:r>
      </w:hyperlink>
      <w:r w:rsidRPr="00775B37">
        <w:rPr>
          <w:rFonts w:ascii="Times New Roman" w:eastAsia="Times New Roman" w:hAnsi="Times New Roman" w:cs="Times New Roman"/>
          <w:color w:val="000000" w:themeColor="text1"/>
          <w:sz w:val="24"/>
          <w:szCs w:val="24"/>
          <w:lang w:eastAsia="tr-TR"/>
        </w:rPr>
        <w:t> hatanın sıfır olduğudur. </w:t>
      </w:r>
      <w:hyperlink r:id="rId9" w:tooltip="Sistematik hata (sayfa mevcut değil)" w:history="1">
        <w:r w:rsidRPr="00775B37">
          <w:rPr>
            <w:rFonts w:ascii="Times New Roman" w:eastAsia="Times New Roman" w:hAnsi="Times New Roman" w:cs="Times New Roman"/>
            <w:color w:val="000000" w:themeColor="text1"/>
            <w:sz w:val="24"/>
            <w:szCs w:val="24"/>
            <w:lang w:eastAsia="tr-TR"/>
          </w:rPr>
          <w:t>Sistematik hata</w:t>
        </w:r>
      </w:hyperlink>
      <w:r w:rsidRPr="00775B37">
        <w:rPr>
          <w:rFonts w:ascii="Times New Roman" w:eastAsia="Times New Roman" w:hAnsi="Times New Roman" w:cs="Times New Roman"/>
          <w:color w:val="000000" w:themeColor="text1"/>
          <w:sz w:val="24"/>
          <w:szCs w:val="24"/>
          <w:lang w:eastAsia="tr-TR"/>
        </w:rPr>
        <w:t> da bulunması mümkündür ama bu hatanın incelemeye alınması regresyon analizi kapsamı dışındadır.</w:t>
      </w:r>
    </w:p>
    <w:p w:rsidR="00D3581F" w:rsidRPr="00775B37" w:rsidRDefault="00D3581F" w:rsidP="00775B37">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tr-TR"/>
        </w:rPr>
      </w:pPr>
      <w:r w:rsidRPr="00775B37">
        <w:rPr>
          <w:rFonts w:ascii="Times New Roman" w:eastAsia="Times New Roman" w:hAnsi="Times New Roman" w:cs="Times New Roman"/>
          <w:color w:val="000000" w:themeColor="text1"/>
          <w:sz w:val="24"/>
          <w:szCs w:val="24"/>
          <w:lang w:eastAsia="tr-TR"/>
        </w:rPr>
        <w:t>Bağımsız değişken hatasızdır. Eğer bağımsız değişkende hata bulunduğu varsayılırsa özel bir yöntem şekli olan </w:t>
      </w:r>
      <w:hyperlink r:id="rId10" w:tooltip="Değişkenler-içinde-hata modeli (sayfa mevcut değil)" w:history="1">
        <w:r w:rsidRPr="00775B37">
          <w:rPr>
            <w:rFonts w:ascii="Times New Roman" w:eastAsia="Times New Roman" w:hAnsi="Times New Roman" w:cs="Times New Roman"/>
            <w:color w:val="000000" w:themeColor="text1"/>
            <w:sz w:val="24"/>
            <w:szCs w:val="24"/>
            <w:lang w:eastAsia="tr-TR"/>
          </w:rPr>
          <w:t>değişkenler-içinde-hata modeli</w:t>
        </w:r>
      </w:hyperlink>
      <w:r w:rsidRPr="00775B37">
        <w:rPr>
          <w:rFonts w:ascii="Times New Roman" w:eastAsia="Times New Roman" w:hAnsi="Times New Roman" w:cs="Times New Roman"/>
          <w:color w:val="000000" w:themeColor="text1"/>
          <w:sz w:val="24"/>
          <w:szCs w:val="24"/>
          <w:lang w:eastAsia="tr-TR"/>
        </w:rPr>
        <w:t> teknikler kullanılarak model kurulmalıdır.</w:t>
      </w:r>
    </w:p>
    <w:p w:rsidR="00D3581F" w:rsidRPr="00775B37" w:rsidRDefault="00D3581F" w:rsidP="00775B37">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tr-TR"/>
        </w:rPr>
      </w:pPr>
      <w:r w:rsidRPr="00775B37">
        <w:rPr>
          <w:rFonts w:ascii="Times New Roman" w:eastAsia="Times New Roman" w:hAnsi="Times New Roman" w:cs="Times New Roman"/>
          <w:color w:val="000000" w:themeColor="text1"/>
          <w:sz w:val="24"/>
          <w:szCs w:val="24"/>
          <w:lang w:eastAsia="tr-TR"/>
        </w:rPr>
        <w:t>Hatalar zaman içinde ve kendi aralarında birbirine bağımlı değildir. Buna </w:t>
      </w:r>
      <w:proofErr w:type="spellStart"/>
      <w:r w:rsidRPr="00775B37">
        <w:rPr>
          <w:rFonts w:ascii="Times New Roman" w:eastAsia="Times New Roman" w:hAnsi="Times New Roman" w:cs="Times New Roman"/>
          <w:color w:val="000000" w:themeColor="text1"/>
          <w:sz w:val="24"/>
          <w:szCs w:val="24"/>
          <w:lang w:eastAsia="tr-TR"/>
        </w:rPr>
        <w:fldChar w:fldCharType="begin"/>
      </w:r>
      <w:r w:rsidRPr="00775B37">
        <w:rPr>
          <w:rFonts w:ascii="Times New Roman" w:eastAsia="Times New Roman" w:hAnsi="Times New Roman" w:cs="Times New Roman"/>
          <w:color w:val="000000" w:themeColor="text1"/>
          <w:sz w:val="24"/>
          <w:szCs w:val="24"/>
          <w:lang w:eastAsia="tr-TR"/>
        </w:rPr>
        <w:instrText xml:space="preserve"> HYPERLINK "https://tr.wikipedia.org/wiki/Otokorelasyon" \o "Otokorelasyon" </w:instrText>
      </w:r>
      <w:r w:rsidRPr="00775B37">
        <w:rPr>
          <w:rFonts w:ascii="Times New Roman" w:eastAsia="Times New Roman" w:hAnsi="Times New Roman" w:cs="Times New Roman"/>
          <w:color w:val="000000" w:themeColor="text1"/>
          <w:sz w:val="24"/>
          <w:szCs w:val="24"/>
          <w:lang w:eastAsia="tr-TR"/>
        </w:rPr>
        <w:fldChar w:fldCharType="separate"/>
      </w:r>
      <w:r w:rsidRPr="00775B37">
        <w:rPr>
          <w:rFonts w:ascii="Times New Roman" w:eastAsia="Times New Roman" w:hAnsi="Times New Roman" w:cs="Times New Roman"/>
          <w:color w:val="000000" w:themeColor="text1"/>
          <w:sz w:val="24"/>
          <w:szCs w:val="24"/>
          <w:lang w:eastAsia="tr-TR"/>
        </w:rPr>
        <w:t>otokorelasyon</w:t>
      </w:r>
      <w:proofErr w:type="spellEnd"/>
      <w:r w:rsidRPr="00775B37">
        <w:rPr>
          <w:rFonts w:ascii="Times New Roman" w:eastAsia="Times New Roman" w:hAnsi="Times New Roman" w:cs="Times New Roman"/>
          <w:color w:val="000000" w:themeColor="text1"/>
          <w:sz w:val="24"/>
          <w:szCs w:val="24"/>
          <w:lang w:eastAsia="tr-TR"/>
        </w:rPr>
        <w:fldChar w:fldCharType="end"/>
      </w:r>
      <w:r w:rsidRPr="00775B37">
        <w:rPr>
          <w:rFonts w:ascii="Times New Roman" w:eastAsia="Times New Roman" w:hAnsi="Times New Roman" w:cs="Times New Roman"/>
          <w:color w:val="000000" w:themeColor="text1"/>
          <w:sz w:val="24"/>
          <w:szCs w:val="24"/>
          <w:lang w:eastAsia="tr-TR"/>
        </w:rPr>
        <w:t> veya </w:t>
      </w:r>
      <w:hyperlink r:id="rId11" w:tooltip="Serisel korelasyon (sayfa mevcut değil)" w:history="1">
        <w:r w:rsidRPr="00775B37">
          <w:rPr>
            <w:rFonts w:ascii="Times New Roman" w:eastAsia="Times New Roman" w:hAnsi="Times New Roman" w:cs="Times New Roman"/>
            <w:color w:val="000000" w:themeColor="text1"/>
            <w:sz w:val="24"/>
            <w:szCs w:val="24"/>
            <w:lang w:eastAsia="tr-TR"/>
          </w:rPr>
          <w:t xml:space="preserve">serisel </w:t>
        </w:r>
        <w:proofErr w:type="gramStart"/>
        <w:r w:rsidRPr="00775B37">
          <w:rPr>
            <w:rFonts w:ascii="Times New Roman" w:eastAsia="Times New Roman" w:hAnsi="Times New Roman" w:cs="Times New Roman"/>
            <w:color w:val="000000" w:themeColor="text1"/>
            <w:sz w:val="24"/>
            <w:szCs w:val="24"/>
            <w:lang w:eastAsia="tr-TR"/>
          </w:rPr>
          <w:t>korelasyon</w:t>
        </w:r>
        <w:proofErr w:type="gramEnd"/>
      </w:hyperlink>
      <w:r w:rsidRPr="00775B37">
        <w:rPr>
          <w:rFonts w:ascii="Times New Roman" w:eastAsia="Times New Roman" w:hAnsi="Times New Roman" w:cs="Times New Roman"/>
          <w:color w:val="000000" w:themeColor="text1"/>
          <w:sz w:val="24"/>
          <w:szCs w:val="24"/>
          <w:lang w:eastAsia="tr-TR"/>
        </w:rPr>
        <w:t> bulunmaması varsayımı adı verilir.</w:t>
      </w:r>
    </w:p>
    <w:p w:rsidR="00D3581F" w:rsidRPr="00775B37" w:rsidRDefault="00D3581F" w:rsidP="00775B37">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tr-TR"/>
        </w:rPr>
      </w:pPr>
      <w:r w:rsidRPr="00775B37">
        <w:rPr>
          <w:rFonts w:ascii="Times New Roman" w:eastAsia="Times New Roman" w:hAnsi="Times New Roman" w:cs="Times New Roman"/>
          <w:color w:val="000000" w:themeColor="text1"/>
          <w:sz w:val="24"/>
          <w:szCs w:val="24"/>
          <w:lang w:eastAsia="tr-TR"/>
        </w:rPr>
        <w:t xml:space="preserve">Hata </w:t>
      </w:r>
      <w:proofErr w:type="spellStart"/>
      <w:r w:rsidRPr="00775B37">
        <w:rPr>
          <w:rFonts w:ascii="Times New Roman" w:eastAsia="Times New Roman" w:hAnsi="Times New Roman" w:cs="Times New Roman"/>
          <w:color w:val="000000" w:themeColor="text1"/>
          <w:sz w:val="24"/>
          <w:szCs w:val="24"/>
          <w:lang w:eastAsia="tr-TR"/>
        </w:rPr>
        <w:t>varyansı</w:t>
      </w:r>
      <w:proofErr w:type="spellEnd"/>
      <w:r w:rsidRPr="00775B37">
        <w:rPr>
          <w:rFonts w:ascii="Times New Roman" w:eastAsia="Times New Roman" w:hAnsi="Times New Roman" w:cs="Times New Roman"/>
          <w:color w:val="000000" w:themeColor="text1"/>
          <w:sz w:val="24"/>
          <w:szCs w:val="24"/>
          <w:lang w:eastAsia="tr-TR"/>
        </w:rPr>
        <w:t xml:space="preserve"> sabittir ve veriler arasında hiç değişmediği varsayılır. Bu </w:t>
      </w:r>
      <w:proofErr w:type="spellStart"/>
      <w:r w:rsidRPr="00775B37">
        <w:rPr>
          <w:rFonts w:ascii="Times New Roman" w:eastAsia="Times New Roman" w:hAnsi="Times New Roman" w:cs="Times New Roman"/>
          <w:color w:val="000000" w:themeColor="text1"/>
          <w:sz w:val="24"/>
          <w:szCs w:val="24"/>
          <w:lang w:eastAsia="tr-TR"/>
        </w:rPr>
        <w:fldChar w:fldCharType="begin"/>
      </w:r>
      <w:r w:rsidRPr="00775B37">
        <w:rPr>
          <w:rFonts w:ascii="Times New Roman" w:eastAsia="Times New Roman" w:hAnsi="Times New Roman" w:cs="Times New Roman"/>
          <w:color w:val="000000" w:themeColor="text1"/>
          <w:sz w:val="24"/>
          <w:szCs w:val="24"/>
          <w:lang w:eastAsia="tr-TR"/>
        </w:rPr>
        <w:instrText xml:space="preserve"> HYPERLINK "https://tr.wikipedia.org/w/index.php?title=E%C5%9Fvaryansl%C4%B1&amp;action=edit&amp;redlink=1" \o "Eşvaryanslı (sayfa mevcut değil)" </w:instrText>
      </w:r>
      <w:r w:rsidRPr="00775B37">
        <w:rPr>
          <w:rFonts w:ascii="Times New Roman" w:eastAsia="Times New Roman" w:hAnsi="Times New Roman" w:cs="Times New Roman"/>
          <w:color w:val="000000" w:themeColor="text1"/>
          <w:sz w:val="24"/>
          <w:szCs w:val="24"/>
          <w:lang w:eastAsia="tr-TR"/>
        </w:rPr>
        <w:fldChar w:fldCharType="separate"/>
      </w:r>
      <w:r w:rsidRPr="00775B37">
        <w:rPr>
          <w:rFonts w:ascii="Times New Roman" w:eastAsia="Times New Roman" w:hAnsi="Times New Roman" w:cs="Times New Roman"/>
          <w:color w:val="000000" w:themeColor="text1"/>
          <w:sz w:val="24"/>
          <w:szCs w:val="24"/>
          <w:lang w:eastAsia="tr-TR"/>
        </w:rPr>
        <w:t>eşvaryanslılık</w:t>
      </w:r>
      <w:proofErr w:type="spellEnd"/>
      <w:r w:rsidRPr="00775B37">
        <w:rPr>
          <w:rFonts w:ascii="Times New Roman" w:eastAsia="Times New Roman" w:hAnsi="Times New Roman" w:cs="Times New Roman"/>
          <w:color w:val="000000" w:themeColor="text1"/>
          <w:sz w:val="24"/>
          <w:szCs w:val="24"/>
          <w:lang w:eastAsia="tr-TR"/>
        </w:rPr>
        <w:fldChar w:fldCharType="end"/>
      </w:r>
      <w:r w:rsidRPr="00775B37">
        <w:rPr>
          <w:rFonts w:ascii="Times New Roman" w:eastAsia="Times New Roman" w:hAnsi="Times New Roman" w:cs="Times New Roman"/>
          <w:color w:val="000000" w:themeColor="text1"/>
          <w:sz w:val="24"/>
          <w:szCs w:val="24"/>
          <w:lang w:eastAsia="tr-TR"/>
        </w:rPr>
        <w:t> veya </w:t>
      </w:r>
      <w:proofErr w:type="spellStart"/>
      <w:r w:rsidRPr="00775B37">
        <w:rPr>
          <w:rFonts w:ascii="Times New Roman" w:eastAsia="Times New Roman" w:hAnsi="Times New Roman" w:cs="Times New Roman"/>
          <w:i/>
          <w:iCs/>
          <w:color w:val="000000" w:themeColor="text1"/>
          <w:sz w:val="24"/>
          <w:szCs w:val="24"/>
          <w:lang w:eastAsia="tr-TR"/>
        </w:rPr>
        <w:t>homoskedastisite</w:t>
      </w:r>
      <w:proofErr w:type="spellEnd"/>
      <w:r w:rsidRPr="00775B37">
        <w:rPr>
          <w:rFonts w:ascii="Times New Roman" w:eastAsia="Times New Roman" w:hAnsi="Times New Roman" w:cs="Times New Roman"/>
          <w:color w:val="000000" w:themeColor="text1"/>
          <w:sz w:val="24"/>
          <w:szCs w:val="24"/>
          <w:lang w:eastAsia="tr-TR"/>
        </w:rPr>
        <w:t xml:space="preserve"> varsayımı adı ile anılır. </w:t>
      </w:r>
      <w:proofErr w:type="spellStart"/>
      <w:r w:rsidRPr="00775B37">
        <w:rPr>
          <w:rFonts w:ascii="Times New Roman" w:eastAsia="Times New Roman" w:hAnsi="Times New Roman" w:cs="Times New Roman"/>
          <w:color w:val="000000" w:themeColor="text1"/>
          <w:sz w:val="24"/>
          <w:szCs w:val="24"/>
          <w:lang w:eastAsia="tr-TR"/>
        </w:rPr>
        <w:t>Eger</w:t>
      </w:r>
      <w:proofErr w:type="spellEnd"/>
      <w:r w:rsidRPr="00775B37">
        <w:rPr>
          <w:rFonts w:ascii="Times New Roman" w:eastAsia="Times New Roman" w:hAnsi="Times New Roman" w:cs="Times New Roman"/>
          <w:color w:val="000000" w:themeColor="text1"/>
          <w:sz w:val="24"/>
          <w:szCs w:val="24"/>
          <w:lang w:eastAsia="tr-TR"/>
        </w:rPr>
        <w:t xml:space="preserve"> bu </w:t>
      </w:r>
      <w:proofErr w:type="spellStart"/>
      <w:r w:rsidRPr="00775B37">
        <w:rPr>
          <w:rFonts w:ascii="Times New Roman" w:eastAsia="Times New Roman" w:hAnsi="Times New Roman" w:cs="Times New Roman"/>
          <w:color w:val="000000" w:themeColor="text1"/>
          <w:sz w:val="24"/>
          <w:szCs w:val="24"/>
          <w:lang w:eastAsia="tr-TR"/>
        </w:rPr>
        <w:t>varsayim</w:t>
      </w:r>
      <w:proofErr w:type="spellEnd"/>
      <w:r w:rsidRPr="00775B37">
        <w:rPr>
          <w:rFonts w:ascii="Times New Roman" w:eastAsia="Times New Roman" w:hAnsi="Times New Roman" w:cs="Times New Roman"/>
          <w:color w:val="000000" w:themeColor="text1"/>
          <w:sz w:val="24"/>
          <w:szCs w:val="24"/>
          <w:lang w:eastAsia="tr-TR"/>
        </w:rPr>
        <w:t xml:space="preserve"> uygun </w:t>
      </w:r>
      <w:proofErr w:type="spellStart"/>
      <w:r w:rsidRPr="00775B37">
        <w:rPr>
          <w:rFonts w:ascii="Times New Roman" w:eastAsia="Times New Roman" w:hAnsi="Times New Roman" w:cs="Times New Roman"/>
          <w:color w:val="000000" w:themeColor="text1"/>
          <w:sz w:val="24"/>
          <w:szCs w:val="24"/>
          <w:lang w:eastAsia="tr-TR"/>
        </w:rPr>
        <w:t>degilse</w:t>
      </w:r>
      <w:proofErr w:type="spellEnd"/>
      <w:r w:rsidRPr="00775B37">
        <w:rPr>
          <w:rFonts w:ascii="Times New Roman" w:eastAsia="Times New Roman" w:hAnsi="Times New Roman" w:cs="Times New Roman"/>
          <w:color w:val="000000" w:themeColor="text1"/>
          <w:sz w:val="24"/>
          <w:szCs w:val="24"/>
          <w:lang w:eastAsia="tr-TR"/>
        </w:rPr>
        <w:t> </w:t>
      </w:r>
      <w:hyperlink r:id="rId12" w:tooltip="Ağırlıklı en küçük kareler (sayfa mevcut değil)" w:history="1">
        <w:r w:rsidRPr="00775B37">
          <w:rPr>
            <w:rFonts w:ascii="Times New Roman" w:eastAsia="Times New Roman" w:hAnsi="Times New Roman" w:cs="Times New Roman"/>
            <w:color w:val="000000" w:themeColor="text1"/>
            <w:sz w:val="24"/>
            <w:szCs w:val="24"/>
            <w:lang w:eastAsia="tr-TR"/>
          </w:rPr>
          <w:t>ağırlıklı en küçük kareler</w:t>
        </w:r>
      </w:hyperlink>
      <w:r w:rsidRPr="00775B37">
        <w:rPr>
          <w:rFonts w:ascii="Times New Roman" w:eastAsia="Times New Roman" w:hAnsi="Times New Roman" w:cs="Times New Roman"/>
          <w:color w:val="000000" w:themeColor="text1"/>
          <w:sz w:val="24"/>
          <w:szCs w:val="24"/>
          <w:lang w:eastAsia="tr-TR"/>
        </w:rPr>
        <w:t> yöntemi uygulanabilir.</w:t>
      </w:r>
    </w:p>
    <w:p w:rsidR="00D3581F" w:rsidRPr="00775B37" w:rsidRDefault="00D3581F" w:rsidP="00775B37">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tr-TR"/>
        </w:rPr>
      </w:pPr>
      <w:r w:rsidRPr="00775B37">
        <w:rPr>
          <w:rFonts w:ascii="Times New Roman" w:eastAsia="Times New Roman" w:hAnsi="Times New Roman" w:cs="Times New Roman"/>
          <w:color w:val="000000" w:themeColor="text1"/>
          <w:sz w:val="24"/>
          <w:szCs w:val="24"/>
          <w:lang w:eastAsia="tr-TR"/>
        </w:rPr>
        <w:t>Hataların </w:t>
      </w:r>
      <w:proofErr w:type="spellStart"/>
      <w:r w:rsidRPr="00775B37">
        <w:rPr>
          <w:rFonts w:ascii="Times New Roman" w:eastAsia="Times New Roman" w:hAnsi="Times New Roman" w:cs="Times New Roman"/>
          <w:color w:val="000000" w:themeColor="text1"/>
          <w:sz w:val="24"/>
          <w:szCs w:val="24"/>
          <w:lang w:eastAsia="tr-TR"/>
        </w:rPr>
        <w:fldChar w:fldCharType="begin"/>
      </w:r>
      <w:r w:rsidRPr="00775B37">
        <w:rPr>
          <w:rFonts w:ascii="Times New Roman" w:eastAsia="Times New Roman" w:hAnsi="Times New Roman" w:cs="Times New Roman"/>
          <w:color w:val="000000" w:themeColor="text1"/>
          <w:sz w:val="24"/>
          <w:szCs w:val="24"/>
          <w:lang w:eastAsia="tr-TR"/>
        </w:rPr>
        <w:instrText xml:space="preserve"> HYPERLINK "https://tr.wikipedia.org/w/index.php?title=Varyans-kovaryans_matrisi&amp;action=edit&amp;redlink=1" \o "Varyans-kovaryans matrisi (sayfa mevcut değil)" </w:instrText>
      </w:r>
      <w:r w:rsidRPr="00775B37">
        <w:rPr>
          <w:rFonts w:ascii="Times New Roman" w:eastAsia="Times New Roman" w:hAnsi="Times New Roman" w:cs="Times New Roman"/>
          <w:color w:val="000000" w:themeColor="text1"/>
          <w:sz w:val="24"/>
          <w:szCs w:val="24"/>
          <w:lang w:eastAsia="tr-TR"/>
        </w:rPr>
        <w:fldChar w:fldCharType="separate"/>
      </w:r>
      <w:r w:rsidRPr="00775B37">
        <w:rPr>
          <w:rFonts w:ascii="Times New Roman" w:eastAsia="Times New Roman" w:hAnsi="Times New Roman" w:cs="Times New Roman"/>
          <w:color w:val="000000" w:themeColor="text1"/>
          <w:sz w:val="24"/>
          <w:szCs w:val="24"/>
          <w:lang w:eastAsia="tr-TR"/>
        </w:rPr>
        <w:t>varyans</w:t>
      </w:r>
      <w:proofErr w:type="spellEnd"/>
      <w:r w:rsidRPr="00775B37">
        <w:rPr>
          <w:rFonts w:ascii="Times New Roman" w:eastAsia="Times New Roman" w:hAnsi="Times New Roman" w:cs="Times New Roman"/>
          <w:color w:val="000000" w:themeColor="text1"/>
          <w:sz w:val="24"/>
          <w:szCs w:val="24"/>
          <w:lang w:eastAsia="tr-TR"/>
        </w:rPr>
        <w:t>-</w:t>
      </w:r>
      <w:proofErr w:type="spellStart"/>
      <w:r w:rsidRPr="00775B37">
        <w:rPr>
          <w:rFonts w:ascii="Times New Roman" w:eastAsia="Times New Roman" w:hAnsi="Times New Roman" w:cs="Times New Roman"/>
          <w:color w:val="000000" w:themeColor="text1"/>
          <w:sz w:val="24"/>
          <w:szCs w:val="24"/>
          <w:lang w:eastAsia="tr-TR"/>
        </w:rPr>
        <w:t>kovaryans</w:t>
      </w:r>
      <w:proofErr w:type="spellEnd"/>
      <w:r w:rsidRPr="00775B37">
        <w:rPr>
          <w:rFonts w:ascii="Times New Roman" w:eastAsia="Times New Roman" w:hAnsi="Times New Roman" w:cs="Times New Roman"/>
          <w:color w:val="000000" w:themeColor="text1"/>
          <w:sz w:val="24"/>
          <w:szCs w:val="24"/>
          <w:lang w:eastAsia="tr-TR"/>
        </w:rPr>
        <w:t xml:space="preserve"> matrisinin</w:t>
      </w:r>
      <w:r w:rsidRPr="00775B37">
        <w:rPr>
          <w:rFonts w:ascii="Times New Roman" w:eastAsia="Times New Roman" w:hAnsi="Times New Roman" w:cs="Times New Roman"/>
          <w:color w:val="000000" w:themeColor="text1"/>
          <w:sz w:val="24"/>
          <w:szCs w:val="24"/>
          <w:lang w:eastAsia="tr-TR"/>
        </w:rPr>
        <w:fldChar w:fldCharType="end"/>
      </w:r>
      <w:r w:rsidRPr="00775B37">
        <w:rPr>
          <w:rFonts w:ascii="Times New Roman" w:eastAsia="Times New Roman" w:hAnsi="Times New Roman" w:cs="Times New Roman"/>
          <w:color w:val="000000" w:themeColor="text1"/>
          <w:sz w:val="24"/>
          <w:szCs w:val="24"/>
          <w:lang w:eastAsia="tr-TR"/>
        </w:rPr>
        <w:t xml:space="preserve"> çapraz elamanları sabit hata </w:t>
      </w:r>
      <w:proofErr w:type="spellStart"/>
      <w:r w:rsidRPr="00775B37">
        <w:rPr>
          <w:rFonts w:ascii="Times New Roman" w:eastAsia="Times New Roman" w:hAnsi="Times New Roman" w:cs="Times New Roman"/>
          <w:color w:val="000000" w:themeColor="text1"/>
          <w:sz w:val="24"/>
          <w:szCs w:val="24"/>
          <w:lang w:eastAsia="tr-TR"/>
        </w:rPr>
        <w:t>varyansı</w:t>
      </w:r>
      <w:proofErr w:type="spellEnd"/>
      <w:r w:rsidRPr="00775B37">
        <w:rPr>
          <w:rFonts w:ascii="Times New Roman" w:eastAsia="Times New Roman" w:hAnsi="Times New Roman" w:cs="Times New Roman"/>
          <w:color w:val="000000" w:themeColor="text1"/>
          <w:sz w:val="24"/>
          <w:szCs w:val="24"/>
          <w:lang w:eastAsia="tr-TR"/>
        </w:rPr>
        <w:t xml:space="preserve"> olur ve matrisin diğer çapraz dışı elemanları 0 olur.</w:t>
      </w:r>
    </w:p>
    <w:p w:rsidR="00D3581F" w:rsidRPr="00775B37" w:rsidRDefault="00D3581F" w:rsidP="00775B37">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tr-TR"/>
        </w:rPr>
      </w:pPr>
      <w:r w:rsidRPr="00775B37">
        <w:rPr>
          <w:rFonts w:ascii="Times New Roman" w:eastAsia="Times New Roman" w:hAnsi="Times New Roman" w:cs="Times New Roman"/>
          <w:color w:val="000000" w:themeColor="text1"/>
          <w:sz w:val="24"/>
          <w:szCs w:val="24"/>
          <w:lang w:eastAsia="tr-TR"/>
        </w:rPr>
        <w:t xml:space="preserve">Eğer çoklu regresyon analizi yapılıyor ve </w:t>
      </w:r>
      <w:proofErr w:type="spellStart"/>
      <w:r w:rsidRPr="00775B37">
        <w:rPr>
          <w:rFonts w:ascii="Times New Roman" w:eastAsia="Times New Roman" w:hAnsi="Times New Roman" w:cs="Times New Roman"/>
          <w:color w:val="000000" w:themeColor="text1"/>
          <w:sz w:val="24"/>
          <w:szCs w:val="24"/>
          <w:lang w:eastAsia="tr-TR"/>
        </w:rPr>
        <w:t>uc</w:t>
      </w:r>
      <w:proofErr w:type="spellEnd"/>
      <w:r w:rsidRPr="00775B37">
        <w:rPr>
          <w:rFonts w:ascii="Times New Roman" w:eastAsia="Times New Roman" w:hAnsi="Times New Roman" w:cs="Times New Roman"/>
          <w:color w:val="000000" w:themeColor="text1"/>
          <w:sz w:val="24"/>
          <w:szCs w:val="24"/>
          <w:lang w:eastAsia="tr-TR"/>
        </w:rPr>
        <w:t xml:space="preserve"> veya daha </w:t>
      </w:r>
      <w:proofErr w:type="spellStart"/>
      <w:r w:rsidRPr="00775B37">
        <w:rPr>
          <w:rFonts w:ascii="Times New Roman" w:eastAsia="Times New Roman" w:hAnsi="Times New Roman" w:cs="Times New Roman"/>
          <w:color w:val="000000" w:themeColor="text1"/>
          <w:sz w:val="24"/>
          <w:szCs w:val="24"/>
          <w:lang w:eastAsia="tr-TR"/>
        </w:rPr>
        <w:t>cok</w:t>
      </w:r>
      <w:proofErr w:type="spellEnd"/>
      <w:r w:rsidRPr="00775B37">
        <w:rPr>
          <w:rFonts w:ascii="Times New Roman" w:eastAsia="Times New Roman" w:hAnsi="Times New Roman" w:cs="Times New Roman"/>
          <w:color w:val="000000" w:themeColor="text1"/>
          <w:sz w:val="24"/>
          <w:szCs w:val="24"/>
          <w:lang w:eastAsia="tr-TR"/>
        </w:rPr>
        <w:t xml:space="preserve"> parametre </w:t>
      </w:r>
      <w:proofErr w:type="spellStart"/>
      <w:r w:rsidRPr="00775B37">
        <w:rPr>
          <w:rFonts w:ascii="Times New Roman" w:eastAsia="Times New Roman" w:hAnsi="Times New Roman" w:cs="Times New Roman"/>
          <w:color w:val="000000" w:themeColor="text1"/>
          <w:sz w:val="24"/>
          <w:szCs w:val="24"/>
          <w:lang w:eastAsia="tr-TR"/>
        </w:rPr>
        <w:t>icin</w:t>
      </w:r>
      <w:proofErr w:type="spellEnd"/>
      <w:r w:rsidRPr="00775B37">
        <w:rPr>
          <w:rFonts w:ascii="Times New Roman" w:eastAsia="Times New Roman" w:hAnsi="Times New Roman" w:cs="Times New Roman"/>
          <w:color w:val="000000" w:themeColor="text1"/>
          <w:sz w:val="24"/>
          <w:szCs w:val="24"/>
          <w:lang w:eastAsia="tr-TR"/>
        </w:rPr>
        <w:t xml:space="preserve"> kestirim isteniyorsa, bağımsız değişkenlerin birbirleri ile bağlantısının olmaması gereklidir. </w:t>
      </w:r>
      <w:proofErr w:type="spellStart"/>
      <w:r w:rsidRPr="00775B37">
        <w:rPr>
          <w:rFonts w:ascii="Times New Roman" w:eastAsia="Times New Roman" w:hAnsi="Times New Roman" w:cs="Times New Roman"/>
          <w:color w:val="000000" w:themeColor="text1"/>
          <w:sz w:val="24"/>
          <w:szCs w:val="24"/>
          <w:lang w:eastAsia="tr-TR"/>
        </w:rPr>
        <w:t>Buna</w:t>
      </w:r>
      <w:hyperlink r:id="rId13" w:tooltip="Çoklu doğrudaşlık (sayfa mevcut değil)" w:history="1">
        <w:r w:rsidRPr="00775B37">
          <w:rPr>
            <w:rFonts w:ascii="Times New Roman" w:eastAsia="Times New Roman" w:hAnsi="Times New Roman" w:cs="Times New Roman"/>
            <w:color w:val="000000" w:themeColor="text1"/>
            <w:sz w:val="24"/>
            <w:szCs w:val="24"/>
            <w:lang w:eastAsia="tr-TR"/>
          </w:rPr>
          <w:t>çoklu</w:t>
        </w:r>
        <w:proofErr w:type="spellEnd"/>
        <w:r w:rsidRPr="00775B37">
          <w:rPr>
            <w:rFonts w:ascii="Times New Roman" w:eastAsia="Times New Roman" w:hAnsi="Times New Roman" w:cs="Times New Roman"/>
            <w:color w:val="000000" w:themeColor="text1"/>
            <w:sz w:val="24"/>
            <w:szCs w:val="24"/>
            <w:lang w:eastAsia="tr-TR"/>
          </w:rPr>
          <w:t xml:space="preserve"> </w:t>
        </w:r>
        <w:proofErr w:type="spellStart"/>
        <w:r w:rsidRPr="00775B37">
          <w:rPr>
            <w:rFonts w:ascii="Times New Roman" w:eastAsia="Times New Roman" w:hAnsi="Times New Roman" w:cs="Times New Roman"/>
            <w:color w:val="000000" w:themeColor="text1"/>
            <w:sz w:val="24"/>
            <w:szCs w:val="24"/>
            <w:lang w:eastAsia="tr-TR"/>
          </w:rPr>
          <w:t>doğrudaşlık</w:t>
        </w:r>
        <w:proofErr w:type="spellEnd"/>
      </w:hyperlink>
      <w:r w:rsidRPr="00775B37">
        <w:rPr>
          <w:rFonts w:ascii="Times New Roman" w:eastAsia="Times New Roman" w:hAnsi="Times New Roman" w:cs="Times New Roman"/>
          <w:color w:val="000000" w:themeColor="text1"/>
          <w:sz w:val="24"/>
          <w:szCs w:val="24"/>
          <w:lang w:eastAsia="tr-TR"/>
        </w:rPr>
        <w:t> (</w:t>
      </w:r>
      <w:proofErr w:type="spellStart"/>
      <w:r w:rsidRPr="00775B37">
        <w:rPr>
          <w:rFonts w:ascii="Times New Roman" w:eastAsia="Times New Roman" w:hAnsi="Times New Roman" w:cs="Times New Roman"/>
          <w:color w:val="000000" w:themeColor="text1"/>
          <w:sz w:val="24"/>
          <w:szCs w:val="24"/>
          <w:lang w:eastAsia="tr-TR"/>
        </w:rPr>
        <w:t>multicolliearity</w:t>
      </w:r>
      <w:proofErr w:type="spellEnd"/>
      <w:r w:rsidRPr="00775B37">
        <w:rPr>
          <w:rFonts w:ascii="Times New Roman" w:eastAsia="Times New Roman" w:hAnsi="Times New Roman" w:cs="Times New Roman"/>
          <w:color w:val="000000" w:themeColor="text1"/>
          <w:sz w:val="24"/>
          <w:szCs w:val="24"/>
          <w:lang w:eastAsia="tr-TR"/>
        </w:rPr>
        <w:t>) olmaması varsayımı adı verilir.</w:t>
      </w:r>
    </w:p>
    <w:p w:rsidR="005B0817" w:rsidRPr="00775B37" w:rsidRDefault="00D3581F" w:rsidP="00775B37">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lang w:eastAsia="tr-TR"/>
        </w:rPr>
      </w:pPr>
      <w:r w:rsidRPr="00775B37">
        <w:rPr>
          <w:rFonts w:ascii="Times New Roman" w:eastAsia="Times New Roman" w:hAnsi="Times New Roman" w:cs="Times New Roman"/>
          <w:color w:val="000000" w:themeColor="text1"/>
          <w:sz w:val="24"/>
          <w:szCs w:val="24"/>
          <w:lang w:eastAsia="tr-TR"/>
        </w:rPr>
        <w:t>Hatalar bir </w:t>
      </w:r>
      <w:hyperlink r:id="rId14" w:tooltip="Normal dağılım" w:history="1">
        <w:r w:rsidRPr="00775B37">
          <w:rPr>
            <w:rFonts w:ascii="Times New Roman" w:eastAsia="Times New Roman" w:hAnsi="Times New Roman" w:cs="Times New Roman"/>
            <w:color w:val="000000" w:themeColor="text1"/>
            <w:sz w:val="24"/>
            <w:szCs w:val="24"/>
            <w:lang w:eastAsia="tr-TR"/>
          </w:rPr>
          <w:t>normal dağılım</w:t>
        </w:r>
      </w:hyperlink>
      <w:r w:rsidRPr="00775B37">
        <w:rPr>
          <w:rFonts w:ascii="Times New Roman" w:eastAsia="Times New Roman" w:hAnsi="Times New Roman" w:cs="Times New Roman"/>
          <w:color w:val="000000" w:themeColor="text1"/>
          <w:sz w:val="24"/>
          <w:szCs w:val="24"/>
          <w:lang w:eastAsia="tr-TR"/>
        </w:rPr>
        <w:t> gösterir. Eğer bu hataların normalliği varsayımı uygun değilse </w:t>
      </w:r>
      <w:hyperlink r:id="rId15" w:tooltip="Genelleştirilmiş doğrusal model (sayfa mevcut değil)" w:history="1">
        <w:r w:rsidRPr="00775B37">
          <w:rPr>
            <w:rFonts w:ascii="Times New Roman" w:eastAsia="Times New Roman" w:hAnsi="Times New Roman" w:cs="Times New Roman"/>
            <w:color w:val="000000" w:themeColor="text1"/>
            <w:sz w:val="24"/>
            <w:szCs w:val="24"/>
            <w:lang w:eastAsia="tr-TR"/>
          </w:rPr>
          <w:t>genelleştirilmiş doğrusal model</w:t>
        </w:r>
      </w:hyperlink>
      <w:r w:rsidRPr="00775B37">
        <w:rPr>
          <w:rFonts w:ascii="Times New Roman" w:eastAsia="Times New Roman" w:hAnsi="Times New Roman" w:cs="Times New Roman"/>
          <w:color w:val="000000" w:themeColor="text1"/>
          <w:sz w:val="24"/>
          <w:szCs w:val="24"/>
          <w:lang w:eastAsia="tr-TR"/>
        </w:rPr>
        <w:t> uygulanabilir.</w:t>
      </w:r>
    </w:p>
    <w:p w:rsidR="007851F7" w:rsidRPr="00775B37" w:rsidRDefault="00D3581F" w:rsidP="00775B37">
      <w:pPr>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lastRenderedPageBreak/>
        <w:t xml:space="preserve">Görüldüğü gibi, regresyon </w:t>
      </w:r>
      <w:proofErr w:type="gramStart"/>
      <w:r w:rsidRPr="00775B37">
        <w:rPr>
          <w:rFonts w:ascii="Times New Roman" w:hAnsi="Times New Roman" w:cs="Times New Roman"/>
          <w:color w:val="000000" w:themeColor="text1"/>
          <w:sz w:val="24"/>
          <w:szCs w:val="24"/>
        </w:rPr>
        <w:t>analizinde  hata</w:t>
      </w:r>
      <w:proofErr w:type="gramEnd"/>
      <w:r w:rsidRPr="00775B37">
        <w:rPr>
          <w:rFonts w:ascii="Times New Roman" w:hAnsi="Times New Roman" w:cs="Times New Roman"/>
          <w:color w:val="000000" w:themeColor="text1"/>
          <w:sz w:val="24"/>
          <w:szCs w:val="24"/>
        </w:rPr>
        <w:t xml:space="preserve"> terimleri arasında ilişki olmadığı varsayılmaktadır.</w:t>
      </w:r>
    </w:p>
    <w:p w:rsidR="007851F7" w:rsidRPr="00775B37" w:rsidRDefault="007851F7" w:rsidP="00775B37">
      <w:pPr>
        <w:pStyle w:val="Default"/>
        <w:spacing w:line="360" w:lineRule="auto"/>
        <w:jc w:val="both"/>
        <w:rPr>
          <w:color w:val="000000" w:themeColor="text1"/>
        </w:rPr>
      </w:pPr>
    </w:p>
    <w:p w:rsidR="007851F7" w:rsidRPr="00775B37" w:rsidRDefault="00775B37" w:rsidP="00775B37">
      <w:pPr>
        <w:spacing w:line="360" w:lineRule="auto"/>
        <w:ind w:firstLine="708"/>
        <w:rPr>
          <w:color w:val="000000" w:themeColor="text1"/>
          <w:sz w:val="24"/>
          <w:szCs w:val="24"/>
        </w:rPr>
      </w:pPr>
      <w:proofErr w:type="spellStart"/>
      <w:r>
        <w:rPr>
          <w:rFonts w:ascii="Times New Roman" w:hAnsi="Times New Roman" w:cs="Times New Roman"/>
          <w:color w:val="000000" w:themeColor="text1"/>
          <w:sz w:val="24"/>
          <w:szCs w:val="24"/>
        </w:rPr>
        <w:t>Otokorelasyon</w:t>
      </w:r>
      <w:proofErr w:type="spellEnd"/>
      <w:r w:rsidR="007851F7" w:rsidRPr="00775B37">
        <w:rPr>
          <w:rFonts w:ascii="Times New Roman" w:hAnsi="Times New Roman" w:cs="Times New Roman"/>
          <w:color w:val="000000" w:themeColor="text1"/>
          <w:sz w:val="24"/>
          <w:szCs w:val="24"/>
        </w:rPr>
        <w:t xml:space="preserve"> sorunu, hata terimleri arasında ilişki olmadığı (E(</w:t>
      </w:r>
      <w:proofErr w:type="spellStart"/>
      <w:proofErr w:type="gramStart"/>
      <w:r w:rsidR="007851F7" w:rsidRPr="00775B37">
        <w:rPr>
          <w:rFonts w:ascii="Times New Roman" w:hAnsi="Times New Roman" w:cs="Times New Roman"/>
          <w:color w:val="000000" w:themeColor="text1"/>
          <w:sz w:val="24"/>
          <w:szCs w:val="24"/>
        </w:rPr>
        <w:t>ui</w:t>
      </w:r>
      <w:proofErr w:type="spellEnd"/>
      <w:r w:rsidR="007851F7" w:rsidRPr="00775B37">
        <w:rPr>
          <w:rFonts w:ascii="Times New Roman" w:hAnsi="Times New Roman" w:cs="Times New Roman"/>
          <w:color w:val="000000" w:themeColor="text1"/>
          <w:sz w:val="24"/>
          <w:szCs w:val="24"/>
        </w:rPr>
        <w:t>,</w:t>
      </w:r>
      <w:proofErr w:type="spellStart"/>
      <w:r w:rsidR="007851F7" w:rsidRPr="00775B37">
        <w:rPr>
          <w:rFonts w:ascii="Times New Roman" w:hAnsi="Times New Roman" w:cs="Times New Roman"/>
          <w:color w:val="000000" w:themeColor="text1"/>
          <w:sz w:val="24"/>
          <w:szCs w:val="24"/>
        </w:rPr>
        <w:t>uj</w:t>
      </w:r>
      <w:proofErr w:type="spellEnd"/>
      <w:proofErr w:type="gramEnd"/>
      <w:r w:rsidR="007851F7" w:rsidRPr="00775B37">
        <w:rPr>
          <w:rFonts w:ascii="Times New Roman" w:hAnsi="Times New Roman" w:cs="Times New Roman"/>
          <w:color w:val="000000" w:themeColor="text1"/>
          <w:sz w:val="24"/>
          <w:szCs w:val="24"/>
        </w:rPr>
        <w:t>) = 0, i≠j) varsayımının geçerli olmamasıdır. Diğer bir deyişle hata terimleri arasında ilişki vardır</w:t>
      </w:r>
      <w:r w:rsidR="00634160" w:rsidRPr="00775B37">
        <w:rPr>
          <w:rFonts w:ascii="Times New Roman" w:hAnsi="Times New Roman" w:cs="Times New Roman"/>
          <w:color w:val="000000" w:themeColor="text1"/>
          <w:sz w:val="24"/>
          <w:szCs w:val="24"/>
        </w:rPr>
        <w:t>. E(</w:t>
      </w:r>
      <w:proofErr w:type="spellStart"/>
      <w:proofErr w:type="gramStart"/>
      <w:r w:rsidR="00634160" w:rsidRPr="00775B37">
        <w:rPr>
          <w:rFonts w:ascii="Times New Roman" w:hAnsi="Times New Roman" w:cs="Times New Roman"/>
          <w:color w:val="000000" w:themeColor="text1"/>
          <w:sz w:val="24"/>
          <w:szCs w:val="24"/>
        </w:rPr>
        <w:t>ui</w:t>
      </w:r>
      <w:proofErr w:type="spellEnd"/>
      <w:r w:rsidR="00634160" w:rsidRPr="00775B37">
        <w:rPr>
          <w:rFonts w:ascii="Times New Roman" w:hAnsi="Times New Roman" w:cs="Times New Roman"/>
          <w:color w:val="000000" w:themeColor="text1"/>
          <w:sz w:val="24"/>
          <w:szCs w:val="24"/>
        </w:rPr>
        <w:t>,</w:t>
      </w:r>
      <w:proofErr w:type="spellStart"/>
      <w:r w:rsidR="00634160" w:rsidRPr="00775B37">
        <w:rPr>
          <w:rFonts w:ascii="Times New Roman" w:hAnsi="Times New Roman" w:cs="Times New Roman"/>
          <w:color w:val="000000" w:themeColor="text1"/>
          <w:sz w:val="24"/>
          <w:szCs w:val="24"/>
        </w:rPr>
        <w:t>uj</w:t>
      </w:r>
      <w:proofErr w:type="spellEnd"/>
      <w:proofErr w:type="gramEnd"/>
      <w:r w:rsidR="00634160" w:rsidRPr="00775B37">
        <w:rPr>
          <w:rFonts w:ascii="Times New Roman" w:hAnsi="Times New Roman" w:cs="Times New Roman"/>
          <w:color w:val="000000" w:themeColor="text1"/>
          <w:sz w:val="24"/>
          <w:szCs w:val="24"/>
        </w:rPr>
        <w:t>) ≠ 0, i≠j.</w:t>
      </w:r>
      <w:r w:rsidR="00634160" w:rsidRPr="00775B37">
        <w:rPr>
          <w:color w:val="000000" w:themeColor="text1"/>
          <w:sz w:val="24"/>
          <w:szCs w:val="24"/>
        </w:rPr>
        <w:t xml:space="preserve"> </w:t>
      </w:r>
      <w:r w:rsidR="00313698" w:rsidRPr="00775B37">
        <w:rPr>
          <w:rFonts w:ascii="Times New Roman" w:hAnsi="Times New Roman" w:cs="Times New Roman"/>
          <w:color w:val="000000" w:themeColor="text1"/>
          <w:sz w:val="24"/>
          <w:szCs w:val="24"/>
        </w:rPr>
        <w:t>u</w:t>
      </w:r>
      <w:r w:rsidR="00313698" w:rsidRPr="00775B37">
        <w:rPr>
          <w:rFonts w:ascii="Times New Roman" w:hAnsi="Times New Roman" w:cs="Times New Roman"/>
          <w:color w:val="000000" w:themeColor="text1"/>
          <w:sz w:val="24"/>
          <w:szCs w:val="24"/>
          <w:vertAlign w:val="subscript"/>
        </w:rPr>
        <w:t>t</w:t>
      </w:r>
      <w:r w:rsidR="00313698" w:rsidRPr="00775B37">
        <w:rPr>
          <w:rFonts w:ascii="Times New Roman" w:hAnsi="Times New Roman" w:cs="Times New Roman"/>
          <w:color w:val="000000" w:themeColor="text1"/>
          <w:sz w:val="24"/>
          <w:szCs w:val="24"/>
        </w:rPr>
        <w:t xml:space="preserve"> ile u</w:t>
      </w:r>
      <w:r w:rsidR="00313698" w:rsidRPr="00775B37">
        <w:rPr>
          <w:rFonts w:ascii="Times New Roman" w:hAnsi="Times New Roman" w:cs="Times New Roman"/>
          <w:color w:val="000000" w:themeColor="text1"/>
          <w:sz w:val="24"/>
          <w:szCs w:val="24"/>
          <w:vertAlign w:val="subscript"/>
        </w:rPr>
        <w:t>t-1</w:t>
      </w:r>
      <w:r w:rsidR="00313698" w:rsidRPr="00775B37">
        <w:rPr>
          <w:rFonts w:ascii="Times New Roman" w:hAnsi="Times New Roman" w:cs="Times New Roman"/>
          <w:color w:val="000000" w:themeColor="text1"/>
          <w:sz w:val="24"/>
          <w:szCs w:val="24"/>
        </w:rPr>
        <w:t xml:space="preserve"> arasında </w:t>
      </w:r>
      <w:proofErr w:type="spellStart"/>
      <w:r w:rsidR="00313698" w:rsidRPr="00775B37">
        <w:rPr>
          <w:rFonts w:ascii="Times New Roman" w:hAnsi="Times New Roman" w:cs="Times New Roman"/>
          <w:color w:val="000000" w:themeColor="text1"/>
          <w:sz w:val="24"/>
          <w:szCs w:val="24"/>
        </w:rPr>
        <w:t>otokorelasyon</w:t>
      </w:r>
      <w:proofErr w:type="spellEnd"/>
      <w:r w:rsidR="00313698" w:rsidRPr="00775B37">
        <w:rPr>
          <w:rFonts w:ascii="Times New Roman" w:hAnsi="Times New Roman" w:cs="Times New Roman"/>
          <w:color w:val="000000" w:themeColor="text1"/>
          <w:sz w:val="24"/>
          <w:szCs w:val="24"/>
        </w:rPr>
        <w:t xml:space="preserve">; </w:t>
      </w:r>
      <w:proofErr w:type="spellStart"/>
      <w:r w:rsidR="00313698" w:rsidRPr="00775B37">
        <w:rPr>
          <w:rFonts w:ascii="Times New Roman" w:hAnsi="Times New Roman" w:cs="Times New Roman"/>
          <w:color w:val="000000" w:themeColor="text1"/>
          <w:sz w:val="24"/>
          <w:szCs w:val="24"/>
        </w:rPr>
        <w:t>kovaryansların</w:t>
      </w:r>
      <w:proofErr w:type="spellEnd"/>
      <w:r w:rsidR="00313698" w:rsidRPr="00775B37">
        <w:rPr>
          <w:rFonts w:ascii="Times New Roman" w:hAnsi="Times New Roman" w:cs="Times New Roman"/>
          <w:color w:val="000000" w:themeColor="text1"/>
          <w:sz w:val="24"/>
          <w:szCs w:val="24"/>
        </w:rPr>
        <w:t xml:space="preserve"> veya beklenen değerlerin sıfıra eşitliği demektir.</w:t>
      </w:r>
      <w:r w:rsidR="00634160" w:rsidRPr="00775B37">
        <w:rPr>
          <w:rFonts w:ascii="Times New Roman" w:hAnsi="Times New Roman" w:cs="Times New Roman"/>
          <w:color w:val="000000" w:themeColor="text1"/>
          <w:sz w:val="24"/>
          <w:szCs w:val="24"/>
        </w:rPr>
        <w:t xml:space="preserve"> </w:t>
      </w:r>
    </w:p>
    <w:p w:rsidR="00D3581F" w:rsidRPr="00775B37" w:rsidRDefault="00D3581F" w:rsidP="00775B37">
      <w:pPr>
        <w:spacing w:line="360" w:lineRule="auto"/>
        <w:ind w:firstLine="708"/>
        <w:rPr>
          <w:rFonts w:ascii="Times New Roman" w:hAnsi="Times New Roman" w:cs="Times New Roman"/>
          <w:b/>
          <w:color w:val="000000" w:themeColor="text1"/>
          <w:sz w:val="24"/>
          <w:szCs w:val="24"/>
        </w:rPr>
      </w:pPr>
    </w:p>
    <w:p w:rsidR="0034038C" w:rsidRPr="00775B37" w:rsidRDefault="0011396C" w:rsidP="00775B37">
      <w:pPr>
        <w:spacing w:line="360" w:lineRule="auto"/>
        <w:rPr>
          <w:rFonts w:ascii="Times New Roman" w:hAnsi="Times New Roman" w:cs="Times New Roman"/>
          <w:color w:val="000000" w:themeColor="text1"/>
          <w:sz w:val="24"/>
          <w:szCs w:val="24"/>
        </w:rPr>
      </w:pPr>
      <w:r w:rsidRPr="00775B37">
        <w:rPr>
          <w:rFonts w:ascii="Times New Roman" w:hAnsi="Times New Roman" w:cs="Times New Roman"/>
          <w:b/>
          <w:color w:val="000000" w:themeColor="text1"/>
          <w:sz w:val="24"/>
          <w:szCs w:val="24"/>
        </w:rPr>
        <w:t>Grafik: 1</w:t>
      </w:r>
      <w:r w:rsidRPr="00775B37">
        <w:rPr>
          <w:rFonts w:ascii="Times New Roman" w:hAnsi="Times New Roman" w:cs="Times New Roman"/>
          <w:color w:val="000000" w:themeColor="text1"/>
          <w:sz w:val="24"/>
          <w:szCs w:val="24"/>
        </w:rPr>
        <w:tab/>
      </w:r>
      <w:r w:rsidRPr="00775B37">
        <w:rPr>
          <w:rFonts w:ascii="Times New Roman" w:hAnsi="Times New Roman" w:cs="Times New Roman"/>
          <w:color w:val="000000" w:themeColor="text1"/>
          <w:sz w:val="24"/>
          <w:szCs w:val="24"/>
        </w:rPr>
        <w:tab/>
      </w:r>
      <w:r w:rsidRPr="00775B37">
        <w:rPr>
          <w:rFonts w:ascii="Times New Roman" w:hAnsi="Times New Roman" w:cs="Times New Roman"/>
          <w:color w:val="000000" w:themeColor="text1"/>
          <w:sz w:val="24"/>
          <w:szCs w:val="24"/>
        </w:rPr>
        <w:tab/>
      </w:r>
      <w:r w:rsidRPr="00775B37">
        <w:rPr>
          <w:rFonts w:ascii="Times New Roman" w:hAnsi="Times New Roman" w:cs="Times New Roman"/>
          <w:color w:val="000000" w:themeColor="text1"/>
          <w:sz w:val="24"/>
          <w:szCs w:val="24"/>
        </w:rPr>
        <w:tab/>
      </w:r>
      <w:r w:rsidRPr="00775B37">
        <w:rPr>
          <w:rFonts w:ascii="Times New Roman" w:hAnsi="Times New Roman" w:cs="Times New Roman"/>
          <w:b/>
          <w:color w:val="000000" w:themeColor="text1"/>
          <w:sz w:val="24"/>
          <w:szCs w:val="24"/>
        </w:rPr>
        <w:t>Grafik:2</w:t>
      </w:r>
    </w:p>
    <w:p w:rsidR="0034038C" w:rsidRPr="00775B37" w:rsidRDefault="0034038C" w:rsidP="00775B37">
      <w:pPr>
        <w:spacing w:line="360" w:lineRule="auto"/>
        <w:rPr>
          <w:rFonts w:ascii="Times New Roman" w:hAnsi="Times New Roman" w:cs="Times New Roman"/>
          <w:color w:val="000000" w:themeColor="text1"/>
          <w:sz w:val="24"/>
          <w:szCs w:val="24"/>
        </w:rPr>
      </w:pPr>
      <w:r w:rsidRPr="00775B37">
        <w:rPr>
          <w:rFonts w:ascii="Times New Roman" w:hAnsi="Times New Roman" w:cs="Times New Roman"/>
          <w:noProof/>
          <w:color w:val="000000" w:themeColor="text1"/>
          <w:sz w:val="24"/>
          <w:szCs w:val="24"/>
          <w:lang w:eastAsia="tr-TR"/>
        </w:rPr>
        <w:drawing>
          <wp:inline distT="0" distB="0" distL="0" distR="0">
            <wp:extent cx="2156460" cy="144780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156460" cy="1447800"/>
                    </a:xfrm>
                    <a:prstGeom prst="rect">
                      <a:avLst/>
                    </a:prstGeom>
                    <a:noFill/>
                    <a:ln w="9525">
                      <a:noFill/>
                      <a:miter lim="800000"/>
                      <a:headEnd/>
                      <a:tailEnd/>
                    </a:ln>
                  </pic:spPr>
                </pic:pic>
              </a:graphicData>
            </a:graphic>
          </wp:inline>
        </w:drawing>
      </w:r>
      <w:r w:rsidRPr="00775B37">
        <w:rPr>
          <w:rFonts w:ascii="Times New Roman" w:hAnsi="Times New Roman" w:cs="Times New Roman"/>
          <w:noProof/>
          <w:color w:val="000000" w:themeColor="text1"/>
          <w:sz w:val="24"/>
          <w:szCs w:val="24"/>
          <w:lang w:eastAsia="tr-TR"/>
        </w:rPr>
        <w:drawing>
          <wp:inline distT="0" distB="0" distL="0" distR="0">
            <wp:extent cx="2430780" cy="1478280"/>
            <wp:effectExtent l="1905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430780" cy="1478280"/>
                    </a:xfrm>
                    <a:prstGeom prst="rect">
                      <a:avLst/>
                    </a:prstGeom>
                    <a:noFill/>
                    <a:ln w="9525">
                      <a:noFill/>
                      <a:miter lim="800000"/>
                      <a:headEnd/>
                      <a:tailEnd/>
                    </a:ln>
                  </pic:spPr>
                </pic:pic>
              </a:graphicData>
            </a:graphic>
          </wp:inline>
        </w:drawing>
      </w:r>
    </w:p>
    <w:p w:rsidR="0034038C" w:rsidRPr="00775B37" w:rsidRDefault="0011396C" w:rsidP="00775B37">
      <w:pPr>
        <w:tabs>
          <w:tab w:val="left" w:pos="3876"/>
        </w:tabs>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Grafik: 3                                            Grafik:4</w:t>
      </w:r>
    </w:p>
    <w:p w:rsidR="0011396C" w:rsidRPr="00775B37" w:rsidRDefault="0011396C" w:rsidP="00775B37">
      <w:pPr>
        <w:spacing w:line="360" w:lineRule="auto"/>
        <w:rPr>
          <w:rFonts w:ascii="Times New Roman" w:hAnsi="Times New Roman" w:cs="Times New Roman"/>
          <w:color w:val="000000" w:themeColor="text1"/>
          <w:sz w:val="24"/>
          <w:szCs w:val="24"/>
        </w:rPr>
      </w:pPr>
    </w:p>
    <w:p w:rsidR="0034038C" w:rsidRPr="00775B37" w:rsidRDefault="0034038C" w:rsidP="00775B37">
      <w:pPr>
        <w:spacing w:line="360" w:lineRule="auto"/>
        <w:rPr>
          <w:rFonts w:ascii="Times New Roman" w:hAnsi="Times New Roman" w:cs="Times New Roman"/>
          <w:color w:val="000000" w:themeColor="text1"/>
          <w:sz w:val="24"/>
          <w:szCs w:val="24"/>
        </w:rPr>
      </w:pPr>
      <w:r w:rsidRPr="00775B37">
        <w:rPr>
          <w:rFonts w:ascii="Times New Roman" w:hAnsi="Times New Roman" w:cs="Times New Roman"/>
          <w:noProof/>
          <w:color w:val="000000" w:themeColor="text1"/>
          <w:sz w:val="24"/>
          <w:szCs w:val="24"/>
          <w:lang w:eastAsia="tr-TR"/>
        </w:rPr>
        <w:drawing>
          <wp:inline distT="0" distB="0" distL="0" distR="0">
            <wp:extent cx="2125980" cy="1767840"/>
            <wp:effectExtent l="1905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125980" cy="1767840"/>
                    </a:xfrm>
                    <a:prstGeom prst="rect">
                      <a:avLst/>
                    </a:prstGeom>
                    <a:noFill/>
                    <a:ln w="9525">
                      <a:noFill/>
                      <a:miter lim="800000"/>
                      <a:headEnd/>
                      <a:tailEnd/>
                    </a:ln>
                  </pic:spPr>
                </pic:pic>
              </a:graphicData>
            </a:graphic>
          </wp:inline>
        </w:drawing>
      </w:r>
      <w:r w:rsidRPr="00775B37">
        <w:rPr>
          <w:rFonts w:ascii="Times New Roman" w:hAnsi="Times New Roman" w:cs="Times New Roman"/>
          <w:noProof/>
          <w:color w:val="000000" w:themeColor="text1"/>
          <w:sz w:val="24"/>
          <w:szCs w:val="24"/>
          <w:lang w:eastAsia="tr-TR"/>
        </w:rPr>
        <w:drawing>
          <wp:inline distT="0" distB="0" distL="0" distR="0">
            <wp:extent cx="2461260" cy="179832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461260" cy="1798320"/>
                    </a:xfrm>
                    <a:prstGeom prst="rect">
                      <a:avLst/>
                    </a:prstGeom>
                    <a:noFill/>
                    <a:ln w="9525">
                      <a:noFill/>
                      <a:miter lim="800000"/>
                      <a:headEnd/>
                      <a:tailEnd/>
                    </a:ln>
                  </pic:spPr>
                </pic:pic>
              </a:graphicData>
            </a:graphic>
          </wp:inline>
        </w:drawing>
      </w:r>
    </w:p>
    <w:p w:rsidR="0011396C" w:rsidRPr="00775B37" w:rsidRDefault="0011396C" w:rsidP="00775B37">
      <w:pPr>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Grafik:</w:t>
      </w:r>
      <w:r w:rsidR="00DD118D" w:rsidRPr="00775B37">
        <w:rPr>
          <w:rFonts w:ascii="Times New Roman" w:hAnsi="Times New Roman" w:cs="Times New Roman"/>
          <w:color w:val="000000" w:themeColor="text1"/>
          <w:sz w:val="24"/>
          <w:szCs w:val="24"/>
        </w:rPr>
        <w:t>5</w:t>
      </w:r>
    </w:p>
    <w:p w:rsidR="0011396C" w:rsidRPr="00775B37" w:rsidRDefault="0034038C" w:rsidP="00775B37">
      <w:pPr>
        <w:pStyle w:val="Default"/>
        <w:spacing w:line="360" w:lineRule="auto"/>
        <w:jc w:val="both"/>
        <w:rPr>
          <w:color w:val="000000" w:themeColor="text1"/>
        </w:rPr>
      </w:pPr>
      <w:r w:rsidRPr="00775B37">
        <w:rPr>
          <w:noProof/>
          <w:color w:val="000000" w:themeColor="text1"/>
          <w:lang w:eastAsia="tr-TR"/>
        </w:rPr>
        <w:drawing>
          <wp:inline distT="0" distB="0" distL="0" distR="0">
            <wp:extent cx="2156460" cy="1615440"/>
            <wp:effectExtent l="1905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2156460" cy="1615440"/>
                    </a:xfrm>
                    <a:prstGeom prst="rect">
                      <a:avLst/>
                    </a:prstGeom>
                    <a:noFill/>
                    <a:ln w="9525">
                      <a:noFill/>
                      <a:miter lim="800000"/>
                      <a:headEnd/>
                      <a:tailEnd/>
                    </a:ln>
                  </pic:spPr>
                </pic:pic>
              </a:graphicData>
            </a:graphic>
          </wp:inline>
        </w:drawing>
      </w:r>
    </w:p>
    <w:p w:rsidR="0034038C" w:rsidRPr="00775B37" w:rsidRDefault="0011396C" w:rsidP="00775B37">
      <w:pPr>
        <w:spacing w:line="360" w:lineRule="auto"/>
        <w:ind w:firstLine="708"/>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 xml:space="preserve"> </w:t>
      </w:r>
      <w:proofErr w:type="spellStart"/>
      <w:r w:rsidR="00775B37">
        <w:rPr>
          <w:rFonts w:ascii="Times New Roman" w:hAnsi="Times New Roman" w:cs="Times New Roman"/>
          <w:color w:val="000000" w:themeColor="text1"/>
          <w:sz w:val="24"/>
          <w:szCs w:val="24"/>
        </w:rPr>
        <w:t>Otokorelasyon</w:t>
      </w:r>
      <w:proofErr w:type="spellEnd"/>
      <w:r w:rsidRPr="00775B37">
        <w:rPr>
          <w:rFonts w:ascii="Times New Roman" w:hAnsi="Times New Roman" w:cs="Times New Roman"/>
          <w:color w:val="000000" w:themeColor="text1"/>
          <w:sz w:val="24"/>
          <w:szCs w:val="24"/>
        </w:rPr>
        <w:t xml:space="preserve"> olmaması durumunda hata terimlerinin zaman içindeki seyrinde bir sistematik şekil yoktur (Grafik 5). Ancak diğer grafiklerde olduğu gibi hata terimi bir şekil içeriyorsa ardışık bağımlılık sorunu söz konusudur.</w:t>
      </w:r>
    </w:p>
    <w:p w:rsidR="00DD118D" w:rsidRPr="00775B37" w:rsidRDefault="00DD118D" w:rsidP="00775B37">
      <w:pPr>
        <w:spacing w:line="360" w:lineRule="auto"/>
        <w:rPr>
          <w:rFonts w:ascii="Times New Roman" w:hAnsi="Times New Roman" w:cs="Times New Roman"/>
          <w:color w:val="000000" w:themeColor="text1"/>
          <w:sz w:val="24"/>
          <w:szCs w:val="24"/>
        </w:rPr>
      </w:pPr>
    </w:p>
    <w:p w:rsidR="00DD118D" w:rsidRPr="00775B37" w:rsidRDefault="00DD118D" w:rsidP="00775B37">
      <w:pPr>
        <w:pStyle w:val="Default"/>
        <w:spacing w:line="360" w:lineRule="auto"/>
        <w:jc w:val="both"/>
        <w:rPr>
          <w:color w:val="000000" w:themeColor="text1"/>
        </w:rPr>
      </w:pPr>
      <w:r w:rsidRPr="00775B37">
        <w:rPr>
          <w:color w:val="000000" w:themeColor="text1"/>
        </w:rPr>
        <w:t xml:space="preserve">Ardışık bağımlılık sorunu genellikle zaman serisi verileriyle tahmin yapıldığında ortaya çıkar. Ardışık bağımlılığın bazı nedenleri aşağıdaki gibidir. </w:t>
      </w:r>
    </w:p>
    <w:p w:rsidR="00DD118D" w:rsidRPr="00775B37" w:rsidRDefault="00DD118D" w:rsidP="00775B37">
      <w:pPr>
        <w:pStyle w:val="Default"/>
        <w:spacing w:line="360" w:lineRule="auto"/>
        <w:jc w:val="both"/>
        <w:rPr>
          <w:color w:val="000000" w:themeColor="text1"/>
        </w:rPr>
      </w:pPr>
    </w:p>
    <w:p w:rsidR="00DD118D" w:rsidRPr="00775B37" w:rsidRDefault="00DD118D" w:rsidP="00775B37">
      <w:pPr>
        <w:pStyle w:val="Default"/>
        <w:spacing w:after="69" w:line="360" w:lineRule="auto"/>
        <w:jc w:val="both"/>
        <w:rPr>
          <w:b/>
          <w:color w:val="000000" w:themeColor="text1"/>
        </w:rPr>
      </w:pPr>
      <w:r w:rsidRPr="00775B37">
        <w:rPr>
          <w:b/>
          <w:color w:val="000000" w:themeColor="text1"/>
        </w:rPr>
        <w:t>i)</w:t>
      </w:r>
      <w:r w:rsidR="007F01FE" w:rsidRPr="00775B37">
        <w:rPr>
          <w:b/>
          <w:color w:val="000000" w:themeColor="text1"/>
        </w:rPr>
        <w:t xml:space="preserve"> Örümcek Ağı;</w:t>
      </w:r>
      <w:r w:rsidRPr="00775B37">
        <w:rPr>
          <w:color w:val="000000" w:themeColor="text1"/>
        </w:rPr>
        <w:t xml:space="preserve"> Zaman serilerinde, özellikle </w:t>
      </w:r>
      <w:proofErr w:type="gramStart"/>
      <w:r w:rsidRPr="00775B37">
        <w:rPr>
          <w:color w:val="000000" w:themeColor="text1"/>
        </w:rPr>
        <w:t>trend</w:t>
      </w:r>
      <w:proofErr w:type="gramEnd"/>
      <w:r w:rsidRPr="00775B37">
        <w:rPr>
          <w:color w:val="000000" w:themeColor="text1"/>
        </w:rPr>
        <w:t xml:space="preserve"> içermeleri durumunda hata terimleri arasında bir ilişki olması beklenir. Bu tür verilerde devresel hareketler olur, bir momentum vardır ve bu durum değişkenlerin kendileri ile ilişkili olmalarına neden olur. Bir dönemde hata yüksekse diğer dönemde de yüksek olur vb. </w:t>
      </w:r>
    </w:p>
    <w:p w:rsidR="00DD118D" w:rsidRPr="00775B37" w:rsidRDefault="00DD118D" w:rsidP="00775B37">
      <w:pPr>
        <w:pStyle w:val="Default"/>
        <w:spacing w:after="69" w:line="360" w:lineRule="auto"/>
        <w:jc w:val="both"/>
        <w:rPr>
          <w:color w:val="000000" w:themeColor="text1"/>
        </w:rPr>
      </w:pPr>
      <w:proofErr w:type="spellStart"/>
      <w:r w:rsidRPr="00775B37">
        <w:rPr>
          <w:b/>
          <w:color w:val="000000" w:themeColor="text1"/>
        </w:rPr>
        <w:t>ii</w:t>
      </w:r>
      <w:proofErr w:type="spellEnd"/>
      <w:r w:rsidRPr="00775B37">
        <w:rPr>
          <w:b/>
          <w:color w:val="000000" w:themeColor="text1"/>
        </w:rPr>
        <w:t>)</w:t>
      </w:r>
      <w:r w:rsidRPr="00775B37">
        <w:rPr>
          <w:color w:val="000000" w:themeColor="text1"/>
        </w:rPr>
        <w:t xml:space="preserve"> </w:t>
      </w:r>
      <w:r w:rsidR="00FD49D9" w:rsidRPr="00775B37">
        <w:rPr>
          <w:b/>
          <w:color w:val="000000" w:themeColor="text1"/>
        </w:rPr>
        <w:t>Modele Bazı Bağımsız Değişkenlerin Alınmaması</w:t>
      </w:r>
      <w:r w:rsidR="007F01FE" w:rsidRPr="00775B37">
        <w:rPr>
          <w:b/>
          <w:color w:val="000000" w:themeColor="text1"/>
        </w:rPr>
        <w:t>;</w:t>
      </w:r>
      <w:r w:rsidR="007F01FE" w:rsidRPr="00775B37">
        <w:rPr>
          <w:color w:val="000000" w:themeColor="text1"/>
        </w:rPr>
        <w:t xml:space="preserve"> </w:t>
      </w:r>
      <w:r w:rsidRPr="00775B37">
        <w:rPr>
          <w:color w:val="000000" w:themeColor="text1"/>
        </w:rPr>
        <w:t xml:space="preserve">Denklemde bulunması gerektiği halde yer almayan değişkenler olması durumunda da bu sorun ortaya çıkabilir. Örneğin aslında </w:t>
      </w:r>
      <w:proofErr w:type="spellStart"/>
      <w:r w:rsidRPr="00775B37">
        <w:rPr>
          <w:color w:val="000000" w:themeColor="text1"/>
        </w:rPr>
        <w:t>Yt</w:t>
      </w:r>
      <w:proofErr w:type="spellEnd"/>
      <w:r w:rsidRPr="00775B37">
        <w:rPr>
          <w:color w:val="000000" w:themeColor="text1"/>
        </w:rPr>
        <w:t xml:space="preserve"> = β1 + β2X2t + β3X3t + ut denklemi tahmin edilmesi gerektiği halde </w:t>
      </w:r>
      <w:proofErr w:type="spellStart"/>
      <w:r w:rsidRPr="00775B37">
        <w:rPr>
          <w:color w:val="000000" w:themeColor="text1"/>
        </w:rPr>
        <w:t>Yt</w:t>
      </w:r>
      <w:proofErr w:type="spellEnd"/>
      <w:r w:rsidRPr="00775B37">
        <w:rPr>
          <w:color w:val="000000" w:themeColor="text1"/>
        </w:rPr>
        <w:t xml:space="preserve"> = β1 + β2X2t + </w:t>
      </w:r>
      <w:proofErr w:type="spellStart"/>
      <w:r w:rsidRPr="00775B37">
        <w:rPr>
          <w:color w:val="000000" w:themeColor="text1"/>
        </w:rPr>
        <w:t>vt</w:t>
      </w:r>
      <w:proofErr w:type="spellEnd"/>
      <w:r w:rsidRPr="00775B37">
        <w:rPr>
          <w:color w:val="000000" w:themeColor="text1"/>
        </w:rPr>
        <w:t xml:space="preserve"> tahmin edildi diyelim. Bu durumda </w:t>
      </w:r>
      <w:proofErr w:type="spellStart"/>
      <w:r w:rsidRPr="00775B37">
        <w:rPr>
          <w:color w:val="000000" w:themeColor="text1"/>
        </w:rPr>
        <w:t>vt</w:t>
      </w:r>
      <w:proofErr w:type="spellEnd"/>
      <w:r w:rsidRPr="00775B37">
        <w:rPr>
          <w:color w:val="000000" w:themeColor="text1"/>
        </w:rPr>
        <w:t xml:space="preserve"> X3’ün etkilerini içerecektir. Çünkü </w:t>
      </w:r>
      <w:proofErr w:type="spellStart"/>
      <w:r w:rsidRPr="00775B37">
        <w:rPr>
          <w:color w:val="000000" w:themeColor="text1"/>
        </w:rPr>
        <w:t>vt</w:t>
      </w:r>
      <w:proofErr w:type="spellEnd"/>
      <w:r w:rsidRPr="00775B37">
        <w:rPr>
          <w:color w:val="000000" w:themeColor="text1"/>
        </w:rPr>
        <w:t xml:space="preserve"> = β3X3t + ut </w:t>
      </w:r>
      <w:proofErr w:type="spellStart"/>
      <w:r w:rsidRPr="00775B37">
        <w:rPr>
          <w:color w:val="000000" w:themeColor="text1"/>
        </w:rPr>
        <w:t>dir</w:t>
      </w:r>
      <w:proofErr w:type="spellEnd"/>
      <w:r w:rsidRPr="00775B37">
        <w:rPr>
          <w:color w:val="000000" w:themeColor="text1"/>
        </w:rPr>
        <w:t xml:space="preserve">. Eğer X3 </w:t>
      </w:r>
      <w:proofErr w:type="spellStart"/>
      <w:r w:rsidRPr="00775B37">
        <w:rPr>
          <w:color w:val="000000" w:themeColor="text1"/>
        </w:rPr>
        <w:t>Y’yi</w:t>
      </w:r>
      <w:proofErr w:type="spellEnd"/>
      <w:r w:rsidRPr="00775B37">
        <w:rPr>
          <w:color w:val="000000" w:themeColor="text1"/>
        </w:rPr>
        <w:t xml:space="preserve"> etkiliyorsa v bir sistematik şekil içerir. </w:t>
      </w:r>
    </w:p>
    <w:p w:rsidR="00DD118D" w:rsidRPr="00775B37" w:rsidRDefault="00DD118D" w:rsidP="00775B37">
      <w:pPr>
        <w:pStyle w:val="Default"/>
        <w:spacing w:line="360" w:lineRule="auto"/>
        <w:jc w:val="both"/>
        <w:rPr>
          <w:color w:val="000000" w:themeColor="text1"/>
        </w:rPr>
      </w:pPr>
      <w:proofErr w:type="spellStart"/>
      <w:r w:rsidRPr="00775B37">
        <w:rPr>
          <w:b/>
          <w:color w:val="000000" w:themeColor="text1"/>
        </w:rPr>
        <w:t>iii</w:t>
      </w:r>
      <w:proofErr w:type="spellEnd"/>
      <w:r w:rsidRPr="00775B37">
        <w:rPr>
          <w:b/>
          <w:color w:val="000000" w:themeColor="text1"/>
        </w:rPr>
        <w:t>)</w:t>
      </w:r>
      <w:r w:rsidRPr="00775B37">
        <w:rPr>
          <w:color w:val="000000" w:themeColor="text1"/>
        </w:rPr>
        <w:t xml:space="preserve"> </w:t>
      </w:r>
      <w:r w:rsidR="007F01FE" w:rsidRPr="00775B37">
        <w:rPr>
          <w:b/>
          <w:color w:val="000000" w:themeColor="text1"/>
        </w:rPr>
        <w:t>Modelin Matematiksel Biçiminin Yanlış Seçilmesi;</w:t>
      </w:r>
      <w:r w:rsidR="007F01FE" w:rsidRPr="00775B37">
        <w:rPr>
          <w:color w:val="000000" w:themeColor="text1"/>
        </w:rPr>
        <w:t xml:space="preserve"> </w:t>
      </w:r>
      <w:r w:rsidRPr="00775B37">
        <w:rPr>
          <w:color w:val="000000" w:themeColor="text1"/>
        </w:rPr>
        <w:t>Denklemin matematiksel biçimi yanlış belirlenmişse de ardışık bağımlılık sorunu ortaya çıkabilir. Örneğin model karesel (</w:t>
      </w:r>
      <w:proofErr w:type="spellStart"/>
      <w:r w:rsidRPr="00775B37">
        <w:rPr>
          <w:color w:val="000000" w:themeColor="text1"/>
        </w:rPr>
        <w:t>Y</w:t>
      </w:r>
      <w:r w:rsidRPr="00775B37">
        <w:rPr>
          <w:color w:val="000000" w:themeColor="text1"/>
          <w:vertAlign w:val="subscript"/>
        </w:rPr>
        <w:t>t</w:t>
      </w:r>
      <w:proofErr w:type="spellEnd"/>
      <w:r w:rsidRPr="00775B37">
        <w:rPr>
          <w:color w:val="000000" w:themeColor="text1"/>
        </w:rPr>
        <w:t xml:space="preserve"> = β</w:t>
      </w:r>
      <w:r w:rsidRPr="00775B37">
        <w:rPr>
          <w:color w:val="000000" w:themeColor="text1"/>
          <w:vertAlign w:val="subscript"/>
        </w:rPr>
        <w:t>1</w:t>
      </w:r>
      <w:r w:rsidRPr="00775B37">
        <w:rPr>
          <w:color w:val="000000" w:themeColor="text1"/>
        </w:rPr>
        <w:t xml:space="preserve"> + β</w:t>
      </w:r>
      <w:r w:rsidRPr="00775B37">
        <w:rPr>
          <w:color w:val="000000" w:themeColor="text1"/>
          <w:vertAlign w:val="subscript"/>
        </w:rPr>
        <w:t>2</w:t>
      </w:r>
      <w:r w:rsidRPr="00775B37">
        <w:rPr>
          <w:color w:val="000000" w:themeColor="text1"/>
        </w:rPr>
        <w:t>Xt + β</w:t>
      </w:r>
      <w:r w:rsidRPr="00775B37">
        <w:rPr>
          <w:color w:val="000000" w:themeColor="text1"/>
          <w:vertAlign w:val="subscript"/>
        </w:rPr>
        <w:t>3</w:t>
      </w:r>
      <w:r w:rsidRPr="00775B37">
        <w:rPr>
          <w:color w:val="000000" w:themeColor="text1"/>
        </w:rPr>
        <w:t>Xt</w:t>
      </w:r>
      <w:r w:rsidRPr="00775B37">
        <w:rPr>
          <w:color w:val="000000" w:themeColor="text1"/>
          <w:vertAlign w:val="subscript"/>
        </w:rPr>
        <w:t>2</w:t>
      </w:r>
      <w:r w:rsidRPr="00775B37">
        <w:rPr>
          <w:color w:val="000000" w:themeColor="text1"/>
        </w:rPr>
        <w:t xml:space="preserve"> + ut) iken doğrusal bir model (</w:t>
      </w:r>
      <w:proofErr w:type="spellStart"/>
      <w:r w:rsidRPr="00775B37">
        <w:rPr>
          <w:color w:val="000000" w:themeColor="text1"/>
        </w:rPr>
        <w:t>Yt</w:t>
      </w:r>
      <w:proofErr w:type="spellEnd"/>
      <w:r w:rsidRPr="00775B37">
        <w:rPr>
          <w:color w:val="000000" w:themeColor="text1"/>
        </w:rPr>
        <w:t xml:space="preserve"> = β</w:t>
      </w:r>
      <w:r w:rsidRPr="00775B37">
        <w:rPr>
          <w:color w:val="000000" w:themeColor="text1"/>
          <w:vertAlign w:val="subscript"/>
        </w:rPr>
        <w:t>1</w:t>
      </w:r>
      <w:r w:rsidRPr="00775B37">
        <w:rPr>
          <w:color w:val="000000" w:themeColor="text1"/>
        </w:rPr>
        <w:t xml:space="preserve"> + β</w:t>
      </w:r>
      <w:r w:rsidRPr="00775B37">
        <w:rPr>
          <w:color w:val="000000" w:themeColor="text1"/>
          <w:vertAlign w:val="subscript"/>
        </w:rPr>
        <w:t>1</w:t>
      </w:r>
      <w:r w:rsidRPr="00775B37">
        <w:rPr>
          <w:color w:val="000000" w:themeColor="text1"/>
        </w:rPr>
        <w:t>X</w:t>
      </w:r>
      <w:r w:rsidRPr="00775B37">
        <w:rPr>
          <w:color w:val="000000" w:themeColor="text1"/>
          <w:vertAlign w:val="subscript"/>
        </w:rPr>
        <w:t>t</w:t>
      </w:r>
      <w:r w:rsidRPr="00775B37">
        <w:rPr>
          <w:color w:val="000000" w:themeColor="text1"/>
        </w:rPr>
        <w:t xml:space="preserve"> + </w:t>
      </w:r>
      <w:proofErr w:type="spellStart"/>
      <w:r w:rsidRPr="00775B37">
        <w:rPr>
          <w:color w:val="000000" w:themeColor="text1"/>
        </w:rPr>
        <w:t>v</w:t>
      </w:r>
      <w:r w:rsidRPr="00775B37">
        <w:rPr>
          <w:color w:val="000000" w:themeColor="text1"/>
          <w:vertAlign w:val="subscript"/>
        </w:rPr>
        <w:t>t</w:t>
      </w:r>
      <w:proofErr w:type="spellEnd"/>
      <w:r w:rsidRPr="00775B37">
        <w:rPr>
          <w:color w:val="000000" w:themeColor="text1"/>
        </w:rPr>
        <w:t xml:space="preserve">) tahmin edilmiş olsun. Bu durumda hata terimi matematiksel biçim hatasını da içerir. Örneğin grafikte hatalar (karesel ilişkiyi gösteren noktalar ile tahmin edilen denklemi gösteren düz çizgi arasındaki fark) önce artmakta sonra azalmaktadır. </w:t>
      </w:r>
    </w:p>
    <w:p w:rsidR="00DD118D" w:rsidRPr="00775B37" w:rsidRDefault="00DD118D" w:rsidP="00775B37">
      <w:pPr>
        <w:pStyle w:val="Default"/>
        <w:spacing w:after="67" w:line="360" w:lineRule="auto"/>
        <w:jc w:val="both"/>
        <w:rPr>
          <w:color w:val="000000" w:themeColor="text1"/>
        </w:rPr>
      </w:pPr>
      <w:r w:rsidRPr="00775B37">
        <w:rPr>
          <w:b/>
          <w:color w:val="000000" w:themeColor="text1"/>
        </w:rPr>
        <w:t>iv)</w:t>
      </w:r>
      <w:r w:rsidRPr="00775B37">
        <w:rPr>
          <w:color w:val="000000" w:themeColor="text1"/>
        </w:rPr>
        <w:t xml:space="preserve"> Yapısal değişiklik de hata terimlerini ardışık bağımlı yapabilir. </w:t>
      </w:r>
    </w:p>
    <w:p w:rsidR="00775B37" w:rsidRPr="00775B37" w:rsidRDefault="00DD118D" w:rsidP="00775B37">
      <w:pPr>
        <w:pStyle w:val="Default"/>
        <w:spacing w:line="360" w:lineRule="auto"/>
        <w:jc w:val="both"/>
        <w:rPr>
          <w:color w:val="000000" w:themeColor="text1"/>
        </w:rPr>
      </w:pPr>
      <w:r w:rsidRPr="00775B37">
        <w:rPr>
          <w:b/>
          <w:color w:val="000000" w:themeColor="text1"/>
        </w:rPr>
        <w:t>v)</w:t>
      </w:r>
      <w:r w:rsidRPr="00775B37">
        <w:rPr>
          <w:color w:val="000000" w:themeColor="text1"/>
        </w:rPr>
        <w:t xml:space="preserve"> Bağımlı değişkende sistematik ölçme hataları da ardışık bağımlılığa neden olabilir. </w:t>
      </w:r>
    </w:p>
    <w:p w:rsidR="007F01FE" w:rsidRPr="00775B37" w:rsidRDefault="007F01FE" w:rsidP="00775B37">
      <w:pPr>
        <w:pStyle w:val="Default"/>
        <w:spacing w:line="360" w:lineRule="auto"/>
        <w:jc w:val="both"/>
        <w:rPr>
          <w:color w:val="000000" w:themeColor="text1"/>
        </w:rPr>
      </w:pPr>
    </w:p>
    <w:p w:rsidR="00DD118D" w:rsidRPr="00775B37" w:rsidRDefault="007F01FE" w:rsidP="00775B37">
      <w:pPr>
        <w:spacing w:line="360" w:lineRule="auto"/>
        <w:jc w:val="center"/>
        <w:rPr>
          <w:rFonts w:ascii="Times New Roman" w:hAnsi="Times New Roman" w:cs="Times New Roman"/>
          <w:b/>
          <w:bCs/>
          <w:color w:val="000000" w:themeColor="text1"/>
          <w:sz w:val="24"/>
          <w:szCs w:val="24"/>
        </w:rPr>
      </w:pPr>
      <w:r w:rsidRPr="00775B37">
        <w:rPr>
          <w:rFonts w:ascii="Times New Roman" w:hAnsi="Times New Roman" w:cs="Times New Roman"/>
          <w:b/>
          <w:bCs/>
          <w:color w:val="000000" w:themeColor="text1"/>
          <w:sz w:val="24"/>
          <w:szCs w:val="24"/>
        </w:rPr>
        <w:t>OTOKORELASYONU GÖZARDI ETMENİN SONUÇLARI</w:t>
      </w:r>
    </w:p>
    <w:p w:rsidR="007F01FE" w:rsidRPr="00775B37" w:rsidRDefault="007F01FE" w:rsidP="00775B37">
      <w:pPr>
        <w:spacing w:line="360" w:lineRule="auto"/>
        <w:rPr>
          <w:rFonts w:ascii="Times New Roman" w:hAnsi="Times New Roman" w:cs="Times New Roman"/>
          <w:b/>
          <w:bCs/>
          <w:color w:val="000000" w:themeColor="text1"/>
          <w:sz w:val="24"/>
          <w:szCs w:val="24"/>
        </w:rPr>
      </w:pPr>
    </w:p>
    <w:p w:rsidR="007F01FE" w:rsidRPr="00775B37" w:rsidRDefault="007F01FE"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 xml:space="preserve">Regresyonda temel varsayımlardan biri hata terimleri arasında ilişki olmamasıdır. Hata terimleri arasında ilişki olması </w:t>
      </w:r>
      <w:proofErr w:type="spellStart"/>
      <w:r w:rsidRPr="00775B37">
        <w:rPr>
          <w:rFonts w:ascii="Times New Roman" w:hAnsi="Times New Roman" w:cs="Times New Roman"/>
          <w:color w:val="000000" w:themeColor="text1"/>
          <w:sz w:val="24"/>
          <w:szCs w:val="24"/>
        </w:rPr>
        <w:t>otokorelasyonun</w:t>
      </w:r>
      <w:proofErr w:type="spellEnd"/>
      <w:r w:rsidRPr="00775B37">
        <w:rPr>
          <w:rFonts w:ascii="Times New Roman" w:hAnsi="Times New Roman" w:cs="Times New Roman"/>
          <w:color w:val="000000" w:themeColor="text1"/>
          <w:sz w:val="24"/>
          <w:szCs w:val="24"/>
        </w:rPr>
        <w:t xml:space="preserve"> varlığını ortaya çıkarır. </w:t>
      </w:r>
      <w:proofErr w:type="spellStart"/>
      <w:r w:rsidRPr="00775B37">
        <w:rPr>
          <w:rFonts w:ascii="Times New Roman" w:hAnsi="Times New Roman" w:cs="Times New Roman"/>
          <w:color w:val="000000" w:themeColor="text1"/>
          <w:sz w:val="24"/>
          <w:szCs w:val="24"/>
        </w:rPr>
        <w:t>Otokorelasyon</w:t>
      </w:r>
      <w:proofErr w:type="spellEnd"/>
      <w:r w:rsidRPr="00775B37">
        <w:rPr>
          <w:rFonts w:ascii="Times New Roman" w:hAnsi="Times New Roman" w:cs="Times New Roman"/>
          <w:color w:val="000000" w:themeColor="text1"/>
          <w:sz w:val="24"/>
          <w:szCs w:val="24"/>
        </w:rPr>
        <w:t xml:space="preserve"> durumunda parametrelerin en küçük kareler tahmincileri sapmasız ve tutarlı olup, etkin değildir. Hata teriminin </w:t>
      </w:r>
      <w:proofErr w:type="spellStart"/>
      <w:r w:rsidRPr="00775B37">
        <w:rPr>
          <w:rFonts w:ascii="Times New Roman" w:hAnsi="Times New Roman" w:cs="Times New Roman"/>
          <w:color w:val="000000" w:themeColor="text1"/>
          <w:sz w:val="24"/>
          <w:szCs w:val="24"/>
        </w:rPr>
        <w:t>varyansının</w:t>
      </w:r>
      <w:proofErr w:type="spellEnd"/>
      <w:r w:rsidRPr="00775B37">
        <w:rPr>
          <w:rFonts w:ascii="Times New Roman" w:hAnsi="Times New Roman" w:cs="Times New Roman"/>
          <w:color w:val="000000" w:themeColor="text1"/>
          <w:sz w:val="24"/>
          <w:szCs w:val="24"/>
        </w:rPr>
        <w:t xml:space="preserve"> tahmincisi sapmalıdır ve bu yüzden parametrelerin </w:t>
      </w:r>
      <w:proofErr w:type="spellStart"/>
      <w:r w:rsidRPr="00775B37">
        <w:rPr>
          <w:rFonts w:ascii="Times New Roman" w:hAnsi="Times New Roman" w:cs="Times New Roman"/>
          <w:color w:val="000000" w:themeColor="text1"/>
          <w:sz w:val="24"/>
          <w:szCs w:val="24"/>
        </w:rPr>
        <w:t>varyansları</w:t>
      </w:r>
      <w:proofErr w:type="spellEnd"/>
      <w:r w:rsidRPr="00775B37">
        <w:rPr>
          <w:rFonts w:ascii="Times New Roman" w:hAnsi="Times New Roman" w:cs="Times New Roman"/>
          <w:color w:val="000000" w:themeColor="text1"/>
          <w:sz w:val="24"/>
          <w:szCs w:val="24"/>
        </w:rPr>
        <w:t xml:space="preserve"> da sapmalı olur. Pozitif </w:t>
      </w:r>
      <w:proofErr w:type="spellStart"/>
      <w:r w:rsidRPr="00775B37">
        <w:rPr>
          <w:rFonts w:ascii="Times New Roman" w:hAnsi="Times New Roman" w:cs="Times New Roman"/>
          <w:color w:val="000000" w:themeColor="text1"/>
          <w:sz w:val="24"/>
          <w:szCs w:val="24"/>
        </w:rPr>
        <w:t>otokorelasyon</w:t>
      </w:r>
      <w:proofErr w:type="spellEnd"/>
      <w:r w:rsidRPr="00775B37">
        <w:rPr>
          <w:rFonts w:ascii="Times New Roman" w:hAnsi="Times New Roman" w:cs="Times New Roman"/>
          <w:color w:val="000000" w:themeColor="text1"/>
          <w:sz w:val="24"/>
          <w:szCs w:val="24"/>
        </w:rPr>
        <w:t xml:space="preserve"> varsa sapma negatif olur. Yani </w:t>
      </w:r>
      <w:proofErr w:type="spellStart"/>
      <w:r w:rsidRPr="00775B37">
        <w:rPr>
          <w:rFonts w:ascii="Times New Roman" w:hAnsi="Times New Roman" w:cs="Times New Roman"/>
          <w:color w:val="000000" w:themeColor="text1"/>
          <w:sz w:val="24"/>
          <w:szCs w:val="24"/>
        </w:rPr>
        <w:t>varyanslar</w:t>
      </w:r>
      <w:proofErr w:type="spellEnd"/>
      <w:r w:rsidRPr="00775B37">
        <w:rPr>
          <w:rFonts w:ascii="Times New Roman" w:hAnsi="Times New Roman" w:cs="Times New Roman"/>
          <w:color w:val="000000" w:themeColor="text1"/>
          <w:sz w:val="24"/>
          <w:szCs w:val="24"/>
        </w:rPr>
        <w:t xml:space="preserve"> olduğundan küçük bulunur. Bunun sonucunda t test istatistiği değeri büyük çıkar. Böylece</w:t>
      </w:r>
    </w:p>
    <w:p w:rsidR="007F01FE" w:rsidRPr="00775B37" w:rsidRDefault="007F01FE" w:rsidP="00775B37">
      <w:pPr>
        <w:autoSpaceDE w:val="0"/>
        <w:autoSpaceDN w:val="0"/>
        <w:adjustRightInd w:val="0"/>
        <w:spacing w:line="360" w:lineRule="auto"/>
        <w:rPr>
          <w:rFonts w:ascii="Times New Roman" w:hAnsi="Times New Roman" w:cs="Times New Roman"/>
          <w:color w:val="000000" w:themeColor="text1"/>
          <w:sz w:val="24"/>
          <w:szCs w:val="24"/>
        </w:rPr>
      </w:pPr>
      <w:proofErr w:type="gramStart"/>
      <w:r w:rsidRPr="00775B37">
        <w:rPr>
          <w:rFonts w:ascii="Times New Roman" w:hAnsi="Times New Roman" w:cs="Times New Roman"/>
          <w:color w:val="000000" w:themeColor="text1"/>
          <w:sz w:val="24"/>
          <w:szCs w:val="24"/>
        </w:rPr>
        <w:t>anlamsız</w:t>
      </w:r>
      <w:proofErr w:type="gramEnd"/>
      <w:r w:rsidRPr="00775B37">
        <w:rPr>
          <w:rFonts w:ascii="Times New Roman" w:hAnsi="Times New Roman" w:cs="Times New Roman"/>
          <w:color w:val="000000" w:themeColor="text1"/>
          <w:sz w:val="24"/>
          <w:szCs w:val="24"/>
        </w:rPr>
        <w:t xml:space="preserve"> bir katsayının anlamlı olma olasılığı artar. R</w:t>
      </w:r>
      <w:r w:rsidRPr="00775B37">
        <w:rPr>
          <w:rFonts w:ascii="Times New Roman" w:hAnsi="Times New Roman" w:cs="Times New Roman"/>
          <w:color w:val="000000" w:themeColor="text1"/>
          <w:sz w:val="24"/>
          <w:szCs w:val="24"/>
          <w:vertAlign w:val="superscript"/>
        </w:rPr>
        <w:t>2</w:t>
      </w:r>
      <w:r w:rsidRPr="00775B37">
        <w:rPr>
          <w:rFonts w:ascii="Times New Roman" w:hAnsi="Times New Roman" w:cs="Times New Roman"/>
          <w:color w:val="000000" w:themeColor="text1"/>
          <w:sz w:val="24"/>
          <w:szCs w:val="24"/>
        </w:rPr>
        <w:t xml:space="preserve"> de yükselir. Dolayısıyla F değeri olduğundan büyük bulunur. Sonuç olarak t ve F testleri güvenilirliğini</w:t>
      </w:r>
      <w:r w:rsidR="00BC7F7B" w:rsidRPr="00775B37">
        <w:rPr>
          <w:rFonts w:ascii="Times New Roman" w:hAnsi="Times New Roman" w:cs="Times New Roman"/>
          <w:color w:val="000000" w:themeColor="text1"/>
          <w:sz w:val="24"/>
          <w:szCs w:val="24"/>
        </w:rPr>
        <w:t xml:space="preserve"> </w:t>
      </w:r>
      <w:r w:rsidRPr="00775B37">
        <w:rPr>
          <w:rFonts w:ascii="Times New Roman" w:hAnsi="Times New Roman" w:cs="Times New Roman"/>
          <w:color w:val="000000" w:themeColor="text1"/>
          <w:sz w:val="24"/>
          <w:szCs w:val="24"/>
        </w:rPr>
        <w:t>yitirip yanıltıcı</w:t>
      </w:r>
      <w:r w:rsidR="00BC7F7B" w:rsidRPr="00775B37">
        <w:rPr>
          <w:rFonts w:ascii="Times New Roman" w:hAnsi="Times New Roman" w:cs="Times New Roman"/>
          <w:color w:val="000000" w:themeColor="text1"/>
          <w:sz w:val="24"/>
          <w:szCs w:val="24"/>
        </w:rPr>
        <w:t xml:space="preserve"> sonuç verirler. </w:t>
      </w:r>
      <w:r w:rsidRPr="00775B37">
        <w:rPr>
          <w:rFonts w:ascii="Times New Roman" w:hAnsi="Times New Roman" w:cs="Times New Roman"/>
          <w:color w:val="000000" w:themeColor="text1"/>
          <w:sz w:val="24"/>
          <w:szCs w:val="24"/>
        </w:rPr>
        <w:t xml:space="preserve">EKK metodunda kabul ettiğimiz varsayımlardan biri </w:t>
      </w:r>
      <w:proofErr w:type="spellStart"/>
      <w:r w:rsidRPr="00775B37">
        <w:rPr>
          <w:rFonts w:ascii="Times New Roman" w:hAnsi="Times New Roman" w:cs="Times New Roman"/>
          <w:color w:val="000000" w:themeColor="text1"/>
          <w:sz w:val="24"/>
          <w:szCs w:val="24"/>
        </w:rPr>
        <w:t>rassal</w:t>
      </w:r>
      <w:proofErr w:type="spellEnd"/>
      <w:r w:rsidRPr="00775B37">
        <w:rPr>
          <w:rFonts w:ascii="Times New Roman" w:hAnsi="Times New Roman" w:cs="Times New Roman"/>
          <w:color w:val="000000" w:themeColor="text1"/>
          <w:sz w:val="24"/>
          <w:szCs w:val="24"/>
        </w:rPr>
        <w:t xml:space="preserve"> değişken</w:t>
      </w:r>
      <w:r w:rsidR="00BC7F7B" w:rsidRPr="00775B37">
        <w:rPr>
          <w:rFonts w:ascii="Times New Roman" w:hAnsi="Times New Roman" w:cs="Times New Roman"/>
          <w:color w:val="000000" w:themeColor="text1"/>
          <w:sz w:val="24"/>
          <w:szCs w:val="24"/>
        </w:rPr>
        <w:t xml:space="preserve"> </w:t>
      </w:r>
      <w:proofErr w:type="spellStart"/>
      <w:r w:rsidRPr="00775B37">
        <w:rPr>
          <w:rFonts w:ascii="Times New Roman" w:hAnsi="Times New Roman" w:cs="Times New Roman"/>
          <w:color w:val="000000" w:themeColor="text1"/>
          <w:sz w:val="24"/>
          <w:szCs w:val="24"/>
        </w:rPr>
        <w:t>u’nun</w:t>
      </w:r>
      <w:proofErr w:type="spellEnd"/>
      <w:r w:rsidRPr="00775B37">
        <w:rPr>
          <w:rFonts w:ascii="Times New Roman" w:hAnsi="Times New Roman" w:cs="Times New Roman"/>
          <w:color w:val="000000" w:themeColor="text1"/>
          <w:sz w:val="24"/>
          <w:szCs w:val="24"/>
        </w:rPr>
        <w:t xml:space="preserve"> ardışık </w:t>
      </w:r>
      <w:r w:rsidRPr="00775B37">
        <w:rPr>
          <w:rFonts w:ascii="Times New Roman" w:hAnsi="Times New Roman" w:cs="Times New Roman"/>
          <w:color w:val="000000" w:themeColor="text1"/>
          <w:sz w:val="24"/>
          <w:szCs w:val="24"/>
        </w:rPr>
        <w:lastRenderedPageBreak/>
        <w:t xml:space="preserve">değerlerinin birbirinden bağımsız olduğudur. </w:t>
      </w:r>
      <w:proofErr w:type="spellStart"/>
      <w:r w:rsidR="00BC7F7B" w:rsidRPr="00775B37">
        <w:rPr>
          <w:rFonts w:ascii="Times New Roman" w:hAnsi="Times New Roman" w:cs="Times New Roman"/>
          <w:color w:val="000000" w:themeColor="text1"/>
          <w:sz w:val="24"/>
          <w:szCs w:val="24"/>
        </w:rPr>
        <w:t>U</w:t>
      </w:r>
      <w:r w:rsidRPr="00775B37">
        <w:rPr>
          <w:rFonts w:ascii="Times New Roman" w:hAnsi="Times New Roman" w:cs="Times New Roman"/>
          <w:color w:val="000000" w:themeColor="text1"/>
          <w:sz w:val="24"/>
          <w:szCs w:val="24"/>
        </w:rPr>
        <w:t>’nun</w:t>
      </w:r>
      <w:proofErr w:type="spellEnd"/>
      <w:r w:rsidRPr="00775B37">
        <w:rPr>
          <w:rFonts w:ascii="Times New Roman" w:hAnsi="Times New Roman" w:cs="Times New Roman"/>
          <w:color w:val="000000" w:themeColor="text1"/>
          <w:sz w:val="24"/>
          <w:szCs w:val="24"/>
        </w:rPr>
        <w:t xml:space="preserve"> herhangi bir</w:t>
      </w:r>
      <w:r w:rsidR="00BC7F7B" w:rsidRPr="00775B37">
        <w:rPr>
          <w:rFonts w:ascii="Times New Roman" w:hAnsi="Times New Roman" w:cs="Times New Roman"/>
          <w:color w:val="000000" w:themeColor="text1"/>
          <w:sz w:val="24"/>
          <w:szCs w:val="24"/>
        </w:rPr>
        <w:t xml:space="preserve"> </w:t>
      </w:r>
      <w:r w:rsidRPr="00775B37">
        <w:rPr>
          <w:rFonts w:ascii="Times New Roman" w:hAnsi="Times New Roman" w:cs="Times New Roman"/>
          <w:color w:val="000000" w:themeColor="text1"/>
          <w:sz w:val="24"/>
          <w:szCs w:val="24"/>
        </w:rPr>
        <w:t>dönemde aldığı değer, daha önceki herhangi bir dönemde aldığı değerden</w:t>
      </w:r>
      <w:r w:rsidR="00B478BF" w:rsidRPr="00775B37">
        <w:rPr>
          <w:rFonts w:ascii="Times New Roman" w:hAnsi="Times New Roman" w:cs="Times New Roman"/>
          <w:color w:val="000000" w:themeColor="text1"/>
          <w:sz w:val="24"/>
          <w:szCs w:val="24"/>
        </w:rPr>
        <w:t xml:space="preserve"> </w:t>
      </w:r>
      <w:r w:rsidRPr="00775B37">
        <w:rPr>
          <w:rFonts w:ascii="Times New Roman" w:hAnsi="Times New Roman" w:cs="Times New Roman"/>
          <w:color w:val="000000" w:themeColor="text1"/>
          <w:sz w:val="24"/>
          <w:szCs w:val="24"/>
        </w:rPr>
        <w:t xml:space="preserve">farklıdır. </w:t>
      </w:r>
    </w:p>
    <w:p w:rsidR="00B478BF" w:rsidRPr="00775B37" w:rsidRDefault="00B478BF" w:rsidP="00775B37">
      <w:pPr>
        <w:autoSpaceDE w:val="0"/>
        <w:autoSpaceDN w:val="0"/>
        <w:adjustRightInd w:val="0"/>
        <w:spacing w:line="360" w:lineRule="auto"/>
        <w:rPr>
          <w:rFonts w:ascii="Times New Roman" w:hAnsi="Times New Roman" w:cs="Times New Roman"/>
          <w:color w:val="000000" w:themeColor="text1"/>
          <w:sz w:val="24"/>
          <w:szCs w:val="24"/>
        </w:rPr>
      </w:pPr>
    </w:p>
    <w:p w:rsidR="00B478BF" w:rsidRPr="00775B37" w:rsidRDefault="00E64219" w:rsidP="00775B37">
      <w:pPr>
        <w:autoSpaceDE w:val="0"/>
        <w:autoSpaceDN w:val="0"/>
        <w:adjustRightInd w:val="0"/>
        <w:spacing w:line="360" w:lineRule="auto"/>
        <w:rPr>
          <w:rFonts w:ascii="TimesNewRomanPS-BoldMT" w:hAnsi="TimesNewRomanPS-BoldMT" w:cs="TimesNewRomanPS-BoldMT"/>
          <w:b/>
          <w:bCs/>
          <w:sz w:val="24"/>
          <w:szCs w:val="24"/>
        </w:rPr>
      </w:pPr>
      <w:r w:rsidRPr="00775B37">
        <w:rPr>
          <w:rFonts w:ascii="TimesNewRomanPS-BoldMT" w:hAnsi="TimesNewRomanPS-BoldMT" w:cs="TimesNewRomanPS-BoldMT"/>
          <w:b/>
          <w:bCs/>
          <w:sz w:val="24"/>
          <w:szCs w:val="24"/>
        </w:rPr>
        <w:t>OTOKORELASYONUN SAPTANMASI</w:t>
      </w:r>
    </w:p>
    <w:p w:rsidR="00B478BF" w:rsidRPr="00775B37" w:rsidRDefault="00B478BF" w:rsidP="00775B37">
      <w:pPr>
        <w:autoSpaceDE w:val="0"/>
        <w:autoSpaceDN w:val="0"/>
        <w:adjustRightInd w:val="0"/>
        <w:spacing w:line="360" w:lineRule="auto"/>
        <w:rPr>
          <w:rFonts w:ascii="TimesNewRomanPS-BoldMT" w:hAnsi="TimesNewRomanPS-BoldMT" w:cs="TimesNewRomanPS-BoldMT"/>
          <w:b/>
          <w:bCs/>
          <w:sz w:val="24"/>
          <w:szCs w:val="24"/>
        </w:rPr>
      </w:pPr>
    </w:p>
    <w:p w:rsidR="00B478BF" w:rsidRPr="00775B37" w:rsidRDefault="00B478BF"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 xml:space="preserve">Bir modelde hata teriminin </w:t>
      </w:r>
      <w:proofErr w:type="spellStart"/>
      <w:r w:rsidRPr="00775B37">
        <w:rPr>
          <w:rFonts w:ascii="Times New Roman" w:hAnsi="Times New Roman" w:cs="Times New Roman"/>
          <w:color w:val="000000" w:themeColor="text1"/>
          <w:sz w:val="24"/>
          <w:szCs w:val="24"/>
        </w:rPr>
        <w:t>otokorelasyonlu</w:t>
      </w:r>
      <w:proofErr w:type="spellEnd"/>
      <w:r w:rsidRPr="00775B37">
        <w:rPr>
          <w:rFonts w:ascii="Times New Roman" w:hAnsi="Times New Roman" w:cs="Times New Roman"/>
          <w:color w:val="000000" w:themeColor="text1"/>
          <w:sz w:val="24"/>
          <w:szCs w:val="24"/>
        </w:rPr>
        <w:t xml:space="preserve"> olup olmadığını tespit etmek için çeşitli yöntemler bulunmuştur. Burada bu yöntemlerden grafik yöntemi, sıra testi, </w:t>
      </w:r>
      <w:proofErr w:type="spellStart"/>
      <w:r w:rsidRPr="00775B37">
        <w:rPr>
          <w:rFonts w:ascii="Times New Roman" w:hAnsi="Times New Roman" w:cs="Times New Roman"/>
          <w:color w:val="000000" w:themeColor="text1"/>
          <w:sz w:val="24"/>
          <w:szCs w:val="24"/>
        </w:rPr>
        <w:t>Durbin</w:t>
      </w:r>
      <w:proofErr w:type="spellEnd"/>
      <w:r w:rsidRPr="00775B37">
        <w:rPr>
          <w:rFonts w:ascii="Times New Roman" w:hAnsi="Times New Roman" w:cs="Times New Roman"/>
          <w:color w:val="000000" w:themeColor="text1"/>
          <w:sz w:val="24"/>
          <w:szCs w:val="24"/>
        </w:rPr>
        <w:t xml:space="preserve">-Watson testi, </w:t>
      </w:r>
      <w:proofErr w:type="spellStart"/>
      <w:r w:rsidRPr="00775B37">
        <w:rPr>
          <w:rFonts w:ascii="Times New Roman" w:hAnsi="Times New Roman" w:cs="Times New Roman"/>
          <w:color w:val="000000" w:themeColor="text1"/>
          <w:sz w:val="24"/>
          <w:szCs w:val="24"/>
        </w:rPr>
        <w:t>Von</w:t>
      </w:r>
      <w:proofErr w:type="spellEnd"/>
      <w:r w:rsidRPr="00775B37">
        <w:rPr>
          <w:rFonts w:ascii="Times New Roman" w:hAnsi="Times New Roman" w:cs="Times New Roman"/>
          <w:color w:val="000000" w:themeColor="text1"/>
          <w:sz w:val="24"/>
          <w:szCs w:val="24"/>
        </w:rPr>
        <w:t>-</w:t>
      </w:r>
      <w:proofErr w:type="spellStart"/>
      <w:r w:rsidRPr="00775B37">
        <w:rPr>
          <w:rFonts w:ascii="Times New Roman" w:hAnsi="Times New Roman" w:cs="Times New Roman"/>
          <w:color w:val="000000" w:themeColor="text1"/>
          <w:sz w:val="24"/>
          <w:szCs w:val="24"/>
        </w:rPr>
        <w:t>Neumann</w:t>
      </w:r>
      <w:proofErr w:type="spellEnd"/>
      <w:r w:rsidRPr="00775B37">
        <w:rPr>
          <w:rFonts w:ascii="Times New Roman" w:hAnsi="Times New Roman" w:cs="Times New Roman"/>
          <w:color w:val="000000" w:themeColor="text1"/>
          <w:sz w:val="24"/>
          <w:szCs w:val="24"/>
        </w:rPr>
        <w:t xml:space="preserve"> oran testi incelenecektir.</w:t>
      </w:r>
    </w:p>
    <w:p w:rsidR="00B478BF" w:rsidRPr="00775B37" w:rsidRDefault="00B478BF" w:rsidP="00775B37">
      <w:pPr>
        <w:autoSpaceDE w:val="0"/>
        <w:autoSpaceDN w:val="0"/>
        <w:adjustRightInd w:val="0"/>
        <w:spacing w:line="360" w:lineRule="auto"/>
        <w:rPr>
          <w:rFonts w:ascii="Times New Roman" w:hAnsi="Times New Roman" w:cs="Times New Roman"/>
          <w:color w:val="000000" w:themeColor="text1"/>
          <w:sz w:val="24"/>
          <w:szCs w:val="24"/>
        </w:rPr>
      </w:pPr>
    </w:p>
    <w:p w:rsidR="00B478BF" w:rsidRPr="00775B37" w:rsidRDefault="00775B37" w:rsidP="00775B3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color w:val="000000" w:themeColor="text1"/>
          <w:sz w:val="24"/>
          <w:szCs w:val="24"/>
        </w:rPr>
        <w:t>1-</w:t>
      </w:r>
      <w:r w:rsidR="00B478BF" w:rsidRPr="00775B37">
        <w:rPr>
          <w:rFonts w:ascii="Times New Roman" w:hAnsi="Times New Roman" w:cs="Times New Roman"/>
          <w:b/>
          <w:color w:val="000000" w:themeColor="text1"/>
          <w:sz w:val="24"/>
          <w:szCs w:val="24"/>
        </w:rPr>
        <w:t>Grafik yöntemi:</w:t>
      </w:r>
      <w:r w:rsidR="00B478BF" w:rsidRPr="00775B37">
        <w:rPr>
          <w:rFonts w:ascii="Times New Roman" w:hAnsi="Times New Roman" w:cs="Times New Roman"/>
          <w:color w:val="000000" w:themeColor="text1"/>
          <w:sz w:val="24"/>
          <w:szCs w:val="24"/>
        </w:rPr>
        <w:t xml:space="preserve"> </w:t>
      </w:r>
      <w:proofErr w:type="spellStart"/>
      <w:r w:rsidR="00B478BF" w:rsidRPr="00775B37">
        <w:rPr>
          <w:rFonts w:ascii="Times New Roman" w:hAnsi="Times New Roman" w:cs="Times New Roman"/>
          <w:sz w:val="24"/>
          <w:szCs w:val="24"/>
        </w:rPr>
        <w:t>Otokorelasyonun</w:t>
      </w:r>
      <w:proofErr w:type="spellEnd"/>
      <w:r w:rsidR="00B478BF" w:rsidRPr="00775B37">
        <w:rPr>
          <w:rFonts w:ascii="Times New Roman" w:hAnsi="Times New Roman" w:cs="Times New Roman"/>
          <w:sz w:val="24"/>
          <w:szCs w:val="24"/>
        </w:rPr>
        <w:t xml:space="preserve"> söz konusu olup olmadığı örnek hata terimi e</w:t>
      </w:r>
      <w:r w:rsidR="00B478BF" w:rsidRPr="00775B37">
        <w:rPr>
          <w:rFonts w:ascii="Times New Roman" w:hAnsi="Times New Roman" w:cs="Times New Roman"/>
          <w:sz w:val="24"/>
          <w:szCs w:val="24"/>
          <w:vertAlign w:val="subscript"/>
        </w:rPr>
        <w:t>t</w:t>
      </w:r>
      <w:r>
        <w:rPr>
          <w:rFonts w:ascii="Times New Roman" w:hAnsi="Times New Roman" w:cs="Times New Roman"/>
          <w:sz w:val="24"/>
          <w:szCs w:val="24"/>
        </w:rPr>
        <w:t xml:space="preserve"> </w:t>
      </w:r>
      <w:r w:rsidR="00B478BF" w:rsidRPr="00775B37">
        <w:rPr>
          <w:rFonts w:ascii="Times New Roman" w:hAnsi="Times New Roman" w:cs="Times New Roman"/>
          <w:sz w:val="24"/>
          <w:szCs w:val="24"/>
        </w:rPr>
        <w:t>değerlerinden faydalanarak grafik yoluyla tespit edilebilir. Bunun için ya zaman</w:t>
      </w:r>
      <w:r>
        <w:rPr>
          <w:rFonts w:ascii="Times New Roman" w:hAnsi="Times New Roman" w:cs="Times New Roman"/>
          <w:sz w:val="24"/>
          <w:szCs w:val="24"/>
        </w:rPr>
        <w:t xml:space="preserve"> </w:t>
      </w:r>
      <w:r w:rsidR="00B478BF" w:rsidRPr="00775B37">
        <w:rPr>
          <w:rFonts w:ascii="Times New Roman" w:hAnsi="Times New Roman" w:cs="Times New Roman"/>
          <w:sz w:val="24"/>
          <w:szCs w:val="24"/>
        </w:rPr>
        <w:t>ile e</w:t>
      </w:r>
      <w:r w:rsidR="00B478BF" w:rsidRPr="00775B37">
        <w:rPr>
          <w:rFonts w:ascii="Times New Roman" w:hAnsi="Times New Roman" w:cs="Times New Roman"/>
          <w:sz w:val="24"/>
          <w:szCs w:val="24"/>
          <w:vertAlign w:val="subscript"/>
        </w:rPr>
        <w:t xml:space="preserve">t </w:t>
      </w:r>
      <w:r w:rsidR="00B478BF" w:rsidRPr="00775B37">
        <w:rPr>
          <w:rFonts w:ascii="Times New Roman" w:hAnsi="Times New Roman" w:cs="Times New Roman"/>
          <w:sz w:val="24"/>
          <w:szCs w:val="24"/>
        </w:rPr>
        <w:t>değerleri, ya da e</w:t>
      </w:r>
      <w:r w:rsidR="00B478BF" w:rsidRPr="00775B37">
        <w:rPr>
          <w:rFonts w:ascii="Times New Roman" w:hAnsi="Times New Roman" w:cs="Times New Roman"/>
          <w:sz w:val="24"/>
          <w:szCs w:val="24"/>
          <w:vertAlign w:val="subscript"/>
        </w:rPr>
        <w:t>t</w:t>
      </w:r>
      <w:r w:rsidR="00B478BF" w:rsidRPr="00775B37">
        <w:rPr>
          <w:rFonts w:ascii="Times New Roman" w:hAnsi="Times New Roman" w:cs="Times New Roman"/>
          <w:sz w:val="24"/>
          <w:szCs w:val="24"/>
        </w:rPr>
        <w:t xml:space="preserve"> ile e</w:t>
      </w:r>
      <w:r w:rsidR="00B478BF" w:rsidRPr="00775B37">
        <w:rPr>
          <w:rFonts w:ascii="Times New Roman" w:hAnsi="Times New Roman" w:cs="Times New Roman"/>
          <w:sz w:val="24"/>
          <w:szCs w:val="24"/>
          <w:vertAlign w:val="subscript"/>
        </w:rPr>
        <w:t xml:space="preserve">t-1 </w:t>
      </w:r>
      <w:r w:rsidR="00B478BF" w:rsidRPr="00775B37">
        <w:rPr>
          <w:rFonts w:ascii="Times New Roman" w:hAnsi="Times New Roman" w:cs="Times New Roman"/>
          <w:sz w:val="24"/>
          <w:szCs w:val="24"/>
        </w:rPr>
        <w:t>değerleri alınarak elde edilen grafiklerin durumu</w:t>
      </w:r>
      <w:r>
        <w:rPr>
          <w:rFonts w:ascii="Times New Roman" w:hAnsi="Times New Roman" w:cs="Times New Roman"/>
          <w:sz w:val="24"/>
          <w:szCs w:val="24"/>
        </w:rPr>
        <w:t xml:space="preserve"> </w:t>
      </w:r>
      <w:r w:rsidR="00B478BF" w:rsidRPr="00775B37">
        <w:rPr>
          <w:rFonts w:ascii="Times New Roman" w:hAnsi="Times New Roman" w:cs="Times New Roman"/>
          <w:sz w:val="24"/>
          <w:szCs w:val="24"/>
        </w:rPr>
        <w:t xml:space="preserve">tetkik edilir. Aşağıda pozitif ve negatif </w:t>
      </w:r>
      <w:proofErr w:type="spellStart"/>
      <w:r w:rsidR="00B478BF" w:rsidRPr="00775B37">
        <w:rPr>
          <w:rFonts w:ascii="Times New Roman" w:hAnsi="Times New Roman" w:cs="Times New Roman"/>
          <w:sz w:val="24"/>
          <w:szCs w:val="24"/>
        </w:rPr>
        <w:t>otokorelasyon</w:t>
      </w:r>
      <w:proofErr w:type="spellEnd"/>
      <w:r w:rsidR="00B478BF" w:rsidRPr="00775B37">
        <w:rPr>
          <w:rFonts w:ascii="Times New Roman" w:hAnsi="Times New Roman" w:cs="Times New Roman"/>
          <w:sz w:val="24"/>
          <w:szCs w:val="24"/>
        </w:rPr>
        <w:t xml:space="preserve"> ve </w:t>
      </w:r>
      <w:proofErr w:type="spellStart"/>
      <w:r w:rsidR="00B478BF" w:rsidRPr="00775B37">
        <w:rPr>
          <w:rFonts w:ascii="Times New Roman" w:hAnsi="Times New Roman" w:cs="Times New Roman"/>
          <w:sz w:val="24"/>
          <w:szCs w:val="24"/>
        </w:rPr>
        <w:t>otokorelasyonun</w:t>
      </w:r>
      <w:proofErr w:type="spellEnd"/>
      <w:r>
        <w:rPr>
          <w:rFonts w:ascii="Times New Roman" w:hAnsi="Times New Roman" w:cs="Times New Roman"/>
          <w:sz w:val="24"/>
          <w:szCs w:val="24"/>
        </w:rPr>
        <w:t xml:space="preserve"> </w:t>
      </w:r>
      <w:r w:rsidR="00B478BF" w:rsidRPr="00775B37">
        <w:rPr>
          <w:rFonts w:ascii="Times New Roman" w:hAnsi="Times New Roman" w:cs="Times New Roman"/>
          <w:sz w:val="24"/>
          <w:szCs w:val="24"/>
        </w:rPr>
        <w:t>olmaması durumlarını gösteren bu grafikler yer almaktadır.</w:t>
      </w:r>
    </w:p>
    <w:p w:rsidR="00B478BF" w:rsidRPr="00775B37" w:rsidRDefault="00B478BF" w:rsidP="00775B37">
      <w:pPr>
        <w:autoSpaceDE w:val="0"/>
        <w:autoSpaceDN w:val="0"/>
        <w:adjustRightInd w:val="0"/>
        <w:spacing w:line="360" w:lineRule="auto"/>
        <w:rPr>
          <w:rFonts w:ascii="Times New Roman" w:hAnsi="Times New Roman" w:cs="Times New Roman"/>
          <w:sz w:val="24"/>
          <w:szCs w:val="24"/>
        </w:rPr>
      </w:pPr>
    </w:p>
    <w:p w:rsidR="00B478BF" w:rsidRPr="00775B37" w:rsidRDefault="00B478BF"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sz w:val="24"/>
          <w:szCs w:val="24"/>
        </w:rPr>
        <w:t xml:space="preserve">Grafik 6: Pozitif </w:t>
      </w:r>
      <w:proofErr w:type="gramStart"/>
      <w:r w:rsidRPr="00775B37">
        <w:rPr>
          <w:rFonts w:ascii="Times New Roman" w:hAnsi="Times New Roman" w:cs="Times New Roman"/>
          <w:sz w:val="24"/>
          <w:szCs w:val="24"/>
        </w:rPr>
        <w:t>Korelasyon</w:t>
      </w:r>
      <w:proofErr w:type="gramEnd"/>
      <w:r w:rsidRPr="00775B37">
        <w:rPr>
          <w:rFonts w:ascii="Times New Roman" w:hAnsi="Times New Roman" w:cs="Times New Roman"/>
          <w:sz w:val="24"/>
          <w:szCs w:val="24"/>
        </w:rPr>
        <w:t xml:space="preserve"> Durumu</w:t>
      </w:r>
    </w:p>
    <w:p w:rsidR="00B478BF" w:rsidRPr="00775B37" w:rsidRDefault="00B478BF"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noProof/>
          <w:color w:val="000000" w:themeColor="text1"/>
          <w:sz w:val="24"/>
          <w:szCs w:val="24"/>
          <w:lang w:eastAsia="tr-TR"/>
        </w:rPr>
        <w:drawing>
          <wp:inline distT="0" distB="0" distL="0" distR="0">
            <wp:extent cx="3596175" cy="1950720"/>
            <wp:effectExtent l="19050" t="0" r="427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3599902" cy="1952741"/>
                    </a:xfrm>
                    <a:prstGeom prst="rect">
                      <a:avLst/>
                    </a:prstGeom>
                    <a:noFill/>
                    <a:ln w="9525">
                      <a:noFill/>
                      <a:miter lim="800000"/>
                      <a:headEnd/>
                      <a:tailEnd/>
                    </a:ln>
                  </pic:spPr>
                </pic:pic>
              </a:graphicData>
            </a:graphic>
          </wp:inline>
        </w:drawing>
      </w:r>
    </w:p>
    <w:p w:rsidR="00B478BF" w:rsidRPr="00775B37" w:rsidRDefault="00B478BF" w:rsidP="00775B37">
      <w:pPr>
        <w:autoSpaceDE w:val="0"/>
        <w:autoSpaceDN w:val="0"/>
        <w:adjustRightInd w:val="0"/>
        <w:spacing w:line="360" w:lineRule="auto"/>
        <w:rPr>
          <w:rFonts w:ascii="Times New Roman" w:hAnsi="Times New Roman" w:cs="Times New Roman"/>
          <w:color w:val="000000" w:themeColor="text1"/>
          <w:sz w:val="24"/>
          <w:szCs w:val="24"/>
        </w:rPr>
      </w:pPr>
    </w:p>
    <w:p w:rsidR="00B478BF" w:rsidRPr="00775B37" w:rsidRDefault="00B478BF"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 xml:space="preserve">Grafik 7: Negatif </w:t>
      </w:r>
      <w:proofErr w:type="gramStart"/>
      <w:r w:rsidRPr="00775B37">
        <w:rPr>
          <w:rFonts w:ascii="Times New Roman" w:hAnsi="Times New Roman" w:cs="Times New Roman"/>
          <w:color w:val="000000" w:themeColor="text1"/>
          <w:sz w:val="24"/>
          <w:szCs w:val="24"/>
        </w:rPr>
        <w:t>Korelasyon</w:t>
      </w:r>
      <w:proofErr w:type="gramEnd"/>
      <w:r w:rsidRPr="00775B37">
        <w:rPr>
          <w:rFonts w:ascii="Times New Roman" w:hAnsi="Times New Roman" w:cs="Times New Roman"/>
          <w:color w:val="000000" w:themeColor="text1"/>
          <w:sz w:val="24"/>
          <w:szCs w:val="24"/>
        </w:rPr>
        <w:t xml:space="preserve"> Durumu</w:t>
      </w:r>
    </w:p>
    <w:p w:rsidR="00B478BF" w:rsidRPr="00775B37" w:rsidRDefault="00B478BF" w:rsidP="00775B37">
      <w:pPr>
        <w:autoSpaceDE w:val="0"/>
        <w:autoSpaceDN w:val="0"/>
        <w:adjustRightInd w:val="0"/>
        <w:spacing w:line="360" w:lineRule="auto"/>
        <w:rPr>
          <w:rFonts w:ascii="Times New Roman" w:hAnsi="Times New Roman" w:cs="Times New Roman"/>
          <w:color w:val="000000" w:themeColor="text1"/>
          <w:sz w:val="24"/>
          <w:szCs w:val="24"/>
        </w:rPr>
      </w:pPr>
    </w:p>
    <w:p w:rsidR="00B478BF" w:rsidRPr="00775B37" w:rsidRDefault="00B478BF"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noProof/>
          <w:color w:val="000000" w:themeColor="text1"/>
          <w:sz w:val="24"/>
          <w:szCs w:val="24"/>
          <w:lang w:eastAsia="tr-TR"/>
        </w:rPr>
        <w:lastRenderedPageBreak/>
        <w:drawing>
          <wp:inline distT="0" distB="0" distL="0" distR="0">
            <wp:extent cx="3436620" cy="2057400"/>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436620" cy="2057400"/>
                    </a:xfrm>
                    <a:prstGeom prst="rect">
                      <a:avLst/>
                    </a:prstGeom>
                    <a:noFill/>
                    <a:ln w="9525">
                      <a:noFill/>
                      <a:miter lim="800000"/>
                      <a:headEnd/>
                      <a:tailEnd/>
                    </a:ln>
                  </pic:spPr>
                </pic:pic>
              </a:graphicData>
            </a:graphic>
          </wp:inline>
        </w:drawing>
      </w:r>
    </w:p>
    <w:p w:rsidR="00B478BF" w:rsidRPr="00775B37" w:rsidRDefault="00B478BF"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 xml:space="preserve">Grafik 8: </w:t>
      </w:r>
      <w:proofErr w:type="spellStart"/>
      <w:r w:rsidRPr="00775B37">
        <w:rPr>
          <w:rFonts w:ascii="Times New Roman" w:hAnsi="Times New Roman" w:cs="Times New Roman"/>
          <w:color w:val="000000" w:themeColor="text1"/>
          <w:sz w:val="24"/>
          <w:szCs w:val="24"/>
        </w:rPr>
        <w:t>Otokorelasyon</w:t>
      </w:r>
      <w:proofErr w:type="spellEnd"/>
      <w:r w:rsidRPr="00775B37">
        <w:rPr>
          <w:rFonts w:ascii="Times New Roman" w:hAnsi="Times New Roman" w:cs="Times New Roman"/>
          <w:color w:val="000000" w:themeColor="text1"/>
          <w:sz w:val="24"/>
          <w:szCs w:val="24"/>
        </w:rPr>
        <w:t xml:space="preserve"> Olmama Durumu</w:t>
      </w:r>
    </w:p>
    <w:p w:rsidR="00882A26" w:rsidRPr="00775B37" w:rsidRDefault="00B478BF"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noProof/>
          <w:color w:val="000000" w:themeColor="text1"/>
          <w:sz w:val="24"/>
          <w:szCs w:val="24"/>
          <w:lang w:eastAsia="tr-TR"/>
        </w:rPr>
        <w:drawing>
          <wp:inline distT="0" distB="0" distL="0" distR="0">
            <wp:extent cx="3497580" cy="1882140"/>
            <wp:effectExtent l="19050" t="0" r="762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3497580" cy="1882140"/>
                    </a:xfrm>
                    <a:prstGeom prst="rect">
                      <a:avLst/>
                    </a:prstGeom>
                    <a:noFill/>
                    <a:ln w="9525">
                      <a:noFill/>
                      <a:miter lim="800000"/>
                      <a:headEnd/>
                      <a:tailEnd/>
                    </a:ln>
                  </pic:spPr>
                </pic:pic>
              </a:graphicData>
            </a:graphic>
          </wp:inline>
        </w:drawing>
      </w:r>
    </w:p>
    <w:p w:rsidR="00882A26" w:rsidRPr="00775B37" w:rsidRDefault="00882A26" w:rsidP="00775B37">
      <w:pPr>
        <w:spacing w:line="360" w:lineRule="auto"/>
        <w:rPr>
          <w:rFonts w:ascii="Times New Roman" w:hAnsi="Times New Roman" w:cs="Times New Roman"/>
          <w:sz w:val="24"/>
          <w:szCs w:val="24"/>
        </w:rPr>
      </w:pPr>
    </w:p>
    <w:p w:rsidR="00882A26" w:rsidRPr="00775B37" w:rsidRDefault="00882A26" w:rsidP="00775B37">
      <w:pPr>
        <w:spacing w:line="360" w:lineRule="auto"/>
        <w:rPr>
          <w:rFonts w:ascii="Times New Roman" w:hAnsi="Times New Roman" w:cs="Times New Roman"/>
          <w:sz w:val="24"/>
          <w:szCs w:val="24"/>
        </w:rPr>
      </w:pPr>
    </w:p>
    <w:p w:rsidR="00B478BF" w:rsidRPr="00775B37" w:rsidRDefault="00882A26" w:rsidP="00775B37">
      <w:pPr>
        <w:autoSpaceDE w:val="0"/>
        <w:autoSpaceDN w:val="0"/>
        <w:adjustRightInd w:val="0"/>
        <w:spacing w:line="360" w:lineRule="auto"/>
        <w:ind w:firstLine="708"/>
        <w:rPr>
          <w:rFonts w:ascii="Times New Roman" w:hAnsi="Times New Roman" w:cs="Times New Roman"/>
          <w:sz w:val="24"/>
          <w:szCs w:val="24"/>
        </w:rPr>
      </w:pPr>
      <w:r w:rsidRPr="00775B37">
        <w:rPr>
          <w:rFonts w:ascii="Times New Roman" w:hAnsi="Times New Roman" w:cs="Times New Roman"/>
          <w:sz w:val="24"/>
          <w:szCs w:val="24"/>
        </w:rPr>
        <w:t xml:space="preserve">Çizilen şekillere bakıldığında </w:t>
      </w:r>
      <w:r w:rsidR="00F76556" w:rsidRPr="00775B37">
        <w:rPr>
          <w:rFonts w:ascii="Times New Roman" w:hAnsi="Times New Roman" w:cs="Times New Roman"/>
          <w:sz w:val="24"/>
          <w:szCs w:val="24"/>
        </w:rPr>
        <w:t xml:space="preserve">Grafik </w:t>
      </w:r>
      <w:proofErr w:type="gramStart"/>
      <w:r w:rsidR="00F76556" w:rsidRPr="00775B37">
        <w:rPr>
          <w:rFonts w:ascii="Times New Roman" w:hAnsi="Times New Roman" w:cs="Times New Roman"/>
          <w:sz w:val="24"/>
          <w:szCs w:val="24"/>
        </w:rPr>
        <w:t xml:space="preserve">6 </w:t>
      </w:r>
      <w:r w:rsidRPr="00775B37">
        <w:rPr>
          <w:rFonts w:ascii="Times New Roman" w:hAnsi="Times New Roman" w:cs="Times New Roman"/>
          <w:sz w:val="24"/>
          <w:szCs w:val="24"/>
        </w:rPr>
        <w:t xml:space="preserve"> ve</w:t>
      </w:r>
      <w:proofErr w:type="gramEnd"/>
      <w:r w:rsidRPr="00775B37">
        <w:rPr>
          <w:rFonts w:ascii="Times New Roman" w:hAnsi="Times New Roman" w:cs="Times New Roman"/>
          <w:sz w:val="24"/>
          <w:szCs w:val="24"/>
        </w:rPr>
        <w:t xml:space="preserve"> </w:t>
      </w:r>
      <w:r w:rsidR="00F76556" w:rsidRPr="00775B37">
        <w:rPr>
          <w:rFonts w:ascii="Times New Roman" w:hAnsi="Times New Roman" w:cs="Times New Roman"/>
          <w:sz w:val="24"/>
          <w:szCs w:val="24"/>
        </w:rPr>
        <w:t>Grafik 7</w:t>
      </w:r>
      <w:r w:rsidRPr="00775B37">
        <w:rPr>
          <w:rFonts w:ascii="Times New Roman" w:hAnsi="Times New Roman" w:cs="Times New Roman"/>
          <w:sz w:val="24"/>
          <w:szCs w:val="24"/>
        </w:rPr>
        <w:t>’de noktalar sistematik</w:t>
      </w:r>
      <w:r w:rsidR="00F76556" w:rsidRPr="00775B37">
        <w:rPr>
          <w:rFonts w:ascii="Times New Roman" w:hAnsi="Times New Roman" w:cs="Times New Roman"/>
          <w:sz w:val="24"/>
          <w:szCs w:val="24"/>
        </w:rPr>
        <w:t xml:space="preserve"> </w:t>
      </w:r>
      <w:r w:rsidRPr="00775B37">
        <w:rPr>
          <w:rFonts w:ascii="Times New Roman" w:hAnsi="Times New Roman" w:cs="Times New Roman"/>
          <w:sz w:val="24"/>
          <w:szCs w:val="24"/>
        </w:rPr>
        <w:t xml:space="preserve">(düzenli) bir biçim göstermektedir. </w:t>
      </w:r>
      <w:r w:rsidR="00F76556" w:rsidRPr="00775B37">
        <w:rPr>
          <w:rFonts w:ascii="Times New Roman" w:hAnsi="Times New Roman" w:cs="Times New Roman"/>
          <w:sz w:val="24"/>
          <w:szCs w:val="24"/>
        </w:rPr>
        <w:t>Grafik 8</w:t>
      </w:r>
      <w:r w:rsidRPr="00775B37">
        <w:rPr>
          <w:rFonts w:ascii="Times New Roman" w:hAnsi="Times New Roman" w:cs="Times New Roman"/>
          <w:sz w:val="24"/>
          <w:szCs w:val="24"/>
        </w:rPr>
        <w:t>’</w:t>
      </w:r>
      <w:r w:rsidR="00F76556" w:rsidRPr="00775B37">
        <w:rPr>
          <w:rFonts w:ascii="Times New Roman" w:hAnsi="Times New Roman" w:cs="Times New Roman"/>
          <w:sz w:val="24"/>
          <w:szCs w:val="24"/>
        </w:rPr>
        <w:t>d</w:t>
      </w:r>
      <w:r w:rsidRPr="00775B37">
        <w:rPr>
          <w:rFonts w:ascii="Times New Roman" w:hAnsi="Times New Roman" w:cs="Times New Roman"/>
          <w:sz w:val="24"/>
          <w:szCs w:val="24"/>
        </w:rPr>
        <w:t>e ise noktalar sistematik olmayan</w:t>
      </w:r>
      <w:r w:rsidR="00F76556" w:rsidRPr="00775B37">
        <w:rPr>
          <w:rFonts w:ascii="Times New Roman" w:hAnsi="Times New Roman" w:cs="Times New Roman"/>
          <w:sz w:val="24"/>
          <w:szCs w:val="24"/>
        </w:rPr>
        <w:t xml:space="preserve"> </w:t>
      </w:r>
      <w:r w:rsidRPr="00775B37">
        <w:rPr>
          <w:rFonts w:ascii="Times New Roman" w:hAnsi="Times New Roman" w:cs="Times New Roman"/>
          <w:sz w:val="24"/>
          <w:szCs w:val="24"/>
        </w:rPr>
        <w:t xml:space="preserve">düzensiz bir görünüm arz etmektedir. </w:t>
      </w:r>
      <w:r w:rsidR="00F76556" w:rsidRPr="00775B37">
        <w:rPr>
          <w:rFonts w:ascii="Times New Roman" w:hAnsi="Times New Roman" w:cs="Times New Roman"/>
          <w:sz w:val="24"/>
          <w:szCs w:val="24"/>
        </w:rPr>
        <w:t>Grafik 6</w:t>
      </w:r>
      <w:r w:rsidRPr="00775B37">
        <w:rPr>
          <w:rFonts w:ascii="Times New Roman" w:hAnsi="Times New Roman" w:cs="Times New Roman"/>
          <w:sz w:val="24"/>
          <w:szCs w:val="24"/>
        </w:rPr>
        <w:t>(a)’da noktalar önce sürekli artış</w:t>
      </w:r>
      <w:r w:rsidR="00F76556" w:rsidRPr="00775B37">
        <w:rPr>
          <w:rFonts w:ascii="Times New Roman" w:hAnsi="Times New Roman" w:cs="Times New Roman"/>
          <w:sz w:val="24"/>
          <w:szCs w:val="24"/>
        </w:rPr>
        <w:t xml:space="preserve"> </w:t>
      </w:r>
      <w:r w:rsidRPr="00775B37">
        <w:rPr>
          <w:rFonts w:ascii="Times New Roman" w:hAnsi="Times New Roman" w:cs="Times New Roman"/>
          <w:sz w:val="24"/>
          <w:szCs w:val="24"/>
        </w:rPr>
        <w:t xml:space="preserve">gösteriyor, sonra belli bir noktadan itibaren azalıp tekrar artıyor. </w:t>
      </w:r>
      <w:r w:rsidR="00F76556" w:rsidRPr="00775B37">
        <w:rPr>
          <w:rFonts w:ascii="Times New Roman" w:hAnsi="Times New Roman" w:cs="Times New Roman"/>
          <w:sz w:val="24"/>
          <w:szCs w:val="24"/>
        </w:rPr>
        <w:t>Grafik 7</w:t>
      </w:r>
      <w:r w:rsidRPr="00775B37">
        <w:rPr>
          <w:rFonts w:ascii="Times New Roman" w:hAnsi="Times New Roman" w:cs="Times New Roman"/>
          <w:sz w:val="24"/>
          <w:szCs w:val="24"/>
        </w:rPr>
        <w:t>(a)’da</w:t>
      </w:r>
      <w:r w:rsidR="00F76556" w:rsidRPr="00775B37">
        <w:rPr>
          <w:rFonts w:ascii="Times New Roman" w:hAnsi="Times New Roman" w:cs="Times New Roman"/>
          <w:sz w:val="24"/>
          <w:szCs w:val="24"/>
        </w:rPr>
        <w:t xml:space="preserve"> </w:t>
      </w:r>
      <w:r w:rsidRPr="00775B37">
        <w:rPr>
          <w:rFonts w:ascii="Times New Roman" w:hAnsi="Times New Roman" w:cs="Times New Roman"/>
          <w:sz w:val="24"/>
          <w:szCs w:val="24"/>
        </w:rPr>
        <w:t xml:space="preserve">ise noktalar birden azalıp, yükseliyor. Bu sebepten </w:t>
      </w:r>
      <w:r w:rsidR="00F76556" w:rsidRPr="00775B37">
        <w:rPr>
          <w:rFonts w:ascii="Times New Roman" w:hAnsi="Times New Roman" w:cs="Times New Roman"/>
          <w:sz w:val="24"/>
          <w:szCs w:val="24"/>
        </w:rPr>
        <w:t>Grafik 6</w:t>
      </w:r>
      <w:r w:rsidRPr="00775B37">
        <w:rPr>
          <w:rFonts w:ascii="Times New Roman" w:hAnsi="Times New Roman" w:cs="Times New Roman"/>
          <w:sz w:val="24"/>
          <w:szCs w:val="24"/>
        </w:rPr>
        <w:t xml:space="preserve">(a)’da pozitif, </w:t>
      </w:r>
      <w:r w:rsidR="00F76556" w:rsidRPr="00775B37">
        <w:rPr>
          <w:rFonts w:ascii="Times New Roman" w:hAnsi="Times New Roman" w:cs="Times New Roman"/>
          <w:sz w:val="24"/>
          <w:szCs w:val="24"/>
        </w:rPr>
        <w:t>Grafik 7</w:t>
      </w:r>
      <w:r w:rsidRPr="00775B37">
        <w:rPr>
          <w:rFonts w:ascii="Times New Roman" w:hAnsi="Times New Roman" w:cs="Times New Roman"/>
          <w:sz w:val="24"/>
          <w:szCs w:val="24"/>
        </w:rPr>
        <w:t xml:space="preserve">(a)’da ise negatif </w:t>
      </w:r>
      <w:proofErr w:type="spellStart"/>
      <w:r w:rsidRPr="00775B37">
        <w:rPr>
          <w:rFonts w:ascii="Times New Roman" w:hAnsi="Times New Roman" w:cs="Times New Roman"/>
          <w:sz w:val="24"/>
          <w:szCs w:val="24"/>
        </w:rPr>
        <w:t>otokorelasyon</w:t>
      </w:r>
      <w:proofErr w:type="spellEnd"/>
      <w:r w:rsidRPr="00775B37">
        <w:rPr>
          <w:rFonts w:ascii="Times New Roman" w:hAnsi="Times New Roman" w:cs="Times New Roman"/>
          <w:sz w:val="24"/>
          <w:szCs w:val="24"/>
        </w:rPr>
        <w:t xml:space="preserve"> söz konusudur. </w:t>
      </w:r>
      <w:r w:rsidR="00F76556" w:rsidRPr="00775B37">
        <w:rPr>
          <w:rFonts w:ascii="Times New Roman" w:hAnsi="Times New Roman" w:cs="Times New Roman"/>
          <w:sz w:val="24"/>
          <w:szCs w:val="24"/>
        </w:rPr>
        <w:t>Grafik 8</w:t>
      </w:r>
      <w:r w:rsidRPr="00775B37">
        <w:rPr>
          <w:rFonts w:ascii="Times New Roman" w:hAnsi="Times New Roman" w:cs="Times New Roman"/>
          <w:sz w:val="24"/>
          <w:szCs w:val="24"/>
        </w:rPr>
        <w:t>(a)’da noktalar zaman</w:t>
      </w:r>
      <w:r w:rsidR="00F76556" w:rsidRPr="00775B37">
        <w:rPr>
          <w:rFonts w:ascii="Times New Roman" w:hAnsi="Times New Roman" w:cs="Times New Roman"/>
          <w:sz w:val="24"/>
          <w:szCs w:val="24"/>
        </w:rPr>
        <w:t xml:space="preserve"> </w:t>
      </w:r>
      <w:r w:rsidRPr="00775B37">
        <w:rPr>
          <w:rFonts w:ascii="Times New Roman" w:hAnsi="Times New Roman" w:cs="Times New Roman"/>
          <w:sz w:val="24"/>
          <w:szCs w:val="24"/>
        </w:rPr>
        <w:t>ekseni etrafında paralel dağılmakta ve artan veya azalan bir seyirleri olmadığı</w:t>
      </w:r>
      <w:r w:rsidR="00F76556" w:rsidRPr="00775B37">
        <w:rPr>
          <w:rFonts w:ascii="Times New Roman" w:hAnsi="Times New Roman" w:cs="Times New Roman"/>
          <w:sz w:val="24"/>
          <w:szCs w:val="24"/>
        </w:rPr>
        <w:t xml:space="preserve"> </w:t>
      </w:r>
      <w:r w:rsidRPr="00775B37">
        <w:rPr>
          <w:rFonts w:ascii="Times New Roman" w:hAnsi="Times New Roman" w:cs="Times New Roman"/>
          <w:sz w:val="24"/>
          <w:szCs w:val="24"/>
        </w:rPr>
        <w:t xml:space="preserve">için </w:t>
      </w:r>
      <w:proofErr w:type="spellStart"/>
      <w:r w:rsidRPr="00775B37">
        <w:rPr>
          <w:rFonts w:ascii="Times New Roman" w:hAnsi="Times New Roman" w:cs="Times New Roman"/>
          <w:sz w:val="24"/>
          <w:szCs w:val="24"/>
        </w:rPr>
        <w:t>otokorelasyon</w:t>
      </w:r>
      <w:proofErr w:type="spellEnd"/>
      <w:r w:rsidRPr="00775B37">
        <w:rPr>
          <w:rFonts w:ascii="Times New Roman" w:hAnsi="Times New Roman" w:cs="Times New Roman"/>
          <w:sz w:val="24"/>
          <w:szCs w:val="24"/>
        </w:rPr>
        <w:t xml:space="preserve"> söz konusu değ</w:t>
      </w:r>
      <w:r w:rsidR="00F76556" w:rsidRPr="00775B37">
        <w:rPr>
          <w:rFonts w:ascii="Times New Roman" w:hAnsi="Times New Roman" w:cs="Times New Roman"/>
          <w:sz w:val="24"/>
          <w:szCs w:val="24"/>
        </w:rPr>
        <w:t>ildir.</w:t>
      </w:r>
    </w:p>
    <w:p w:rsidR="00FD49D9" w:rsidRPr="00775B37" w:rsidRDefault="00FD49D9" w:rsidP="00775B37">
      <w:pPr>
        <w:pStyle w:val="Default"/>
        <w:spacing w:line="360" w:lineRule="auto"/>
        <w:jc w:val="both"/>
        <w:rPr>
          <w:b/>
          <w:bCs/>
        </w:rPr>
      </w:pPr>
    </w:p>
    <w:p w:rsidR="00FD49D9" w:rsidRPr="00775B37" w:rsidRDefault="00775B37" w:rsidP="00775B37">
      <w:pPr>
        <w:autoSpaceDE w:val="0"/>
        <w:autoSpaceDN w:val="0"/>
        <w:adjustRightInd w:val="0"/>
        <w:spacing w:line="360" w:lineRule="auto"/>
        <w:rPr>
          <w:rFonts w:ascii="TimesNewRomanPS-ItalicMT" w:hAnsi="TimesNewRomanPS-ItalicMT" w:cs="TimesNewRomanPS-ItalicMT"/>
          <w:b/>
          <w:iCs/>
          <w:sz w:val="24"/>
          <w:szCs w:val="24"/>
        </w:rPr>
      </w:pPr>
      <w:r>
        <w:rPr>
          <w:rFonts w:ascii="TimesNewRomanPS-ItalicMT" w:hAnsi="TimesNewRomanPS-ItalicMT" w:cs="TimesNewRomanPS-ItalicMT"/>
          <w:b/>
          <w:iCs/>
          <w:sz w:val="24"/>
          <w:szCs w:val="24"/>
        </w:rPr>
        <w:t xml:space="preserve">2. </w:t>
      </w:r>
      <w:r w:rsidR="00FD49D9" w:rsidRPr="00775B37">
        <w:rPr>
          <w:rFonts w:ascii="TimesNewRomanPS-ItalicMT" w:hAnsi="TimesNewRomanPS-ItalicMT" w:cs="TimesNewRomanPS-ItalicMT"/>
          <w:b/>
          <w:iCs/>
          <w:sz w:val="24"/>
          <w:szCs w:val="24"/>
        </w:rPr>
        <w:t>Sıra (Dizilim) Testi</w:t>
      </w:r>
    </w:p>
    <w:p w:rsidR="00FD49D9" w:rsidRPr="00775B37" w:rsidRDefault="00FD49D9" w:rsidP="00775B37">
      <w:pPr>
        <w:autoSpaceDE w:val="0"/>
        <w:autoSpaceDN w:val="0"/>
        <w:adjustRightInd w:val="0"/>
        <w:spacing w:line="360" w:lineRule="auto"/>
        <w:ind w:firstLine="708"/>
        <w:rPr>
          <w:rFonts w:ascii="Times New Roman" w:hAnsi="Times New Roman" w:cs="Times New Roman"/>
          <w:sz w:val="24"/>
          <w:szCs w:val="24"/>
        </w:rPr>
      </w:pPr>
      <w:r w:rsidRPr="00775B37">
        <w:rPr>
          <w:rFonts w:ascii="Times New Roman" w:hAnsi="Times New Roman" w:cs="Times New Roman"/>
          <w:sz w:val="24"/>
          <w:szCs w:val="24"/>
        </w:rPr>
        <w:t xml:space="preserve">Bazı modellerin hata terimleri incelendiğinde şu özellik dikkatimizi çekmektedir. Başlangıçta bazı hatalar eksidir, bir süre sonra artıya dönüşürler, son olarak tekrar eksiye dönüşürler. Eğer hatalar tümüyle </w:t>
      </w:r>
      <w:proofErr w:type="spellStart"/>
      <w:r w:rsidRPr="00775B37">
        <w:rPr>
          <w:rFonts w:ascii="Times New Roman" w:hAnsi="Times New Roman" w:cs="Times New Roman"/>
          <w:sz w:val="24"/>
          <w:szCs w:val="24"/>
        </w:rPr>
        <w:t>rassal</w:t>
      </w:r>
      <w:proofErr w:type="spellEnd"/>
      <w:r w:rsidRPr="00775B37">
        <w:rPr>
          <w:rFonts w:ascii="Times New Roman" w:hAnsi="Times New Roman" w:cs="Times New Roman"/>
          <w:sz w:val="24"/>
          <w:szCs w:val="24"/>
        </w:rPr>
        <w:t xml:space="preserve"> olsaydı böyle bir durum mümkün olabilir miydi? Sezgisel olarak bu pek mümkün görünmüyor. Bu sezginin doğru olup olmadığı sıra testi, bazen de </w:t>
      </w:r>
      <w:proofErr w:type="spellStart"/>
      <w:r w:rsidRPr="00775B37">
        <w:rPr>
          <w:rFonts w:ascii="Times New Roman" w:hAnsi="Times New Roman" w:cs="Times New Roman"/>
          <w:sz w:val="24"/>
          <w:szCs w:val="24"/>
        </w:rPr>
        <w:t>Geary</w:t>
      </w:r>
      <w:proofErr w:type="spellEnd"/>
      <w:r w:rsidRPr="00775B37">
        <w:rPr>
          <w:rFonts w:ascii="Times New Roman" w:hAnsi="Times New Roman" w:cs="Times New Roman"/>
          <w:sz w:val="24"/>
          <w:szCs w:val="24"/>
        </w:rPr>
        <w:t xml:space="preserve"> testi denen dağılımdan bağımsız (</w:t>
      </w:r>
      <w:proofErr w:type="spellStart"/>
      <w:r w:rsidRPr="00775B37">
        <w:rPr>
          <w:rFonts w:ascii="Times New Roman" w:hAnsi="Times New Roman" w:cs="Times New Roman"/>
          <w:sz w:val="24"/>
          <w:szCs w:val="24"/>
        </w:rPr>
        <w:t>nonparametrik</w:t>
      </w:r>
      <w:proofErr w:type="spellEnd"/>
      <w:r w:rsidRPr="00775B37">
        <w:rPr>
          <w:rFonts w:ascii="Times New Roman" w:hAnsi="Times New Roman" w:cs="Times New Roman"/>
          <w:sz w:val="24"/>
          <w:szCs w:val="24"/>
        </w:rPr>
        <w:t>) bir test ile anlaşılabilir.</w:t>
      </w:r>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sz w:val="24"/>
          <w:szCs w:val="24"/>
        </w:rPr>
        <w:lastRenderedPageBreak/>
        <w:t xml:space="preserve">Sıra testi ile hata teriminin </w:t>
      </w:r>
      <w:proofErr w:type="spellStart"/>
      <w:r w:rsidRPr="00775B37">
        <w:rPr>
          <w:rFonts w:ascii="Times New Roman" w:hAnsi="Times New Roman" w:cs="Times New Roman"/>
          <w:sz w:val="24"/>
          <w:szCs w:val="24"/>
        </w:rPr>
        <w:t>otokorelasyonlu</w:t>
      </w:r>
      <w:proofErr w:type="spellEnd"/>
      <w:r w:rsidRPr="00775B37">
        <w:rPr>
          <w:rFonts w:ascii="Times New Roman" w:hAnsi="Times New Roman" w:cs="Times New Roman"/>
          <w:sz w:val="24"/>
          <w:szCs w:val="24"/>
        </w:rPr>
        <w:t xml:space="preserve"> olup olmadığını incelemek için şu dört aşama takip </w:t>
      </w:r>
      <w:proofErr w:type="gramStart"/>
      <w:r w:rsidRPr="00775B37">
        <w:rPr>
          <w:rFonts w:ascii="Times New Roman" w:hAnsi="Times New Roman" w:cs="Times New Roman"/>
          <w:sz w:val="24"/>
          <w:szCs w:val="24"/>
        </w:rPr>
        <w:t>edilir :</w:t>
      </w:r>
      <w:proofErr w:type="gramEnd"/>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b/>
          <w:sz w:val="24"/>
          <w:szCs w:val="24"/>
        </w:rPr>
        <w:t>1.</w:t>
      </w:r>
      <w:r w:rsidRPr="00775B37">
        <w:rPr>
          <w:rFonts w:ascii="Times New Roman" w:hAnsi="Times New Roman" w:cs="Times New Roman"/>
          <w:sz w:val="24"/>
          <w:szCs w:val="24"/>
        </w:rPr>
        <w:t xml:space="preserve"> </w:t>
      </w:r>
      <w:proofErr w:type="gramStart"/>
      <w:r w:rsidRPr="00775B37">
        <w:rPr>
          <w:rFonts w:ascii="Times New Roman" w:hAnsi="Times New Roman" w:cs="Times New Roman"/>
          <w:sz w:val="24"/>
          <w:szCs w:val="24"/>
        </w:rPr>
        <w:t>H</w:t>
      </w:r>
      <w:r w:rsidRPr="00775B37">
        <w:rPr>
          <w:rFonts w:ascii="Times New Roman" w:hAnsi="Times New Roman" w:cs="Times New Roman"/>
          <w:sz w:val="24"/>
          <w:szCs w:val="24"/>
          <w:vertAlign w:val="subscript"/>
        </w:rPr>
        <w:t>0</w:t>
      </w:r>
      <w:r w:rsidRPr="00775B37">
        <w:rPr>
          <w:rFonts w:ascii="Times New Roman" w:hAnsi="Times New Roman" w:cs="Times New Roman"/>
          <w:sz w:val="24"/>
          <w:szCs w:val="24"/>
        </w:rPr>
        <w:t xml:space="preserve"> : Hata</w:t>
      </w:r>
      <w:proofErr w:type="gramEnd"/>
      <w:r w:rsidRPr="00775B37">
        <w:rPr>
          <w:rFonts w:ascii="Times New Roman" w:hAnsi="Times New Roman" w:cs="Times New Roman"/>
          <w:sz w:val="24"/>
          <w:szCs w:val="24"/>
        </w:rPr>
        <w:t xml:space="preserve"> terimleri birbirinden bağımsızdır, </w:t>
      </w:r>
      <w:proofErr w:type="spellStart"/>
      <w:r w:rsidRPr="00775B37">
        <w:rPr>
          <w:rFonts w:ascii="Times New Roman" w:hAnsi="Times New Roman" w:cs="Times New Roman"/>
          <w:sz w:val="24"/>
          <w:szCs w:val="24"/>
        </w:rPr>
        <w:t>otokorelasyon</w:t>
      </w:r>
      <w:proofErr w:type="spellEnd"/>
      <w:r w:rsidRPr="00775B37">
        <w:rPr>
          <w:rFonts w:ascii="Times New Roman" w:hAnsi="Times New Roman" w:cs="Times New Roman"/>
          <w:sz w:val="24"/>
          <w:szCs w:val="24"/>
        </w:rPr>
        <w:t xml:space="preserve"> yoktur.</w:t>
      </w:r>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sz w:val="24"/>
          <w:szCs w:val="24"/>
        </w:rPr>
        <w:t xml:space="preserve">    </w:t>
      </w:r>
      <w:proofErr w:type="gramStart"/>
      <w:r w:rsidRPr="00775B37">
        <w:rPr>
          <w:rFonts w:ascii="Times New Roman" w:hAnsi="Times New Roman" w:cs="Times New Roman"/>
          <w:sz w:val="24"/>
          <w:szCs w:val="24"/>
        </w:rPr>
        <w:t>H</w:t>
      </w:r>
      <w:r w:rsidRPr="00775B37">
        <w:rPr>
          <w:rFonts w:ascii="Times New Roman" w:hAnsi="Times New Roman" w:cs="Times New Roman"/>
          <w:sz w:val="24"/>
          <w:szCs w:val="24"/>
          <w:vertAlign w:val="subscript"/>
        </w:rPr>
        <w:t>1</w:t>
      </w:r>
      <w:r w:rsidRPr="00775B37">
        <w:rPr>
          <w:rFonts w:ascii="Times New Roman" w:hAnsi="Times New Roman" w:cs="Times New Roman"/>
          <w:sz w:val="24"/>
          <w:szCs w:val="24"/>
        </w:rPr>
        <w:t xml:space="preserve"> : Hata</w:t>
      </w:r>
      <w:proofErr w:type="gramEnd"/>
      <w:r w:rsidRPr="00775B37">
        <w:rPr>
          <w:rFonts w:ascii="Times New Roman" w:hAnsi="Times New Roman" w:cs="Times New Roman"/>
          <w:sz w:val="24"/>
          <w:szCs w:val="24"/>
        </w:rPr>
        <w:t xml:space="preserve"> terimleri birbiriyle bağımlıdır, </w:t>
      </w:r>
      <w:proofErr w:type="spellStart"/>
      <w:r w:rsidRPr="00775B37">
        <w:rPr>
          <w:rFonts w:ascii="Times New Roman" w:hAnsi="Times New Roman" w:cs="Times New Roman"/>
          <w:sz w:val="24"/>
          <w:szCs w:val="24"/>
        </w:rPr>
        <w:t>otokorelasyon</w:t>
      </w:r>
      <w:proofErr w:type="spellEnd"/>
      <w:r w:rsidRPr="00775B37">
        <w:rPr>
          <w:rFonts w:ascii="Times New Roman" w:hAnsi="Times New Roman" w:cs="Times New Roman"/>
          <w:sz w:val="24"/>
          <w:szCs w:val="24"/>
        </w:rPr>
        <w:t xml:space="preserve"> vardır.</w:t>
      </w:r>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b/>
          <w:sz w:val="24"/>
          <w:szCs w:val="24"/>
        </w:rPr>
        <w:t>2.</w:t>
      </w:r>
      <w:r w:rsidRPr="00775B37">
        <w:rPr>
          <w:rFonts w:ascii="Times New Roman" w:hAnsi="Times New Roman" w:cs="Times New Roman"/>
          <w:sz w:val="24"/>
          <w:szCs w:val="24"/>
        </w:rPr>
        <w:t xml:space="preserve"> n &gt; 20 olması halinde %1 veya %5 anlamlılıkla normal dağılım tablosu Z değerleri iki taraflı teste göre alınır </w:t>
      </w:r>
      <w:proofErr w:type="spellStart"/>
      <w:r w:rsidRPr="00775B37">
        <w:rPr>
          <w:rFonts w:ascii="Times New Roman" w:hAnsi="Times New Roman" w:cs="Times New Roman"/>
          <w:sz w:val="24"/>
          <w:szCs w:val="24"/>
        </w:rPr>
        <w:t>Z</w:t>
      </w:r>
      <w:r w:rsidRPr="00775B37">
        <w:rPr>
          <w:rFonts w:ascii="Times New Roman" w:hAnsi="Times New Roman" w:cs="Times New Roman"/>
          <w:sz w:val="24"/>
          <w:szCs w:val="24"/>
          <w:vertAlign w:val="subscript"/>
        </w:rPr>
        <w:t>tab</w:t>
      </w:r>
      <w:proofErr w:type="spellEnd"/>
      <w:r w:rsidRPr="00775B37">
        <w:rPr>
          <w:rFonts w:ascii="Times New Roman" w:hAnsi="Times New Roman" w:cs="Times New Roman"/>
          <w:sz w:val="24"/>
          <w:szCs w:val="24"/>
        </w:rPr>
        <w:t xml:space="preserve"> = ±2.58 veya ±1.96</w:t>
      </w:r>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p>
    <w:p w:rsidR="00FD49D9" w:rsidRPr="00775B37" w:rsidRDefault="00FD49D9" w:rsidP="00775B37">
      <w:pPr>
        <w:autoSpaceDE w:val="0"/>
        <w:autoSpaceDN w:val="0"/>
        <w:adjustRightInd w:val="0"/>
        <w:spacing w:line="360" w:lineRule="auto"/>
        <w:rPr>
          <w:rFonts w:ascii="TimesNewRomanPSMT" w:hAnsi="TimesNewRomanPSMT" w:cs="TimesNewRomanPSMT"/>
          <w:sz w:val="24"/>
          <w:szCs w:val="24"/>
        </w:rPr>
      </w:pPr>
      <w:r w:rsidRPr="00775B37">
        <w:rPr>
          <w:rFonts w:ascii="TimesNewRomanPSMT" w:hAnsi="TimesNewRomanPSMT" w:cs="TimesNewRomanPSMT"/>
          <w:b/>
          <w:sz w:val="24"/>
          <w:szCs w:val="24"/>
        </w:rPr>
        <w:t>3.</w:t>
      </w:r>
      <w:r w:rsidRPr="00775B37">
        <w:rPr>
          <w:rFonts w:ascii="TimesNewRomanPSMT" w:hAnsi="TimesNewRomanPSMT" w:cs="TimesNewRomanPSMT"/>
          <w:sz w:val="24"/>
          <w:szCs w:val="24"/>
        </w:rPr>
        <w:t xml:space="preserve"> </w:t>
      </w:r>
      <w:r w:rsidRPr="00775B37">
        <w:rPr>
          <w:rFonts w:ascii="Times New Roman" w:hAnsi="Times New Roman" w:cs="Times New Roman"/>
          <w:sz w:val="24"/>
          <w:szCs w:val="24"/>
        </w:rPr>
        <w:t xml:space="preserve">n &gt; 20 olması halinde birbirini takip eden işaretlerin sayısı D, aşağıdaki ortalama ve </w:t>
      </w:r>
      <w:proofErr w:type="spellStart"/>
      <w:r w:rsidRPr="00775B37">
        <w:rPr>
          <w:rFonts w:ascii="Times New Roman" w:hAnsi="Times New Roman" w:cs="Times New Roman"/>
          <w:sz w:val="24"/>
          <w:szCs w:val="24"/>
        </w:rPr>
        <w:t>varyanslı</w:t>
      </w:r>
      <w:proofErr w:type="spellEnd"/>
      <w:r w:rsidRPr="00775B37">
        <w:rPr>
          <w:rFonts w:ascii="Times New Roman" w:hAnsi="Times New Roman" w:cs="Times New Roman"/>
          <w:sz w:val="24"/>
          <w:szCs w:val="24"/>
        </w:rPr>
        <w:t xml:space="preserve"> normal dağılmaktadır:</w:t>
      </w:r>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noProof/>
          <w:sz w:val="24"/>
          <w:szCs w:val="24"/>
          <w:lang w:eastAsia="tr-TR"/>
        </w:rPr>
        <w:drawing>
          <wp:inline distT="0" distB="0" distL="0" distR="0">
            <wp:extent cx="4587240" cy="533400"/>
            <wp:effectExtent l="19050" t="0" r="3810" b="0"/>
            <wp:docPr id="10"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4587240" cy="533400"/>
                    </a:xfrm>
                    <a:prstGeom prst="rect">
                      <a:avLst/>
                    </a:prstGeom>
                    <a:noFill/>
                    <a:ln w="9525">
                      <a:noFill/>
                      <a:miter lim="800000"/>
                      <a:headEnd/>
                      <a:tailEnd/>
                    </a:ln>
                  </pic:spPr>
                </pic:pic>
              </a:graphicData>
            </a:graphic>
          </wp:inline>
        </w:drawing>
      </w:r>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p>
    <w:p w:rsidR="00FD49D9" w:rsidRPr="00775B37" w:rsidRDefault="00FD49D9" w:rsidP="00775B37">
      <w:pPr>
        <w:autoSpaceDE w:val="0"/>
        <w:autoSpaceDN w:val="0"/>
        <w:adjustRightInd w:val="0"/>
        <w:spacing w:line="360" w:lineRule="auto"/>
        <w:ind w:firstLine="708"/>
        <w:rPr>
          <w:rFonts w:ascii="Times New Roman" w:hAnsi="Times New Roman" w:cs="Times New Roman"/>
          <w:sz w:val="24"/>
          <w:szCs w:val="24"/>
        </w:rPr>
      </w:pPr>
      <w:r w:rsidRPr="00775B37">
        <w:rPr>
          <w:rFonts w:ascii="Times New Roman" w:hAnsi="Times New Roman" w:cs="Times New Roman"/>
          <w:sz w:val="24"/>
          <w:szCs w:val="24"/>
        </w:rPr>
        <w:t>Burada n</w:t>
      </w:r>
      <w:r w:rsidRPr="00775B37">
        <w:rPr>
          <w:rFonts w:ascii="Times New Roman" w:hAnsi="Times New Roman" w:cs="Times New Roman"/>
          <w:sz w:val="24"/>
          <w:szCs w:val="24"/>
          <w:vertAlign w:val="subscript"/>
        </w:rPr>
        <w:t>1</w:t>
      </w:r>
      <w:r w:rsidRPr="00775B37">
        <w:rPr>
          <w:rFonts w:ascii="Times New Roman" w:hAnsi="Times New Roman" w:cs="Times New Roman"/>
          <w:sz w:val="24"/>
          <w:szCs w:val="24"/>
        </w:rPr>
        <w:t>, pozitif işaretli hata terimi sayısı; n</w:t>
      </w:r>
      <w:r w:rsidRPr="00775B37">
        <w:rPr>
          <w:rFonts w:ascii="Times New Roman" w:hAnsi="Times New Roman" w:cs="Times New Roman"/>
          <w:sz w:val="24"/>
          <w:szCs w:val="24"/>
          <w:vertAlign w:val="subscript"/>
        </w:rPr>
        <w:t>2</w:t>
      </w:r>
      <w:r w:rsidRPr="00775B37">
        <w:rPr>
          <w:rFonts w:ascii="Times New Roman" w:hAnsi="Times New Roman" w:cs="Times New Roman"/>
          <w:sz w:val="24"/>
          <w:szCs w:val="24"/>
        </w:rPr>
        <w:t>,negatif işaretli hata terimi</w:t>
      </w:r>
      <w:r w:rsidRPr="00775B37">
        <w:rPr>
          <w:rFonts w:ascii="TimesNewRomanPSMT" w:hAnsi="TimesNewRomanPSMT" w:cs="TimesNewRomanPSMT"/>
          <w:sz w:val="24"/>
          <w:szCs w:val="24"/>
        </w:rPr>
        <w:t xml:space="preserve"> </w:t>
      </w:r>
      <w:r w:rsidRPr="00775B37">
        <w:rPr>
          <w:rFonts w:ascii="Times New Roman" w:hAnsi="Times New Roman" w:cs="Times New Roman"/>
          <w:sz w:val="24"/>
          <w:szCs w:val="24"/>
        </w:rPr>
        <w:t>sayısı; n = n</w:t>
      </w:r>
      <w:r w:rsidRPr="00775B37">
        <w:rPr>
          <w:rFonts w:ascii="Times New Roman" w:hAnsi="Times New Roman" w:cs="Times New Roman"/>
          <w:sz w:val="24"/>
          <w:szCs w:val="24"/>
          <w:vertAlign w:val="subscript"/>
        </w:rPr>
        <w:t>1</w:t>
      </w:r>
      <w:r w:rsidRPr="00775B37">
        <w:rPr>
          <w:rFonts w:ascii="Times New Roman" w:hAnsi="Times New Roman" w:cs="Times New Roman"/>
          <w:sz w:val="24"/>
          <w:szCs w:val="24"/>
        </w:rPr>
        <w:t>+ n</w:t>
      </w:r>
      <w:r w:rsidRPr="00775B37">
        <w:rPr>
          <w:rFonts w:ascii="Times New Roman" w:hAnsi="Times New Roman" w:cs="Times New Roman"/>
          <w:sz w:val="24"/>
          <w:szCs w:val="24"/>
          <w:vertAlign w:val="subscript"/>
        </w:rPr>
        <w:t>2</w:t>
      </w:r>
      <w:r w:rsidRPr="00775B37">
        <w:rPr>
          <w:rFonts w:ascii="Times New Roman" w:hAnsi="Times New Roman" w:cs="Times New Roman"/>
          <w:sz w:val="24"/>
          <w:szCs w:val="24"/>
        </w:rPr>
        <w:t xml:space="preserve"> toplam gözlem sayısını göstermektedir. Bu aşamada E(D) ± </w:t>
      </w:r>
      <w:proofErr w:type="spellStart"/>
      <w:r w:rsidRPr="00775B37">
        <w:rPr>
          <w:rFonts w:ascii="Times New Roman" w:hAnsi="Times New Roman" w:cs="Times New Roman"/>
          <w:sz w:val="24"/>
          <w:szCs w:val="24"/>
        </w:rPr>
        <w:t>Z</w:t>
      </w:r>
      <w:r w:rsidRPr="00775B37">
        <w:rPr>
          <w:rFonts w:ascii="Times New Roman" w:hAnsi="Times New Roman" w:cs="Times New Roman"/>
          <w:sz w:val="24"/>
          <w:szCs w:val="24"/>
          <w:vertAlign w:val="subscript"/>
        </w:rPr>
        <w:t>tabσD</w:t>
      </w:r>
      <w:proofErr w:type="spellEnd"/>
      <w:r w:rsidRPr="00775B37">
        <w:rPr>
          <w:rFonts w:ascii="Times New Roman" w:hAnsi="Times New Roman" w:cs="Times New Roman"/>
          <w:sz w:val="24"/>
          <w:szCs w:val="24"/>
        </w:rPr>
        <w:t xml:space="preserve"> aralığı sınır değerleri hesaplanır.</w:t>
      </w:r>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b/>
          <w:sz w:val="24"/>
          <w:szCs w:val="24"/>
        </w:rPr>
        <w:t>4.</w:t>
      </w:r>
      <w:r w:rsidRPr="00775B37">
        <w:rPr>
          <w:rFonts w:ascii="Times New Roman" w:hAnsi="Times New Roman" w:cs="Times New Roman"/>
          <w:sz w:val="24"/>
          <w:szCs w:val="24"/>
        </w:rPr>
        <w:t xml:space="preserve"> Eğer D birbirini takip eden işaret sayısı, E(D) ± </w:t>
      </w:r>
      <w:proofErr w:type="spellStart"/>
      <w:r w:rsidRPr="00775B37">
        <w:rPr>
          <w:rFonts w:ascii="Times New Roman" w:hAnsi="Times New Roman" w:cs="Times New Roman"/>
          <w:sz w:val="24"/>
          <w:szCs w:val="24"/>
        </w:rPr>
        <w:t>Z</w:t>
      </w:r>
      <w:r w:rsidRPr="00775B37">
        <w:rPr>
          <w:rFonts w:ascii="Times New Roman" w:hAnsi="Times New Roman" w:cs="Times New Roman"/>
          <w:sz w:val="24"/>
          <w:szCs w:val="24"/>
          <w:vertAlign w:val="subscript"/>
        </w:rPr>
        <w:t>tabσD</w:t>
      </w:r>
      <w:proofErr w:type="spellEnd"/>
      <w:r w:rsidRPr="00775B37">
        <w:rPr>
          <w:rFonts w:ascii="Times New Roman" w:hAnsi="Times New Roman" w:cs="Times New Roman"/>
          <w:sz w:val="24"/>
          <w:szCs w:val="24"/>
        </w:rPr>
        <w:t xml:space="preserve"> aralığı içinde kalıyorsa, örneğin %5 önem düzeyinde;</w:t>
      </w:r>
    </w:p>
    <w:p w:rsidR="00FD49D9" w:rsidRPr="00775B37" w:rsidRDefault="00FD49D9"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sz w:val="24"/>
          <w:szCs w:val="24"/>
        </w:rPr>
        <w:t>E(D) -1.96</w:t>
      </w:r>
      <w:r w:rsidRPr="00775B37">
        <w:rPr>
          <w:rFonts w:ascii="Times New Roman" w:hAnsi="Times New Roman" w:cs="Times New Roman"/>
          <w:sz w:val="24"/>
          <w:szCs w:val="24"/>
          <w:vertAlign w:val="subscript"/>
        </w:rPr>
        <w:t>σD</w:t>
      </w:r>
      <w:r w:rsidRPr="00775B37">
        <w:rPr>
          <w:rFonts w:ascii="Times New Roman" w:hAnsi="Times New Roman" w:cs="Times New Roman"/>
          <w:sz w:val="24"/>
          <w:szCs w:val="24"/>
        </w:rPr>
        <w:t xml:space="preserve"> ≤ D ≤ E(D) +1.96</w:t>
      </w:r>
      <w:r w:rsidRPr="00775B37">
        <w:rPr>
          <w:rFonts w:ascii="Times New Roman" w:hAnsi="Times New Roman" w:cs="Times New Roman"/>
          <w:sz w:val="24"/>
          <w:szCs w:val="24"/>
          <w:vertAlign w:val="subscript"/>
        </w:rPr>
        <w:t>σD</w:t>
      </w:r>
      <w:r w:rsidRPr="00775B37">
        <w:rPr>
          <w:rFonts w:ascii="Times New Roman" w:hAnsi="Times New Roman" w:cs="Times New Roman"/>
          <w:sz w:val="24"/>
          <w:szCs w:val="24"/>
        </w:rPr>
        <w:t xml:space="preserve"> aralığı ise H0 hipotezi kabul edilir.</w:t>
      </w:r>
    </w:p>
    <w:p w:rsidR="00FD49D9" w:rsidRPr="00775B37" w:rsidRDefault="00FD49D9" w:rsidP="00775B37">
      <w:pPr>
        <w:pStyle w:val="Default"/>
        <w:spacing w:line="360" w:lineRule="auto"/>
        <w:jc w:val="both"/>
        <w:rPr>
          <w:b/>
          <w:bCs/>
        </w:rPr>
      </w:pPr>
    </w:p>
    <w:p w:rsidR="004503CD" w:rsidRPr="00775B37" w:rsidRDefault="009C13AB" w:rsidP="00775B37">
      <w:pPr>
        <w:pStyle w:val="Default"/>
        <w:spacing w:line="360" w:lineRule="auto"/>
        <w:jc w:val="both"/>
      </w:pPr>
      <w:r>
        <w:rPr>
          <w:b/>
          <w:bCs/>
        </w:rPr>
        <w:t>3</w:t>
      </w:r>
      <w:r w:rsidR="00775B37">
        <w:rPr>
          <w:b/>
          <w:bCs/>
        </w:rPr>
        <w:t xml:space="preserve">. </w:t>
      </w:r>
      <w:proofErr w:type="spellStart"/>
      <w:r w:rsidR="004503CD" w:rsidRPr="00775B37">
        <w:rPr>
          <w:b/>
          <w:bCs/>
        </w:rPr>
        <w:t>Durbin</w:t>
      </w:r>
      <w:proofErr w:type="spellEnd"/>
      <w:r w:rsidR="004503CD" w:rsidRPr="00775B37">
        <w:rPr>
          <w:b/>
          <w:bCs/>
        </w:rPr>
        <w:t xml:space="preserve">- Watson d İstatistiği </w:t>
      </w:r>
    </w:p>
    <w:p w:rsidR="004503CD" w:rsidRPr="00775B37" w:rsidRDefault="004503CD" w:rsidP="00775B37">
      <w:pPr>
        <w:autoSpaceDE w:val="0"/>
        <w:autoSpaceDN w:val="0"/>
        <w:adjustRightInd w:val="0"/>
        <w:spacing w:line="360" w:lineRule="auto"/>
        <w:rPr>
          <w:rFonts w:ascii="Times New Roman" w:hAnsi="Times New Roman" w:cs="Times New Roman"/>
          <w:sz w:val="24"/>
          <w:szCs w:val="24"/>
        </w:rPr>
      </w:pPr>
    </w:p>
    <w:p w:rsidR="004503CD" w:rsidRPr="00775B37" w:rsidRDefault="004503CD" w:rsidP="00775B37">
      <w:pPr>
        <w:autoSpaceDE w:val="0"/>
        <w:autoSpaceDN w:val="0"/>
        <w:adjustRightInd w:val="0"/>
        <w:spacing w:line="360" w:lineRule="auto"/>
        <w:rPr>
          <w:rFonts w:ascii="Times New Roman" w:hAnsi="Times New Roman" w:cs="Times New Roman"/>
          <w:sz w:val="24"/>
          <w:szCs w:val="24"/>
        </w:rPr>
      </w:pPr>
      <w:proofErr w:type="spellStart"/>
      <w:r w:rsidRPr="00775B37">
        <w:rPr>
          <w:rFonts w:ascii="Times New Roman" w:hAnsi="Times New Roman" w:cs="Times New Roman"/>
          <w:sz w:val="24"/>
          <w:szCs w:val="24"/>
        </w:rPr>
        <w:t>Otokorelasyonu</w:t>
      </w:r>
      <w:proofErr w:type="spellEnd"/>
      <w:r w:rsidRPr="00775B37">
        <w:rPr>
          <w:rFonts w:ascii="Times New Roman" w:hAnsi="Times New Roman" w:cs="Times New Roman"/>
          <w:sz w:val="24"/>
          <w:szCs w:val="24"/>
        </w:rPr>
        <w:t xml:space="preserve"> ortaya çıkarmada kullanılan en ünlü iki istatistikçilere aittir.</w:t>
      </w:r>
    </w:p>
    <w:p w:rsidR="003C7D60" w:rsidRPr="00775B37" w:rsidRDefault="003C7D60" w:rsidP="00775B37">
      <w:pPr>
        <w:pStyle w:val="Default"/>
        <w:spacing w:line="360" w:lineRule="auto"/>
        <w:jc w:val="both"/>
      </w:pPr>
      <w:r w:rsidRPr="00775B37">
        <w:t xml:space="preserve">Testin aşamaları; </w:t>
      </w:r>
    </w:p>
    <w:p w:rsidR="003C7D60" w:rsidRPr="00775B37" w:rsidRDefault="003C7D60" w:rsidP="00775B37">
      <w:pPr>
        <w:pStyle w:val="Default"/>
        <w:spacing w:line="360" w:lineRule="auto"/>
        <w:jc w:val="both"/>
      </w:pPr>
      <w:r w:rsidRPr="00775B37">
        <w:t xml:space="preserve">1) Hipotez yazılır </w:t>
      </w:r>
    </w:p>
    <w:p w:rsidR="00775B37" w:rsidRPr="00775B37" w:rsidRDefault="003C7D60" w:rsidP="00775B37">
      <w:pPr>
        <w:pStyle w:val="Default"/>
        <w:spacing w:line="360" w:lineRule="auto"/>
        <w:jc w:val="both"/>
      </w:pPr>
      <w:r w:rsidRPr="00775B37">
        <w:t>H</w:t>
      </w:r>
      <w:r w:rsidRPr="00775B37">
        <w:rPr>
          <w:vertAlign w:val="subscript"/>
        </w:rPr>
        <w:t>0</w:t>
      </w:r>
      <w:r w:rsidRPr="00775B37">
        <w:t>: =0 H</w:t>
      </w:r>
      <w:r w:rsidRPr="00775B37">
        <w:rPr>
          <w:vertAlign w:val="subscript"/>
        </w:rPr>
        <w:t>A</w:t>
      </w:r>
      <w:r w:rsidRPr="00775B37">
        <w:t xml:space="preserve">: ≠0 </w:t>
      </w:r>
    </w:p>
    <w:p w:rsidR="003C7D60" w:rsidRPr="00775B37" w:rsidRDefault="003C7D60" w:rsidP="00775B37">
      <w:pPr>
        <w:spacing w:line="360" w:lineRule="auto"/>
        <w:rPr>
          <w:rFonts w:ascii="Times New Roman" w:hAnsi="Times New Roman" w:cs="Times New Roman"/>
          <w:sz w:val="24"/>
          <w:szCs w:val="24"/>
        </w:rPr>
      </w:pPr>
      <w:r w:rsidRPr="00775B37">
        <w:rPr>
          <w:rFonts w:ascii="Times New Roman" w:hAnsi="Times New Roman" w:cs="Times New Roman"/>
          <w:sz w:val="24"/>
          <w:szCs w:val="24"/>
        </w:rPr>
        <w:t xml:space="preserve">2) Anlamlılık seviyesi seçilir. </w:t>
      </w:r>
    </w:p>
    <w:p w:rsidR="003C7D60" w:rsidRPr="00775B37" w:rsidRDefault="003C7D60" w:rsidP="00775B37">
      <w:pPr>
        <w:spacing w:line="360" w:lineRule="auto"/>
        <w:rPr>
          <w:rFonts w:ascii="Times New Roman" w:hAnsi="Times New Roman" w:cs="Times New Roman"/>
          <w:sz w:val="24"/>
          <w:szCs w:val="24"/>
        </w:rPr>
      </w:pPr>
      <w:r w:rsidRPr="00775B37">
        <w:rPr>
          <w:rFonts w:ascii="Times New Roman" w:hAnsi="Times New Roman" w:cs="Times New Roman"/>
          <w:sz w:val="24"/>
          <w:szCs w:val="24"/>
        </w:rPr>
        <w:t xml:space="preserve">3) </w:t>
      </w:r>
      <w:proofErr w:type="spellStart"/>
      <w:r w:rsidRPr="00775B37">
        <w:rPr>
          <w:rFonts w:ascii="Times New Roman" w:hAnsi="Times New Roman" w:cs="Times New Roman"/>
          <w:sz w:val="24"/>
          <w:szCs w:val="24"/>
        </w:rPr>
        <w:t>Durbin</w:t>
      </w:r>
      <w:proofErr w:type="spellEnd"/>
      <w:r w:rsidRPr="00775B37">
        <w:rPr>
          <w:rFonts w:ascii="Times New Roman" w:hAnsi="Times New Roman" w:cs="Times New Roman"/>
          <w:sz w:val="24"/>
          <w:szCs w:val="24"/>
        </w:rPr>
        <w:t xml:space="preserve"> Watson d istatistiği hesaplanır. </w:t>
      </w:r>
    </w:p>
    <w:p w:rsidR="004503CD" w:rsidRPr="00775B37" w:rsidRDefault="004503CD" w:rsidP="00775B37">
      <w:pPr>
        <w:autoSpaceDE w:val="0"/>
        <w:autoSpaceDN w:val="0"/>
        <w:adjustRightInd w:val="0"/>
        <w:spacing w:line="360" w:lineRule="auto"/>
        <w:rPr>
          <w:rFonts w:ascii="Times New Roman" w:hAnsi="Times New Roman" w:cs="Times New Roman"/>
          <w:sz w:val="24"/>
          <w:szCs w:val="24"/>
        </w:rPr>
      </w:pPr>
    </w:p>
    <w:p w:rsidR="004503CD" w:rsidRPr="00775B37" w:rsidRDefault="004503CD" w:rsidP="00775B37">
      <w:pPr>
        <w:autoSpaceDE w:val="0"/>
        <w:autoSpaceDN w:val="0"/>
        <w:adjustRightInd w:val="0"/>
        <w:spacing w:line="360" w:lineRule="auto"/>
        <w:rPr>
          <w:rFonts w:ascii="Times New Roman" w:hAnsi="Times New Roman" w:cs="Times New Roman"/>
          <w:sz w:val="24"/>
          <w:szCs w:val="24"/>
        </w:rPr>
      </w:pPr>
    </w:p>
    <w:p w:rsidR="004503CD" w:rsidRPr="00775B37" w:rsidRDefault="004503CD"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noProof/>
          <w:sz w:val="24"/>
          <w:szCs w:val="24"/>
          <w:lang w:eastAsia="tr-TR"/>
        </w:rPr>
        <w:lastRenderedPageBreak/>
        <w:drawing>
          <wp:inline distT="0" distB="0" distL="0" distR="0">
            <wp:extent cx="1512570" cy="935835"/>
            <wp:effectExtent l="1905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1512570" cy="935835"/>
                    </a:xfrm>
                    <a:prstGeom prst="rect">
                      <a:avLst/>
                    </a:prstGeom>
                    <a:noFill/>
                    <a:ln w="9525">
                      <a:noFill/>
                      <a:miter lim="800000"/>
                      <a:headEnd/>
                      <a:tailEnd/>
                    </a:ln>
                  </pic:spPr>
                </pic:pic>
              </a:graphicData>
            </a:graphic>
          </wp:inline>
        </w:drawing>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t>Burada et , t=1,2</w:t>
      </w:r>
      <w:proofErr w:type="gramStart"/>
      <w:r w:rsidRPr="00775B37">
        <w:rPr>
          <w:rFonts w:ascii="Times New Roman" w:hAnsi="Times New Roman" w:cs="Times New Roman"/>
          <w:sz w:val="24"/>
          <w:szCs w:val="24"/>
        </w:rPr>
        <w:t>,...,</w:t>
      </w:r>
      <w:proofErr w:type="gramEnd"/>
      <w:r w:rsidRPr="00775B37">
        <w:rPr>
          <w:rFonts w:ascii="Times New Roman" w:hAnsi="Times New Roman" w:cs="Times New Roman"/>
          <w:sz w:val="24"/>
          <w:szCs w:val="24"/>
        </w:rPr>
        <w:t xml:space="preserve">n için en küçük kareler regresyonundan elde edilen </w:t>
      </w:r>
      <w:proofErr w:type="spellStart"/>
      <w:r w:rsidRPr="00775B37">
        <w:rPr>
          <w:rFonts w:ascii="Times New Roman" w:hAnsi="Times New Roman" w:cs="Times New Roman"/>
          <w:sz w:val="24"/>
          <w:szCs w:val="24"/>
        </w:rPr>
        <w:t>t'nci</w:t>
      </w:r>
      <w:proofErr w:type="spellEnd"/>
      <w:r w:rsidRPr="00775B37">
        <w:rPr>
          <w:rFonts w:ascii="Times New Roman" w:hAnsi="Times New Roman" w:cs="Times New Roman"/>
          <w:sz w:val="24"/>
          <w:szCs w:val="24"/>
        </w:rPr>
        <w:t xml:space="preserve"> kalıntı değerlerini göstermektedir. Eşitlikte hesaplanan d değeri </w:t>
      </w:r>
      <w:proofErr w:type="spellStart"/>
      <w:r w:rsidRPr="00775B37">
        <w:rPr>
          <w:rFonts w:ascii="Times New Roman" w:hAnsi="Times New Roman" w:cs="Times New Roman"/>
          <w:sz w:val="24"/>
          <w:szCs w:val="24"/>
        </w:rPr>
        <w:t>d</w:t>
      </w:r>
      <w:r w:rsidRPr="00775B37">
        <w:rPr>
          <w:rFonts w:ascii="Times New Roman" w:hAnsi="Times New Roman" w:cs="Times New Roman"/>
          <w:sz w:val="24"/>
          <w:szCs w:val="24"/>
          <w:vertAlign w:val="subscript"/>
        </w:rPr>
        <w:t>L</w:t>
      </w:r>
      <w:proofErr w:type="spellEnd"/>
      <w:r w:rsidRPr="00775B37">
        <w:rPr>
          <w:rFonts w:ascii="Times New Roman" w:hAnsi="Times New Roman" w:cs="Times New Roman"/>
          <w:sz w:val="24"/>
          <w:szCs w:val="24"/>
        </w:rPr>
        <w:t xml:space="preserve"> ve </w:t>
      </w:r>
      <w:proofErr w:type="spellStart"/>
      <w:r w:rsidRPr="00775B37">
        <w:rPr>
          <w:rFonts w:ascii="Times New Roman" w:hAnsi="Times New Roman" w:cs="Times New Roman"/>
          <w:sz w:val="24"/>
          <w:szCs w:val="24"/>
        </w:rPr>
        <w:t>d</w:t>
      </w:r>
      <w:r w:rsidRPr="00775B37">
        <w:rPr>
          <w:rFonts w:ascii="Times New Roman" w:hAnsi="Times New Roman" w:cs="Times New Roman"/>
          <w:sz w:val="24"/>
          <w:szCs w:val="24"/>
          <w:vertAlign w:val="subscript"/>
        </w:rPr>
        <w:t>U</w:t>
      </w:r>
      <w:proofErr w:type="spellEnd"/>
      <w:r w:rsidRPr="00775B37">
        <w:rPr>
          <w:rFonts w:ascii="Times New Roman" w:hAnsi="Times New Roman" w:cs="Times New Roman"/>
          <w:sz w:val="24"/>
          <w:szCs w:val="24"/>
        </w:rPr>
        <w:t xml:space="preserve"> şeklinde iki kritik cetvel</w:t>
      </w:r>
      <w:r w:rsidR="00CB6424" w:rsidRPr="00775B37">
        <w:rPr>
          <w:rFonts w:ascii="Times New Roman" w:hAnsi="Times New Roman" w:cs="Times New Roman"/>
          <w:sz w:val="24"/>
          <w:szCs w:val="24"/>
        </w:rPr>
        <w:t xml:space="preserve"> </w:t>
      </w:r>
      <w:r w:rsidRPr="00775B37">
        <w:rPr>
          <w:rFonts w:ascii="Times New Roman" w:hAnsi="Times New Roman" w:cs="Times New Roman"/>
          <w:sz w:val="24"/>
          <w:szCs w:val="24"/>
        </w:rPr>
        <w:t>değeri ile karşılaştırılır.</w:t>
      </w:r>
      <w:r w:rsidRPr="00775B37">
        <w:rPr>
          <w:rFonts w:ascii="Times New Roman" w:hAnsi="Times New Roman" w:cs="Times New Roman"/>
          <w:sz w:val="24"/>
          <w:szCs w:val="24"/>
        </w:rPr>
        <w:tab/>
      </w:r>
    </w:p>
    <w:p w:rsidR="003C7D60" w:rsidRPr="00775B37" w:rsidRDefault="003C7D60" w:rsidP="00775B37">
      <w:pPr>
        <w:autoSpaceDE w:val="0"/>
        <w:autoSpaceDN w:val="0"/>
        <w:adjustRightInd w:val="0"/>
        <w:spacing w:line="360" w:lineRule="auto"/>
        <w:rPr>
          <w:rFonts w:ascii="Times New Roman" w:hAnsi="Times New Roman" w:cs="Times New Roman"/>
          <w:sz w:val="24"/>
          <w:szCs w:val="24"/>
        </w:rPr>
      </w:pPr>
    </w:p>
    <w:p w:rsidR="003C7D60" w:rsidRPr="00775B37" w:rsidRDefault="003C7D60"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Bu karşılaştırma sonucunda;</w:t>
      </w:r>
    </w:p>
    <w:p w:rsidR="003C7D60" w:rsidRPr="00775B37" w:rsidRDefault="003C7D60"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 xml:space="preserve">0&lt;d &lt; </w:t>
      </w:r>
      <w:proofErr w:type="spellStart"/>
      <w:r w:rsidRPr="00775B37">
        <w:rPr>
          <w:rFonts w:ascii="Times New Roman" w:hAnsi="Times New Roman" w:cs="Times New Roman"/>
          <w:color w:val="000000" w:themeColor="text1"/>
          <w:sz w:val="24"/>
          <w:szCs w:val="24"/>
        </w:rPr>
        <w:t>d</w:t>
      </w:r>
      <w:r w:rsidRPr="00775B37">
        <w:rPr>
          <w:rFonts w:ascii="Times New Roman" w:hAnsi="Times New Roman" w:cs="Times New Roman"/>
          <w:color w:val="000000" w:themeColor="text1"/>
          <w:sz w:val="24"/>
          <w:szCs w:val="24"/>
          <w:vertAlign w:val="subscript"/>
        </w:rPr>
        <w:t>L</w:t>
      </w:r>
      <w:proofErr w:type="spellEnd"/>
      <w:r w:rsidRPr="00775B37">
        <w:rPr>
          <w:rFonts w:ascii="Times New Roman" w:hAnsi="Times New Roman" w:cs="Times New Roman"/>
          <w:color w:val="000000" w:themeColor="text1"/>
          <w:sz w:val="24"/>
          <w:szCs w:val="24"/>
        </w:rPr>
        <w:t xml:space="preserve"> ise pozitif otokorelasyon vardır.</w:t>
      </w:r>
    </w:p>
    <w:p w:rsidR="003C7D60" w:rsidRPr="00775B37" w:rsidRDefault="003C7D60" w:rsidP="00775B37">
      <w:pPr>
        <w:autoSpaceDE w:val="0"/>
        <w:autoSpaceDN w:val="0"/>
        <w:adjustRightInd w:val="0"/>
        <w:spacing w:line="360" w:lineRule="auto"/>
        <w:rPr>
          <w:rFonts w:ascii="Times New Roman" w:hAnsi="Times New Roman" w:cs="Times New Roman"/>
          <w:color w:val="000000" w:themeColor="text1"/>
          <w:sz w:val="24"/>
          <w:szCs w:val="24"/>
        </w:rPr>
      </w:pPr>
      <w:proofErr w:type="spellStart"/>
      <w:r w:rsidRPr="00775B37">
        <w:rPr>
          <w:rFonts w:ascii="Times New Roman" w:hAnsi="Times New Roman" w:cs="Times New Roman"/>
          <w:color w:val="000000" w:themeColor="text1"/>
          <w:sz w:val="24"/>
          <w:szCs w:val="24"/>
        </w:rPr>
        <w:t>d</w:t>
      </w:r>
      <w:r w:rsidRPr="00775B37">
        <w:rPr>
          <w:rFonts w:ascii="Times New Roman" w:hAnsi="Times New Roman" w:cs="Times New Roman"/>
          <w:color w:val="000000" w:themeColor="text1"/>
          <w:sz w:val="24"/>
          <w:szCs w:val="24"/>
          <w:vertAlign w:val="subscript"/>
        </w:rPr>
        <w:t>L</w:t>
      </w:r>
      <w:proofErr w:type="spellEnd"/>
      <w:r w:rsidRPr="00775B37">
        <w:rPr>
          <w:rFonts w:ascii="Times New Roman" w:hAnsi="Times New Roman" w:cs="Times New Roman"/>
          <w:color w:val="000000" w:themeColor="text1"/>
          <w:sz w:val="24"/>
          <w:szCs w:val="24"/>
        </w:rPr>
        <w:t xml:space="preserve">≤ d ≤ </w:t>
      </w:r>
      <w:proofErr w:type="spellStart"/>
      <w:r w:rsidRPr="00775B37">
        <w:rPr>
          <w:rFonts w:ascii="Times New Roman" w:hAnsi="Times New Roman" w:cs="Times New Roman"/>
          <w:color w:val="000000" w:themeColor="text1"/>
          <w:sz w:val="24"/>
          <w:szCs w:val="24"/>
        </w:rPr>
        <w:t>d</w:t>
      </w:r>
      <w:r w:rsidRPr="00775B37">
        <w:rPr>
          <w:rFonts w:ascii="Times New Roman" w:hAnsi="Times New Roman" w:cs="Times New Roman"/>
          <w:color w:val="000000" w:themeColor="text1"/>
          <w:sz w:val="24"/>
          <w:szCs w:val="24"/>
          <w:vertAlign w:val="subscript"/>
        </w:rPr>
        <w:t>U</w:t>
      </w:r>
      <w:proofErr w:type="spellEnd"/>
      <w:r w:rsidRPr="00775B37">
        <w:rPr>
          <w:rFonts w:ascii="Times New Roman" w:hAnsi="Times New Roman" w:cs="Times New Roman"/>
          <w:color w:val="000000" w:themeColor="text1"/>
          <w:sz w:val="24"/>
          <w:szCs w:val="24"/>
        </w:rPr>
        <w:t xml:space="preserve"> ise karar verilmemektedir.</w:t>
      </w:r>
    </w:p>
    <w:p w:rsidR="003C7D60" w:rsidRPr="00775B37" w:rsidRDefault="003C7D60" w:rsidP="00775B37">
      <w:pPr>
        <w:autoSpaceDE w:val="0"/>
        <w:autoSpaceDN w:val="0"/>
        <w:adjustRightInd w:val="0"/>
        <w:spacing w:line="360" w:lineRule="auto"/>
        <w:rPr>
          <w:rFonts w:ascii="Times New Roman" w:hAnsi="Times New Roman" w:cs="Times New Roman"/>
          <w:color w:val="000000" w:themeColor="text1"/>
          <w:sz w:val="24"/>
          <w:szCs w:val="24"/>
        </w:rPr>
      </w:pPr>
      <w:proofErr w:type="spellStart"/>
      <w:r w:rsidRPr="00775B37">
        <w:rPr>
          <w:rFonts w:ascii="Times New Roman" w:hAnsi="Times New Roman" w:cs="Times New Roman"/>
          <w:color w:val="000000" w:themeColor="text1"/>
          <w:sz w:val="24"/>
          <w:szCs w:val="24"/>
        </w:rPr>
        <w:t>d</w:t>
      </w:r>
      <w:r w:rsidRPr="00775B37">
        <w:rPr>
          <w:rFonts w:ascii="Times New Roman" w:hAnsi="Times New Roman" w:cs="Times New Roman"/>
          <w:color w:val="000000" w:themeColor="text1"/>
          <w:sz w:val="24"/>
          <w:szCs w:val="24"/>
          <w:vertAlign w:val="subscript"/>
        </w:rPr>
        <w:t>U</w:t>
      </w:r>
      <w:proofErr w:type="spellEnd"/>
      <w:r w:rsidRPr="00775B37">
        <w:rPr>
          <w:rFonts w:ascii="Times New Roman" w:hAnsi="Times New Roman" w:cs="Times New Roman"/>
          <w:color w:val="000000" w:themeColor="text1"/>
          <w:sz w:val="24"/>
          <w:szCs w:val="24"/>
        </w:rPr>
        <w:t xml:space="preserve">&lt; d &lt;4- </w:t>
      </w:r>
      <w:proofErr w:type="spellStart"/>
      <w:r w:rsidRPr="00775B37">
        <w:rPr>
          <w:rFonts w:ascii="Times New Roman" w:hAnsi="Times New Roman" w:cs="Times New Roman"/>
          <w:color w:val="000000" w:themeColor="text1"/>
          <w:sz w:val="24"/>
          <w:szCs w:val="24"/>
        </w:rPr>
        <w:t>d</w:t>
      </w:r>
      <w:r w:rsidRPr="00775B37">
        <w:rPr>
          <w:rFonts w:ascii="Times New Roman" w:hAnsi="Times New Roman" w:cs="Times New Roman"/>
          <w:color w:val="000000" w:themeColor="text1"/>
          <w:sz w:val="24"/>
          <w:szCs w:val="24"/>
          <w:vertAlign w:val="subscript"/>
        </w:rPr>
        <w:t>U</w:t>
      </w:r>
      <w:proofErr w:type="spellEnd"/>
      <w:r w:rsidRPr="00775B37">
        <w:rPr>
          <w:rFonts w:ascii="Times New Roman" w:hAnsi="Times New Roman" w:cs="Times New Roman"/>
          <w:color w:val="000000" w:themeColor="text1"/>
          <w:sz w:val="24"/>
          <w:szCs w:val="24"/>
        </w:rPr>
        <w:t xml:space="preserve"> ise otokorelasyon yoktur.</w:t>
      </w:r>
    </w:p>
    <w:p w:rsidR="003C7D60" w:rsidRPr="00775B37" w:rsidRDefault="003C7D60"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4-d</w:t>
      </w:r>
      <w:r w:rsidRPr="00775B37">
        <w:rPr>
          <w:rFonts w:ascii="Times New Roman" w:hAnsi="Times New Roman" w:cs="Times New Roman"/>
          <w:color w:val="000000" w:themeColor="text1"/>
          <w:sz w:val="24"/>
          <w:szCs w:val="24"/>
          <w:vertAlign w:val="subscript"/>
        </w:rPr>
        <w:t>U</w:t>
      </w:r>
      <w:r w:rsidRPr="00775B37">
        <w:rPr>
          <w:rFonts w:ascii="Times New Roman" w:hAnsi="Times New Roman" w:cs="Times New Roman"/>
          <w:color w:val="000000" w:themeColor="text1"/>
          <w:sz w:val="24"/>
          <w:szCs w:val="24"/>
        </w:rPr>
        <w:t xml:space="preserve">≤ d ≤4- </w:t>
      </w:r>
      <w:proofErr w:type="spellStart"/>
      <w:r w:rsidRPr="00775B37">
        <w:rPr>
          <w:rFonts w:ascii="Times New Roman" w:hAnsi="Times New Roman" w:cs="Times New Roman"/>
          <w:color w:val="000000" w:themeColor="text1"/>
          <w:sz w:val="24"/>
          <w:szCs w:val="24"/>
        </w:rPr>
        <w:t>d</w:t>
      </w:r>
      <w:r w:rsidRPr="00775B37">
        <w:rPr>
          <w:rFonts w:ascii="Times New Roman" w:hAnsi="Times New Roman" w:cs="Times New Roman"/>
          <w:color w:val="000000" w:themeColor="text1"/>
          <w:sz w:val="24"/>
          <w:szCs w:val="24"/>
          <w:vertAlign w:val="subscript"/>
        </w:rPr>
        <w:t>L</w:t>
      </w:r>
      <w:proofErr w:type="spellEnd"/>
      <w:r w:rsidRPr="00775B37">
        <w:rPr>
          <w:rFonts w:ascii="Times New Roman" w:hAnsi="Times New Roman" w:cs="Times New Roman"/>
          <w:color w:val="000000" w:themeColor="text1"/>
          <w:sz w:val="24"/>
          <w:szCs w:val="24"/>
        </w:rPr>
        <w:t xml:space="preserve"> ise karar verilmemektedir.</w:t>
      </w:r>
    </w:p>
    <w:p w:rsidR="003C7D60" w:rsidRPr="00775B37" w:rsidRDefault="003C7D60" w:rsidP="00775B37">
      <w:pPr>
        <w:autoSpaceDE w:val="0"/>
        <w:autoSpaceDN w:val="0"/>
        <w:adjustRightInd w:val="0"/>
        <w:spacing w:line="360" w:lineRule="auto"/>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 xml:space="preserve">4- </w:t>
      </w:r>
      <w:proofErr w:type="spellStart"/>
      <w:r w:rsidRPr="00775B37">
        <w:rPr>
          <w:rFonts w:ascii="Times New Roman" w:hAnsi="Times New Roman" w:cs="Times New Roman"/>
          <w:color w:val="000000" w:themeColor="text1"/>
          <w:sz w:val="24"/>
          <w:szCs w:val="24"/>
        </w:rPr>
        <w:t>d</w:t>
      </w:r>
      <w:r w:rsidRPr="00775B37">
        <w:rPr>
          <w:rFonts w:ascii="Times New Roman" w:hAnsi="Times New Roman" w:cs="Times New Roman"/>
          <w:color w:val="000000" w:themeColor="text1"/>
          <w:sz w:val="24"/>
          <w:szCs w:val="24"/>
          <w:vertAlign w:val="subscript"/>
        </w:rPr>
        <w:t>L</w:t>
      </w:r>
      <w:proofErr w:type="spellEnd"/>
      <w:r w:rsidRPr="00775B37">
        <w:rPr>
          <w:rFonts w:ascii="Times New Roman" w:hAnsi="Times New Roman" w:cs="Times New Roman"/>
          <w:color w:val="000000" w:themeColor="text1"/>
          <w:sz w:val="24"/>
          <w:szCs w:val="24"/>
        </w:rPr>
        <w:t xml:space="preserve">&lt;d&lt;4 ise negatif </w:t>
      </w:r>
      <w:proofErr w:type="spellStart"/>
      <w:r w:rsidRPr="00775B37">
        <w:rPr>
          <w:rFonts w:ascii="Times New Roman" w:hAnsi="Times New Roman" w:cs="Times New Roman"/>
          <w:color w:val="000000" w:themeColor="text1"/>
          <w:sz w:val="24"/>
          <w:szCs w:val="24"/>
        </w:rPr>
        <w:t>otokorelasyon</w:t>
      </w:r>
      <w:proofErr w:type="spellEnd"/>
      <w:r w:rsidRPr="00775B37">
        <w:rPr>
          <w:rFonts w:ascii="Times New Roman" w:hAnsi="Times New Roman" w:cs="Times New Roman"/>
          <w:color w:val="000000" w:themeColor="text1"/>
          <w:sz w:val="24"/>
          <w:szCs w:val="24"/>
        </w:rPr>
        <w:t xml:space="preserve"> vardır.</w:t>
      </w:r>
    </w:p>
    <w:p w:rsidR="003205B8" w:rsidRPr="00775B37" w:rsidRDefault="003205B8" w:rsidP="00775B37">
      <w:pPr>
        <w:autoSpaceDE w:val="0"/>
        <w:autoSpaceDN w:val="0"/>
        <w:adjustRightInd w:val="0"/>
        <w:spacing w:line="360" w:lineRule="auto"/>
        <w:rPr>
          <w:rFonts w:ascii="Times New Roman" w:hAnsi="Times New Roman" w:cs="Times New Roman"/>
          <w:color w:val="000000" w:themeColor="text1"/>
          <w:sz w:val="24"/>
          <w:szCs w:val="24"/>
        </w:rPr>
      </w:pPr>
    </w:p>
    <w:p w:rsidR="00BC31A7" w:rsidRPr="00775B37" w:rsidRDefault="009C13AB" w:rsidP="00775B37">
      <w:pPr>
        <w:autoSpaceDE w:val="0"/>
        <w:autoSpaceDN w:val="0"/>
        <w:adjustRightInd w:val="0"/>
        <w:spacing w:line="360" w:lineRule="auto"/>
        <w:rPr>
          <w:rFonts w:ascii="TimesNewRomanPS-ItalicMT" w:hAnsi="TimesNewRomanPS-ItalicMT" w:cs="TimesNewRomanPS-ItalicMT"/>
          <w:b/>
          <w:iCs/>
          <w:sz w:val="24"/>
          <w:szCs w:val="24"/>
        </w:rPr>
      </w:pPr>
      <w:r>
        <w:rPr>
          <w:rFonts w:ascii="TimesNewRomanPS-ItalicMT" w:hAnsi="TimesNewRomanPS-ItalicMT" w:cs="TimesNewRomanPS-ItalicMT"/>
          <w:b/>
          <w:iCs/>
          <w:sz w:val="24"/>
          <w:szCs w:val="24"/>
        </w:rPr>
        <w:t>4</w:t>
      </w:r>
      <w:r w:rsidR="00775B37">
        <w:rPr>
          <w:rFonts w:ascii="TimesNewRomanPS-ItalicMT" w:hAnsi="TimesNewRomanPS-ItalicMT" w:cs="TimesNewRomanPS-ItalicMT"/>
          <w:b/>
          <w:iCs/>
          <w:sz w:val="24"/>
          <w:szCs w:val="24"/>
        </w:rPr>
        <w:t xml:space="preserve">. </w:t>
      </w:r>
      <w:r w:rsidR="00BC31A7" w:rsidRPr="00775B37">
        <w:rPr>
          <w:rFonts w:ascii="TimesNewRomanPS-ItalicMT" w:hAnsi="TimesNewRomanPS-ItalicMT" w:cs="TimesNewRomanPS-ItalicMT"/>
          <w:b/>
          <w:iCs/>
          <w:sz w:val="24"/>
          <w:szCs w:val="24"/>
        </w:rPr>
        <w:t xml:space="preserve">Ki-Kare </w:t>
      </w:r>
      <w:proofErr w:type="spellStart"/>
      <w:r w:rsidR="00BC31A7" w:rsidRPr="00775B37">
        <w:rPr>
          <w:rFonts w:ascii="TimesNewRomanPS-ItalicMT" w:hAnsi="TimesNewRomanPS-ItalicMT" w:cs="TimesNewRomanPS-ItalicMT"/>
          <w:b/>
          <w:iCs/>
          <w:sz w:val="24"/>
          <w:szCs w:val="24"/>
        </w:rPr>
        <w:t>Otokorelasyon</w:t>
      </w:r>
      <w:proofErr w:type="spellEnd"/>
      <w:r w:rsidR="00BC31A7" w:rsidRPr="00775B37">
        <w:rPr>
          <w:rFonts w:ascii="TimesNewRomanPS-ItalicMT" w:hAnsi="TimesNewRomanPS-ItalicMT" w:cs="TimesNewRomanPS-ItalicMT"/>
          <w:b/>
          <w:iCs/>
          <w:sz w:val="24"/>
          <w:szCs w:val="24"/>
        </w:rPr>
        <w:t xml:space="preserve"> Testi</w:t>
      </w:r>
    </w:p>
    <w:p w:rsidR="00BC31A7" w:rsidRPr="00775B37" w:rsidRDefault="00BC31A7" w:rsidP="00775B37">
      <w:pPr>
        <w:autoSpaceDE w:val="0"/>
        <w:autoSpaceDN w:val="0"/>
        <w:adjustRightInd w:val="0"/>
        <w:spacing w:line="360" w:lineRule="auto"/>
        <w:rPr>
          <w:rFonts w:ascii="Times New Roman" w:hAnsi="Times New Roman" w:cs="Times New Roman"/>
          <w:color w:val="000000" w:themeColor="text1"/>
          <w:sz w:val="24"/>
          <w:szCs w:val="24"/>
        </w:rPr>
      </w:pPr>
    </w:p>
    <w:p w:rsidR="00FD49D9" w:rsidRPr="00775B37" w:rsidRDefault="00FD49D9" w:rsidP="00775B37">
      <w:pPr>
        <w:autoSpaceDE w:val="0"/>
        <w:autoSpaceDN w:val="0"/>
        <w:adjustRightInd w:val="0"/>
        <w:spacing w:line="360" w:lineRule="auto"/>
        <w:ind w:firstLine="708"/>
        <w:rPr>
          <w:rFonts w:ascii="Times New Roman" w:hAnsi="Times New Roman" w:cs="Times New Roman"/>
          <w:color w:val="000000" w:themeColor="text1"/>
          <w:sz w:val="24"/>
          <w:szCs w:val="24"/>
        </w:rPr>
      </w:pPr>
      <w:r w:rsidRPr="00775B37">
        <w:rPr>
          <w:rFonts w:ascii="Times New Roman" w:hAnsi="Times New Roman" w:cs="Times New Roman"/>
          <w:color w:val="000000" w:themeColor="text1"/>
          <w:sz w:val="24"/>
          <w:szCs w:val="24"/>
        </w:rPr>
        <w:t>Yalnızca DW-d testinin kararsız olduğu durumda kullanılır. Doğrudan</w:t>
      </w:r>
      <w:r w:rsidR="00BC31A7" w:rsidRPr="00775B37">
        <w:rPr>
          <w:rFonts w:ascii="Times New Roman" w:hAnsi="Times New Roman" w:cs="Times New Roman"/>
          <w:color w:val="000000" w:themeColor="text1"/>
          <w:sz w:val="24"/>
          <w:szCs w:val="24"/>
        </w:rPr>
        <w:t xml:space="preserve"> </w:t>
      </w:r>
      <w:r w:rsidRPr="00775B37">
        <w:rPr>
          <w:rFonts w:ascii="Times New Roman" w:hAnsi="Times New Roman" w:cs="Times New Roman"/>
          <w:color w:val="000000" w:themeColor="text1"/>
          <w:sz w:val="24"/>
          <w:szCs w:val="24"/>
        </w:rPr>
        <w:t xml:space="preserve">1. derece </w:t>
      </w:r>
      <w:proofErr w:type="spellStart"/>
      <w:r w:rsidRPr="00775B37">
        <w:rPr>
          <w:rFonts w:ascii="Times New Roman" w:hAnsi="Times New Roman" w:cs="Times New Roman"/>
          <w:color w:val="000000" w:themeColor="text1"/>
          <w:sz w:val="24"/>
          <w:szCs w:val="24"/>
        </w:rPr>
        <w:t>otokorelasyon</w:t>
      </w:r>
      <w:proofErr w:type="spellEnd"/>
      <w:r w:rsidRPr="00775B37">
        <w:rPr>
          <w:rFonts w:ascii="Times New Roman" w:hAnsi="Times New Roman" w:cs="Times New Roman"/>
          <w:color w:val="000000" w:themeColor="text1"/>
          <w:sz w:val="24"/>
          <w:szCs w:val="24"/>
        </w:rPr>
        <w:t xml:space="preserve"> araştırılmasında kulla</w:t>
      </w:r>
      <w:r w:rsidR="00BC31A7" w:rsidRPr="00775B37">
        <w:rPr>
          <w:rFonts w:ascii="Times New Roman" w:hAnsi="Times New Roman" w:cs="Times New Roman"/>
          <w:color w:val="000000" w:themeColor="text1"/>
          <w:sz w:val="24"/>
          <w:szCs w:val="24"/>
        </w:rPr>
        <w:t xml:space="preserve">nılamaz. Parametrik olmayan bir </w:t>
      </w:r>
      <w:r w:rsidRPr="00775B37">
        <w:rPr>
          <w:rFonts w:ascii="Times New Roman" w:hAnsi="Times New Roman" w:cs="Times New Roman"/>
          <w:color w:val="000000" w:themeColor="text1"/>
          <w:sz w:val="24"/>
          <w:szCs w:val="24"/>
        </w:rPr>
        <w:t>testtir. (Yani DW-d testinde olduğu gibi n ve k gibi parametre değerlerine</w:t>
      </w:r>
      <w:r w:rsidR="00BC31A7" w:rsidRPr="00775B37">
        <w:rPr>
          <w:rFonts w:ascii="Times New Roman" w:hAnsi="Times New Roman" w:cs="Times New Roman"/>
          <w:color w:val="000000" w:themeColor="text1"/>
          <w:sz w:val="24"/>
          <w:szCs w:val="24"/>
        </w:rPr>
        <w:t xml:space="preserve"> </w:t>
      </w:r>
      <w:r w:rsidRPr="00775B37">
        <w:rPr>
          <w:rFonts w:ascii="Times New Roman" w:hAnsi="Times New Roman" w:cs="Times New Roman"/>
          <w:color w:val="000000" w:themeColor="text1"/>
          <w:sz w:val="24"/>
          <w:szCs w:val="24"/>
        </w:rPr>
        <w:t>ihtiyaç duymaz)</w:t>
      </w:r>
    </w:p>
    <w:p w:rsidR="002D0E4A" w:rsidRPr="00775B37" w:rsidRDefault="002D0E4A" w:rsidP="00775B37">
      <w:pPr>
        <w:autoSpaceDE w:val="0"/>
        <w:autoSpaceDN w:val="0"/>
        <w:adjustRightInd w:val="0"/>
        <w:spacing w:line="360" w:lineRule="auto"/>
        <w:ind w:firstLine="708"/>
        <w:rPr>
          <w:rFonts w:ascii="Times New Roman" w:hAnsi="Times New Roman" w:cs="Times New Roman"/>
          <w:sz w:val="24"/>
          <w:szCs w:val="24"/>
        </w:rPr>
      </w:pPr>
    </w:p>
    <w:p w:rsidR="00BC31A7" w:rsidRPr="00775B37" w:rsidRDefault="002D0E4A"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sz w:val="24"/>
          <w:szCs w:val="24"/>
        </w:rPr>
        <w:t xml:space="preserve">Tablo 1: </w:t>
      </w:r>
      <w:proofErr w:type="spellStart"/>
      <w:r w:rsidRPr="00775B37">
        <w:rPr>
          <w:rFonts w:ascii="Times New Roman" w:hAnsi="Times New Roman" w:cs="Times New Roman"/>
          <w:sz w:val="24"/>
          <w:szCs w:val="24"/>
        </w:rPr>
        <w:t>Otokorelasyon</w:t>
      </w:r>
      <w:proofErr w:type="spellEnd"/>
      <w:r w:rsidRPr="00775B37">
        <w:rPr>
          <w:rFonts w:ascii="Times New Roman" w:hAnsi="Times New Roman" w:cs="Times New Roman"/>
          <w:sz w:val="24"/>
          <w:szCs w:val="24"/>
        </w:rPr>
        <w:t xml:space="preserve"> Testi İçin Hataları Karşılaştırma Tablosu</w:t>
      </w:r>
    </w:p>
    <w:p w:rsidR="00BC31A7" w:rsidRPr="00775B37" w:rsidRDefault="002D0E4A"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noProof/>
          <w:sz w:val="24"/>
          <w:szCs w:val="24"/>
          <w:lang w:eastAsia="tr-TR"/>
        </w:rPr>
        <w:drawing>
          <wp:inline distT="0" distB="0" distL="0" distR="0">
            <wp:extent cx="4354830" cy="1010464"/>
            <wp:effectExtent l="19050" t="0" r="762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4354830" cy="1010464"/>
                    </a:xfrm>
                    <a:prstGeom prst="rect">
                      <a:avLst/>
                    </a:prstGeom>
                    <a:noFill/>
                    <a:ln w="9525">
                      <a:noFill/>
                      <a:miter lim="800000"/>
                      <a:headEnd/>
                      <a:tailEnd/>
                    </a:ln>
                  </pic:spPr>
                </pic:pic>
              </a:graphicData>
            </a:graphic>
          </wp:inline>
        </w:drawing>
      </w:r>
    </w:p>
    <w:p w:rsidR="0046625D" w:rsidRPr="00775B37" w:rsidRDefault="0046625D" w:rsidP="00775B37">
      <w:pPr>
        <w:autoSpaceDE w:val="0"/>
        <w:autoSpaceDN w:val="0"/>
        <w:adjustRightInd w:val="0"/>
        <w:spacing w:line="360" w:lineRule="auto"/>
        <w:ind w:firstLine="708"/>
        <w:rPr>
          <w:rFonts w:ascii="Times New Roman" w:hAnsi="Times New Roman" w:cs="Times New Roman"/>
          <w:sz w:val="24"/>
          <w:szCs w:val="24"/>
        </w:rPr>
      </w:pPr>
    </w:p>
    <w:p w:rsidR="0046625D" w:rsidRPr="00775B37" w:rsidRDefault="0046625D" w:rsidP="00775B37">
      <w:pPr>
        <w:autoSpaceDE w:val="0"/>
        <w:autoSpaceDN w:val="0"/>
        <w:adjustRightInd w:val="0"/>
        <w:spacing w:line="360" w:lineRule="auto"/>
        <w:ind w:firstLine="708"/>
        <w:rPr>
          <w:rFonts w:ascii="Times New Roman" w:hAnsi="Times New Roman" w:cs="Times New Roman"/>
          <w:sz w:val="24"/>
          <w:szCs w:val="24"/>
        </w:rPr>
      </w:pPr>
      <w:r w:rsidRPr="00775B37">
        <w:rPr>
          <w:rFonts w:ascii="Times New Roman" w:hAnsi="Times New Roman" w:cs="Times New Roman"/>
          <w:sz w:val="24"/>
          <w:szCs w:val="24"/>
        </w:rPr>
        <w:t>Hata terimleri, bir önceki hata terimleri ile karşılaştırılarak Tablo-1 gibi bir işaret tablosu oluşturulur. Örneğin hata terimi + iken bir önceki hata terimi  - ise tablodaki c hücresine bir puan eklenir. Tüm liste geçildikten sonra işaret bileşimlerinin toplamı a, b, c, d hücrelerine doldurulmuş olur. Ki-kare değeri de bu hücrelerden faydalanarak,</w:t>
      </w:r>
    </w:p>
    <w:p w:rsidR="0046625D" w:rsidRPr="00775B37" w:rsidRDefault="0046625D" w:rsidP="00775B37">
      <w:pPr>
        <w:autoSpaceDE w:val="0"/>
        <w:autoSpaceDN w:val="0"/>
        <w:adjustRightInd w:val="0"/>
        <w:spacing w:line="360" w:lineRule="auto"/>
        <w:rPr>
          <w:rFonts w:ascii="Times New Roman" w:hAnsi="Times New Roman" w:cs="Times New Roman"/>
          <w:sz w:val="24"/>
          <w:szCs w:val="24"/>
        </w:rPr>
      </w:pPr>
    </w:p>
    <w:p w:rsidR="0046625D" w:rsidRPr="00775B37" w:rsidRDefault="0046625D" w:rsidP="00775B37">
      <w:pPr>
        <w:autoSpaceDE w:val="0"/>
        <w:autoSpaceDN w:val="0"/>
        <w:adjustRightInd w:val="0"/>
        <w:spacing w:line="360" w:lineRule="auto"/>
        <w:rPr>
          <w:rFonts w:ascii="Times New Roman" w:hAnsi="Times New Roman" w:cs="Times New Roman"/>
          <w:sz w:val="24"/>
          <w:szCs w:val="24"/>
        </w:rPr>
      </w:pPr>
    </w:p>
    <w:p w:rsidR="0046625D" w:rsidRPr="00775B37" w:rsidRDefault="0046625D"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noProof/>
          <w:sz w:val="24"/>
          <w:szCs w:val="24"/>
          <w:lang w:eastAsia="tr-TR"/>
        </w:rPr>
        <w:lastRenderedPageBreak/>
        <w:drawing>
          <wp:inline distT="0" distB="0" distL="0" distR="0">
            <wp:extent cx="2465799" cy="510540"/>
            <wp:effectExtent l="1905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2465799" cy="510540"/>
                    </a:xfrm>
                    <a:prstGeom prst="rect">
                      <a:avLst/>
                    </a:prstGeom>
                    <a:noFill/>
                    <a:ln w="9525">
                      <a:noFill/>
                      <a:miter lim="800000"/>
                      <a:headEnd/>
                      <a:tailEnd/>
                    </a:ln>
                  </pic:spPr>
                </pic:pic>
              </a:graphicData>
            </a:graphic>
          </wp:inline>
        </w:drawing>
      </w:r>
    </w:p>
    <w:p w:rsidR="002D0E4A" w:rsidRPr="00775B37" w:rsidRDefault="002D0E4A" w:rsidP="00775B37">
      <w:pPr>
        <w:autoSpaceDE w:val="0"/>
        <w:autoSpaceDN w:val="0"/>
        <w:adjustRightInd w:val="0"/>
        <w:spacing w:line="360" w:lineRule="auto"/>
        <w:rPr>
          <w:rFonts w:ascii="Times New Roman" w:hAnsi="Times New Roman" w:cs="Times New Roman"/>
          <w:sz w:val="24"/>
          <w:szCs w:val="24"/>
        </w:rPr>
      </w:pPr>
    </w:p>
    <w:p w:rsidR="00BC31A7" w:rsidRDefault="00BC31A7" w:rsidP="00775B37">
      <w:pPr>
        <w:autoSpaceDE w:val="0"/>
        <w:autoSpaceDN w:val="0"/>
        <w:adjustRightInd w:val="0"/>
        <w:spacing w:line="360" w:lineRule="auto"/>
        <w:rPr>
          <w:rFonts w:ascii="Times New Roman" w:hAnsi="Times New Roman" w:cs="Times New Roman"/>
          <w:sz w:val="24"/>
          <w:szCs w:val="24"/>
        </w:rPr>
      </w:pPr>
      <w:proofErr w:type="gramStart"/>
      <w:r w:rsidRPr="00775B37">
        <w:rPr>
          <w:rFonts w:ascii="Times New Roman" w:hAnsi="Times New Roman" w:cs="Times New Roman"/>
          <w:sz w:val="24"/>
          <w:szCs w:val="24"/>
        </w:rPr>
        <w:t>formülü</w:t>
      </w:r>
      <w:proofErr w:type="gramEnd"/>
      <w:r w:rsidRPr="00775B37">
        <w:rPr>
          <w:rFonts w:ascii="Times New Roman" w:hAnsi="Times New Roman" w:cs="Times New Roman"/>
          <w:sz w:val="24"/>
          <w:szCs w:val="24"/>
        </w:rPr>
        <w:t xml:space="preserve"> yardımıyla hesaplanır ve 1 serbestlik dereceli tablo değeri ile karşılaştırılır. Eğer hesaplanan ki-kare değeri tablo değerden (</w:t>
      </w:r>
      <w:r w:rsidRPr="00775B37">
        <w:rPr>
          <w:rFonts w:ascii="TimesNewRomanPS-ItalicMT" w:hAnsi="TimesNewRomanPS-ItalicMT" w:cs="TimesNewRomanPS-ItalicMT"/>
          <w:i/>
          <w:iCs/>
          <w:sz w:val="24"/>
          <w:szCs w:val="24"/>
        </w:rPr>
        <w:t>K</w:t>
      </w:r>
      <w:r w:rsidRPr="00775B37">
        <w:rPr>
          <w:rFonts w:ascii="TimesNewRomanPS-ItalicMT" w:hAnsi="TimesNewRomanPS-ItalicMT" w:cs="TimesNewRomanPS-ItalicMT"/>
          <w:i/>
          <w:iCs/>
          <w:sz w:val="24"/>
          <w:szCs w:val="24"/>
          <w:vertAlign w:val="superscript"/>
        </w:rPr>
        <w:t>2</w:t>
      </w:r>
      <w:r w:rsidRPr="00775B37">
        <w:rPr>
          <w:rFonts w:ascii="TimesNewRomanPS-ItalicMT" w:hAnsi="TimesNewRomanPS-ItalicMT" w:cs="TimesNewRomanPS-ItalicMT"/>
          <w:i/>
          <w:iCs/>
          <w:sz w:val="24"/>
          <w:szCs w:val="24"/>
        </w:rPr>
        <w:t xml:space="preserve"> </w:t>
      </w:r>
      <w:proofErr w:type="spellStart"/>
      <w:r w:rsidRPr="00775B37">
        <w:rPr>
          <w:rFonts w:ascii="SymbolMT" w:eastAsia="SymbolMT" w:hAnsi="TimesNewRomanPSMT" w:cs="SymbolMT"/>
          <w:sz w:val="24"/>
          <w:szCs w:val="24"/>
          <w:vertAlign w:val="subscript"/>
        </w:rPr>
        <w:t>hes</w:t>
      </w:r>
      <w:proofErr w:type="spellEnd"/>
      <w:r w:rsidRPr="00775B37">
        <w:rPr>
          <w:rFonts w:ascii="SymbolMT" w:eastAsia="SymbolMT" w:hAnsi="TimesNewRomanPSMT" w:cs="SymbolMT"/>
          <w:sz w:val="24"/>
          <w:szCs w:val="24"/>
        </w:rPr>
        <w:t xml:space="preserve"> &lt;</w:t>
      </w:r>
      <w:r w:rsidRPr="00775B37">
        <w:rPr>
          <w:rFonts w:ascii="TimesNewRomanPS-ItalicMT" w:hAnsi="TimesNewRomanPS-ItalicMT" w:cs="TimesNewRomanPS-ItalicMT"/>
          <w:i/>
          <w:iCs/>
          <w:sz w:val="24"/>
          <w:szCs w:val="24"/>
        </w:rPr>
        <w:t xml:space="preserve"> K</w:t>
      </w:r>
      <w:r w:rsidRPr="00775B37">
        <w:rPr>
          <w:rFonts w:ascii="TimesNewRomanPS-ItalicMT" w:hAnsi="TimesNewRomanPS-ItalicMT" w:cs="TimesNewRomanPS-ItalicMT"/>
          <w:i/>
          <w:iCs/>
          <w:sz w:val="24"/>
          <w:szCs w:val="24"/>
          <w:vertAlign w:val="superscript"/>
        </w:rPr>
        <w:t>2</w:t>
      </w:r>
      <w:r w:rsidRPr="00775B37">
        <w:rPr>
          <w:rFonts w:ascii="TimesNewRomanPS-ItalicMT" w:hAnsi="TimesNewRomanPS-ItalicMT" w:cs="TimesNewRomanPS-ItalicMT"/>
          <w:i/>
          <w:iCs/>
          <w:sz w:val="24"/>
          <w:szCs w:val="24"/>
        </w:rPr>
        <w:t xml:space="preserve"> </w:t>
      </w:r>
      <w:proofErr w:type="spellStart"/>
      <w:r w:rsidRPr="00775B37">
        <w:rPr>
          <w:rFonts w:ascii="SymbolMT" w:eastAsia="SymbolMT" w:hAnsi="TimesNewRomanPSMT" w:cs="SymbolMT"/>
          <w:sz w:val="24"/>
          <w:szCs w:val="24"/>
          <w:vertAlign w:val="subscript"/>
        </w:rPr>
        <w:t>tab</w:t>
      </w:r>
      <w:proofErr w:type="spellEnd"/>
      <w:r w:rsidRPr="00775B37">
        <w:rPr>
          <w:rFonts w:ascii="SymbolMT" w:eastAsia="SymbolMT" w:hAnsi="TimesNewRomanPSMT" w:cs="SymbolMT"/>
          <w:sz w:val="24"/>
          <w:szCs w:val="24"/>
        </w:rPr>
        <w:t xml:space="preserve">) </w:t>
      </w:r>
      <w:r w:rsidRPr="00775B37">
        <w:rPr>
          <w:rFonts w:ascii="Times New Roman" w:hAnsi="Times New Roman" w:cs="Times New Roman"/>
          <w:sz w:val="24"/>
          <w:szCs w:val="24"/>
        </w:rPr>
        <w:t>küçük ise H</w:t>
      </w:r>
      <w:r w:rsidRPr="00775B37">
        <w:rPr>
          <w:rFonts w:ascii="Times New Roman" w:hAnsi="Times New Roman" w:cs="Times New Roman"/>
          <w:sz w:val="24"/>
          <w:szCs w:val="24"/>
          <w:vertAlign w:val="subscript"/>
        </w:rPr>
        <w:t>0</w:t>
      </w:r>
      <w:r w:rsidRPr="00775B37">
        <w:rPr>
          <w:rFonts w:ascii="Times New Roman" w:hAnsi="Times New Roman" w:cs="Times New Roman"/>
          <w:sz w:val="24"/>
          <w:szCs w:val="24"/>
        </w:rPr>
        <w:t xml:space="preserve"> hipotezi kabul edilir. Yani bu durumda </w:t>
      </w:r>
      <w:proofErr w:type="spellStart"/>
      <w:r w:rsidRPr="00775B37">
        <w:rPr>
          <w:rFonts w:ascii="Times New Roman" w:hAnsi="Times New Roman" w:cs="Times New Roman"/>
          <w:sz w:val="24"/>
          <w:szCs w:val="24"/>
        </w:rPr>
        <w:t>otokorelasyon</w:t>
      </w:r>
      <w:proofErr w:type="spellEnd"/>
      <w:r w:rsidRPr="00775B37">
        <w:rPr>
          <w:rFonts w:ascii="Times New Roman" w:hAnsi="Times New Roman" w:cs="Times New Roman"/>
          <w:sz w:val="24"/>
          <w:szCs w:val="24"/>
        </w:rPr>
        <w:t xml:space="preserve"> yoktur.</w:t>
      </w:r>
    </w:p>
    <w:p w:rsidR="00E64219" w:rsidRDefault="00E64219" w:rsidP="00775B3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64219" w:rsidRDefault="00E64219" w:rsidP="00775B3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OTOKORELASYONUN </w:t>
      </w:r>
      <w:r w:rsidR="00E415D4">
        <w:rPr>
          <w:rFonts w:ascii="Times New Roman" w:hAnsi="Times New Roman" w:cs="Times New Roman"/>
          <w:sz w:val="24"/>
          <w:szCs w:val="24"/>
        </w:rPr>
        <w:t>GİDERİLMESİ</w:t>
      </w:r>
    </w:p>
    <w:p w:rsidR="00E415D4" w:rsidRDefault="00E415D4" w:rsidP="00775B37">
      <w:pPr>
        <w:autoSpaceDE w:val="0"/>
        <w:autoSpaceDN w:val="0"/>
        <w:adjustRightInd w:val="0"/>
        <w:spacing w:line="360" w:lineRule="auto"/>
        <w:rPr>
          <w:rFonts w:ascii="Times New Roman" w:hAnsi="Times New Roman" w:cs="Times New Roman"/>
          <w:sz w:val="24"/>
          <w:szCs w:val="24"/>
        </w:rPr>
      </w:pPr>
    </w:p>
    <w:p w:rsidR="00E415D4" w:rsidRDefault="00E415D4" w:rsidP="00E415D4">
      <w:pPr>
        <w:spacing w:line="360" w:lineRule="auto"/>
        <w:rPr>
          <w:color w:val="FF0000"/>
        </w:rPr>
      </w:pPr>
      <w:r>
        <w:rPr>
          <w:color w:val="FF0000"/>
        </w:rPr>
        <w:t>1.Model X Bankasına Ait Model</w:t>
      </w:r>
    </w:p>
    <w:p w:rsidR="00E415D4" w:rsidRDefault="00E415D4" w:rsidP="00E415D4">
      <w:pPr>
        <w:spacing w:line="360" w:lineRule="auto"/>
      </w:pPr>
      <w:r w:rsidRPr="00E415D4">
        <w:rPr>
          <w:rFonts w:ascii="Times New Roman" w:hAnsi="Times New Roman" w:cs="Times New Roman"/>
          <w:sz w:val="24"/>
          <w:szCs w:val="24"/>
        </w:rPr>
        <w:t>İlk olarak EKKY ile logaritmik model tahmin edilir</w:t>
      </w:r>
      <w:r>
        <w:t>.</w:t>
      </w:r>
    </w:p>
    <w:p w:rsidR="00E415D4" w:rsidRDefault="00E415D4" w:rsidP="00E415D4"/>
    <w:p w:rsidR="00E415D4" w:rsidRDefault="00E415D4" w:rsidP="00E415D4">
      <w:r>
        <w:rPr>
          <w:noProof/>
          <w:lang w:eastAsia="tr-TR"/>
        </w:rPr>
        <w:drawing>
          <wp:inline distT="0" distB="0" distL="0" distR="0">
            <wp:extent cx="4434840" cy="3512820"/>
            <wp:effectExtent l="19050" t="0" r="381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4434840" cy="3512820"/>
                    </a:xfrm>
                    <a:prstGeom prst="rect">
                      <a:avLst/>
                    </a:prstGeom>
                    <a:noFill/>
                    <a:ln w="9525">
                      <a:noFill/>
                      <a:miter lim="800000"/>
                      <a:headEnd/>
                      <a:tailEnd/>
                    </a:ln>
                  </pic:spPr>
                </pic:pic>
              </a:graphicData>
            </a:graphic>
          </wp:inline>
        </w:drawing>
      </w:r>
    </w:p>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Pr>
        <w:rPr>
          <w:b/>
        </w:rPr>
      </w:pPr>
      <w:r>
        <w:rPr>
          <w:b/>
        </w:rPr>
        <w:lastRenderedPageBreak/>
        <w:t>Model Tahmin Sonuçları:</w:t>
      </w:r>
    </w:p>
    <w:p w:rsidR="00E415D4" w:rsidRDefault="00E415D4" w:rsidP="00E415D4"/>
    <w:p w:rsidR="00E415D4" w:rsidRDefault="00E415D4" w:rsidP="00E415D4">
      <w:r>
        <w:rPr>
          <w:noProof/>
          <w:lang w:eastAsia="tr-TR"/>
        </w:rPr>
        <w:drawing>
          <wp:inline distT="0" distB="0" distL="0" distR="0">
            <wp:extent cx="5753100" cy="4267200"/>
            <wp:effectExtent l="1905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5753100" cy="4267200"/>
                    </a:xfrm>
                    <a:prstGeom prst="rect">
                      <a:avLst/>
                    </a:prstGeom>
                    <a:noFill/>
                    <a:ln w="9525">
                      <a:noFill/>
                      <a:miter lim="800000"/>
                      <a:headEnd/>
                      <a:tailEnd/>
                    </a:ln>
                  </pic:spPr>
                </pic:pic>
              </a:graphicData>
            </a:graphic>
          </wp:inline>
        </w:drawing>
      </w:r>
    </w:p>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Default="00E415D4" w:rsidP="00E415D4"/>
    <w:p w:rsidR="00E415D4" w:rsidRPr="00E415D4" w:rsidRDefault="00E415D4" w:rsidP="00E415D4">
      <w:pPr>
        <w:rPr>
          <w:rFonts w:ascii="Times New Roman" w:hAnsi="Times New Roman" w:cs="Times New Roman"/>
          <w:sz w:val="24"/>
          <w:szCs w:val="24"/>
        </w:rPr>
      </w:pPr>
      <w:r w:rsidRPr="00E415D4">
        <w:rPr>
          <w:rFonts w:ascii="Times New Roman" w:hAnsi="Times New Roman" w:cs="Times New Roman"/>
          <w:sz w:val="24"/>
          <w:szCs w:val="24"/>
        </w:rPr>
        <w:t xml:space="preserve">2. adımda </w:t>
      </w:r>
      <w:proofErr w:type="spellStart"/>
      <w:r w:rsidRPr="00E415D4">
        <w:rPr>
          <w:rFonts w:ascii="Times New Roman" w:hAnsi="Times New Roman" w:cs="Times New Roman"/>
          <w:sz w:val="24"/>
          <w:szCs w:val="24"/>
        </w:rPr>
        <w:t>otokorelasyon</w:t>
      </w:r>
      <w:proofErr w:type="spellEnd"/>
      <w:r w:rsidRPr="00E415D4">
        <w:rPr>
          <w:rFonts w:ascii="Times New Roman" w:hAnsi="Times New Roman" w:cs="Times New Roman"/>
          <w:sz w:val="24"/>
          <w:szCs w:val="24"/>
        </w:rPr>
        <w:t xml:space="preserve"> testi yapılır:</w:t>
      </w:r>
    </w:p>
    <w:p w:rsidR="00E415D4" w:rsidRDefault="00E415D4" w:rsidP="00E415D4"/>
    <w:p w:rsidR="00E415D4" w:rsidRDefault="00E415D4" w:rsidP="00E415D4">
      <w:r>
        <w:rPr>
          <w:noProof/>
          <w:lang w:eastAsia="tr-TR"/>
        </w:rPr>
        <w:drawing>
          <wp:inline distT="0" distB="0" distL="0" distR="0">
            <wp:extent cx="5760720" cy="4290060"/>
            <wp:effectExtent l="1905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5760720" cy="4290060"/>
                    </a:xfrm>
                    <a:prstGeom prst="rect">
                      <a:avLst/>
                    </a:prstGeom>
                    <a:noFill/>
                    <a:ln w="9525">
                      <a:noFill/>
                      <a:miter lim="800000"/>
                      <a:headEnd/>
                      <a:tailEnd/>
                    </a:ln>
                  </pic:spPr>
                </pic:pic>
              </a:graphicData>
            </a:graphic>
          </wp:inline>
        </w:drawing>
      </w:r>
    </w:p>
    <w:p w:rsidR="00E415D4" w:rsidRDefault="00E415D4" w:rsidP="00E415D4"/>
    <w:p w:rsidR="00E415D4" w:rsidRPr="00E415D4" w:rsidRDefault="00E415D4" w:rsidP="00E415D4">
      <w:pPr>
        <w:spacing w:line="360" w:lineRule="auto"/>
        <w:rPr>
          <w:rFonts w:ascii="Times New Roman" w:hAnsi="Times New Roman" w:cs="Times New Roman"/>
          <w:sz w:val="24"/>
          <w:szCs w:val="24"/>
        </w:rPr>
      </w:pPr>
    </w:p>
    <w:p w:rsidR="00E415D4" w:rsidRDefault="00E415D4" w:rsidP="00E415D4">
      <w:pPr>
        <w:spacing w:line="360" w:lineRule="auto"/>
        <w:rPr>
          <w:rFonts w:ascii="Times New Roman" w:hAnsi="Times New Roman" w:cs="Times New Roman"/>
          <w:sz w:val="24"/>
          <w:szCs w:val="24"/>
        </w:rPr>
      </w:pPr>
      <w:proofErr w:type="spellStart"/>
      <w:r w:rsidRPr="00E415D4">
        <w:rPr>
          <w:rFonts w:ascii="Times New Roman" w:hAnsi="Times New Roman" w:cs="Times New Roman"/>
          <w:sz w:val="24"/>
          <w:szCs w:val="24"/>
        </w:rPr>
        <w:t>Serial</w:t>
      </w:r>
      <w:proofErr w:type="spellEnd"/>
      <w:r w:rsidRPr="00E415D4">
        <w:rPr>
          <w:rFonts w:ascii="Times New Roman" w:hAnsi="Times New Roman" w:cs="Times New Roman"/>
          <w:sz w:val="24"/>
          <w:szCs w:val="24"/>
        </w:rPr>
        <w:t xml:space="preserve"> </w:t>
      </w:r>
      <w:proofErr w:type="spellStart"/>
      <w:r w:rsidRPr="00E415D4">
        <w:rPr>
          <w:rFonts w:ascii="Times New Roman" w:hAnsi="Times New Roman" w:cs="Times New Roman"/>
          <w:sz w:val="24"/>
          <w:szCs w:val="24"/>
        </w:rPr>
        <w:t>Correlation</w:t>
      </w:r>
      <w:proofErr w:type="spellEnd"/>
      <w:r w:rsidRPr="00E415D4">
        <w:rPr>
          <w:rFonts w:ascii="Times New Roman" w:hAnsi="Times New Roman" w:cs="Times New Roman"/>
          <w:sz w:val="24"/>
          <w:szCs w:val="24"/>
        </w:rPr>
        <w:t xml:space="preserve"> LM test seçildikten sonra, gecikme sayısı belirlenir. Gecikme sayısı 2 olarak alınmıştır.</w:t>
      </w:r>
    </w:p>
    <w:p w:rsidR="00F83B55" w:rsidRDefault="00F83B55" w:rsidP="00E415D4">
      <w:pPr>
        <w:spacing w:line="360" w:lineRule="auto"/>
        <w:rPr>
          <w:rFonts w:ascii="Times New Roman" w:hAnsi="Times New Roman" w:cs="Times New Roman"/>
          <w:sz w:val="24"/>
          <w:szCs w:val="24"/>
        </w:rPr>
      </w:pPr>
    </w:p>
    <w:p w:rsidR="00F83B55" w:rsidRDefault="00F83B55" w:rsidP="00E415D4">
      <w:pPr>
        <w:spacing w:line="360" w:lineRule="auto"/>
        <w:rPr>
          <w:rFonts w:ascii="Times New Roman" w:hAnsi="Times New Roman" w:cs="Times New Roman"/>
          <w:sz w:val="24"/>
          <w:szCs w:val="24"/>
        </w:rPr>
      </w:pPr>
    </w:p>
    <w:p w:rsidR="00F83B55" w:rsidRDefault="00F83B55" w:rsidP="00E415D4">
      <w:pPr>
        <w:spacing w:line="360" w:lineRule="auto"/>
        <w:rPr>
          <w:rFonts w:ascii="Times New Roman" w:hAnsi="Times New Roman" w:cs="Times New Roman"/>
          <w:sz w:val="24"/>
          <w:szCs w:val="24"/>
        </w:rPr>
      </w:pPr>
    </w:p>
    <w:p w:rsidR="00F83B55" w:rsidRDefault="00F83B55" w:rsidP="00E415D4">
      <w:pPr>
        <w:spacing w:line="360" w:lineRule="auto"/>
        <w:rPr>
          <w:rFonts w:ascii="Times New Roman" w:hAnsi="Times New Roman" w:cs="Times New Roman"/>
          <w:sz w:val="24"/>
          <w:szCs w:val="24"/>
        </w:rPr>
      </w:pPr>
    </w:p>
    <w:p w:rsidR="00F83B55" w:rsidRDefault="00F83B55" w:rsidP="00E415D4">
      <w:pPr>
        <w:spacing w:line="360" w:lineRule="auto"/>
        <w:rPr>
          <w:rFonts w:ascii="Times New Roman" w:hAnsi="Times New Roman" w:cs="Times New Roman"/>
          <w:sz w:val="24"/>
          <w:szCs w:val="24"/>
        </w:rPr>
      </w:pPr>
    </w:p>
    <w:p w:rsidR="00F83B55" w:rsidRDefault="00F83B55" w:rsidP="00E415D4">
      <w:pPr>
        <w:spacing w:line="360" w:lineRule="auto"/>
        <w:rPr>
          <w:rFonts w:ascii="Times New Roman" w:hAnsi="Times New Roman" w:cs="Times New Roman"/>
          <w:sz w:val="24"/>
          <w:szCs w:val="24"/>
        </w:rPr>
      </w:pPr>
    </w:p>
    <w:p w:rsidR="00F83B55" w:rsidRDefault="00F83B55" w:rsidP="00E415D4">
      <w:pPr>
        <w:spacing w:line="360" w:lineRule="auto"/>
        <w:rPr>
          <w:rFonts w:ascii="Times New Roman" w:hAnsi="Times New Roman" w:cs="Times New Roman"/>
          <w:sz w:val="24"/>
          <w:szCs w:val="24"/>
        </w:rPr>
      </w:pPr>
    </w:p>
    <w:p w:rsidR="00F83B55" w:rsidRDefault="00F83B55" w:rsidP="00E415D4">
      <w:pPr>
        <w:spacing w:line="360" w:lineRule="auto"/>
        <w:rPr>
          <w:rFonts w:ascii="Times New Roman" w:hAnsi="Times New Roman" w:cs="Times New Roman"/>
          <w:sz w:val="24"/>
          <w:szCs w:val="24"/>
        </w:rPr>
      </w:pPr>
    </w:p>
    <w:p w:rsidR="00F83B55" w:rsidRDefault="00F83B55" w:rsidP="00E415D4">
      <w:pPr>
        <w:spacing w:line="360" w:lineRule="auto"/>
        <w:rPr>
          <w:rFonts w:ascii="Times New Roman" w:hAnsi="Times New Roman" w:cs="Times New Roman"/>
          <w:sz w:val="24"/>
          <w:szCs w:val="24"/>
        </w:rPr>
      </w:pPr>
    </w:p>
    <w:p w:rsidR="00F83B55" w:rsidRDefault="00F83B55" w:rsidP="00E415D4">
      <w:pPr>
        <w:spacing w:line="360" w:lineRule="auto"/>
        <w:rPr>
          <w:rFonts w:ascii="Times New Roman" w:hAnsi="Times New Roman" w:cs="Times New Roman"/>
          <w:sz w:val="24"/>
          <w:szCs w:val="24"/>
        </w:rPr>
      </w:pPr>
    </w:p>
    <w:p w:rsidR="00F83B55" w:rsidRDefault="00F83B55" w:rsidP="00E415D4">
      <w:pPr>
        <w:spacing w:line="360" w:lineRule="auto"/>
        <w:rPr>
          <w:rFonts w:ascii="Times New Roman" w:hAnsi="Times New Roman" w:cs="Times New Roman"/>
          <w:sz w:val="24"/>
          <w:szCs w:val="24"/>
        </w:rPr>
      </w:pPr>
    </w:p>
    <w:p w:rsidR="00F83B55" w:rsidRPr="00E415D4" w:rsidRDefault="00F83B55" w:rsidP="00E415D4">
      <w:pPr>
        <w:spacing w:line="360" w:lineRule="auto"/>
        <w:rPr>
          <w:rFonts w:ascii="Times New Roman" w:hAnsi="Times New Roman" w:cs="Times New Roman"/>
          <w:sz w:val="24"/>
          <w:szCs w:val="24"/>
        </w:rPr>
      </w:pPr>
    </w:p>
    <w:p w:rsidR="00E415D4" w:rsidRDefault="00E415D4" w:rsidP="00E415D4">
      <w:pPr>
        <w:spacing w:line="360" w:lineRule="auto"/>
        <w:rPr>
          <w:b/>
        </w:rPr>
      </w:pPr>
      <w:proofErr w:type="spellStart"/>
      <w:r>
        <w:rPr>
          <w:b/>
        </w:rPr>
        <w:lastRenderedPageBreak/>
        <w:t>Otokorelasyon</w:t>
      </w:r>
      <w:proofErr w:type="spellEnd"/>
      <w:r>
        <w:rPr>
          <w:b/>
        </w:rPr>
        <w:t xml:space="preserve"> Testi Sonuçları:</w:t>
      </w:r>
    </w:p>
    <w:p w:rsidR="00E415D4" w:rsidRDefault="00E415D4" w:rsidP="00E415D4">
      <w:pPr>
        <w:spacing w:line="360" w:lineRule="auto"/>
      </w:pPr>
      <w:r>
        <w:rPr>
          <w:noProof/>
          <w:lang w:eastAsia="tr-TR"/>
        </w:rPr>
        <w:drawing>
          <wp:inline distT="0" distB="0" distL="0" distR="0">
            <wp:extent cx="5369814" cy="3977640"/>
            <wp:effectExtent l="19050" t="0" r="2286"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5373368" cy="3980272"/>
                    </a:xfrm>
                    <a:prstGeom prst="rect">
                      <a:avLst/>
                    </a:prstGeom>
                    <a:noFill/>
                    <a:ln w="9525">
                      <a:noFill/>
                      <a:miter lim="800000"/>
                      <a:headEnd/>
                      <a:tailEnd/>
                    </a:ln>
                  </pic:spPr>
                </pic:pic>
              </a:graphicData>
            </a:graphic>
          </wp:inline>
        </w:drawing>
      </w:r>
    </w:p>
    <w:p w:rsidR="00E415D4" w:rsidRDefault="00E415D4" w:rsidP="00E415D4">
      <w:pPr>
        <w:spacing w:line="360" w:lineRule="auto"/>
      </w:pPr>
    </w:p>
    <w:p w:rsidR="00E415D4" w:rsidRDefault="00E415D4" w:rsidP="00E415D4">
      <w:pPr>
        <w:spacing w:line="360" w:lineRule="auto"/>
      </w:pPr>
      <w:proofErr w:type="spellStart"/>
      <w:r w:rsidRPr="00E415D4">
        <w:rPr>
          <w:rFonts w:ascii="Times New Roman" w:hAnsi="Times New Roman" w:cs="Times New Roman"/>
          <w:sz w:val="24"/>
          <w:szCs w:val="24"/>
        </w:rPr>
        <w:t>Otokorelasyon</w:t>
      </w:r>
      <w:proofErr w:type="spellEnd"/>
      <w:r w:rsidRPr="00E415D4">
        <w:rPr>
          <w:rFonts w:ascii="Times New Roman" w:hAnsi="Times New Roman" w:cs="Times New Roman"/>
          <w:sz w:val="24"/>
          <w:szCs w:val="24"/>
        </w:rPr>
        <w:t xml:space="preserve"> testi sonucunda, modelde </w:t>
      </w:r>
      <w:proofErr w:type="spellStart"/>
      <w:r w:rsidRPr="00E415D4">
        <w:rPr>
          <w:rFonts w:ascii="Times New Roman" w:hAnsi="Times New Roman" w:cs="Times New Roman"/>
          <w:sz w:val="24"/>
          <w:szCs w:val="24"/>
        </w:rPr>
        <w:t>otokorelasyon</w:t>
      </w:r>
      <w:proofErr w:type="spellEnd"/>
      <w:r w:rsidRPr="00E415D4">
        <w:rPr>
          <w:rFonts w:ascii="Times New Roman" w:hAnsi="Times New Roman" w:cs="Times New Roman"/>
          <w:sz w:val="24"/>
          <w:szCs w:val="24"/>
        </w:rPr>
        <w:t xml:space="preserve"> olduğu gözlenmektedir. Bu nedenle, </w:t>
      </w:r>
      <w:proofErr w:type="spellStart"/>
      <w:r w:rsidRPr="00E415D4">
        <w:rPr>
          <w:rFonts w:ascii="Times New Roman" w:hAnsi="Times New Roman" w:cs="Times New Roman"/>
          <w:sz w:val="24"/>
          <w:szCs w:val="24"/>
        </w:rPr>
        <w:t>otokorelasyonun</w:t>
      </w:r>
      <w:proofErr w:type="spellEnd"/>
      <w:r w:rsidRPr="00E415D4">
        <w:rPr>
          <w:rFonts w:ascii="Times New Roman" w:hAnsi="Times New Roman" w:cs="Times New Roman"/>
          <w:sz w:val="24"/>
          <w:szCs w:val="24"/>
        </w:rPr>
        <w:t xml:space="preserve"> giderilmesi gerekmektedir.  </w:t>
      </w:r>
      <w:proofErr w:type="spellStart"/>
      <w:r w:rsidRPr="00E415D4">
        <w:rPr>
          <w:rFonts w:ascii="Times New Roman" w:hAnsi="Times New Roman" w:cs="Times New Roman"/>
          <w:sz w:val="24"/>
          <w:szCs w:val="24"/>
        </w:rPr>
        <w:t>Cochrane</w:t>
      </w:r>
      <w:proofErr w:type="spellEnd"/>
      <w:r w:rsidRPr="00E415D4">
        <w:rPr>
          <w:rFonts w:ascii="Times New Roman" w:hAnsi="Times New Roman" w:cs="Times New Roman"/>
          <w:sz w:val="24"/>
          <w:szCs w:val="24"/>
        </w:rPr>
        <w:t xml:space="preserve"> </w:t>
      </w:r>
      <w:proofErr w:type="spellStart"/>
      <w:r w:rsidRPr="00E415D4">
        <w:rPr>
          <w:rFonts w:ascii="Times New Roman" w:hAnsi="Times New Roman" w:cs="Times New Roman"/>
          <w:sz w:val="24"/>
          <w:szCs w:val="24"/>
        </w:rPr>
        <w:t>Orcutt</w:t>
      </w:r>
      <w:proofErr w:type="spellEnd"/>
      <w:r w:rsidRPr="00E415D4">
        <w:rPr>
          <w:rFonts w:ascii="Times New Roman" w:hAnsi="Times New Roman" w:cs="Times New Roman"/>
          <w:sz w:val="24"/>
          <w:szCs w:val="24"/>
        </w:rPr>
        <w:t xml:space="preserve"> yöntemi ile </w:t>
      </w:r>
      <w:proofErr w:type="spellStart"/>
      <w:r w:rsidRPr="00E415D4">
        <w:rPr>
          <w:rFonts w:ascii="Times New Roman" w:hAnsi="Times New Roman" w:cs="Times New Roman"/>
          <w:sz w:val="24"/>
          <w:szCs w:val="24"/>
        </w:rPr>
        <w:t>estimate</w:t>
      </w:r>
      <w:proofErr w:type="spellEnd"/>
      <w:r w:rsidRPr="00E415D4">
        <w:rPr>
          <w:rFonts w:ascii="Times New Roman" w:hAnsi="Times New Roman" w:cs="Times New Roman"/>
          <w:sz w:val="24"/>
          <w:szCs w:val="24"/>
        </w:rPr>
        <w:t xml:space="preserve"> </w:t>
      </w:r>
      <w:proofErr w:type="spellStart"/>
      <w:r w:rsidRPr="00E415D4">
        <w:rPr>
          <w:rFonts w:ascii="Times New Roman" w:hAnsi="Times New Roman" w:cs="Times New Roman"/>
          <w:sz w:val="24"/>
          <w:szCs w:val="24"/>
        </w:rPr>
        <w:t>equation</w:t>
      </w:r>
      <w:proofErr w:type="spellEnd"/>
      <w:r w:rsidRPr="00E415D4">
        <w:rPr>
          <w:rFonts w:ascii="Times New Roman" w:hAnsi="Times New Roman" w:cs="Times New Roman"/>
          <w:sz w:val="24"/>
          <w:szCs w:val="24"/>
        </w:rPr>
        <w:t xml:space="preserve"> kısmına AR(1) yazılarak </w:t>
      </w:r>
      <w:proofErr w:type="spellStart"/>
      <w:r w:rsidRPr="00E415D4">
        <w:rPr>
          <w:rFonts w:ascii="Times New Roman" w:hAnsi="Times New Roman" w:cs="Times New Roman"/>
          <w:sz w:val="24"/>
          <w:szCs w:val="24"/>
        </w:rPr>
        <w:t>otokorelasyon</w:t>
      </w:r>
      <w:proofErr w:type="spellEnd"/>
      <w:r w:rsidRPr="00E415D4">
        <w:rPr>
          <w:rFonts w:ascii="Times New Roman" w:hAnsi="Times New Roman" w:cs="Times New Roman"/>
          <w:sz w:val="24"/>
          <w:szCs w:val="24"/>
        </w:rPr>
        <w:t xml:space="preserve"> sorunu giderilir</w:t>
      </w:r>
      <w:r>
        <w:t>.</w:t>
      </w:r>
    </w:p>
    <w:p w:rsidR="00E64219" w:rsidRDefault="00E64219" w:rsidP="00775B37">
      <w:pPr>
        <w:autoSpaceDE w:val="0"/>
        <w:autoSpaceDN w:val="0"/>
        <w:adjustRightInd w:val="0"/>
        <w:spacing w:line="360" w:lineRule="auto"/>
        <w:rPr>
          <w:rFonts w:ascii="Times New Roman" w:hAnsi="Times New Roman" w:cs="Times New Roman"/>
          <w:sz w:val="24"/>
          <w:szCs w:val="24"/>
        </w:rPr>
      </w:pPr>
    </w:p>
    <w:p w:rsidR="002D0E4A" w:rsidRPr="00775B37" w:rsidRDefault="002D0E4A"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sz w:val="24"/>
          <w:szCs w:val="24"/>
        </w:rPr>
        <w:t>Yaralanılabilecek Videolar:</w:t>
      </w:r>
    </w:p>
    <w:p w:rsidR="008C7963" w:rsidRPr="00775B37" w:rsidRDefault="008C7963" w:rsidP="00775B37">
      <w:pPr>
        <w:autoSpaceDE w:val="0"/>
        <w:autoSpaceDN w:val="0"/>
        <w:adjustRightInd w:val="0"/>
        <w:spacing w:line="360" w:lineRule="auto"/>
        <w:rPr>
          <w:rFonts w:ascii="Times New Roman" w:hAnsi="Times New Roman" w:cs="Times New Roman"/>
          <w:sz w:val="24"/>
          <w:szCs w:val="24"/>
        </w:rPr>
      </w:pPr>
      <w:hyperlink r:id="rId32" w:history="1">
        <w:r w:rsidRPr="00775B37">
          <w:rPr>
            <w:rStyle w:val="Kpr"/>
            <w:rFonts w:ascii="Times New Roman" w:hAnsi="Times New Roman" w:cs="Times New Roman"/>
            <w:sz w:val="24"/>
            <w:szCs w:val="24"/>
          </w:rPr>
          <w:t>https://www.youtube.com/watch?v=urEEsMO6hjk</w:t>
        </w:r>
      </w:hyperlink>
    </w:p>
    <w:p w:rsidR="008C7963" w:rsidRDefault="008C7963" w:rsidP="00775B37">
      <w:pPr>
        <w:autoSpaceDE w:val="0"/>
        <w:autoSpaceDN w:val="0"/>
        <w:adjustRightInd w:val="0"/>
        <w:spacing w:line="360" w:lineRule="auto"/>
        <w:rPr>
          <w:rFonts w:ascii="Times New Roman" w:hAnsi="Times New Roman" w:cs="Times New Roman"/>
          <w:sz w:val="24"/>
          <w:szCs w:val="24"/>
        </w:rPr>
      </w:pPr>
      <w:hyperlink r:id="rId33" w:history="1">
        <w:r w:rsidRPr="00775B37">
          <w:rPr>
            <w:rStyle w:val="Kpr"/>
            <w:rFonts w:ascii="Times New Roman" w:hAnsi="Times New Roman" w:cs="Times New Roman"/>
            <w:sz w:val="24"/>
            <w:szCs w:val="24"/>
          </w:rPr>
          <w:t>https://www.youtube.com/watch?v=PHiPxbQBfbo&amp;list=PLGhxof_yYk20TVOD-FCoqh4MadEVdHrGY</w:t>
        </w:r>
      </w:hyperlink>
      <w:r w:rsidRPr="00775B37">
        <w:rPr>
          <w:rFonts w:ascii="Times New Roman" w:hAnsi="Times New Roman" w:cs="Times New Roman"/>
          <w:sz w:val="24"/>
          <w:szCs w:val="24"/>
        </w:rPr>
        <w:t xml:space="preserve"> </w:t>
      </w:r>
    </w:p>
    <w:p w:rsidR="00E415D4" w:rsidRPr="00775B37" w:rsidRDefault="00E415D4" w:rsidP="00775B37">
      <w:pPr>
        <w:autoSpaceDE w:val="0"/>
        <w:autoSpaceDN w:val="0"/>
        <w:adjustRightInd w:val="0"/>
        <w:spacing w:line="360" w:lineRule="auto"/>
        <w:rPr>
          <w:rFonts w:ascii="Times New Roman" w:hAnsi="Times New Roman" w:cs="Times New Roman"/>
          <w:sz w:val="24"/>
          <w:szCs w:val="24"/>
        </w:rPr>
      </w:pPr>
      <w:hyperlink r:id="rId34" w:history="1">
        <w:r w:rsidRPr="00517658">
          <w:rPr>
            <w:rStyle w:val="Kpr"/>
            <w:rFonts w:ascii="Times New Roman" w:hAnsi="Times New Roman" w:cs="Times New Roman"/>
            <w:sz w:val="24"/>
            <w:szCs w:val="24"/>
          </w:rPr>
          <w:t>https://www.youtube.com/watch?v=KDpvZh6WxzQ</w:t>
        </w:r>
      </w:hyperlink>
      <w:r>
        <w:rPr>
          <w:rFonts w:ascii="Times New Roman" w:hAnsi="Times New Roman" w:cs="Times New Roman"/>
          <w:sz w:val="24"/>
          <w:szCs w:val="24"/>
        </w:rPr>
        <w:t xml:space="preserve"> </w:t>
      </w:r>
    </w:p>
    <w:p w:rsidR="00775B37" w:rsidRPr="00775B37" w:rsidRDefault="00775B37"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p>
    <w:p w:rsidR="00775B37" w:rsidRPr="00775B37" w:rsidRDefault="00775B37" w:rsidP="00775B37">
      <w:pPr>
        <w:autoSpaceDE w:val="0"/>
        <w:autoSpaceDN w:val="0"/>
        <w:adjustRightInd w:val="0"/>
        <w:spacing w:line="360" w:lineRule="auto"/>
        <w:rPr>
          <w:rFonts w:ascii="Times New Roman" w:hAnsi="Times New Roman" w:cs="Times New Roman"/>
          <w:sz w:val="24"/>
          <w:szCs w:val="24"/>
        </w:rPr>
      </w:pPr>
    </w:p>
    <w:p w:rsidR="00775B37" w:rsidRPr="00775B37" w:rsidRDefault="00775B37"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proofErr w:type="spellStart"/>
      <w:r w:rsidRPr="00775B37">
        <w:rPr>
          <w:rFonts w:ascii="Times New Roman" w:hAnsi="Times New Roman" w:cs="Times New Roman"/>
          <w:sz w:val="24"/>
          <w:szCs w:val="24"/>
        </w:rPr>
        <w:t>Öznur</w:t>
      </w:r>
      <w:proofErr w:type="spellEnd"/>
      <w:r w:rsidRPr="00775B37">
        <w:rPr>
          <w:rFonts w:ascii="Times New Roman" w:hAnsi="Times New Roman" w:cs="Times New Roman"/>
          <w:sz w:val="24"/>
          <w:szCs w:val="24"/>
        </w:rPr>
        <w:t xml:space="preserve"> MERT</w:t>
      </w:r>
    </w:p>
    <w:p w:rsidR="00775B37" w:rsidRPr="00775B37" w:rsidRDefault="00775B37" w:rsidP="00775B37">
      <w:pPr>
        <w:autoSpaceDE w:val="0"/>
        <w:autoSpaceDN w:val="0"/>
        <w:adjustRightInd w:val="0"/>
        <w:spacing w:line="360" w:lineRule="auto"/>
        <w:rPr>
          <w:rFonts w:ascii="Times New Roman" w:hAnsi="Times New Roman" w:cs="Times New Roman"/>
          <w:sz w:val="24"/>
          <w:szCs w:val="24"/>
        </w:rPr>
      </w:pP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r w:rsidRPr="00775B37">
        <w:rPr>
          <w:rFonts w:ascii="Times New Roman" w:hAnsi="Times New Roman" w:cs="Times New Roman"/>
          <w:sz w:val="24"/>
          <w:szCs w:val="24"/>
        </w:rPr>
        <w:tab/>
      </w:r>
      <w:proofErr w:type="gramStart"/>
      <w:r w:rsidRPr="00775B37">
        <w:rPr>
          <w:rFonts w:ascii="Times New Roman" w:hAnsi="Times New Roman" w:cs="Times New Roman"/>
          <w:sz w:val="24"/>
          <w:szCs w:val="24"/>
        </w:rPr>
        <w:t>14000009002</w:t>
      </w:r>
      <w:proofErr w:type="gramEnd"/>
    </w:p>
    <w:sectPr w:rsidR="00775B37" w:rsidRPr="00775B37" w:rsidSect="002C56B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769" w:rsidRDefault="00034769" w:rsidP="00B478BF">
      <w:r>
        <w:separator/>
      </w:r>
    </w:p>
  </w:endnote>
  <w:endnote w:type="continuationSeparator" w:id="0">
    <w:p w:rsidR="00034769" w:rsidRDefault="00034769" w:rsidP="00B478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MS Mincho"/>
    <w:panose1 w:val="00000000000000000000"/>
    <w:charset w:val="00"/>
    <w:family w:val="roman"/>
    <w:notTrueType/>
    <w:pitch w:val="default"/>
    <w:sig w:usb0="00000003" w:usb1="08070000" w:usb2="00000010" w:usb3="00000000" w:csb0="00020001"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769" w:rsidRDefault="00034769" w:rsidP="00B478BF">
      <w:r>
        <w:separator/>
      </w:r>
    </w:p>
  </w:footnote>
  <w:footnote w:type="continuationSeparator" w:id="0">
    <w:p w:rsidR="00034769" w:rsidRDefault="00034769" w:rsidP="00B478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7454B"/>
    <w:multiLevelType w:val="multilevel"/>
    <w:tmpl w:val="2EE8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BD5649"/>
    <w:multiLevelType w:val="hybridMultilevel"/>
    <w:tmpl w:val="F4D07E8C"/>
    <w:lvl w:ilvl="0" w:tplc="30801730">
      <w:start w:val="1"/>
      <w:numFmt w:val="bullet"/>
      <w:lvlText w:val="•"/>
      <w:lvlJc w:val="left"/>
      <w:pPr>
        <w:tabs>
          <w:tab w:val="num" w:pos="720"/>
        </w:tabs>
        <w:ind w:left="720" w:hanging="360"/>
      </w:pPr>
      <w:rPr>
        <w:rFonts w:ascii="Times New Roman" w:hAnsi="Times New Roman" w:hint="default"/>
      </w:rPr>
    </w:lvl>
    <w:lvl w:ilvl="1" w:tplc="CEC4CF64" w:tentative="1">
      <w:start w:val="1"/>
      <w:numFmt w:val="bullet"/>
      <w:lvlText w:val="•"/>
      <w:lvlJc w:val="left"/>
      <w:pPr>
        <w:tabs>
          <w:tab w:val="num" w:pos="1440"/>
        </w:tabs>
        <w:ind w:left="1440" w:hanging="360"/>
      </w:pPr>
      <w:rPr>
        <w:rFonts w:ascii="Times New Roman" w:hAnsi="Times New Roman" w:hint="default"/>
      </w:rPr>
    </w:lvl>
    <w:lvl w:ilvl="2" w:tplc="ACAAAB26" w:tentative="1">
      <w:start w:val="1"/>
      <w:numFmt w:val="bullet"/>
      <w:lvlText w:val="•"/>
      <w:lvlJc w:val="left"/>
      <w:pPr>
        <w:tabs>
          <w:tab w:val="num" w:pos="2160"/>
        </w:tabs>
        <w:ind w:left="2160" w:hanging="360"/>
      </w:pPr>
      <w:rPr>
        <w:rFonts w:ascii="Times New Roman" w:hAnsi="Times New Roman" w:hint="default"/>
      </w:rPr>
    </w:lvl>
    <w:lvl w:ilvl="3" w:tplc="837E121C" w:tentative="1">
      <w:start w:val="1"/>
      <w:numFmt w:val="bullet"/>
      <w:lvlText w:val="•"/>
      <w:lvlJc w:val="left"/>
      <w:pPr>
        <w:tabs>
          <w:tab w:val="num" w:pos="2880"/>
        </w:tabs>
        <w:ind w:left="2880" w:hanging="360"/>
      </w:pPr>
      <w:rPr>
        <w:rFonts w:ascii="Times New Roman" w:hAnsi="Times New Roman" w:hint="default"/>
      </w:rPr>
    </w:lvl>
    <w:lvl w:ilvl="4" w:tplc="0054F90A" w:tentative="1">
      <w:start w:val="1"/>
      <w:numFmt w:val="bullet"/>
      <w:lvlText w:val="•"/>
      <w:lvlJc w:val="left"/>
      <w:pPr>
        <w:tabs>
          <w:tab w:val="num" w:pos="3600"/>
        </w:tabs>
        <w:ind w:left="3600" w:hanging="360"/>
      </w:pPr>
      <w:rPr>
        <w:rFonts w:ascii="Times New Roman" w:hAnsi="Times New Roman" w:hint="default"/>
      </w:rPr>
    </w:lvl>
    <w:lvl w:ilvl="5" w:tplc="A17A72E2" w:tentative="1">
      <w:start w:val="1"/>
      <w:numFmt w:val="bullet"/>
      <w:lvlText w:val="•"/>
      <w:lvlJc w:val="left"/>
      <w:pPr>
        <w:tabs>
          <w:tab w:val="num" w:pos="4320"/>
        </w:tabs>
        <w:ind w:left="4320" w:hanging="360"/>
      </w:pPr>
      <w:rPr>
        <w:rFonts w:ascii="Times New Roman" w:hAnsi="Times New Roman" w:hint="default"/>
      </w:rPr>
    </w:lvl>
    <w:lvl w:ilvl="6" w:tplc="E42ABED2" w:tentative="1">
      <w:start w:val="1"/>
      <w:numFmt w:val="bullet"/>
      <w:lvlText w:val="•"/>
      <w:lvlJc w:val="left"/>
      <w:pPr>
        <w:tabs>
          <w:tab w:val="num" w:pos="5040"/>
        </w:tabs>
        <w:ind w:left="5040" w:hanging="360"/>
      </w:pPr>
      <w:rPr>
        <w:rFonts w:ascii="Times New Roman" w:hAnsi="Times New Roman" w:hint="default"/>
      </w:rPr>
    </w:lvl>
    <w:lvl w:ilvl="7" w:tplc="0CA8DF1A" w:tentative="1">
      <w:start w:val="1"/>
      <w:numFmt w:val="bullet"/>
      <w:lvlText w:val="•"/>
      <w:lvlJc w:val="left"/>
      <w:pPr>
        <w:tabs>
          <w:tab w:val="num" w:pos="5760"/>
        </w:tabs>
        <w:ind w:left="5760" w:hanging="360"/>
      </w:pPr>
      <w:rPr>
        <w:rFonts w:ascii="Times New Roman" w:hAnsi="Times New Roman" w:hint="default"/>
      </w:rPr>
    </w:lvl>
    <w:lvl w:ilvl="8" w:tplc="72D26A6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851F7"/>
    <w:rsid w:val="00034769"/>
    <w:rsid w:val="000930F7"/>
    <w:rsid w:val="0011396C"/>
    <w:rsid w:val="002C56BA"/>
    <w:rsid w:val="002D0E4A"/>
    <w:rsid w:val="00313698"/>
    <w:rsid w:val="003205B8"/>
    <w:rsid w:val="0034038C"/>
    <w:rsid w:val="003862E4"/>
    <w:rsid w:val="003C7D60"/>
    <w:rsid w:val="004503CD"/>
    <w:rsid w:val="00455652"/>
    <w:rsid w:val="0046625D"/>
    <w:rsid w:val="00467B25"/>
    <w:rsid w:val="005B0817"/>
    <w:rsid w:val="00634160"/>
    <w:rsid w:val="00775B37"/>
    <w:rsid w:val="007851F7"/>
    <w:rsid w:val="007F01FE"/>
    <w:rsid w:val="00882A26"/>
    <w:rsid w:val="008C7963"/>
    <w:rsid w:val="009C13AB"/>
    <w:rsid w:val="009D0E2D"/>
    <w:rsid w:val="00B478BF"/>
    <w:rsid w:val="00BC31A7"/>
    <w:rsid w:val="00BC7F7B"/>
    <w:rsid w:val="00C8446F"/>
    <w:rsid w:val="00CB6424"/>
    <w:rsid w:val="00D3581F"/>
    <w:rsid w:val="00DD118D"/>
    <w:rsid w:val="00E415D4"/>
    <w:rsid w:val="00E64219"/>
    <w:rsid w:val="00F76556"/>
    <w:rsid w:val="00F83B55"/>
    <w:rsid w:val="00FD49D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BA"/>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7851F7"/>
    <w:pPr>
      <w:autoSpaceDE w:val="0"/>
      <w:autoSpaceDN w:val="0"/>
      <w:adjustRightInd w:val="0"/>
      <w:jc w:val="left"/>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34038C"/>
    <w:rPr>
      <w:rFonts w:ascii="Tahoma" w:hAnsi="Tahoma" w:cs="Tahoma"/>
      <w:sz w:val="16"/>
      <w:szCs w:val="16"/>
    </w:rPr>
  </w:style>
  <w:style w:type="character" w:customStyle="1" w:styleId="BalonMetniChar">
    <w:name w:val="Balon Metni Char"/>
    <w:basedOn w:val="VarsaylanParagrafYazTipi"/>
    <w:link w:val="BalonMetni"/>
    <w:uiPriority w:val="99"/>
    <w:semiHidden/>
    <w:rsid w:val="0034038C"/>
    <w:rPr>
      <w:rFonts w:ascii="Tahoma" w:hAnsi="Tahoma" w:cs="Tahoma"/>
      <w:sz w:val="16"/>
      <w:szCs w:val="16"/>
    </w:rPr>
  </w:style>
  <w:style w:type="paragraph" w:styleId="NormalWeb">
    <w:name w:val="Normal (Web)"/>
    <w:basedOn w:val="Normal"/>
    <w:uiPriority w:val="99"/>
    <w:semiHidden/>
    <w:unhideWhenUsed/>
    <w:rsid w:val="00634160"/>
    <w:pPr>
      <w:spacing w:before="100" w:beforeAutospacing="1" w:after="100" w:afterAutospacing="1"/>
      <w:jc w:val="left"/>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7F01FE"/>
    <w:pPr>
      <w:ind w:left="720"/>
      <w:contextualSpacing/>
      <w:jc w:val="left"/>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semiHidden/>
    <w:unhideWhenUsed/>
    <w:rsid w:val="00B478BF"/>
    <w:pPr>
      <w:tabs>
        <w:tab w:val="center" w:pos="4536"/>
        <w:tab w:val="right" w:pos="9072"/>
      </w:tabs>
    </w:pPr>
  </w:style>
  <w:style w:type="character" w:customStyle="1" w:styleId="stbilgiChar">
    <w:name w:val="Üstbilgi Char"/>
    <w:basedOn w:val="VarsaylanParagrafYazTipi"/>
    <w:link w:val="stbilgi"/>
    <w:uiPriority w:val="99"/>
    <w:semiHidden/>
    <w:rsid w:val="00B478BF"/>
  </w:style>
  <w:style w:type="paragraph" w:styleId="Altbilgi">
    <w:name w:val="footer"/>
    <w:basedOn w:val="Normal"/>
    <w:link w:val="AltbilgiChar"/>
    <w:uiPriority w:val="99"/>
    <w:semiHidden/>
    <w:unhideWhenUsed/>
    <w:rsid w:val="00B478BF"/>
    <w:pPr>
      <w:tabs>
        <w:tab w:val="center" w:pos="4536"/>
        <w:tab w:val="right" w:pos="9072"/>
      </w:tabs>
    </w:pPr>
  </w:style>
  <w:style w:type="character" w:customStyle="1" w:styleId="AltbilgiChar">
    <w:name w:val="Altbilgi Char"/>
    <w:basedOn w:val="VarsaylanParagrafYazTipi"/>
    <w:link w:val="Altbilgi"/>
    <w:uiPriority w:val="99"/>
    <w:semiHidden/>
    <w:rsid w:val="00B478BF"/>
  </w:style>
  <w:style w:type="character" w:styleId="Kpr">
    <w:name w:val="Hyperlink"/>
    <w:basedOn w:val="VarsaylanParagrafYazTipi"/>
    <w:uiPriority w:val="99"/>
    <w:unhideWhenUsed/>
    <w:rsid w:val="008C796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9828474">
      <w:bodyDiv w:val="1"/>
      <w:marLeft w:val="0"/>
      <w:marRight w:val="0"/>
      <w:marTop w:val="0"/>
      <w:marBottom w:val="0"/>
      <w:divBdr>
        <w:top w:val="none" w:sz="0" w:space="0" w:color="auto"/>
        <w:left w:val="none" w:sz="0" w:space="0" w:color="auto"/>
        <w:bottom w:val="none" w:sz="0" w:space="0" w:color="auto"/>
        <w:right w:val="none" w:sz="0" w:space="0" w:color="auto"/>
      </w:divBdr>
    </w:div>
    <w:div w:id="254241876">
      <w:bodyDiv w:val="1"/>
      <w:marLeft w:val="0"/>
      <w:marRight w:val="0"/>
      <w:marTop w:val="0"/>
      <w:marBottom w:val="0"/>
      <w:divBdr>
        <w:top w:val="none" w:sz="0" w:space="0" w:color="auto"/>
        <w:left w:val="none" w:sz="0" w:space="0" w:color="auto"/>
        <w:bottom w:val="none" w:sz="0" w:space="0" w:color="auto"/>
        <w:right w:val="none" w:sz="0" w:space="0" w:color="auto"/>
      </w:divBdr>
      <w:divsChild>
        <w:div w:id="1751610807">
          <w:marLeft w:val="0"/>
          <w:marRight w:val="0"/>
          <w:marTop w:val="33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Ortalama" TargetMode="External"/><Relationship Id="rId13" Type="http://schemas.openxmlformats.org/officeDocument/2006/relationships/hyperlink" Target="https://tr.wikipedia.org/w/index.php?title=%C3%87oklu_do%C4%9Fruda%C5%9Fl%C4%B1k&amp;action=edit&amp;redlink=1" TargetMode="Externa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yperlink" Target="https://www.youtube.com/watch?v=KDpvZh6WxzQ" TargetMode="External"/><Relationship Id="rId7" Type="http://schemas.openxmlformats.org/officeDocument/2006/relationships/endnotes" Target="endnotes.xml"/><Relationship Id="rId12" Type="http://schemas.openxmlformats.org/officeDocument/2006/relationships/hyperlink" Target="https://tr.wikipedia.org/w/index.php?title=A%C4%9F%C4%B1rl%C4%B1kl%C4%B1_en_k%C3%BC%C3%A7%C3%BCk_kareler&amp;action=edit&amp;redlink=1" TargetMode="Externa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hyperlink" Target="https://www.youtube.com/watch?v=PHiPxbQBfbo&amp;list=PLGhxof_yYk20TVOD-FCoqh4MadEVdHrGY" TargetMode="Externa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wikipedia.org/w/index.php?title=Serisel_korelasyon&amp;action=edit&amp;redlink=1" TargetMode="External"/><Relationship Id="rId24" Type="http://schemas.openxmlformats.org/officeDocument/2006/relationships/image" Target="media/image9.emf"/><Relationship Id="rId32" Type="http://schemas.openxmlformats.org/officeDocument/2006/relationships/hyperlink" Target="https://www.youtube.com/watch?v=urEEsMO6hjk" TargetMode="External"/><Relationship Id="rId5" Type="http://schemas.openxmlformats.org/officeDocument/2006/relationships/webSettings" Target="webSettings.xml"/><Relationship Id="rId15" Type="http://schemas.openxmlformats.org/officeDocument/2006/relationships/hyperlink" Target="https://tr.wikipedia.org/w/index.php?title=Genelle%C5%9Ftirilmi%C5%9F_do%C4%9Frusal_model&amp;action=edit&amp;redlink=1" TargetMode="External"/><Relationship Id="rId23" Type="http://schemas.openxmlformats.org/officeDocument/2006/relationships/image" Target="media/image8.emf"/><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tr.wikipedia.org/w/index.php?title=De%C4%9Fi%C5%9Fkenler-i%C3%A7inde-hata_modeli&amp;action=edit&amp;redlink=1" TargetMode="Externa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tr.wikipedia.org/w/index.php?title=Sistematik_hata&amp;action=edit&amp;redlink=1" TargetMode="External"/><Relationship Id="rId14" Type="http://schemas.openxmlformats.org/officeDocument/2006/relationships/hyperlink" Target="https://tr.wikipedia.org/wiki/Normal_da%C4%9F%C4%B1l%C4%B1m"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77FC8-CF96-419A-B720-C1596D04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11</Pages>
  <Words>1890</Words>
  <Characters>10776</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2015-11-16T07:36:00Z</dcterms:created>
  <dcterms:modified xsi:type="dcterms:W3CDTF">2015-11-16T10:03:00Z</dcterms:modified>
</cp:coreProperties>
</file>