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99EA9" w14:textId="22E2BE4A" w:rsidR="00C57D3D" w:rsidRDefault="008415AB" w:rsidP="008415AB">
      <w:pPr>
        <w:pStyle w:val="Heading1"/>
        <w:jc w:val="center"/>
      </w:pPr>
      <w:r>
        <w:t>Unit 8</w:t>
      </w:r>
    </w:p>
    <w:p w14:paraId="06DA2D2B" w14:textId="3AF6BC3D" w:rsidR="008415AB" w:rsidRPr="008415AB" w:rsidRDefault="008415AB" w:rsidP="008415AB">
      <w:pPr>
        <w:pStyle w:val="Heading1"/>
        <w:jc w:val="center"/>
        <w:rPr>
          <w:sz w:val="32"/>
          <w:szCs w:val="32"/>
        </w:rPr>
      </w:pPr>
      <w:r w:rsidRPr="008415AB">
        <w:rPr>
          <w:sz w:val="32"/>
          <w:szCs w:val="32"/>
        </w:rPr>
        <w:t>Data Analysis and Visualisation</w:t>
      </w:r>
    </w:p>
    <w:p w14:paraId="6CA8A62A" w14:textId="0D9ADA5E" w:rsidR="008415AB" w:rsidRPr="008415AB" w:rsidRDefault="008415AB" w:rsidP="008415AB">
      <w:pPr>
        <w:pStyle w:val="Heading1"/>
        <w:jc w:val="center"/>
        <w:rPr>
          <w:sz w:val="32"/>
          <w:szCs w:val="32"/>
        </w:rPr>
      </w:pPr>
      <w:r w:rsidRPr="008415AB">
        <w:rPr>
          <w:sz w:val="32"/>
          <w:szCs w:val="32"/>
        </w:rPr>
        <w:t>Workbook</w:t>
      </w:r>
    </w:p>
    <w:p w14:paraId="41B53177" w14:textId="77777777" w:rsidR="00B37825" w:rsidRPr="00BD5DB3" w:rsidRDefault="00B37825">
      <w:pPr>
        <w:rPr>
          <w:rFonts w:ascii="Arial" w:hAnsi="Arial" w:cs="Arial"/>
          <w:sz w:val="24"/>
          <w:szCs w:val="24"/>
        </w:rPr>
      </w:pPr>
    </w:p>
    <w:p w14:paraId="6BB881AD" w14:textId="24E36DE0" w:rsidR="00B37825" w:rsidRPr="00BD5DB3" w:rsidRDefault="00B37825" w:rsidP="00E35ABA">
      <w:pPr>
        <w:jc w:val="both"/>
        <w:rPr>
          <w:rFonts w:ascii="Arial" w:hAnsi="Arial" w:cs="Arial"/>
          <w:b/>
          <w:bCs/>
          <w:sz w:val="24"/>
          <w:szCs w:val="24"/>
        </w:rPr>
      </w:pPr>
      <w:r w:rsidRPr="00BD5DB3">
        <w:rPr>
          <w:rFonts w:ascii="Arial" w:hAnsi="Arial" w:cs="Arial"/>
          <w:b/>
          <w:bCs/>
          <w:sz w:val="24"/>
          <w:szCs w:val="24"/>
        </w:rPr>
        <w:t>Weight loss dataset:</w:t>
      </w:r>
    </w:p>
    <w:p w14:paraId="6381FB0F" w14:textId="1CC1D599" w:rsidR="00E758A4" w:rsidRPr="00BD5DB3" w:rsidRDefault="00E758A4" w:rsidP="00E35ABA">
      <w:pPr>
        <w:jc w:val="both"/>
        <w:rPr>
          <w:rFonts w:ascii="Arial" w:hAnsi="Arial" w:cs="Arial"/>
          <w:sz w:val="24"/>
          <w:szCs w:val="24"/>
        </w:rPr>
      </w:pPr>
      <w:r w:rsidRPr="00BD5DB3">
        <w:rPr>
          <w:rFonts w:ascii="Arial" w:hAnsi="Arial" w:cs="Arial"/>
          <w:sz w:val="24"/>
          <w:szCs w:val="24"/>
        </w:rPr>
        <w:t xml:space="preserve">For this activity, I revisited the weight loss dataset, which contains information on the weight losses achieved by two independent samples of 50 individuals. </w:t>
      </w:r>
      <w:proofErr w:type="gramStart"/>
      <w:r w:rsidRPr="00BD5DB3">
        <w:rPr>
          <w:rFonts w:ascii="Arial" w:hAnsi="Arial" w:cs="Arial"/>
          <w:sz w:val="24"/>
          <w:szCs w:val="24"/>
        </w:rPr>
        <w:t>Each individual</w:t>
      </w:r>
      <w:proofErr w:type="gramEnd"/>
      <w:r w:rsidRPr="00BD5DB3">
        <w:rPr>
          <w:rFonts w:ascii="Arial" w:hAnsi="Arial" w:cs="Arial"/>
          <w:sz w:val="24"/>
          <w:szCs w:val="24"/>
        </w:rPr>
        <w:t xml:space="preserve"> followed one of two distinct weight-reducing diets, Diet A or Diet B. The dataset includes two key variables: Diet, which indicates the type of diet undertaken (Diet A or Diet B), and </w:t>
      </w:r>
      <w:proofErr w:type="spellStart"/>
      <w:r w:rsidRPr="00BD5DB3">
        <w:rPr>
          <w:rFonts w:ascii="Arial" w:hAnsi="Arial" w:cs="Arial"/>
          <w:sz w:val="24"/>
          <w:szCs w:val="24"/>
        </w:rPr>
        <w:t>Wtloss</w:t>
      </w:r>
      <w:proofErr w:type="spellEnd"/>
      <w:r w:rsidRPr="00BD5DB3">
        <w:rPr>
          <w:rFonts w:ascii="Arial" w:hAnsi="Arial" w:cs="Arial"/>
          <w:sz w:val="24"/>
          <w:szCs w:val="24"/>
        </w:rPr>
        <w:t>, which measures the individual’s weight loss (in kilograms) after a fixed period on the assigned diet.</w:t>
      </w:r>
    </w:p>
    <w:p w14:paraId="0B19EB57" w14:textId="3518F622" w:rsidR="00E758A4" w:rsidRPr="00BD5DB3" w:rsidRDefault="00E758A4" w:rsidP="00E35ABA">
      <w:pPr>
        <w:jc w:val="both"/>
        <w:rPr>
          <w:rFonts w:ascii="Arial" w:hAnsi="Arial" w:cs="Arial"/>
          <w:sz w:val="24"/>
          <w:szCs w:val="24"/>
        </w:rPr>
      </w:pPr>
      <w:r w:rsidRPr="00BD5DB3">
        <w:rPr>
          <w:rFonts w:ascii="Arial" w:hAnsi="Arial" w:cs="Arial"/>
          <w:sz w:val="24"/>
          <w:szCs w:val="24"/>
        </w:rPr>
        <w:t>As part of the analysis, I calculated descriptive statistics to summarize the data for each diet. This included determining the mean (average weight loss), median (middle value of weight loss), and standard deviation (a measure of variability in weight loss). Additionally, I computed the first quartile (Q1) and third quartile (Q3) to understand the distribution of weight loss, as well as the interquartile range (IQR), which represents the spread of the middle 50% of the data. These statistics provided a comprehensive overview of the weight loss outcomes for each diet.</w:t>
      </w:r>
    </w:p>
    <w:p w14:paraId="06117ADE" w14:textId="7C661915" w:rsidR="005E2AEC" w:rsidRPr="00BD5DB3" w:rsidRDefault="00E758A4" w:rsidP="00E35ABA">
      <w:pPr>
        <w:jc w:val="both"/>
        <w:rPr>
          <w:rFonts w:ascii="Arial" w:hAnsi="Arial" w:cs="Arial"/>
          <w:sz w:val="24"/>
          <w:szCs w:val="24"/>
        </w:rPr>
      </w:pPr>
      <w:r w:rsidRPr="00BD5DB3">
        <w:rPr>
          <w:rFonts w:ascii="Arial" w:hAnsi="Arial" w:cs="Arial"/>
          <w:sz w:val="24"/>
          <w:szCs w:val="24"/>
        </w:rPr>
        <w:t xml:space="preserve">To further </w:t>
      </w:r>
      <w:proofErr w:type="spellStart"/>
      <w:r w:rsidRPr="00BD5DB3">
        <w:rPr>
          <w:rFonts w:ascii="Arial" w:hAnsi="Arial" w:cs="Arial"/>
          <w:sz w:val="24"/>
          <w:szCs w:val="24"/>
        </w:rPr>
        <w:t>analyze</w:t>
      </w:r>
      <w:proofErr w:type="spellEnd"/>
      <w:r w:rsidRPr="00BD5DB3">
        <w:rPr>
          <w:rFonts w:ascii="Arial" w:hAnsi="Arial" w:cs="Arial"/>
          <w:sz w:val="24"/>
          <w:szCs w:val="24"/>
        </w:rPr>
        <w:t xml:space="preserve"> the data, I performed a t-test: Paired Two Sample for Means. This test was used to compare the average weight loss between the two diets and determine whether the observed difference was statistically significant. The results of this test will help assess whether one diet is more effective than the other in promoting weight loss.</w:t>
      </w:r>
    </w:p>
    <w:tbl>
      <w:tblPr>
        <w:tblW w:w="5562" w:type="dxa"/>
        <w:tblInd w:w="1329" w:type="dxa"/>
        <w:tblLook w:val="04A0" w:firstRow="1" w:lastRow="0" w:firstColumn="1" w:lastColumn="0" w:noHBand="0" w:noVBand="1"/>
      </w:tblPr>
      <w:tblGrid>
        <w:gridCol w:w="3460"/>
        <w:gridCol w:w="1218"/>
        <w:gridCol w:w="1218"/>
      </w:tblGrid>
      <w:tr w:rsidR="005E2AEC" w:rsidRPr="005E2AEC" w14:paraId="178045BE" w14:textId="77777777" w:rsidTr="00E35ABA">
        <w:trPr>
          <w:trHeight w:val="250"/>
        </w:trPr>
        <w:tc>
          <w:tcPr>
            <w:tcW w:w="3460" w:type="dxa"/>
            <w:tcBorders>
              <w:top w:val="nil"/>
              <w:left w:val="nil"/>
              <w:bottom w:val="nil"/>
              <w:right w:val="nil"/>
            </w:tcBorders>
            <w:shd w:val="clear" w:color="auto" w:fill="auto"/>
            <w:noWrap/>
            <w:vAlign w:val="bottom"/>
            <w:hideMark/>
          </w:tcPr>
          <w:p w14:paraId="4432F95E"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t-Test: Paired Two Sample for Means</w:t>
            </w:r>
          </w:p>
        </w:tc>
        <w:tc>
          <w:tcPr>
            <w:tcW w:w="1051" w:type="dxa"/>
            <w:tcBorders>
              <w:top w:val="nil"/>
              <w:left w:val="nil"/>
              <w:bottom w:val="nil"/>
              <w:right w:val="nil"/>
            </w:tcBorders>
            <w:shd w:val="clear" w:color="auto" w:fill="auto"/>
            <w:noWrap/>
            <w:vAlign w:val="bottom"/>
            <w:hideMark/>
          </w:tcPr>
          <w:p w14:paraId="729569A1"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p>
        </w:tc>
        <w:tc>
          <w:tcPr>
            <w:tcW w:w="1051" w:type="dxa"/>
            <w:tcBorders>
              <w:top w:val="nil"/>
              <w:left w:val="nil"/>
              <w:bottom w:val="nil"/>
              <w:right w:val="nil"/>
            </w:tcBorders>
            <w:shd w:val="clear" w:color="auto" w:fill="auto"/>
            <w:noWrap/>
            <w:vAlign w:val="bottom"/>
            <w:hideMark/>
          </w:tcPr>
          <w:p w14:paraId="69024790"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p>
        </w:tc>
      </w:tr>
      <w:tr w:rsidR="005E2AEC" w:rsidRPr="005E2AEC" w14:paraId="20EEFE88" w14:textId="77777777" w:rsidTr="00E35ABA">
        <w:trPr>
          <w:trHeight w:val="270"/>
        </w:trPr>
        <w:tc>
          <w:tcPr>
            <w:tcW w:w="3460" w:type="dxa"/>
            <w:tcBorders>
              <w:top w:val="nil"/>
              <w:left w:val="nil"/>
              <w:bottom w:val="nil"/>
              <w:right w:val="nil"/>
            </w:tcBorders>
            <w:shd w:val="clear" w:color="auto" w:fill="auto"/>
            <w:noWrap/>
            <w:vAlign w:val="bottom"/>
            <w:hideMark/>
          </w:tcPr>
          <w:p w14:paraId="2F00491D"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p>
        </w:tc>
        <w:tc>
          <w:tcPr>
            <w:tcW w:w="1051" w:type="dxa"/>
            <w:tcBorders>
              <w:top w:val="nil"/>
              <w:left w:val="nil"/>
              <w:bottom w:val="nil"/>
              <w:right w:val="nil"/>
            </w:tcBorders>
            <w:shd w:val="clear" w:color="auto" w:fill="auto"/>
            <w:noWrap/>
            <w:vAlign w:val="bottom"/>
            <w:hideMark/>
          </w:tcPr>
          <w:p w14:paraId="3901B521"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p>
        </w:tc>
        <w:tc>
          <w:tcPr>
            <w:tcW w:w="1051" w:type="dxa"/>
            <w:tcBorders>
              <w:top w:val="nil"/>
              <w:left w:val="nil"/>
              <w:bottom w:val="nil"/>
              <w:right w:val="nil"/>
            </w:tcBorders>
            <w:shd w:val="clear" w:color="auto" w:fill="auto"/>
            <w:noWrap/>
            <w:vAlign w:val="bottom"/>
            <w:hideMark/>
          </w:tcPr>
          <w:p w14:paraId="118E736E"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p>
        </w:tc>
      </w:tr>
      <w:tr w:rsidR="005E2AEC" w:rsidRPr="005E2AEC" w14:paraId="7A6D6BFC" w14:textId="77777777" w:rsidTr="00E35ABA">
        <w:trPr>
          <w:trHeight w:val="260"/>
        </w:trPr>
        <w:tc>
          <w:tcPr>
            <w:tcW w:w="3460" w:type="dxa"/>
            <w:tcBorders>
              <w:top w:val="single" w:sz="8" w:space="0" w:color="auto"/>
              <w:left w:val="nil"/>
              <w:bottom w:val="single" w:sz="4" w:space="0" w:color="auto"/>
              <w:right w:val="nil"/>
            </w:tcBorders>
            <w:shd w:val="clear" w:color="auto" w:fill="auto"/>
            <w:noWrap/>
            <w:vAlign w:val="bottom"/>
            <w:hideMark/>
          </w:tcPr>
          <w:p w14:paraId="0BA76A65" w14:textId="77777777" w:rsidR="005E2AEC" w:rsidRPr="005E2AEC" w:rsidRDefault="005E2AEC" w:rsidP="00E35ABA">
            <w:pPr>
              <w:spacing w:after="0" w:line="240" w:lineRule="auto"/>
              <w:jc w:val="both"/>
              <w:rPr>
                <w:rFonts w:ascii="Arial" w:eastAsia="Times New Roman" w:hAnsi="Arial" w:cs="Arial"/>
                <w:i/>
                <w:iCs/>
                <w:kern w:val="0"/>
                <w:sz w:val="24"/>
                <w:szCs w:val="24"/>
                <w:lang w:eastAsia="en-GB"/>
                <w14:ligatures w14:val="none"/>
              </w:rPr>
            </w:pPr>
            <w:r w:rsidRPr="005E2AEC">
              <w:rPr>
                <w:rFonts w:ascii="Arial" w:eastAsia="Times New Roman" w:hAnsi="Arial" w:cs="Arial"/>
                <w:i/>
                <w:iCs/>
                <w:kern w:val="0"/>
                <w:sz w:val="24"/>
                <w:szCs w:val="24"/>
                <w:lang w:eastAsia="en-GB"/>
                <w14:ligatures w14:val="none"/>
              </w:rPr>
              <w:t> </w:t>
            </w:r>
          </w:p>
        </w:tc>
        <w:tc>
          <w:tcPr>
            <w:tcW w:w="1051" w:type="dxa"/>
            <w:tcBorders>
              <w:top w:val="single" w:sz="8" w:space="0" w:color="auto"/>
              <w:left w:val="nil"/>
              <w:bottom w:val="single" w:sz="4" w:space="0" w:color="auto"/>
              <w:right w:val="nil"/>
            </w:tcBorders>
            <w:shd w:val="clear" w:color="auto" w:fill="auto"/>
            <w:noWrap/>
            <w:vAlign w:val="bottom"/>
            <w:hideMark/>
          </w:tcPr>
          <w:p w14:paraId="30A96701" w14:textId="77777777" w:rsidR="005E2AEC" w:rsidRPr="005E2AEC" w:rsidRDefault="005E2AEC" w:rsidP="00E35ABA">
            <w:pPr>
              <w:spacing w:after="0" w:line="240" w:lineRule="auto"/>
              <w:jc w:val="both"/>
              <w:rPr>
                <w:rFonts w:ascii="Arial" w:eastAsia="Times New Roman" w:hAnsi="Arial" w:cs="Arial"/>
                <w:i/>
                <w:iCs/>
                <w:kern w:val="0"/>
                <w:sz w:val="24"/>
                <w:szCs w:val="24"/>
                <w:lang w:eastAsia="en-GB"/>
                <w14:ligatures w14:val="none"/>
              </w:rPr>
            </w:pPr>
            <w:r w:rsidRPr="005E2AEC">
              <w:rPr>
                <w:rFonts w:ascii="Arial" w:eastAsia="Times New Roman" w:hAnsi="Arial" w:cs="Arial"/>
                <w:i/>
                <w:iCs/>
                <w:kern w:val="0"/>
                <w:sz w:val="24"/>
                <w:szCs w:val="24"/>
                <w:lang w:eastAsia="en-GB"/>
                <w14:ligatures w14:val="none"/>
              </w:rPr>
              <w:t>A</w:t>
            </w:r>
          </w:p>
        </w:tc>
        <w:tc>
          <w:tcPr>
            <w:tcW w:w="1051" w:type="dxa"/>
            <w:tcBorders>
              <w:top w:val="single" w:sz="8" w:space="0" w:color="auto"/>
              <w:left w:val="nil"/>
              <w:bottom w:val="single" w:sz="4" w:space="0" w:color="auto"/>
              <w:right w:val="nil"/>
            </w:tcBorders>
            <w:shd w:val="clear" w:color="auto" w:fill="auto"/>
            <w:noWrap/>
            <w:vAlign w:val="bottom"/>
            <w:hideMark/>
          </w:tcPr>
          <w:p w14:paraId="6DE161AF" w14:textId="77777777" w:rsidR="005E2AEC" w:rsidRPr="005E2AEC" w:rsidRDefault="005E2AEC" w:rsidP="00E35ABA">
            <w:pPr>
              <w:spacing w:after="0" w:line="240" w:lineRule="auto"/>
              <w:jc w:val="both"/>
              <w:rPr>
                <w:rFonts w:ascii="Arial" w:eastAsia="Times New Roman" w:hAnsi="Arial" w:cs="Arial"/>
                <w:i/>
                <w:iCs/>
                <w:kern w:val="0"/>
                <w:sz w:val="24"/>
                <w:szCs w:val="24"/>
                <w:lang w:eastAsia="en-GB"/>
                <w14:ligatures w14:val="none"/>
              </w:rPr>
            </w:pPr>
            <w:r w:rsidRPr="005E2AEC">
              <w:rPr>
                <w:rFonts w:ascii="Arial" w:eastAsia="Times New Roman" w:hAnsi="Arial" w:cs="Arial"/>
                <w:i/>
                <w:iCs/>
                <w:kern w:val="0"/>
                <w:sz w:val="24"/>
                <w:szCs w:val="24"/>
                <w:lang w:eastAsia="en-GB"/>
                <w14:ligatures w14:val="none"/>
              </w:rPr>
              <w:t>B</w:t>
            </w:r>
          </w:p>
        </w:tc>
      </w:tr>
      <w:tr w:rsidR="005E2AEC" w:rsidRPr="005E2AEC" w14:paraId="39F5ED1F" w14:textId="77777777" w:rsidTr="00E35ABA">
        <w:trPr>
          <w:trHeight w:val="260"/>
        </w:trPr>
        <w:tc>
          <w:tcPr>
            <w:tcW w:w="3460" w:type="dxa"/>
            <w:tcBorders>
              <w:top w:val="nil"/>
              <w:left w:val="nil"/>
              <w:bottom w:val="nil"/>
              <w:right w:val="nil"/>
            </w:tcBorders>
            <w:shd w:val="clear" w:color="auto" w:fill="auto"/>
            <w:noWrap/>
            <w:vAlign w:val="bottom"/>
            <w:hideMark/>
          </w:tcPr>
          <w:p w14:paraId="52D494A9"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Mean</w:t>
            </w:r>
          </w:p>
        </w:tc>
        <w:tc>
          <w:tcPr>
            <w:tcW w:w="1051" w:type="dxa"/>
            <w:tcBorders>
              <w:top w:val="nil"/>
              <w:left w:val="nil"/>
              <w:bottom w:val="nil"/>
              <w:right w:val="nil"/>
            </w:tcBorders>
            <w:shd w:val="clear" w:color="auto" w:fill="auto"/>
            <w:noWrap/>
            <w:vAlign w:val="bottom"/>
            <w:hideMark/>
          </w:tcPr>
          <w:p w14:paraId="405809CF"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5.3412</w:t>
            </w:r>
          </w:p>
        </w:tc>
        <w:tc>
          <w:tcPr>
            <w:tcW w:w="1051" w:type="dxa"/>
            <w:tcBorders>
              <w:top w:val="nil"/>
              <w:left w:val="nil"/>
              <w:bottom w:val="nil"/>
              <w:right w:val="nil"/>
            </w:tcBorders>
            <w:shd w:val="clear" w:color="auto" w:fill="auto"/>
            <w:noWrap/>
            <w:vAlign w:val="bottom"/>
            <w:hideMark/>
          </w:tcPr>
          <w:p w14:paraId="0C7D320E"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3.70996</w:t>
            </w:r>
          </w:p>
        </w:tc>
      </w:tr>
      <w:tr w:rsidR="005E2AEC" w:rsidRPr="005E2AEC" w14:paraId="3F2C89EB" w14:textId="77777777" w:rsidTr="00E35ABA">
        <w:trPr>
          <w:trHeight w:val="260"/>
        </w:trPr>
        <w:tc>
          <w:tcPr>
            <w:tcW w:w="3460" w:type="dxa"/>
            <w:tcBorders>
              <w:top w:val="nil"/>
              <w:left w:val="nil"/>
              <w:bottom w:val="nil"/>
              <w:right w:val="nil"/>
            </w:tcBorders>
            <w:shd w:val="clear" w:color="auto" w:fill="auto"/>
            <w:noWrap/>
            <w:vAlign w:val="bottom"/>
            <w:hideMark/>
          </w:tcPr>
          <w:p w14:paraId="2A969448"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Variance</w:t>
            </w:r>
          </w:p>
        </w:tc>
        <w:tc>
          <w:tcPr>
            <w:tcW w:w="1051" w:type="dxa"/>
            <w:tcBorders>
              <w:top w:val="nil"/>
              <w:left w:val="nil"/>
              <w:bottom w:val="nil"/>
              <w:right w:val="nil"/>
            </w:tcBorders>
            <w:shd w:val="clear" w:color="auto" w:fill="auto"/>
            <w:noWrap/>
            <w:vAlign w:val="bottom"/>
            <w:hideMark/>
          </w:tcPr>
          <w:p w14:paraId="6DC355B6"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6.429281</w:t>
            </w:r>
          </w:p>
        </w:tc>
        <w:tc>
          <w:tcPr>
            <w:tcW w:w="1051" w:type="dxa"/>
            <w:tcBorders>
              <w:top w:val="nil"/>
              <w:left w:val="nil"/>
              <w:bottom w:val="nil"/>
              <w:right w:val="nil"/>
            </w:tcBorders>
            <w:shd w:val="clear" w:color="auto" w:fill="auto"/>
            <w:noWrap/>
            <w:vAlign w:val="bottom"/>
            <w:hideMark/>
          </w:tcPr>
          <w:p w14:paraId="79BC12DC"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7.667594</w:t>
            </w:r>
          </w:p>
        </w:tc>
      </w:tr>
      <w:tr w:rsidR="005E2AEC" w:rsidRPr="005E2AEC" w14:paraId="24A93967" w14:textId="77777777" w:rsidTr="00E35ABA">
        <w:trPr>
          <w:trHeight w:val="260"/>
        </w:trPr>
        <w:tc>
          <w:tcPr>
            <w:tcW w:w="3460" w:type="dxa"/>
            <w:tcBorders>
              <w:top w:val="nil"/>
              <w:left w:val="nil"/>
              <w:bottom w:val="nil"/>
              <w:right w:val="nil"/>
            </w:tcBorders>
            <w:shd w:val="clear" w:color="auto" w:fill="auto"/>
            <w:noWrap/>
            <w:vAlign w:val="bottom"/>
            <w:hideMark/>
          </w:tcPr>
          <w:p w14:paraId="2AB3C9EC"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Observations</w:t>
            </w:r>
          </w:p>
        </w:tc>
        <w:tc>
          <w:tcPr>
            <w:tcW w:w="1051" w:type="dxa"/>
            <w:tcBorders>
              <w:top w:val="nil"/>
              <w:left w:val="nil"/>
              <w:bottom w:val="nil"/>
              <w:right w:val="nil"/>
            </w:tcBorders>
            <w:shd w:val="clear" w:color="auto" w:fill="auto"/>
            <w:noWrap/>
            <w:vAlign w:val="bottom"/>
            <w:hideMark/>
          </w:tcPr>
          <w:p w14:paraId="4E563C7F"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50</w:t>
            </w:r>
          </w:p>
        </w:tc>
        <w:tc>
          <w:tcPr>
            <w:tcW w:w="1051" w:type="dxa"/>
            <w:tcBorders>
              <w:top w:val="nil"/>
              <w:left w:val="nil"/>
              <w:bottom w:val="nil"/>
              <w:right w:val="nil"/>
            </w:tcBorders>
            <w:shd w:val="clear" w:color="auto" w:fill="auto"/>
            <w:noWrap/>
            <w:vAlign w:val="bottom"/>
            <w:hideMark/>
          </w:tcPr>
          <w:p w14:paraId="5D5BC534"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50</w:t>
            </w:r>
          </w:p>
        </w:tc>
      </w:tr>
      <w:tr w:rsidR="005E2AEC" w:rsidRPr="005E2AEC" w14:paraId="04C0A273" w14:textId="77777777" w:rsidTr="00E35ABA">
        <w:trPr>
          <w:trHeight w:val="260"/>
        </w:trPr>
        <w:tc>
          <w:tcPr>
            <w:tcW w:w="3460" w:type="dxa"/>
            <w:tcBorders>
              <w:top w:val="nil"/>
              <w:left w:val="nil"/>
              <w:bottom w:val="nil"/>
              <w:right w:val="nil"/>
            </w:tcBorders>
            <w:shd w:val="clear" w:color="auto" w:fill="auto"/>
            <w:noWrap/>
            <w:vAlign w:val="bottom"/>
            <w:hideMark/>
          </w:tcPr>
          <w:p w14:paraId="0B0BF246"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Pearson Correlation</w:t>
            </w:r>
          </w:p>
        </w:tc>
        <w:tc>
          <w:tcPr>
            <w:tcW w:w="1051" w:type="dxa"/>
            <w:tcBorders>
              <w:top w:val="nil"/>
              <w:left w:val="nil"/>
              <w:bottom w:val="nil"/>
              <w:right w:val="nil"/>
            </w:tcBorders>
            <w:shd w:val="clear" w:color="auto" w:fill="auto"/>
            <w:noWrap/>
            <w:vAlign w:val="bottom"/>
            <w:hideMark/>
          </w:tcPr>
          <w:p w14:paraId="645A1057"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-0.01002</w:t>
            </w:r>
          </w:p>
        </w:tc>
        <w:tc>
          <w:tcPr>
            <w:tcW w:w="1051" w:type="dxa"/>
            <w:tcBorders>
              <w:top w:val="nil"/>
              <w:left w:val="nil"/>
              <w:bottom w:val="nil"/>
              <w:right w:val="nil"/>
            </w:tcBorders>
            <w:shd w:val="clear" w:color="auto" w:fill="auto"/>
            <w:noWrap/>
            <w:vAlign w:val="bottom"/>
            <w:hideMark/>
          </w:tcPr>
          <w:p w14:paraId="6E31BA2F"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p>
        </w:tc>
      </w:tr>
      <w:tr w:rsidR="005E2AEC" w:rsidRPr="005E2AEC" w14:paraId="3E9C12DD" w14:textId="77777777" w:rsidTr="00E35ABA">
        <w:trPr>
          <w:trHeight w:val="260"/>
        </w:trPr>
        <w:tc>
          <w:tcPr>
            <w:tcW w:w="3460" w:type="dxa"/>
            <w:tcBorders>
              <w:top w:val="nil"/>
              <w:left w:val="nil"/>
              <w:bottom w:val="nil"/>
              <w:right w:val="nil"/>
            </w:tcBorders>
            <w:shd w:val="clear" w:color="auto" w:fill="auto"/>
            <w:noWrap/>
            <w:vAlign w:val="bottom"/>
            <w:hideMark/>
          </w:tcPr>
          <w:p w14:paraId="6D24D58A"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Hypothesized Mean Difference</w:t>
            </w:r>
          </w:p>
        </w:tc>
        <w:tc>
          <w:tcPr>
            <w:tcW w:w="1051" w:type="dxa"/>
            <w:tcBorders>
              <w:top w:val="nil"/>
              <w:left w:val="nil"/>
              <w:bottom w:val="nil"/>
              <w:right w:val="nil"/>
            </w:tcBorders>
            <w:shd w:val="clear" w:color="auto" w:fill="auto"/>
            <w:noWrap/>
            <w:vAlign w:val="bottom"/>
            <w:hideMark/>
          </w:tcPr>
          <w:p w14:paraId="3920FF14"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0</w:t>
            </w:r>
          </w:p>
        </w:tc>
        <w:tc>
          <w:tcPr>
            <w:tcW w:w="1051" w:type="dxa"/>
            <w:tcBorders>
              <w:top w:val="nil"/>
              <w:left w:val="nil"/>
              <w:bottom w:val="nil"/>
              <w:right w:val="nil"/>
            </w:tcBorders>
            <w:shd w:val="clear" w:color="auto" w:fill="auto"/>
            <w:noWrap/>
            <w:vAlign w:val="bottom"/>
            <w:hideMark/>
          </w:tcPr>
          <w:p w14:paraId="41E66421"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p>
        </w:tc>
      </w:tr>
      <w:tr w:rsidR="005E2AEC" w:rsidRPr="005E2AEC" w14:paraId="58670BF0" w14:textId="77777777" w:rsidTr="00E35ABA">
        <w:trPr>
          <w:trHeight w:val="250"/>
        </w:trPr>
        <w:tc>
          <w:tcPr>
            <w:tcW w:w="3460" w:type="dxa"/>
            <w:tcBorders>
              <w:top w:val="nil"/>
              <w:left w:val="nil"/>
              <w:bottom w:val="nil"/>
              <w:right w:val="nil"/>
            </w:tcBorders>
            <w:shd w:val="clear" w:color="auto" w:fill="auto"/>
            <w:noWrap/>
            <w:vAlign w:val="bottom"/>
            <w:hideMark/>
          </w:tcPr>
          <w:p w14:paraId="048C9011"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proofErr w:type="spellStart"/>
            <w:r w:rsidRPr="005E2AEC">
              <w:rPr>
                <w:rFonts w:ascii="Arial" w:eastAsia="Times New Roman" w:hAnsi="Arial" w:cs="Arial"/>
                <w:kern w:val="0"/>
                <w:sz w:val="24"/>
                <w:szCs w:val="24"/>
                <w:lang w:eastAsia="en-GB"/>
                <w14:ligatures w14:val="none"/>
              </w:rPr>
              <w:t>df</w:t>
            </w:r>
            <w:proofErr w:type="spellEnd"/>
          </w:p>
        </w:tc>
        <w:tc>
          <w:tcPr>
            <w:tcW w:w="1051" w:type="dxa"/>
            <w:tcBorders>
              <w:top w:val="nil"/>
              <w:left w:val="nil"/>
              <w:bottom w:val="nil"/>
              <w:right w:val="nil"/>
            </w:tcBorders>
            <w:shd w:val="clear" w:color="auto" w:fill="auto"/>
            <w:noWrap/>
            <w:vAlign w:val="bottom"/>
            <w:hideMark/>
          </w:tcPr>
          <w:p w14:paraId="1F7F7F3F"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49</w:t>
            </w:r>
          </w:p>
        </w:tc>
        <w:tc>
          <w:tcPr>
            <w:tcW w:w="1051" w:type="dxa"/>
            <w:tcBorders>
              <w:top w:val="nil"/>
              <w:left w:val="nil"/>
              <w:bottom w:val="nil"/>
              <w:right w:val="nil"/>
            </w:tcBorders>
            <w:shd w:val="clear" w:color="auto" w:fill="auto"/>
            <w:noWrap/>
            <w:vAlign w:val="bottom"/>
            <w:hideMark/>
          </w:tcPr>
          <w:p w14:paraId="794147A9"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p>
        </w:tc>
      </w:tr>
      <w:tr w:rsidR="005E2AEC" w:rsidRPr="005E2AEC" w14:paraId="559AFE35" w14:textId="77777777" w:rsidTr="00E35ABA">
        <w:trPr>
          <w:trHeight w:val="250"/>
        </w:trPr>
        <w:tc>
          <w:tcPr>
            <w:tcW w:w="3460" w:type="dxa"/>
            <w:tcBorders>
              <w:top w:val="nil"/>
              <w:left w:val="nil"/>
              <w:bottom w:val="nil"/>
              <w:right w:val="nil"/>
            </w:tcBorders>
            <w:shd w:val="clear" w:color="auto" w:fill="auto"/>
            <w:noWrap/>
            <w:vAlign w:val="bottom"/>
            <w:hideMark/>
          </w:tcPr>
          <w:p w14:paraId="0441E59C"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t Stat</w:t>
            </w:r>
          </w:p>
        </w:tc>
        <w:tc>
          <w:tcPr>
            <w:tcW w:w="1051" w:type="dxa"/>
            <w:tcBorders>
              <w:top w:val="nil"/>
              <w:left w:val="nil"/>
              <w:bottom w:val="nil"/>
              <w:right w:val="nil"/>
            </w:tcBorders>
            <w:shd w:val="clear" w:color="auto" w:fill="auto"/>
            <w:noWrap/>
            <w:vAlign w:val="bottom"/>
            <w:hideMark/>
          </w:tcPr>
          <w:p w14:paraId="6F1248F7"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3.056933</w:t>
            </w:r>
          </w:p>
        </w:tc>
        <w:tc>
          <w:tcPr>
            <w:tcW w:w="1051" w:type="dxa"/>
            <w:tcBorders>
              <w:top w:val="nil"/>
              <w:left w:val="nil"/>
              <w:bottom w:val="nil"/>
              <w:right w:val="nil"/>
            </w:tcBorders>
            <w:shd w:val="clear" w:color="auto" w:fill="auto"/>
            <w:noWrap/>
            <w:vAlign w:val="bottom"/>
            <w:hideMark/>
          </w:tcPr>
          <w:p w14:paraId="2B862DE2"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p>
        </w:tc>
      </w:tr>
      <w:tr w:rsidR="005E2AEC" w:rsidRPr="005E2AEC" w14:paraId="1D4BC835" w14:textId="77777777" w:rsidTr="00E35ABA">
        <w:trPr>
          <w:trHeight w:val="250"/>
        </w:trPr>
        <w:tc>
          <w:tcPr>
            <w:tcW w:w="3460" w:type="dxa"/>
            <w:tcBorders>
              <w:top w:val="nil"/>
              <w:left w:val="nil"/>
              <w:bottom w:val="nil"/>
              <w:right w:val="nil"/>
            </w:tcBorders>
            <w:shd w:val="clear" w:color="auto" w:fill="auto"/>
            <w:noWrap/>
            <w:vAlign w:val="bottom"/>
            <w:hideMark/>
          </w:tcPr>
          <w:p w14:paraId="36171F8E"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P(T&lt;=t) one-tail</w:t>
            </w:r>
          </w:p>
        </w:tc>
        <w:tc>
          <w:tcPr>
            <w:tcW w:w="1051" w:type="dxa"/>
            <w:tcBorders>
              <w:top w:val="nil"/>
              <w:left w:val="nil"/>
              <w:bottom w:val="nil"/>
              <w:right w:val="nil"/>
            </w:tcBorders>
            <w:shd w:val="clear" w:color="auto" w:fill="auto"/>
            <w:noWrap/>
            <w:vAlign w:val="bottom"/>
            <w:hideMark/>
          </w:tcPr>
          <w:p w14:paraId="30225E6F"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0.001808</w:t>
            </w:r>
          </w:p>
        </w:tc>
        <w:tc>
          <w:tcPr>
            <w:tcW w:w="1051" w:type="dxa"/>
            <w:tcBorders>
              <w:top w:val="nil"/>
              <w:left w:val="nil"/>
              <w:bottom w:val="nil"/>
              <w:right w:val="nil"/>
            </w:tcBorders>
            <w:shd w:val="clear" w:color="auto" w:fill="auto"/>
            <w:noWrap/>
            <w:vAlign w:val="bottom"/>
            <w:hideMark/>
          </w:tcPr>
          <w:p w14:paraId="318D859E"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p>
        </w:tc>
      </w:tr>
      <w:tr w:rsidR="005E2AEC" w:rsidRPr="005E2AEC" w14:paraId="62EF3A67" w14:textId="77777777" w:rsidTr="00E35ABA">
        <w:trPr>
          <w:trHeight w:val="250"/>
        </w:trPr>
        <w:tc>
          <w:tcPr>
            <w:tcW w:w="3460" w:type="dxa"/>
            <w:tcBorders>
              <w:top w:val="nil"/>
              <w:left w:val="nil"/>
              <w:bottom w:val="nil"/>
              <w:right w:val="nil"/>
            </w:tcBorders>
            <w:shd w:val="clear" w:color="auto" w:fill="auto"/>
            <w:noWrap/>
            <w:vAlign w:val="bottom"/>
            <w:hideMark/>
          </w:tcPr>
          <w:p w14:paraId="7F4C4981"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t Critical one-tail</w:t>
            </w:r>
          </w:p>
        </w:tc>
        <w:tc>
          <w:tcPr>
            <w:tcW w:w="1051" w:type="dxa"/>
            <w:tcBorders>
              <w:top w:val="nil"/>
              <w:left w:val="nil"/>
              <w:bottom w:val="nil"/>
              <w:right w:val="nil"/>
            </w:tcBorders>
            <w:shd w:val="clear" w:color="auto" w:fill="auto"/>
            <w:noWrap/>
            <w:vAlign w:val="bottom"/>
            <w:hideMark/>
          </w:tcPr>
          <w:p w14:paraId="2CACD92B"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1.676551</w:t>
            </w:r>
          </w:p>
        </w:tc>
        <w:tc>
          <w:tcPr>
            <w:tcW w:w="1051" w:type="dxa"/>
            <w:tcBorders>
              <w:top w:val="nil"/>
              <w:left w:val="nil"/>
              <w:bottom w:val="nil"/>
              <w:right w:val="nil"/>
            </w:tcBorders>
            <w:shd w:val="clear" w:color="auto" w:fill="auto"/>
            <w:noWrap/>
            <w:vAlign w:val="bottom"/>
            <w:hideMark/>
          </w:tcPr>
          <w:p w14:paraId="7E141179"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p>
        </w:tc>
      </w:tr>
      <w:tr w:rsidR="005E2AEC" w:rsidRPr="005E2AEC" w14:paraId="5ABD055D" w14:textId="77777777" w:rsidTr="00E35ABA">
        <w:trPr>
          <w:trHeight w:val="250"/>
        </w:trPr>
        <w:tc>
          <w:tcPr>
            <w:tcW w:w="3460" w:type="dxa"/>
            <w:tcBorders>
              <w:top w:val="nil"/>
              <w:left w:val="nil"/>
              <w:bottom w:val="nil"/>
              <w:right w:val="nil"/>
            </w:tcBorders>
            <w:shd w:val="clear" w:color="auto" w:fill="auto"/>
            <w:noWrap/>
            <w:vAlign w:val="bottom"/>
            <w:hideMark/>
          </w:tcPr>
          <w:p w14:paraId="0EA06D8B"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P(T&lt;=t) two-tail</w:t>
            </w:r>
          </w:p>
        </w:tc>
        <w:tc>
          <w:tcPr>
            <w:tcW w:w="1051" w:type="dxa"/>
            <w:tcBorders>
              <w:top w:val="nil"/>
              <w:left w:val="nil"/>
              <w:bottom w:val="nil"/>
              <w:right w:val="nil"/>
            </w:tcBorders>
            <w:shd w:val="clear" w:color="auto" w:fill="auto"/>
            <w:noWrap/>
            <w:vAlign w:val="bottom"/>
            <w:hideMark/>
          </w:tcPr>
          <w:p w14:paraId="3B972518"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0.003616</w:t>
            </w:r>
          </w:p>
        </w:tc>
        <w:tc>
          <w:tcPr>
            <w:tcW w:w="1051" w:type="dxa"/>
            <w:tcBorders>
              <w:top w:val="nil"/>
              <w:left w:val="nil"/>
              <w:bottom w:val="nil"/>
              <w:right w:val="nil"/>
            </w:tcBorders>
            <w:shd w:val="clear" w:color="auto" w:fill="auto"/>
            <w:noWrap/>
            <w:vAlign w:val="bottom"/>
            <w:hideMark/>
          </w:tcPr>
          <w:p w14:paraId="3076DB04"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p>
        </w:tc>
      </w:tr>
      <w:tr w:rsidR="005E2AEC" w:rsidRPr="005E2AEC" w14:paraId="4731D922" w14:textId="77777777" w:rsidTr="00E35ABA">
        <w:trPr>
          <w:trHeight w:val="260"/>
        </w:trPr>
        <w:tc>
          <w:tcPr>
            <w:tcW w:w="3460" w:type="dxa"/>
            <w:tcBorders>
              <w:top w:val="nil"/>
              <w:left w:val="nil"/>
              <w:bottom w:val="single" w:sz="8" w:space="0" w:color="auto"/>
              <w:right w:val="nil"/>
            </w:tcBorders>
            <w:shd w:val="clear" w:color="auto" w:fill="auto"/>
            <w:noWrap/>
            <w:vAlign w:val="bottom"/>
            <w:hideMark/>
          </w:tcPr>
          <w:p w14:paraId="2083A39E"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t Critical two-tail</w:t>
            </w:r>
          </w:p>
        </w:tc>
        <w:tc>
          <w:tcPr>
            <w:tcW w:w="1051" w:type="dxa"/>
            <w:tcBorders>
              <w:top w:val="nil"/>
              <w:left w:val="nil"/>
              <w:bottom w:val="single" w:sz="8" w:space="0" w:color="auto"/>
              <w:right w:val="nil"/>
            </w:tcBorders>
            <w:shd w:val="clear" w:color="auto" w:fill="auto"/>
            <w:noWrap/>
            <w:vAlign w:val="bottom"/>
            <w:hideMark/>
          </w:tcPr>
          <w:p w14:paraId="7528AE46"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2.009575</w:t>
            </w:r>
          </w:p>
        </w:tc>
        <w:tc>
          <w:tcPr>
            <w:tcW w:w="1051" w:type="dxa"/>
            <w:tcBorders>
              <w:top w:val="nil"/>
              <w:left w:val="nil"/>
              <w:bottom w:val="single" w:sz="8" w:space="0" w:color="auto"/>
              <w:right w:val="nil"/>
            </w:tcBorders>
            <w:shd w:val="clear" w:color="auto" w:fill="auto"/>
            <w:noWrap/>
            <w:vAlign w:val="bottom"/>
            <w:hideMark/>
          </w:tcPr>
          <w:p w14:paraId="34B2B761"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 </w:t>
            </w:r>
          </w:p>
        </w:tc>
      </w:tr>
      <w:tr w:rsidR="005E2AEC" w:rsidRPr="005E2AEC" w14:paraId="476D22AC" w14:textId="77777777" w:rsidTr="00E35ABA">
        <w:trPr>
          <w:trHeight w:val="250"/>
        </w:trPr>
        <w:tc>
          <w:tcPr>
            <w:tcW w:w="3460" w:type="dxa"/>
            <w:tcBorders>
              <w:top w:val="nil"/>
              <w:left w:val="nil"/>
              <w:bottom w:val="nil"/>
              <w:right w:val="nil"/>
            </w:tcBorders>
            <w:shd w:val="clear" w:color="auto" w:fill="auto"/>
            <w:noWrap/>
            <w:vAlign w:val="bottom"/>
            <w:hideMark/>
          </w:tcPr>
          <w:p w14:paraId="5E63BF79"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p>
        </w:tc>
        <w:tc>
          <w:tcPr>
            <w:tcW w:w="1051" w:type="dxa"/>
            <w:tcBorders>
              <w:top w:val="nil"/>
              <w:left w:val="nil"/>
              <w:bottom w:val="nil"/>
              <w:right w:val="nil"/>
            </w:tcBorders>
            <w:shd w:val="clear" w:color="auto" w:fill="auto"/>
            <w:noWrap/>
            <w:vAlign w:val="bottom"/>
            <w:hideMark/>
          </w:tcPr>
          <w:p w14:paraId="33B561CB"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p>
        </w:tc>
        <w:tc>
          <w:tcPr>
            <w:tcW w:w="1051" w:type="dxa"/>
            <w:tcBorders>
              <w:top w:val="nil"/>
              <w:left w:val="nil"/>
              <w:bottom w:val="nil"/>
              <w:right w:val="nil"/>
            </w:tcBorders>
            <w:shd w:val="clear" w:color="auto" w:fill="auto"/>
            <w:noWrap/>
            <w:vAlign w:val="bottom"/>
            <w:hideMark/>
          </w:tcPr>
          <w:p w14:paraId="5075849C"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p>
        </w:tc>
      </w:tr>
      <w:tr w:rsidR="005E2AEC" w:rsidRPr="005E2AEC" w14:paraId="20C91059" w14:textId="77777777" w:rsidTr="00E35ABA">
        <w:trPr>
          <w:trHeight w:val="250"/>
        </w:trPr>
        <w:tc>
          <w:tcPr>
            <w:tcW w:w="3460" w:type="dxa"/>
            <w:tcBorders>
              <w:top w:val="nil"/>
              <w:left w:val="nil"/>
              <w:bottom w:val="nil"/>
              <w:right w:val="nil"/>
            </w:tcBorders>
            <w:shd w:val="clear" w:color="auto" w:fill="auto"/>
            <w:noWrap/>
            <w:vAlign w:val="bottom"/>
            <w:hideMark/>
          </w:tcPr>
          <w:p w14:paraId="40D7FDB2"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Difference in mean</w:t>
            </w:r>
          </w:p>
        </w:tc>
        <w:tc>
          <w:tcPr>
            <w:tcW w:w="1051" w:type="dxa"/>
            <w:tcBorders>
              <w:top w:val="nil"/>
              <w:left w:val="nil"/>
              <w:bottom w:val="nil"/>
              <w:right w:val="nil"/>
            </w:tcBorders>
            <w:shd w:val="clear" w:color="auto" w:fill="auto"/>
            <w:noWrap/>
            <w:vAlign w:val="bottom"/>
            <w:hideMark/>
          </w:tcPr>
          <w:p w14:paraId="392C6E01"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r w:rsidRPr="005E2AEC">
              <w:rPr>
                <w:rFonts w:ascii="Arial" w:eastAsia="Times New Roman" w:hAnsi="Arial" w:cs="Arial"/>
                <w:kern w:val="0"/>
                <w:sz w:val="24"/>
                <w:szCs w:val="24"/>
                <w:lang w:eastAsia="en-GB"/>
                <w14:ligatures w14:val="none"/>
              </w:rPr>
              <w:t>1.63124</w:t>
            </w:r>
          </w:p>
        </w:tc>
        <w:tc>
          <w:tcPr>
            <w:tcW w:w="1051" w:type="dxa"/>
            <w:tcBorders>
              <w:top w:val="nil"/>
              <w:left w:val="nil"/>
              <w:bottom w:val="nil"/>
              <w:right w:val="nil"/>
            </w:tcBorders>
            <w:shd w:val="clear" w:color="auto" w:fill="auto"/>
            <w:noWrap/>
            <w:vAlign w:val="bottom"/>
            <w:hideMark/>
          </w:tcPr>
          <w:p w14:paraId="7884FC1E" w14:textId="77777777" w:rsidR="005E2AEC" w:rsidRPr="005E2AEC" w:rsidRDefault="005E2AEC" w:rsidP="00E35ABA">
            <w:pPr>
              <w:spacing w:after="0" w:line="240" w:lineRule="auto"/>
              <w:jc w:val="both"/>
              <w:rPr>
                <w:rFonts w:ascii="Arial" w:eastAsia="Times New Roman" w:hAnsi="Arial" w:cs="Arial"/>
                <w:kern w:val="0"/>
                <w:sz w:val="24"/>
                <w:szCs w:val="24"/>
                <w:lang w:eastAsia="en-GB"/>
                <w14:ligatures w14:val="none"/>
              </w:rPr>
            </w:pPr>
          </w:p>
        </w:tc>
      </w:tr>
    </w:tbl>
    <w:p w14:paraId="30A2A4E3" w14:textId="4ED2BFB6" w:rsidR="008415AB" w:rsidRPr="00BD5DB3" w:rsidRDefault="006A09B9" w:rsidP="00E35ABA">
      <w:pPr>
        <w:jc w:val="both"/>
        <w:rPr>
          <w:rFonts w:ascii="Arial" w:hAnsi="Arial" w:cs="Arial"/>
          <w:sz w:val="24"/>
          <w:szCs w:val="24"/>
        </w:rPr>
      </w:pPr>
      <w:r w:rsidRPr="00BD5DB3">
        <w:rPr>
          <w:rFonts w:ascii="Arial" w:hAnsi="Arial" w:cs="Arial"/>
          <w:sz w:val="24"/>
          <w:szCs w:val="24"/>
        </w:rPr>
        <w:t xml:space="preserve"> </w:t>
      </w:r>
    </w:p>
    <w:p w14:paraId="3F69D338" w14:textId="77777777" w:rsidR="00B74064" w:rsidRPr="00BD5DB3" w:rsidRDefault="00B74064" w:rsidP="00E35ABA">
      <w:pPr>
        <w:jc w:val="both"/>
        <w:rPr>
          <w:rFonts w:ascii="Arial" w:hAnsi="Arial" w:cs="Arial"/>
          <w:sz w:val="24"/>
          <w:szCs w:val="24"/>
        </w:rPr>
      </w:pPr>
      <w:r w:rsidRPr="00BD5DB3">
        <w:rPr>
          <w:rFonts w:ascii="Arial" w:hAnsi="Arial" w:cs="Arial"/>
          <w:sz w:val="24"/>
          <w:szCs w:val="24"/>
        </w:rPr>
        <w:t xml:space="preserve">I compared the weight loss outcomes for Diet A and Diet B and found that, on average, individuals lost more weight on Diet A. The results showed no correlation between the two diets, which is consistent with the experimental design. To assess the statistical significance of these findings, I conducted a t-test. The p-value for the one-tailed test was 0.0018, which indicates that the observed difference in weight loss between the two diets is statistically significant. This suggests that the null hypothesis—that there is no difference in weight loss between Diet A and Diet B—can be rejected. Similarly, the p-value for the two-tailed test was 0.0036, which accounts for the possibility of the difference being in either direction </w:t>
      </w:r>
      <w:proofErr w:type="gramStart"/>
      <w:r w:rsidRPr="00BD5DB3">
        <w:rPr>
          <w:rFonts w:ascii="Arial" w:hAnsi="Arial" w:cs="Arial"/>
          <w:sz w:val="24"/>
          <w:szCs w:val="24"/>
        </w:rPr>
        <w:t>and</w:t>
      </w:r>
      <w:proofErr w:type="gramEnd"/>
      <w:r w:rsidRPr="00BD5DB3">
        <w:rPr>
          <w:rFonts w:ascii="Arial" w:hAnsi="Arial" w:cs="Arial"/>
          <w:sz w:val="24"/>
          <w:szCs w:val="24"/>
        </w:rPr>
        <w:t xml:space="preserve"> further supports the conclusion that the difference is significant.</w:t>
      </w:r>
    </w:p>
    <w:p w14:paraId="59D8E87A" w14:textId="77777777" w:rsidR="00B74064" w:rsidRPr="00BD5DB3" w:rsidRDefault="00B74064" w:rsidP="00E35ABA">
      <w:pPr>
        <w:jc w:val="both"/>
        <w:rPr>
          <w:rFonts w:ascii="Arial" w:hAnsi="Arial" w:cs="Arial"/>
          <w:sz w:val="24"/>
          <w:szCs w:val="24"/>
        </w:rPr>
      </w:pPr>
    </w:p>
    <w:p w14:paraId="4F576FC8" w14:textId="77777777" w:rsidR="00E35ABA" w:rsidRPr="00BD5DB3" w:rsidRDefault="00B74064" w:rsidP="00E35ABA">
      <w:pPr>
        <w:jc w:val="both"/>
        <w:rPr>
          <w:rFonts w:ascii="Arial" w:hAnsi="Arial" w:cs="Arial"/>
          <w:sz w:val="24"/>
          <w:szCs w:val="24"/>
        </w:rPr>
      </w:pPr>
      <w:r w:rsidRPr="00BD5DB3">
        <w:rPr>
          <w:rFonts w:ascii="Arial" w:hAnsi="Arial" w:cs="Arial"/>
          <w:sz w:val="24"/>
          <w:szCs w:val="24"/>
        </w:rPr>
        <w:t>The t-statistic (3.0569) was greater than both the one-tailed and two-tailed critical values, providing strong evidence to reject the null hypothesis. This reinforces the conclusion that Diet A is more effective than Diet B in promoting weight loss. To visualize the results, I created a bar chart comparing the average weight loss for each diet, which clearly illustrates the difference in effectiveness between the two diets.</w:t>
      </w:r>
    </w:p>
    <w:p w14:paraId="291884CB" w14:textId="4F28126B" w:rsidR="00E71355" w:rsidRPr="00BD5DB3" w:rsidRDefault="00E71355" w:rsidP="00E35ABA">
      <w:pPr>
        <w:jc w:val="center"/>
        <w:rPr>
          <w:rFonts w:ascii="Arial" w:hAnsi="Arial" w:cs="Arial"/>
          <w:sz w:val="24"/>
          <w:szCs w:val="24"/>
        </w:rPr>
      </w:pPr>
      <w:r w:rsidRPr="00BD5DB3">
        <w:rPr>
          <w:rFonts w:ascii="Arial" w:hAnsi="Arial" w:cs="Arial"/>
          <w:noProof/>
          <w:sz w:val="24"/>
          <w:szCs w:val="24"/>
        </w:rPr>
        <w:drawing>
          <wp:inline distT="0" distB="0" distL="0" distR="0" wp14:anchorId="56AED709" wp14:editId="5A145D77">
            <wp:extent cx="4572000" cy="2743200"/>
            <wp:effectExtent l="0" t="0" r="0" b="0"/>
            <wp:docPr id="1095312751" name="Chart 1">
              <a:extLst xmlns:a="http://schemas.openxmlformats.org/drawingml/2006/main">
                <a:ext uri="{FF2B5EF4-FFF2-40B4-BE49-F238E27FC236}">
                  <a16:creationId xmlns:a16="http://schemas.microsoft.com/office/drawing/2014/main" id="{46917536-950F-8315-6F7B-6B867D8E79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71D45FF" w14:textId="6A8445E9" w:rsidR="00E71355" w:rsidRPr="00BD5DB3" w:rsidRDefault="00E71355" w:rsidP="00E35ABA">
      <w:pPr>
        <w:jc w:val="both"/>
        <w:rPr>
          <w:rFonts w:ascii="Arial" w:hAnsi="Arial" w:cs="Arial"/>
          <w:sz w:val="24"/>
          <w:szCs w:val="24"/>
        </w:rPr>
      </w:pPr>
      <w:r w:rsidRPr="00BD5DB3">
        <w:rPr>
          <w:rFonts w:ascii="Arial" w:hAnsi="Arial" w:cs="Arial"/>
          <w:sz w:val="24"/>
          <w:szCs w:val="24"/>
        </w:rPr>
        <w:t>This chart clearly shows that diet A has more average weight loss than diet B.</w:t>
      </w:r>
    </w:p>
    <w:p w14:paraId="1334DE97" w14:textId="77777777" w:rsidR="00B37825" w:rsidRPr="00BD5DB3" w:rsidRDefault="00B37825" w:rsidP="00E35ABA">
      <w:pPr>
        <w:jc w:val="both"/>
        <w:rPr>
          <w:rFonts w:ascii="Arial" w:hAnsi="Arial" w:cs="Arial"/>
          <w:b/>
          <w:bCs/>
          <w:sz w:val="24"/>
          <w:szCs w:val="24"/>
        </w:rPr>
      </w:pPr>
    </w:p>
    <w:p w14:paraId="75DA8903" w14:textId="77777777" w:rsidR="00B37825" w:rsidRPr="00BD5DB3" w:rsidRDefault="00B37825" w:rsidP="00E35ABA">
      <w:pPr>
        <w:jc w:val="both"/>
        <w:rPr>
          <w:rFonts w:ascii="Arial" w:hAnsi="Arial" w:cs="Arial"/>
          <w:b/>
          <w:bCs/>
          <w:sz w:val="24"/>
          <w:szCs w:val="24"/>
        </w:rPr>
      </w:pPr>
    </w:p>
    <w:p w14:paraId="7FCC3B49" w14:textId="77777777" w:rsidR="00E35ABA" w:rsidRPr="00BD5DB3" w:rsidRDefault="00E35ABA" w:rsidP="00E35ABA">
      <w:pPr>
        <w:jc w:val="both"/>
        <w:rPr>
          <w:rFonts w:ascii="Arial" w:hAnsi="Arial" w:cs="Arial"/>
          <w:b/>
          <w:bCs/>
          <w:sz w:val="24"/>
          <w:szCs w:val="24"/>
        </w:rPr>
      </w:pPr>
    </w:p>
    <w:p w14:paraId="24F3C77D" w14:textId="77777777" w:rsidR="00E35ABA" w:rsidRPr="00BD5DB3" w:rsidRDefault="00E35ABA" w:rsidP="00E35ABA">
      <w:pPr>
        <w:jc w:val="both"/>
        <w:rPr>
          <w:rFonts w:ascii="Arial" w:hAnsi="Arial" w:cs="Arial"/>
          <w:b/>
          <w:bCs/>
          <w:sz w:val="24"/>
          <w:szCs w:val="24"/>
        </w:rPr>
      </w:pPr>
    </w:p>
    <w:p w14:paraId="1AD7B63F" w14:textId="77777777" w:rsidR="00E35ABA" w:rsidRPr="00BD5DB3" w:rsidRDefault="00E35ABA" w:rsidP="00E35ABA">
      <w:pPr>
        <w:jc w:val="both"/>
        <w:rPr>
          <w:rFonts w:ascii="Arial" w:hAnsi="Arial" w:cs="Arial"/>
          <w:b/>
          <w:bCs/>
          <w:sz w:val="24"/>
          <w:szCs w:val="24"/>
        </w:rPr>
      </w:pPr>
    </w:p>
    <w:p w14:paraId="5A8757F7" w14:textId="77777777" w:rsidR="00E35ABA" w:rsidRPr="00BD5DB3" w:rsidRDefault="00E35ABA" w:rsidP="00E35ABA">
      <w:pPr>
        <w:jc w:val="both"/>
        <w:rPr>
          <w:rFonts w:ascii="Arial" w:hAnsi="Arial" w:cs="Arial"/>
          <w:b/>
          <w:bCs/>
          <w:sz w:val="24"/>
          <w:szCs w:val="24"/>
        </w:rPr>
      </w:pPr>
    </w:p>
    <w:p w14:paraId="4C0DA4E4" w14:textId="77777777" w:rsidR="00E35ABA" w:rsidRPr="00BD5DB3" w:rsidRDefault="00E35ABA" w:rsidP="00E35ABA">
      <w:pPr>
        <w:jc w:val="both"/>
        <w:rPr>
          <w:rFonts w:ascii="Arial" w:hAnsi="Arial" w:cs="Arial"/>
          <w:b/>
          <w:bCs/>
          <w:sz w:val="24"/>
          <w:szCs w:val="24"/>
        </w:rPr>
      </w:pPr>
    </w:p>
    <w:p w14:paraId="1B7FBF94" w14:textId="77777777" w:rsidR="00E35ABA" w:rsidRPr="00BD5DB3" w:rsidRDefault="00E35ABA" w:rsidP="00E35ABA">
      <w:pPr>
        <w:jc w:val="both"/>
        <w:rPr>
          <w:rFonts w:ascii="Arial" w:hAnsi="Arial" w:cs="Arial"/>
          <w:b/>
          <w:bCs/>
          <w:sz w:val="24"/>
          <w:szCs w:val="24"/>
        </w:rPr>
      </w:pPr>
    </w:p>
    <w:p w14:paraId="0F5A8EF6" w14:textId="77777777" w:rsidR="00E35ABA" w:rsidRPr="00BD5DB3" w:rsidRDefault="00E35ABA" w:rsidP="00E35ABA">
      <w:pPr>
        <w:jc w:val="both"/>
        <w:rPr>
          <w:rFonts w:ascii="Arial" w:hAnsi="Arial" w:cs="Arial"/>
          <w:b/>
          <w:bCs/>
          <w:sz w:val="24"/>
          <w:szCs w:val="24"/>
        </w:rPr>
      </w:pPr>
    </w:p>
    <w:p w14:paraId="34AE84EC" w14:textId="77777777" w:rsidR="00E35ABA" w:rsidRPr="00BD5DB3" w:rsidRDefault="00E35ABA" w:rsidP="00E35ABA">
      <w:pPr>
        <w:jc w:val="both"/>
        <w:rPr>
          <w:rFonts w:ascii="Arial" w:hAnsi="Arial" w:cs="Arial"/>
          <w:b/>
          <w:bCs/>
          <w:sz w:val="24"/>
          <w:szCs w:val="24"/>
        </w:rPr>
      </w:pPr>
    </w:p>
    <w:p w14:paraId="5486D55B" w14:textId="77777777" w:rsidR="00E35ABA" w:rsidRPr="00BD5DB3" w:rsidRDefault="00E35ABA" w:rsidP="00E35ABA">
      <w:pPr>
        <w:jc w:val="both"/>
        <w:rPr>
          <w:rFonts w:ascii="Arial" w:hAnsi="Arial" w:cs="Arial"/>
          <w:b/>
          <w:bCs/>
          <w:sz w:val="24"/>
          <w:szCs w:val="24"/>
        </w:rPr>
      </w:pPr>
    </w:p>
    <w:p w14:paraId="7176E3BD" w14:textId="6E4C07F7" w:rsidR="003C58B9" w:rsidRPr="00BD5DB3" w:rsidRDefault="00B37825" w:rsidP="00E35ABA">
      <w:pPr>
        <w:jc w:val="both"/>
        <w:rPr>
          <w:rFonts w:ascii="Arial" w:hAnsi="Arial" w:cs="Arial"/>
          <w:b/>
          <w:bCs/>
          <w:sz w:val="24"/>
          <w:szCs w:val="24"/>
        </w:rPr>
      </w:pPr>
      <w:r w:rsidRPr="00BD5DB3">
        <w:rPr>
          <w:rFonts w:ascii="Arial" w:hAnsi="Arial" w:cs="Arial"/>
          <w:b/>
          <w:bCs/>
          <w:sz w:val="24"/>
          <w:szCs w:val="24"/>
        </w:rPr>
        <w:t>Brand Preference dataset:</w:t>
      </w:r>
    </w:p>
    <w:p w14:paraId="6E50A139" w14:textId="77777777" w:rsidR="000E312B" w:rsidRPr="00BD5DB3" w:rsidRDefault="000E312B" w:rsidP="00E35ABA">
      <w:pPr>
        <w:jc w:val="both"/>
        <w:rPr>
          <w:rFonts w:ascii="Arial" w:hAnsi="Arial" w:cs="Arial"/>
          <w:sz w:val="24"/>
          <w:szCs w:val="24"/>
        </w:rPr>
      </w:pPr>
      <w:r w:rsidRPr="00BD5DB3">
        <w:rPr>
          <w:rFonts w:ascii="Arial" w:hAnsi="Arial" w:cs="Arial"/>
          <w:sz w:val="24"/>
          <w:szCs w:val="24"/>
        </w:rPr>
        <w:t>The next activity involved revisiting the brand preference dataset, which was collected as part of a marketing study. Individuals from two different demographic areas were asked to state their preferences for a specific type of breakfast cereal. The dataset focused on two key variables: Area, which indicates the demographic area (Area 1 or Area 2), and Brand, which represents the preferred brand (A, B, or Other). Of particular interest were the preferences for two specific brands, Brand A and Brand B, produced by a particular manufacturer.</w:t>
      </w:r>
    </w:p>
    <w:p w14:paraId="26460849" w14:textId="77777777" w:rsidR="000E312B" w:rsidRPr="00BD5DB3" w:rsidRDefault="000E312B" w:rsidP="00E35ABA">
      <w:pPr>
        <w:jc w:val="both"/>
        <w:rPr>
          <w:rFonts w:ascii="Arial" w:hAnsi="Arial" w:cs="Arial"/>
          <w:sz w:val="24"/>
          <w:szCs w:val="24"/>
        </w:rPr>
      </w:pPr>
    </w:p>
    <w:p w14:paraId="211A63FB" w14:textId="77777777" w:rsidR="000E312B" w:rsidRPr="00BD5DB3" w:rsidRDefault="000E312B" w:rsidP="00E35ABA">
      <w:pPr>
        <w:jc w:val="both"/>
        <w:rPr>
          <w:rFonts w:ascii="Arial" w:hAnsi="Arial" w:cs="Arial"/>
          <w:sz w:val="24"/>
          <w:szCs w:val="24"/>
        </w:rPr>
      </w:pPr>
      <w:r w:rsidRPr="00BD5DB3">
        <w:rPr>
          <w:rFonts w:ascii="Arial" w:hAnsi="Arial" w:cs="Arial"/>
          <w:sz w:val="24"/>
          <w:szCs w:val="24"/>
        </w:rPr>
        <w:t>In this analysis, I expanded the scope beyond Area 1 to include Area 2, as required. To better visualize the data, I began by creating a frequency table to summarize the brand preferences for both areas. I then used this table to construct a bar chart, which provided a clear and intuitive representation of the distribution of brand preferences across the two demographic areas. This visualization helped highlight any notable differences or patterns in brand preference between the two areas.</w:t>
      </w:r>
    </w:p>
    <w:p w14:paraId="400D1F67" w14:textId="4F0C2CAA" w:rsidR="0024230E" w:rsidRPr="00BD5DB3" w:rsidRDefault="00E07977" w:rsidP="00E35ABA">
      <w:pPr>
        <w:jc w:val="center"/>
        <w:rPr>
          <w:rFonts w:ascii="Arial" w:hAnsi="Arial" w:cs="Arial"/>
          <w:b/>
          <w:bCs/>
          <w:sz w:val="24"/>
          <w:szCs w:val="24"/>
        </w:rPr>
      </w:pPr>
      <w:r w:rsidRPr="00BD5DB3">
        <w:rPr>
          <w:rFonts w:ascii="Arial" w:hAnsi="Arial" w:cs="Arial"/>
          <w:b/>
          <w:bCs/>
          <w:noProof/>
          <w:sz w:val="24"/>
          <w:szCs w:val="24"/>
        </w:rPr>
        <w:drawing>
          <wp:inline distT="0" distB="0" distL="0" distR="0" wp14:anchorId="7EBF061E" wp14:editId="60D86A25">
            <wp:extent cx="4584700" cy="2755900"/>
            <wp:effectExtent l="0" t="0" r="6350" b="6350"/>
            <wp:docPr id="274591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445F0C7" w14:textId="313C39D6" w:rsidR="00D008A5" w:rsidRPr="00BD5DB3" w:rsidRDefault="00D008A5" w:rsidP="00E35ABA">
      <w:pPr>
        <w:jc w:val="both"/>
        <w:rPr>
          <w:rFonts w:ascii="Arial" w:hAnsi="Arial" w:cs="Arial"/>
          <w:sz w:val="24"/>
          <w:szCs w:val="24"/>
        </w:rPr>
      </w:pPr>
      <w:r w:rsidRPr="00BD5DB3">
        <w:rPr>
          <w:rFonts w:ascii="Arial" w:hAnsi="Arial" w:cs="Arial"/>
          <w:sz w:val="24"/>
          <w:szCs w:val="24"/>
        </w:rPr>
        <w:t>From the analysis, I observed that Area 1 showed a clear preference for the “Other” brand of breakfast cereal, followed by Brand B and then Brand A. Interestingly, Area 2 exhibited a similar pattern, with “Other” being the most preferred brand, followed by Brand B and Brand A. This suggests that there is no significant difference in the hierarchy of breakfast cereal preferences between the two areas, as “Other” remains the most popular choice across both demographics.</w:t>
      </w:r>
    </w:p>
    <w:p w14:paraId="4D0483E6" w14:textId="3A330139" w:rsidR="00D008A5" w:rsidRPr="00BD5DB3" w:rsidRDefault="00D008A5" w:rsidP="00E35ABA">
      <w:pPr>
        <w:jc w:val="both"/>
        <w:rPr>
          <w:rFonts w:ascii="Arial" w:hAnsi="Arial" w:cs="Arial"/>
          <w:sz w:val="24"/>
          <w:szCs w:val="24"/>
        </w:rPr>
      </w:pPr>
      <w:r w:rsidRPr="00BD5DB3">
        <w:rPr>
          <w:rFonts w:ascii="Arial" w:hAnsi="Arial" w:cs="Arial"/>
          <w:sz w:val="24"/>
          <w:szCs w:val="24"/>
        </w:rPr>
        <w:lastRenderedPageBreak/>
        <w:t>To further investigate whether there is a statistically significant association between Area and Brand preference, I plan to perform a Chi-Square Test of Independence. The hypotheses for this test are as follows:</w:t>
      </w:r>
    </w:p>
    <w:p w14:paraId="5D4D492E" w14:textId="77777777" w:rsidR="00CC7939" w:rsidRPr="00CC7939" w:rsidRDefault="00CC7939" w:rsidP="00E35ABA">
      <w:pPr>
        <w:numPr>
          <w:ilvl w:val="0"/>
          <w:numId w:val="1"/>
        </w:numPr>
        <w:jc w:val="both"/>
        <w:rPr>
          <w:rFonts w:ascii="Arial" w:hAnsi="Arial" w:cs="Arial"/>
          <w:sz w:val="24"/>
          <w:szCs w:val="24"/>
        </w:rPr>
      </w:pPr>
      <w:r w:rsidRPr="00CC7939">
        <w:rPr>
          <w:rFonts w:ascii="Arial" w:hAnsi="Arial" w:cs="Arial"/>
          <w:sz w:val="24"/>
          <w:szCs w:val="24"/>
        </w:rPr>
        <w:t>Null Hypothesis (H0</w:t>
      </w:r>
      <w:r w:rsidRPr="00CC7939">
        <w:rPr>
          <w:rFonts w:ascii="Arial" w:hAnsi="Arial" w:cs="Arial"/>
          <w:i/>
          <w:iCs/>
          <w:sz w:val="24"/>
          <w:szCs w:val="24"/>
        </w:rPr>
        <w:t>H</w:t>
      </w:r>
      <w:r w:rsidRPr="00CC7939">
        <w:rPr>
          <w:rFonts w:ascii="Arial" w:hAnsi="Arial" w:cs="Arial"/>
          <w:sz w:val="24"/>
          <w:szCs w:val="24"/>
        </w:rPr>
        <w:t>0​): Brand preference is independent of demographic area.</w:t>
      </w:r>
    </w:p>
    <w:p w14:paraId="78FD499E" w14:textId="77777777" w:rsidR="00CC7939" w:rsidRPr="00CC7939" w:rsidRDefault="00CC7939" w:rsidP="00E35ABA">
      <w:pPr>
        <w:numPr>
          <w:ilvl w:val="0"/>
          <w:numId w:val="1"/>
        </w:numPr>
        <w:jc w:val="both"/>
        <w:rPr>
          <w:rFonts w:ascii="Arial" w:hAnsi="Arial" w:cs="Arial"/>
          <w:sz w:val="24"/>
          <w:szCs w:val="24"/>
        </w:rPr>
      </w:pPr>
      <w:r w:rsidRPr="00CC7939">
        <w:rPr>
          <w:rFonts w:ascii="Arial" w:hAnsi="Arial" w:cs="Arial"/>
          <w:sz w:val="24"/>
          <w:szCs w:val="24"/>
        </w:rPr>
        <w:t>Alternative Hypothesis (H1</w:t>
      </w:r>
      <w:r w:rsidRPr="00CC7939">
        <w:rPr>
          <w:rFonts w:ascii="Arial" w:hAnsi="Arial" w:cs="Arial"/>
          <w:i/>
          <w:iCs/>
          <w:sz w:val="24"/>
          <w:szCs w:val="24"/>
        </w:rPr>
        <w:t>H</w:t>
      </w:r>
      <w:r w:rsidRPr="00CC7939">
        <w:rPr>
          <w:rFonts w:ascii="Arial" w:hAnsi="Arial" w:cs="Arial"/>
          <w:sz w:val="24"/>
          <w:szCs w:val="24"/>
        </w:rPr>
        <w:t>1​): Brand preference is associated with demographic area.</w:t>
      </w:r>
    </w:p>
    <w:p w14:paraId="040E21A2" w14:textId="77777777" w:rsidR="00CF2342" w:rsidRPr="00BD5DB3" w:rsidRDefault="00CF2342" w:rsidP="00E35ABA">
      <w:pPr>
        <w:jc w:val="both"/>
        <w:rPr>
          <w:rFonts w:ascii="Arial" w:hAnsi="Arial" w:cs="Arial"/>
          <w:sz w:val="24"/>
          <w:szCs w:val="24"/>
        </w:rPr>
      </w:pPr>
    </w:p>
    <w:p w14:paraId="67B46387" w14:textId="77777777" w:rsidR="00E35ABA" w:rsidRPr="00BD5DB3" w:rsidRDefault="00E35ABA" w:rsidP="00E35ABA">
      <w:pPr>
        <w:jc w:val="both"/>
        <w:rPr>
          <w:rFonts w:ascii="Arial" w:hAnsi="Arial" w:cs="Arial"/>
          <w:sz w:val="24"/>
          <w:szCs w:val="24"/>
        </w:rPr>
      </w:pPr>
    </w:p>
    <w:p w14:paraId="5A13DE89" w14:textId="77777777" w:rsidR="00E35ABA" w:rsidRPr="00BD5DB3" w:rsidRDefault="00E35ABA" w:rsidP="00E35ABA">
      <w:pPr>
        <w:jc w:val="both"/>
        <w:rPr>
          <w:rFonts w:ascii="Arial" w:hAnsi="Arial" w:cs="Arial"/>
          <w:sz w:val="24"/>
          <w:szCs w:val="24"/>
        </w:rPr>
      </w:pPr>
    </w:p>
    <w:tbl>
      <w:tblPr>
        <w:tblW w:w="8640" w:type="dxa"/>
        <w:tblLook w:val="04A0" w:firstRow="1" w:lastRow="0" w:firstColumn="1" w:lastColumn="0" w:noHBand="0" w:noVBand="1"/>
      </w:tblPr>
      <w:tblGrid>
        <w:gridCol w:w="898"/>
        <w:gridCol w:w="1022"/>
        <w:gridCol w:w="960"/>
        <w:gridCol w:w="960"/>
        <w:gridCol w:w="960"/>
        <w:gridCol w:w="1284"/>
        <w:gridCol w:w="960"/>
        <w:gridCol w:w="960"/>
        <w:gridCol w:w="960"/>
      </w:tblGrid>
      <w:tr w:rsidR="00291BA3" w:rsidRPr="00291BA3" w14:paraId="2CFCB2B2" w14:textId="77777777" w:rsidTr="00291BA3">
        <w:trPr>
          <w:trHeight w:val="260"/>
        </w:trPr>
        <w:tc>
          <w:tcPr>
            <w:tcW w:w="1920" w:type="dxa"/>
            <w:gridSpan w:val="2"/>
            <w:tcBorders>
              <w:top w:val="nil"/>
              <w:left w:val="nil"/>
              <w:bottom w:val="nil"/>
              <w:right w:val="nil"/>
            </w:tcBorders>
            <w:shd w:val="clear" w:color="auto" w:fill="auto"/>
            <w:noWrap/>
            <w:vAlign w:val="bottom"/>
            <w:hideMark/>
          </w:tcPr>
          <w:p w14:paraId="64A1241F" w14:textId="77777777" w:rsidR="00291BA3" w:rsidRPr="00291BA3" w:rsidRDefault="00291BA3" w:rsidP="00E35ABA">
            <w:pPr>
              <w:spacing w:after="0" w:line="240" w:lineRule="auto"/>
              <w:jc w:val="both"/>
              <w:rPr>
                <w:rFonts w:ascii="Arial" w:eastAsia="Times New Roman" w:hAnsi="Arial" w:cs="Arial"/>
                <w:b/>
                <w:bCs/>
                <w:kern w:val="0"/>
                <w:sz w:val="24"/>
                <w:szCs w:val="24"/>
                <w:lang w:eastAsia="en-GB"/>
                <w14:ligatures w14:val="none"/>
              </w:rPr>
            </w:pPr>
            <w:r w:rsidRPr="00291BA3">
              <w:rPr>
                <w:rFonts w:ascii="Arial" w:eastAsia="Times New Roman" w:hAnsi="Arial" w:cs="Arial"/>
                <w:b/>
                <w:bCs/>
                <w:kern w:val="0"/>
                <w:sz w:val="24"/>
                <w:szCs w:val="24"/>
                <w:lang w:eastAsia="en-GB"/>
                <w14:ligatures w14:val="none"/>
              </w:rPr>
              <w:t>Frequencies</w:t>
            </w:r>
          </w:p>
        </w:tc>
        <w:tc>
          <w:tcPr>
            <w:tcW w:w="960" w:type="dxa"/>
            <w:tcBorders>
              <w:top w:val="nil"/>
              <w:left w:val="nil"/>
              <w:bottom w:val="nil"/>
              <w:right w:val="nil"/>
            </w:tcBorders>
            <w:shd w:val="clear" w:color="auto" w:fill="auto"/>
            <w:noWrap/>
            <w:vAlign w:val="bottom"/>
            <w:hideMark/>
          </w:tcPr>
          <w:p w14:paraId="14F393EE" w14:textId="77777777" w:rsidR="00291BA3" w:rsidRPr="00291BA3" w:rsidRDefault="00291BA3" w:rsidP="00E35ABA">
            <w:pPr>
              <w:spacing w:after="0" w:line="240" w:lineRule="auto"/>
              <w:jc w:val="both"/>
              <w:rPr>
                <w:rFonts w:ascii="Arial" w:eastAsia="Times New Roman" w:hAnsi="Arial" w:cs="Arial"/>
                <w:b/>
                <w:bCs/>
                <w:kern w:val="0"/>
                <w:sz w:val="24"/>
                <w:szCs w:val="24"/>
                <w:lang w:eastAsia="en-GB"/>
                <w14:ligatures w14:val="none"/>
              </w:rPr>
            </w:pPr>
          </w:p>
        </w:tc>
        <w:tc>
          <w:tcPr>
            <w:tcW w:w="960" w:type="dxa"/>
            <w:tcBorders>
              <w:top w:val="nil"/>
              <w:left w:val="nil"/>
              <w:bottom w:val="nil"/>
              <w:right w:val="nil"/>
            </w:tcBorders>
            <w:shd w:val="clear" w:color="auto" w:fill="auto"/>
            <w:noWrap/>
            <w:vAlign w:val="bottom"/>
            <w:hideMark/>
          </w:tcPr>
          <w:p w14:paraId="5F7EBCB1"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p>
        </w:tc>
        <w:tc>
          <w:tcPr>
            <w:tcW w:w="960" w:type="dxa"/>
            <w:tcBorders>
              <w:top w:val="nil"/>
              <w:left w:val="nil"/>
              <w:bottom w:val="nil"/>
              <w:right w:val="nil"/>
            </w:tcBorders>
            <w:shd w:val="clear" w:color="auto" w:fill="auto"/>
            <w:noWrap/>
            <w:vAlign w:val="bottom"/>
            <w:hideMark/>
          </w:tcPr>
          <w:p w14:paraId="1C19CB16"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p>
        </w:tc>
        <w:tc>
          <w:tcPr>
            <w:tcW w:w="960" w:type="dxa"/>
            <w:tcBorders>
              <w:top w:val="nil"/>
              <w:left w:val="nil"/>
              <w:bottom w:val="nil"/>
              <w:right w:val="nil"/>
            </w:tcBorders>
            <w:shd w:val="clear" w:color="auto" w:fill="auto"/>
            <w:noWrap/>
            <w:vAlign w:val="bottom"/>
            <w:hideMark/>
          </w:tcPr>
          <w:p w14:paraId="2490DD57" w14:textId="77777777" w:rsidR="00291BA3" w:rsidRPr="00291BA3" w:rsidRDefault="00291BA3" w:rsidP="00E35ABA">
            <w:pPr>
              <w:spacing w:after="0" w:line="240" w:lineRule="auto"/>
              <w:jc w:val="both"/>
              <w:rPr>
                <w:rFonts w:ascii="Arial" w:eastAsia="Times New Roman" w:hAnsi="Arial" w:cs="Arial"/>
                <w:b/>
                <w:bCs/>
                <w:kern w:val="0"/>
                <w:sz w:val="24"/>
                <w:szCs w:val="24"/>
                <w:lang w:eastAsia="en-GB"/>
                <w14:ligatures w14:val="none"/>
              </w:rPr>
            </w:pPr>
            <w:r w:rsidRPr="00291BA3">
              <w:rPr>
                <w:rFonts w:ascii="Arial" w:eastAsia="Times New Roman" w:hAnsi="Arial" w:cs="Arial"/>
                <w:b/>
                <w:bCs/>
                <w:kern w:val="0"/>
                <w:sz w:val="24"/>
                <w:szCs w:val="24"/>
                <w:lang w:eastAsia="en-GB"/>
                <w14:ligatures w14:val="none"/>
              </w:rPr>
              <w:t>Expected</w:t>
            </w:r>
          </w:p>
        </w:tc>
        <w:tc>
          <w:tcPr>
            <w:tcW w:w="960" w:type="dxa"/>
            <w:tcBorders>
              <w:top w:val="nil"/>
              <w:left w:val="nil"/>
              <w:bottom w:val="nil"/>
              <w:right w:val="nil"/>
            </w:tcBorders>
            <w:shd w:val="clear" w:color="auto" w:fill="auto"/>
            <w:noWrap/>
            <w:vAlign w:val="bottom"/>
            <w:hideMark/>
          </w:tcPr>
          <w:p w14:paraId="64881DFB" w14:textId="77777777" w:rsidR="00291BA3" w:rsidRPr="00291BA3" w:rsidRDefault="00291BA3" w:rsidP="00E35ABA">
            <w:pPr>
              <w:spacing w:after="0" w:line="240" w:lineRule="auto"/>
              <w:jc w:val="both"/>
              <w:rPr>
                <w:rFonts w:ascii="Arial" w:eastAsia="Times New Roman" w:hAnsi="Arial" w:cs="Arial"/>
                <w:b/>
                <w:bCs/>
                <w:kern w:val="0"/>
                <w:sz w:val="24"/>
                <w:szCs w:val="24"/>
                <w:lang w:eastAsia="en-GB"/>
                <w14:ligatures w14:val="none"/>
              </w:rPr>
            </w:pPr>
          </w:p>
        </w:tc>
        <w:tc>
          <w:tcPr>
            <w:tcW w:w="960" w:type="dxa"/>
            <w:tcBorders>
              <w:top w:val="nil"/>
              <w:left w:val="nil"/>
              <w:bottom w:val="nil"/>
              <w:right w:val="nil"/>
            </w:tcBorders>
            <w:shd w:val="clear" w:color="auto" w:fill="auto"/>
            <w:noWrap/>
            <w:vAlign w:val="bottom"/>
            <w:hideMark/>
          </w:tcPr>
          <w:p w14:paraId="54F31C0B"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p>
        </w:tc>
        <w:tc>
          <w:tcPr>
            <w:tcW w:w="960" w:type="dxa"/>
            <w:tcBorders>
              <w:top w:val="nil"/>
              <w:left w:val="nil"/>
              <w:bottom w:val="nil"/>
              <w:right w:val="nil"/>
            </w:tcBorders>
            <w:shd w:val="clear" w:color="auto" w:fill="auto"/>
            <w:noWrap/>
            <w:vAlign w:val="bottom"/>
            <w:hideMark/>
          </w:tcPr>
          <w:p w14:paraId="0D87C77D"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p>
        </w:tc>
      </w:tr>
      <w:tr w:rsidR="00291BA3" w:rsidRPr="00291BA3" w14:paraId="3780788B" w14:textId="77777777" w:rsidTr="00291BA3">
        <w:trPr>
          <w:trHeight w:val="260"/>
        </w:trPr>
        <w:tc>
          <w:tcPr>
            <w:tcW w:w="898" w:type="dxa"/>
            <w:tcBorders>
              <w:top w:val="nil"/>
              <w:left w:val="nil"/>
              <w:bottom w:val="nil"/>
              <w:right w:val="nil"/>
            </w:tcBorders>
            <w:shd w:val="clear" w:color="auto" w:fill="auto"/>
            <w:noWrap/>
            <w:vAlign w:val="bottom"/>
            <w:hideMark/>
          </w:tcPr>
          <w:p w14:paraId="7560178D"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p>
        </w:tc>
        <w:tc>
          <w:tcPr>
            <w:tcW w:w="1022" w:type="dxa"/>
            <w:tcBorders>
              <w:top w:val="nil"/>
              <w:left w:val="nil"/>
              <w:bottom w:val="nil"/>
              <w:right w:val="nil"/>
            </w:tcBorders>
            <w:shd w:val="clear" w:color="auto" w:fill="auto"/>
            <w:noWrap/>
            <w:vAlign w:val="bottom"/>
            <w:hideMark/>
          </w:tcPr>
          <w:p w14:paraId="0274619B"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p>
        </w:tc>
        <w:tc>
          <w:tcPr>
            <w:tcW w:w="960" w:type="dxa"/>
            <w:tcBorders>
              <w:top w:val="nil"/>
              <w:left w:val="nil"/>
              <w:bottom w:val="nil"/>
              <w:right w:val="nil"/>
            </w:tcBorders>
            <w:shd w:val="clear" w:color="auto" w:fill="auto"/>
            <w:noWrap/>
            <w:vAlign w:val="bottom"/>
            <w:hideMark/>
          </w:tcPr>
          <w:p w14:paraId="45D121A5"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p>
        </w:tc>
        <w:tc>
          <w:tcPr>
            <w:tcW w:w="960" w:type="dxa"/>
            <w:tcBorders>
              <w:top w:val="nil"/>
              <w:left w:val="nil"/>
              <w:bottom w:val="nil"/>
              <w:right w:val="nil"/>
            </w:tcBorders>
            <w:shd w:val="clear" w:color="auto" w:fill="auto"/>
            <w:noWrap/>
            <w:vAlign w:val="bottom"/>
            <w:hideMark/>
          </w:tcPr>
          <w:p w14:paraId="0304827A"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p>
        </w:tc>
        <w:tc>
          <w:tcPr>
            <w:tcW w:w="960" w:type="dxa"/>
            <w:tcBorders>
              <w:top w:val="nil"/>
              <w:left w:val="nil"/>
              <w:bottom w:val="nil"/>
              <w:right w:val="nil"/>
            </w:tcBorders>
            <w:shd w:val="clear" w:color="auto" w:fill="auto"/>
            <w:noWrap/>
            <w:vAlign w:val="bottom"/>
            <w:hideMark/>
          </w:tcPr>
          <w:p w14:paraId="5F0E2A08"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p>
        </w:tc>
        <w:tc>
          <w:tcPr>
            <w:tcW w:w="960" w:type="dxa"/>
            <w:tcBorders>
              <w:top w:val="nil"/>
              <w:left w:val="nil"/>
              <w:bottom w:val="nil"/>
              <w:right w:val="nil"/>
            </w:tcBorders>
            <w:shd w:val="clear" w:color="auto" w:fill="auto"/>
            <w:noWrap/>
            <w:vAlign w:val="bottom"/>
            <w:hideMark/>
          </w:tcPr>
          <w:p w14:paraId="3D6F5917"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p>
        </w:tc>
        <w:tc>
          <w:tcPr>
            <w:tcW w:w="960" w:type="dxa"/>
            <w:tcBorders>
              <w:top w:val="nil"/>
              <w:left w:val="nil"/>
              <w:bottom w:val="nil"/>
              <w:right w:val="nil"/>
            </w:tcBorders>
            <w:shd w:val="clear" w:color="auto" w:fill="auto"/>
            <w:noWrap/>
            <w:vAlign w:val="bottom"/>
            <w:hideMark/>
          </w:tcPr>
          <w:p w14:paraId="73B98C36"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p>
        </w:tc>
        <w:tc>
          <w:tcPr>
            <w:tcW w:w="960" w:type="dxa"/>
            <w:tcBorders>
              <w:top w:val="nil"/>
              <w:left w:val="nil"/>
              <w:bottom w:val="nil"/>
              <w:right w:val="nil"/>
            </w:tcBorders>
            <w:shd w:val="clear" w:color="auto" w:fill="auto"/>
            <w:noWrap/>
            <w:vAlign w:val="bottom"/>
            <w:hideMark/>
          </w:tcPr>
          <w:p w14:paraId="3044F10C"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p>
        </w:tc>
        <w:tc>
          <w:tcPr>
            <w:tcW w:w="960" w:type="dxa"/>
            <w:tcBorders>
              <w:top w:val="nil"/>
              <w:left w:val="nil"/>
              <w:bottom w:val="nil"/>
              <w:right w:val="nil"/>
            </w:tcBorders>
            <w:shd w:val="clear" w:color="auto" w:fill="auto"/>
            <w:noWrap/>
            <w:vAlign w:val="bottom"/>
            <w:hideMark/>
          </w:tcPr>
          <w:p w14:paraId="5FE035E5"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p>
        </w:tc>
      </w:tr>
      <w:tr w:rsidR="00291BA3" w:rsidRPr="00291BA3" w14:paraId="712F024C" w14:textId="77777777" w:rsidTr="00291BA3">
        <w:trPr>
          <w:trHeight w:val="260"/>
        </w:trPr>
        <w:tc>
          <w:tcPr>
            <w:tcW w:w="898" w:type="dxa"/>
            <w:tcBorders>
              <w:top w:val="nil"/>
              <w:left w:val="nil"/>
              <w:bottom w:val="nil"/>
              <w:right w:val="nil"/>
            </w:tcBorders>
            <w:shd w:val="clear" w:color="auto" w:fill="auto"/>
            <w:noWrap/>
            <w:vAlign w:val="bottom"/>
            <w:hideMark/>
          </w:tcPr>
          <w:p w14:paraId="569D4AFB"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p>
        </w:tc>
        <w:tc>
          <w:tcPr>
            <w:tcW w:w="1022" w:type="dxa"/>
            <w:tcBorders>
              <w:top w:val="nil"/>
              <w:left w:val="nil"/>
              <w:bottom w:val="nil"/>
              <w:right w:val="nil"/>
            </w:tcBorders>
            <w:shd w:val="clear" w:color="auto" w:fill="auto"/>
            <w:noWrap/>
            <w:vAlign w:val="bottom"/>
            <w:hideMark/>
          </w:tcPr>
          <w:p w14:paraId="6B525AE5" w14:textId="77777777" w:rsidR="00291BA3" w:rsidRPr="00291BA3" w:rsidRDefault="00291BA3" w:rsidP="00E35ABA">
            <w:pPr>
              <w:spacing w:after="0" w:line="240" w:lineRule="auto"/>
              <w:jc w:val="both"/>
              <w:rPr>
                <w:rFonts w:ascii="Arial" w:eastAsia="Times New Roman" w:hAnsi="Arial" w:cs="Arial"/>
                <w:b/>
                <w:bCs/>
                <w:kern w:val="0"/>
                <w:sz w:val="24"/>
                <w:szCs w:val="24"/>
                <w:lang w:eastAsia="en-GB"/>
                <w14:ligatures w14:val="none"/>
              </w:rPr>
            </w:pPr>
            <w:r w:rsidRPr="00291BA3">
              <w:rPr>
                <w:rFonts w:ascii="Arial" w:eastAsia="Times New Roman" w:hAnsi="Arial" w:cs="Arial"/>
                <w:b/>
                <w:bCs/>
                <w:kern w:val="0"/>
                <w:sz w:val="24"/>
                <w:szCs w:val="24"/>
                <w:lang w:eastAsia="en-GB"/>
                <w14:ligatures w14:val="none"/>
              </w:rPr>
              <w:t>Area 1</w:t>
            </w:r>
          </w:p>
        </w:tc>
        <w:tc>
          <w:tcPr>
            <w:tcW w:w="960" w:type="dxa"/>
            <w:tcBorders>
              <w:top w:val="nil"/>
              <w:left w:val="nil"/>
              <w:bottom w:val="nil"/>
              <w:right w:val="nil"/>
            </w:tcBorders>
            <w:shd w:val="clear" w:color="auto" w:fill="auto"/>
            <w:noWrap/>
            <w:vAlign w:val="bottom"/>
            <w:hideMark/>
          </w:tcPr>
          <w:p w14:paraId="5175E99E" w14:textId="77777777" w:rsidR="00291BA3" w:rsidRPr="00291BA3" w:rsidRDefault="00291BA3" w:rsidP="00E35ABA">
            <w:pPr>
              <w:spacing w:after="0" w:line="240" w:lineRule="auto"/>
              <w:jc w:val="both"/>
              <w:rPr>
                <w:rFonts w:ascii="Arial" w:eastAsia="Times New Roman" w:hAnsi="Arial" w:cs="Arial"/>
                <w:b/>
                <w:bCs/>
                <w:kern w:val="0"/>
                <w:sz w:val="24"/>
                <w:szCs w:val="24"/>
                <w:lang w:eastAsia="en-GB"/>
                <w14:ligatures w14:val="none"/>
              </w:rPr>
            </w:pPr>
            <w:r w:rsidRPr="00291BA3">
              <w:rPr>
                <w:rFonts w:ascii="Arial" w:eastAsia="Times New Roman" w:hAnsi="Arial" w:cs="Arial"/>
                <w:b/>
                <w:bCs/>
                <w:kern w:val="0"/>
                <w:sz w:val="24"/>
                <w:szCs w:val="24"/>
                <w:lang w:eastAsia="en-GB"/>
                <w14:ligatures w14:val="none"/>
              </w:rPr>
              <w:t>Area 2</w:t>
            </w:r>
          </w:p>
        </w:tc>
        <w:tc>
          <w:tcPr>
            <w:tcW w:w="960" w:type="dxa"/>
            <w:tcBorders>
              <w:top w:val="nil"/>
              <w:left w:val="nil"/>
              <w:bottom w:val="nil"/>
              <w:right w:val="nil"/>
            </w:tcBorders>
            <w:shd w:val="clear" w:color="auto" w:fill="auto"/>
            <w:noWrap/>
            <w:vAlign w:val="bottom"/>
            <w:hideMark/>
          </w:tcPr>
          <w:p w14:paraId="339037ED"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row total</w:t>
            </w:r>
          </w:p>
        </w:tc>
        <w:tc>
          <w:tcPr>
            <w:tcW w:w="960" w:type="dxa"/>
            <w:tcBorders>
              <w:top w:val="nil"/>
              <w:left w:val="nil"/>
              <w:bottom w:val="nil"/>
              <w:right w:val="nil"/>
            </w:tcBorders>
            <w:shd w:val="clear" w:color="auto" w:fill="auto"/>
            <w:noWrap/>
            <w:vAlign w:val="bottom"/>
            <w:hideMark/>
          </w:tcPr>
          <w:p w14:paraId="3EBE5DA8"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p>
        </w:tc>
        <w:tc>
          <w:tcPr>
            <w:tcW w:w="960" w:type="dxa"/>
            <w:tcBorders>
              <w:top w:val="nil"/>
              <w:left w:val="nil"/>
              <w:bottom w:val="nil"/>
              <w:right w:val="nil"/>
            </w:tcBorders>
            <w:shd w:val="clear" w:color="auto" w:fill="auto"/>
            <w:noWrap/>
            <w:vAlign w:val="bottom"/>
            <w:hideMark/>
          </w:tcPr>
          <w:p w14:paraId="281BD8B7"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p>
        </w:tc>
        <w:tc>
          <w:tcPr>
            <w:tcW w:w="960" w:type="dxa"/>
            <w:tcBorders>
              <w:top w:val="nil"/>
              <w:left w:val="nil"/>
              <w:bottom w:val="nil"/>
              <w:right w:val="nil"/>
            </w:tcBorders>
            <w:shd w:val="clear" w:color="auto" w:fill="auto"/>
            <w:noWrap/>
            <w:vAlign w:val="bottom"/>
            <w:hideMark/>
          </w:tcPr>
          <w:p w14:paraId="4F55A06C" w14:textId="77777777" w:rsidR="00291BA3" w:rsidRPr="00291BA3" w:rsidRDefault="00291BA3" w:rsidP="00E35ABA">
            <w:pPr>
              <w:spacing w:after="0" w:line="240" w:lineRule="auto"/>
              <w:jc w:val="both"/>
              <w:rPr>
                <w:rFonts w:ascii="Arial" w:eastAsia="Times New Roman" w:hAnsi="Arial" w:cs="Arial"/>
                <w:b/>
                <w:bCs/>
                <w:kern w:val="0"/>
                <w:sz w:val="24"/>
                <w:szCs w:val="24"/>
                <w:lang w:eastAsia="en-GB"/>
                <w14:ligatures w14:val="none"/>
              </w:rPr>
            </w:pPr>
            <w:r w:rsidRPr="00291BA3">
              <w:rPr>
                <w:rFonts w:ascii="Arial" w:eastAsia="Times New Roman" w:hAnsi="Arial" w:cs="Arial"/>
                <w:b/>
                <w:bCs/>
                <w:kern w:val="0"/>
                <w:sz w:val="24"/>
                <w:szCs w:val="24"/>
                <w:lang w:eastAsia="en-GB"/>
                <w14:ligatures w14:val="none"/>
              </w:rPr>
              <w:t>Area 1</w:t>
            </w:r>
          </w:p>
        </w:tc>
        <w:tc>
          <w:tcPr>
            <w:tcW w:w="960" w:type="dxa"/>
            <w:tcBorders>
              <w:top w:val="nil"/>
              <w:left w:val="nil"/>
              <w:bottom w:val="nil"/>
              <w:right w:val="nil"/>
            </w:tcBorders>
            <w:shd w:val="clear" w:color="auto" w:fill="auto"/>
            <w:noWrap/>
            <w:vAlign w:val="bottom"/>
            <w:hideMark/>
          </w:tcPr>
          <w:p w14:paraId="22F83510" w14:textId="77777777" w:rsidR="00291BA3" w:rsidRPr="00291BA3" w:rsidRDefault="00291BA3" w:rsidP="00E35ABA">
            <w:pPr>
              <w:spacing w:after="0" w:line="240" w:lineRule="auto"/>
              <w:jc w:val="both"/>
              <w:rPr>
                <w:rFonts w:ascii="Arial" w:eastAsia="Times New Roman" w:hAnsi="Arial" w:cs="Arial"/>
                <w:b/>
                <w:bCs/>
                <w:kern w:val="0"/>
                <w:sz w:val="24"/>
                <w:szCs w:val="24"/>
                <w:lang w:eastAsia="en-GB"/>
                <w14:ligatures w14:val="none"/>
              </w:rPr>
            </w:pPr>
            <w:r w:rsidRPr="00291BA3">
              <w:rPr>
                <w:rFonts w:ascii="Arial" w:eastAsia="Times New Roman" w:hAnsi="Arial" w:cs="Arial"/>
                <w:b/>
                <w:bCs/>
                <w:kern w:val="0"/>
                <w:sz w:val="24"/>
                <w:szCs w:val="24"/>
                <w:lang w:eastAsia="en-GB"/>
                <w14:ligatures w14:val="none"/>
              </w:rPr>
              <w:t>Area 2</w:t>
            </w:r>
          </w:p>
        </w:tc>
        <w:tc>
          <w:tcPr>
            <w:tcW w:w="960" w:type="dxa"/>
            <w:tcBorders>
              <w:top w:val="nil"/>
              <w:left w:val="nil"/>
              <w:bottom w:val="nil"/>
              <w:right w:val="nil"/>
            </w:tcBorders>
            <w:shd w:val="clear" w:color="auto" w:fill="auto"/>
            <w:noWrap/>
            <w:vAlign w:val="bottom"/>
            <w:hideMark/>
          </w:tcPr>
          <w:p w14:paraId="27187AE2"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row total</w:t>
            </w:r>
          </w:p>
        </w:tc>
      </w:tr>
      <w:tr w:rsidR="00291BA3" w:rsidRPr="00291BA3" w14:paraId="4766EDF7" w14:textId="77777777" w:rsidTr="00291BA3">
        <w:trPr>
          <w:trHeight w:val="260"/>
        </w:trPr>
        <w:tc>
          <w:tcPr>
            <w:tcW w:w="898" w:type="dxa"/>
            <w:tcBorders>
              <w:top w:val="nil"/>
              <w:left w:val="nil"/>
              <w:bottom w:val="nil"/>
              <w:right w:val="nil"/>
            </w:tcBorders>
            <w:shd w:val="clear" w:color="auto" w:fill="auto"/>
            <w:noWrap/>
            <w:vAlign w:val="bottom"/>
            <w:hideMark/>
          </w:tcPr>
          <w:p w14:paraId="3378016A" w14:textId="77777777" w:rsidR="00291BA3" w:rsidRPr="00291BA3" w:rsidRDefault="00291BA3" w:rsidP="00E35ABA">
            <w:pPr>
              <w:spacing w:after="0" w:line="240" w:lineRule="auto"/>
              <w:jc w:val="both"/>
              <w:rPr>
                <w:rFonts w:ascii="Arial" w:eastAsia="Times New Roman" w:hAnsi="Arial" w:cs="Arial"/>
                <w:b/>
                <w:bCs/>
                <w:kern w:val="0"/>
                <w:sz w:val="24"/>
                <w:szCs w:val="24"/>
                <w:lang w:eastAsia="en-GB"/>
                <w14:ligatures w14:val="none"/>
              </w:rPr>
            </w:pPr>
            <w:r w:rsidRPr="00291BA3">
              <w:rPr>
                <w:rFonts w:ascii="Arial" w:eastAsia="Times New Roman" w:hAnsi="Arial" w:cs="Arial"/>
                <w:b/>
                <w:bCs/>
                <w:kern w:val="0"/>
                <w:sz w:val="24"/>
                <w:szCs w:val="24"/>
                <w:lang w:eastAsia="en-GB"/>
                <w14:ligatures w14:val="none"/>
              </w:rPr>
              <w:t>A</w:t>
            </w:r>
          </w:p>
        </w:tc>
        <w:tc>
          <w:tcPr>
            <w:tcW w:w="1022" w:type="dxa"/>
            <w:tcBorders>
              <w:top w:val="nil"/>
              <w:left w:val="nil"/>
              <w:bottom w:val="nil"/>
              <w:right w:val="nil"/>
            </w:tcBorders>
            <w:shd w:val="clear" w:color="auto" w:fill="auto"/>
            <w:noWrap/>
            <w:vAlign w:val="bottom"/>
            <w:hideMark/>
          </w:tcPr>
          <w:p w14:paraId="1DDB1740"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11</w:t>
            </w:r>
          </w:p>
        </w:tc>
        <w:tc>
          <w:tcPr>
            <w:tcW w:w="960" w:type="dxa"/>
            <w:tcBorders>
              <w:top w:val="nil"/>
              <w:left w:val="nil"/>
              <w:bottom w:val="nil"/>
              <w:right w:val="nil"/>
            </w:tcBorders>
            <w:shd w:val="clear" w:color="auto" w:fill="auto"/>
            <w:noWrap/>
            <w:vAlign w:val="bottom"/>
            <w:hideMark/>
          </w:tcPr>
          <w:p w14:paraId="7917C09F"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19</w:t>
            </w:r>
          </w:p>
        </w:tc>
        <w:tc>
          <w:tcPr>
            <w:tcW w:w="960" w:type="dxa"/>
            <w:tcBorders>
              <w:top w:val="nil"/>
              <w:left w:val="nil"/>
              <w:bottom w:val="nil"/>
              <w:right w:val="nil"/>
            </w:tcBorders>
            <w:shd w:val="clear" w:color="auto" w:fill="auto"/>
            <w:noWrap/>
            <w:vAlign w:val="bottom"/>
            <w:hideMark/>
          </w:tcPr>
          <w:p w14:paraId="1F4593D1"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30</w:t>
            </w:r>
          </w:p>
        </w:tc>
        <w:tc>
          <w:tcPr>
            <w:tcW w:w="960" w:type="dxa"/>
            <w:tcBorders>
              <w:top w:val="nil"/>
              <w:left w:val="nil"/>
              <w:bottom w:val="nil"/>
              <w:right w:val="nil"/>
            </w:tcBorders>
            <w:shd w:val="clear" w:color="auto" w:fill="auto"/>
            <w:noWrap/>
            <w:vAlign w:val="bottom"/>
            <w:hideMark/>
          </w:tcPr>
          <w:p w14:paraId="4B447CBC"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p>
        </w:tc>
        <w:tc>
          <w:tcPr>
            <w:tcW w:w="960" w:type="dxa"/>
            <w:tcBorders>
              <w:top w:val="nil"/>
              <w:left w:val="nil"/>
              <w:bottom w:val="nil"/>
              <w:right w:val="nil"/>
            </w:tcBorders>
            <w:shd w:val="clear" w:color="auto" w:fill="auto"/>
            <w:noWrap/>
            <w:vAlign w:val="bottom"/>
            <w:hideMark/>
          </w:tcPr>
          <w:p w14:paraId="1D7220E6" w14:textId="77777777" w:rsidR="00291BA3" w:rsidRPr="00291BA3" w:rsidRDefault="00291BA3" w:rsidP="00E35ABA">
            <w:pPr>
              <w:spacing w:after="0" w:line="240" w:lineRule="auto"/>
              <w:jc w:val="both"/>
              <w:rPr>
                <w:rFonts w:ascii="Arial" w:eastAsia="Times New Roman" w:hAnsi="Arial" w:cs="Arial"/>
                <w:b/>
                <w:bCs/>
                <w:kern w:val="0"/>
                <w:sz w:val="24"/>
                <w:szCs w:val="24"/>
                <w:lang w:eastAsia="en-GB"/>
                <w14:ligatures w14:val="none"/>
              </w:rPr>
            </w:pPr>
            <w:r w:rsidRPr="00291BA3">
              <w:rPr>
                <w:rFonts w:ascii="Arial" w:eastAsia="Times New Roman" w:hAnsi="Arial" w:cs="Arial"/>
                <w:b/>
                <w:bCs/>
                <w:kern w:val="0"/>
                <w:sz w:val="24"/>
                <w:szCs w:val="24"/>
                <w:lang w:eastAsia="en-GB"/>
                <w14:ligatures w14:val="none"/>
              </w:rPr>
              <w:t>A</w:t>
            </w:r>
          </w:p>
        </w:tc>
        <w:tc>
          <w:tcPr>
            <w:tcW w:w="960" w:type="dxa"/>
            <w:tcBorders>
              <w:top w:val="nil"/>
              <w:left w:val="nil"/>
              <w:bottom w:val="nil"/>
              <w:right w:val="nil"/>
            </w:tcBorders>
            <w:shd w:val="clear" w:color="auto" w:fill="auto"/>
            <w:noWrap/>
            <w:vAlign w:val="bottom"/>
            <w:hideMark/>
          </w:tcPr>
          <w:p w14:paraId="3E64E0E9"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13.13</w:t>
            </w:r>
          </w:p>
        </w:tc>
        <w:tc>
          <w:tcPr>
            <w:tcW w:w="960" w:type="dxa"/>
            <w:tcBorders>
              <w:top w:val="nil"/>
              <w:left w:val="nil"/>
              <w:bottom w:val="nil"/>
              <w:right w:val="nil"/>
            </w:tcBorders>
            <w:shd w:val="clear" w:color="auto" w:fill="auto"/>
            <w:noWrap/>
            <w:vAlign w:val="bottom"/>
            <w:hideMark/>
          </w:tcPr>
          <w:p w14:paraId="3F151DD1"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16.88</w:t>
            </w:r>
          </w:p>
        </w:tc>
        <w:tc>
          <w:tcPr>
            <w:tcW w:w="960" w:type="dxa"/>
            <w:tcBorders>
              <w:top w:val="nil"/>
              <w:left w:val="nil"/>
              <w:bottom w:val="nil"/>
              <w:right w:val="nil"/>
            </w:tcBorders>
            <w:shd w:val="clear" w:color="auto" w:fill="auto"/>
            <w:noWrap/>
            <w:vAlign w:val="bottom"/>
            <w:hideMark/>
          </w:tcPr>
          <w:p w14:paraId="2825A63B"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30.01</w:t>
            </w:r>
          </w:p>
        </w:tc>
      </w:tr>
      <w:tr w:rsidR="00291BA3" w:rsidRPr="00291BA3" w14:paraId="2D0CF780" w14:textId="77777777" w:rsidTr="00291BA3">
        <w:trPr>
          <w:trHeight w:val="260"/>
        </w:trPr>
        <w:tc>
          <w:tcPr>
            <w:tcW w:w="898" w:type="dxa"/>
            <w:tcBorders>
              <w:top w:val="nil"/>
              <w:left w:val="nil"/>
              <w:bottom w:val="nil"/>
              <w:right w:val="nil"/>
            </w:tcBorders>
            <w:shd w:val="clear" w:color="auto" w:fill="auto"/>
            <w:noWrap/>
            <w:vAlign w:val="bottom"/>
            <w:hideMark/>
          </w:tcPr>
          <w:p w14:paraId="52C3EFFA" w14:textId="77777777" w:rsidR="00291BA3" w:rsidRPr="00291BA3" w:rsidRDefault="00291BA3" w:rsidP="00E35ABA">
            <w:pPr>
              <w:spacing w:after="0" w:line="240" w:lineRule="auto"/>
              <w:jc w:val="both"/>
              <w:rPr>
                <w:rFonts w:ascii="Arial" w:eastAsia="Times New Roman" w:hAnsi="Arial" w:cs="Arial"/>
                <w:b/>
                <w:bCs/>
                <w:kern w:val="0"/>
                <w:sz w:val="24"/>
                <w:szCs w:val="24"/>
                <w:lang w:eastAsia="en-GB"/>
                <w14:ligatures w14:val="none"/>
              </w:rPr>
            </w:pPr>
            <w:r w:rsidRPr="00291BA3">
              <w:rPr>
                <w:rFonts w:ascii="Arial" w:eastAsia="Times New Roman" w:hAnsi="Arial" w:cs="Arial"/>
                <w:b/>
                <w:bCs/>
                <w:kern w:val="0"/>
                <w:sz w:val="24"/>
                <w:szCs w:val="24"/>
                <w:lang w:eastAsia="en-GB"/>
                <w14:ligatures w14:val="none"/>
              </w:rPr>
              <w:t>B</w:t>
            </w:r>
          </w:p>
        </w:tc>
        <w:tc>
          <w:tcPr>
            <w:tcW w:w="1022" w:type="dxa"/>
            <w:tcBorders>
              <w:top w:val="nil"/>
              <w:left w:val="nil"/>
              <w:bottom w:val="nil"/>
              <w:right w:val="nil"/>
            </w:tcBorders>
            <w:shd w:val="clear" w:color="auto" w:fill="auto"/>
            <w:noWrap/>
            <w:vAlign w:val="bottom"/>
            <w:hideMark/>
          </w:tcPr>
          <w:p w14:paraId="41DA1C17"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17</w:t>
            </w:r>
          </w:p>
        </w:tc>
        <w:tc>
          <w:tcPr>
            <w:tcW w:w="960" w:type="dxa"/>
            <w:tcBorders>
              <w:top w:val="nil"/>
              <w:left w:val="nil"/>
              <w:bottom w:val="nil"/>
              <w:right w:val="nil"/>
            </w:tcBorders>
            <w:shd w:val="clear" w:color="auto" w:fill="auto"/>
            <w:noWrap/>
            <w:vAlign w:val="bottom"/>
            <w:hideMark/>
          </w:tcPr>
          <w:p w14:paraId="67748920"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30</w:t>
            </w:r>
          </w:p>
        </w:tc>
        <w:tc>
          <w:tcPr>
            <w:tcW w:w="960" w:type="dxa"/>
            <w:tcBorders>
              <w:top w:val="nil"/>
              <w:left w:val="nil"/>
              <w:bottom w:val="nil"/>
              <w:right w:val="nil"/>
            </w:tcBorders>
            <w:shd w:val="clear" w:color="auto" w:fill="auto"/>
            <w:noWrap/>
            <w:vAlign w:val="bottom"/>
            <w:hideMark/>
          </w:tcPr>
          <w:p w14:paraId="7CBD8A9B"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47</w:t>
            </w:r>
          </w:p>
        </w:tc>
        <w:tc>
          <w:tcPr>
            <w:tcW w:w="960" w:type="dxa"/>
            <w:tcBorders>
              <w:top w:val="nil"/>
              <w:left w:val="nil"/>
              <w:bottom w:val="nil"/>
              <w:right w:val="nil"/>
            </w:tcBorders>
            <w:shd w:val="clear" w:color="auto" w:fill="auto"/>
            <w:noWrap/>
            <w:vAlign w:val="bottom"/>
            <w:hideMark/>
          </w:tcPr>
          <w:p w14:paraId="0E7B516D"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p>
        </w:tc>
        <w:tc>
          <w:tcPr>
            <w:tcW w:w="960" w:type="dxa"/>
            <w:tcBorders>
              <w:top w:val="nil"/>
              <w:left w:val="nil"/>
              <w:bottom w:val="nil"/>
              <w:right w:val="nil"/>
            </w:tcBorders>
            <w:shd w:val="clear" w:color="auto" w:fill="auto"/>
            <w:noWrap/>
            <w:vAlign w:val="bottom"/>
            <w:hideMark/>
          </w:tcPr>
          <w:p w14:paraId="2BEF727A" w14:textId="77777777" w:rsidR="00291BA3" w:rsidRPr="00291BA3" w:rsidRDefault="00291BA3" w:rsidP="00E35ABA">
            <w:pPr>
              <w:spacing w:after="0" w:line="240" w:lineRule="auto"/>
              <w:jc w:val="both"/>
              <w:rPr>
                <w:rFonts w:ascii="Arial" w:eastAsia="Times New Roman" w:hAnsi="Arial" w:cs="Arial"/>
                <w:b/>
                <w:bCs/>
                <w:kern w:val="0"/>
                <w:sz w:val="24"/>
                <w:szCs w:val="24"/>
                <w:lang w:eastAsia="en-GB"/>
                <w14:ligatures w14:val="none"/>
              </w:rPr>
            </w:pPr>
            <w:r w:rsidRPr="00291BA3">
              <w:rPr>
                <w:rFonts w:ascii="Arial" w:eastAsia="Times New Roman" w:hAnsi="Arial" w:cs="Arial"/>
                <w:b/>
                <w:bCs/>
                <w:kern w:val="0"/>
                <w:sz w:val="24"/>
                <w:szCs w:val="24"/>
                <w:lang w:eastAsia="en-GB"/>
                <w14:ligatures w14:val="none"/>
              </w:rPr>
              <w:t>B</w:t>
            </w:r>
          </w:p>
        </w:tc>
        <w:tc>
          <w:tcPr>
            <w:tcW w:w="960" w:type="dxa"/>
            <w:tcBorders>
              <w:top w:val="nil"/>
              <w:left w:val="nil"/>
              <w:bottom w:val="nil"/>
              <w:right w:val="nil"/>
            </w:tcBorders>
            <w:shd w:val="clear" w:color="auto" w:fill="auto"/>
            <w:noWrap/>
            <w:vAlign w:val="bottom"/>
            <w:hideMark/>
          </w:tcPr>
          <w:p w14:paraId="1C078EC9"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20.56</w:t>
            </w:r>
          </w:p>
        </w:tc>
        <w:tc>
          <w:tcPr>
            <w:tcW w:w="960" w:type="dxa"/>
            <w:tcBorders>
              <w:top w:val="nil"/>
              <w:left w:val="nil"/>
              <w:bottom w:val="nil"/>
              <w:right w:val="nil"/>
            </w:tcBorders>
            <w:shd w:val="clear" w:color="auto" w:fill="auto"/>
            <w:noWrap/>
            <w:vAlign w:val="bottom"/>
            <w:hideMark/>
          </w:tcPr>
          <w:p w14:paraId="68FD6E0A"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26.44</w:t>
            </w:r>
          </w:p>
        </w:tc>
        <w:tc>
          <w:tcPr>
            <w:tcW w:w="960" w:type="dxa"/>
            <w:tcBorders>
              <w:top w:val="nil"/>
              <w:left w:val="nil"/>
              <w:bottom w:val="nil"/>
              <w:right w:val="nil"/>
            </w:tcBorders>
            <w:shd w:val="clear" w:color="auto" w:fill="auto"/>
            <w:noWrap/>
            <w:vAlign w:val="bottom"/>
            <w:hideMark/>
          </w:tcPr>
          <w:p w14:paraId="5D73583D"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47</w:t>
            </w:r>
          </w:p>
        </w:tc>
      </w:tr>
      <w:tr w:rsidR="00291BA3" w:rsidRPr="00291BA3" w14:paraId="47C57529" w14:textId="77777777" w:rsidTr="00291BA3">
        <w:trPr>
          <w:trHeight w:val="260"/>
        </w:trPr>
        <w:tc>
          <w:tcPr>
            <w:tcW w:w="898" w:type="dxa"/>
            <w:tcBorders>
              <w:top w:val="nil"/>
              <w:left w:val="nil"/>
              <w:bottom w:val="nil"/>
              <w:right w:val="nil"/>
            </w:tcBorders>
            <w:shd w:val="clear" w:color="auto" w:fill="auto"/>
            <w:noWrap/>
            <w:vAlign w:val="bottom"/>
            <w:hideMark/>
          </w:tcPr>
          <w:p w14:paraId="657FAD15" w14:textId="77777777" w:rsidR="00291BA3" w:rsidRPr="00291BA3" w:rsidRDefault="00291BA3" w:rsidP="00E35ABA">
            <w:pPr>
              <w:spacing w:after="0" w:line="240" w:lineRule="auto"/>
              <w:jc w:val="both"/>
              <w:rPr>
                <w:rFonts w:ascii="Arial" w:eastAsia="Times New Roman" w:hAnsi="Arial" w:cs="Arial"/>
                <w:b/>
                <w:bCs/>
                <w:kern w:val="0"/>
                <w:sz w:val="24"/>
                <w:szCs w:val="24"/>
                <w:lang w:eastAsia="en-GB"/>
                <w14:ligatures w14:val="none"/>
              </w:rPr>
            </w:pPr>
            <w:r w:rsidRPr="00291BA3">
              <w:rPr>
                <w:rFonts w:ascii="Arial" w:eastAsia="Times New Roman" w:hAnsi="Arial" w:cs="Arial"/>
                <w:b/>
                <w:bCs/>
                <w:kern w:val="0"/>
                <w:sz w:val="24"/>
                <w:szCs w:val="24"/>
                <w:lang w:eastAsia="en-GB"/>
                <w14:ligatures w14:val="none"/>
              </w:rPr>
              <w:t>Other</w:t>
            </w:r>
          </w:p>
        </w:tc>
        <w:tc>
          <w:tcPr>
            <w:tcW w:w="1022" w:type="dxa"/>
            <w:tcBorders>
              <w:top w:val="nil"/>
              <w:left w:val="nil"/>
              <w:bottom w:val="nil"/>
              <w:right w:val="nil"/>
            </w:tcBorders>
            <w:shd w:val="clear" w:color="auto" w:fill="auto"/>
            <w:noWrap/>
            <w:vAlign w:val="bottom"/>
            <w:hideMark/>
          </w:tcPr>
          <w:p w14:paraId="6E1FF8AF"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42</w:t>
            </w:r>
          </w:p>
        </w:tc>
        <w:tc>
          <w:tcPr>
            <w:tcW w:w="960" w:type="dxa"/>
            <w:tcBorders>
              <w:top w:val="nil"/>
              <w:left w:val="nil"/>
              <w:bottom w:val="nil"/>
              <w:right w:val="nil"/>
            </w:tcBorders>
            <w:shd w:val="clear" w:color="auto" w:fill="auto"/>
            <w:noWrap/>
            <w:vAlign w:val="bottom"/>
            <w:hideMark/>
          </w:tcPr>
          <w:p w14:paraId="5B944DA7"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41</w:t>
            </w:r>
          </w:p>
        </w:tc>
        <w:tc>
          <w:tcPr>
            <w:tcW w:w="960" w:type="dxa"/>
            <w:tcBorders>
              <w:top w:val="nil"/>
              <w:left w:val="nil"/>
              <w:bottom w:val="nil"/>
              <w:right w:val="nil"/>
            </w:tcBorders>
            <w:shd w:val="clear" w:color="auto" w:fill="auto"/>
            <w:noWrap/>
            <w:vAlign w:val="bottom"/>
            <w:hideMark/>
          </w:tcPr>
          <w:p w14:paraId="6373F813"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83</w:t>
            </w:r>
          </w:p>
        </w:tc>
        <w:tc>
          <w:tcPr>
            <w:tcW w:w="960" w:type="dxa"/>
            <w:tcBorders>
              <w:top w:val="nil"/>
              <w:left w:val="nil"/>
              <w:bottom w:val="nil"/>
              <w:right w:val="nil"/>
            </w:tcBorders>
            <w:shd w:val="clear" w:color="auto" w:fill="auto"/>
            <w:noWrap/>
            <w:vAlign w:val="bottom"/>
            <w:hideMark/>
          </w:tcPr>
          <w:p w14:paraId="7300ED21"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p>
        </w:tc>
        <w:tc>
          <w:tcPr>
            <w:tcW w:w="960" w:type="dxa"/>
            <w:tcBorders>
              <w:top w:val="nil"/>
              <w:left w:val="nil"/>
              <w:bottom w:val="nil"/>
              <w:right w:val="nil"/>
            </w:tcBorders>
            <w:shd w:val="clear" w:color="auto" w:fill="auto"/>
            <w:noWrap/>
            <w:vAlign w:val="bottom"/>
            <w:hideMark/>
          </w:tcPr>
          <w:p w14:paraId="05961157" w14:textId="77777777" w:rsidR="00291BA3" w:rsidRPr="00291BA3" w:rsidRDefault="00291BA3" w:rsidP="00E35ABA">
            <w:pPr>
              <w:spacing w:after="0" w:line="240" w:lineRule="auto"/>
              <w:jc w:val="both"/>
              <w:rPr>
                <w:rFonts w:ascii="Arial" w:eastAsia="Times New Roman" w:hAnsi="Arial" w:cs="Arial"/>
                <w:b/>
                <w:bCs/>
                <w:kern w:val="0"/>
                <w:sz w:val="24"/>
                <w:szCs w:val="24"/>
                <w:lang w:eastAsia="en-GB"/>
                <w14:ligatures w14:val="none"/>
              </w:rPr>
            </w:pPr>
            <w:r w:rsidRPr="00291BA3">
              <w:rPr>
                <w:rFonts w:ascii="Arial" w:eastAsia="Times New Roman" w:hAnsi="Arial" w:cs="Arial"/>
                <w:b/>
                <w:bCs/>
                <w:kern w:val="0"/>
                <w:sz w:val="24"/>
                <w:szCs w:val="24"/>
                <w:lang w:eastAsia="en-GB"/>
                <w14:ligatures w14:val="none"/>
              </w:rPr>
              <w:t>Other</w:t>
            </w:r>
          </w:p>
        </w:tc>
        <w:tc>
          <w:tcPr>
            <w:tcW w:w="960" w:type="dxa"/>
            <w:tcBorders>
              <w:top w:val="nil"/>
              <w:left w:val="nil"/>
              <w:bottom w:val="nil"/>
              <w:right w:val="nil"/>
            </w:tcBorders>
            <w:shd w:val="clear" w:color="auto" w:fill="auto"/>
            <w:noWrap/>
            <w:vAlign w:val="bottom"/>
            <w:hideMark/>
          </w:tcPr>
          <w:p w14:paraId="6923DDF1"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36.31</w:t>
            </w:r>
          </w:p>
        </w:tc>
        <w:tc>
          <w:tcPr>
            <w:tcW w:w="960" w:type="dxa"/>
            <w:tcBorders>
              <w:top w:val="nil"/>
              <w:left w:val="nil"/>
              <w:bottom w:val="nil"/>
              <w:right w:val="nil"/>
            </w:tcBorders>
            <w:shd w:val="clear" w:color="auto" w:fill="auto"/>
            <w:noWrap/>
            <w:vAlign w:val="bottom"/>
            <w:hideMark/>
          </w:tcPr>
          <w:p w14:paraId="20064E41"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46.69</w:t>
            </w:r>
          </w:p>
        </w:tc>
        <w:tc>
          <w:tcPr>
            <w:tcW w:w="960" w:type="dxa"/>
            <w:tcBorders>
              <w:top w:val="nil"/>
              <w:left w:val="nil"/>
              <w:bottom w:val="nil"/>
              <w:right w:val="nil"/>
            </w:tcBorders>
            <w:shd w:val="clear" w:color="auto" w:fill="auto"/>
            <w:noWrap/>
            <w:vAlign w:val="bottom"/>
            <w:hideMark/>
          </w:tcPr>
          <w:p w14:paraId="2CF4D613"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83</w:t>
            </w:r>
          </w:p>
        </w:tc>
      </w:tr>
      <w:tr w:rsidR="00291BA3" w:rsidRPr="00291BA3" w14:paraId="08E93D80" w14:textId="77777777" w:rsidTr="00291BA3">
        <w:trPr>
          <w:trHeight w:val="260"/>
        </w:trPr>
        <w:tc>
          <w:tcPr>
            <w:tcW w:w="898" w:type="dxa"/>
            <w:tcBorders>
              <w:top w:val="nil"/>
              <w:left w:val="nil"/>
              <w:bottom w:val="nil"/>
              <w:right w:val="nil"/>
            </w:tcBorders>
            <w:shd w:val="clear" w:color="auto" w:fill="auto"/>
            <w:noWrap/>
            <w:vAlign w:val="bottom"/>
            <w:hideMark/>
          </w:tcPr>
          <w:p w14:paraId="7D2C9310" w14:textId="77777777" w:rsidR="00291BA3" w:rsidRPr="00291BA3" w:rsidRDefault="00291BA3" w:rsidP="00E35ABA">
            <w:pPr>
              <w:spacing w:after="0" w:line="240" w:lineRule="auto"/>
              <w:jc w:val="both"/>
              <w:rPr>
                <w:rFonts w:ascii="Arial" w:eastAsia="Times New Roman" w:hAnsi="Arial" w:cs="Arial"/>
                <w:b/>
                <w:bCs/>
                <w:kern w:val="0"/>
                <w:sz w:val="24"/>
                <w:szCs w:val="24"/>
                <w:lang w:eastAsia="en-GB"/>
                <w14:ligatures w14:val="none"/>
              </w:rPr>
            </w:pPr>
            <w:r w:rsidRPr="00291BA3">
              <w:rPr>
                <w:rFonts w:ascii="Arial" w:eastAsia="Times New Roman" w:hAnsi="Arial" w:cs="Arial"/>
                <w:b/>
                <w:bCs/>
                <w:kern w:val="0"/>
                <w:sz w:val="24"/>
                <w:szCs w:val="24"/>
                <w:lang w:eastAsia="en-GB"/>
                <w14:ligatures w14:val="none"/>
              </w:rPr>
              <w:t>Total</w:t>
            </w:r>
          </w:p>
        </w:tc>
        <w:tc>
          <w:tcPr>
            <w:tcW w:w="1022" w:type="dxa"/>
            <w:tcBorders>
              <w:top w:val="nil"/>
              <w:left w:val="nil"/>
              <w:bottom w:val="nil"/>
              <w:right w:val="nil"/>
            </w:tcBorders>
            <w:shd w:val="clear" w:color="auto" w:fill="auto"/>
            <w:noWrap/>
            <w:vAlign w:val="bottom"/>
            <w:hideMark/>
          </w:tcPr>
          <w:p w14:paraId="3212BF9B" w14:textId="77777777" w:rsidR="00291BA3" w:rsidRPr="00291BA3" w:rsidRDefault="00291BA3" w:rsidP="00E35ABA">
            <w:pPr>
              <w:spacing w:after="0" w:line="240" w:lineRule="auto"/>
              <w:jc w:val="both"/>
              <w:rPr>
                <w:rFonts w:ascii="Arial" w:eastAsia="Times New Roman" w:hAnsi="Arial" w:cs="Arial"/>
                <w:b/>
                <w:bCs/>
                <w:kern w:val="0"/>
                <w:sz w:val="24"/>
                <w:szCs w:val="24"/>
                <w:lang w:eastAsia="en-GB"/>
                <w14:ligatures w14:val="none"/>
              </w:rPr>
            </w:pPr>
            <w:r w:rsidRPr="00291BA3">
              <w:rPr>
                <w:rFonts w:ascii="Arial" w:eastAsia="Times New Roman" w:hAnsi="Arial" w:cs="Arial"/>
                <w:b/>
                <w:bCs/>
                <w:kern w:val="0"/>
                <w:sz w:val="24"/>
                <w:szCs w:val="24"/>
                <w:lang w:eastAsia="en-GB"/>
                <w14:ligatures w14:val="none"/>
              </w:rPr>
              <w:t>70</w:t>
            </w:r>
          </w:p>
        </w:tc>
        <w:tc>
          <w:tcPr>
            <w:tcW w:w="960" w:type="dxa"/>
            <w:tcBorders>
              <w:top w:val="nil"/>
              <w:left w:val="nil"/>
              <w:bottom w:val="nil"/>
              <w:right w:val="nil"/>
            </w:tcBorders>
            <w:shd w:val="clear" w:color="auto" w:fill="auto"/>
            <w:noWrap/>
            <w:vAlign w:val="bottom"/>
            <w:hideMark/>
          </w:tcPr>
          <w:p w14:paraId="144D5B47"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90</w:t>
            </w:r>
          </w:p>
        </w:tc>
        <w:tc>
          <w:tcPr>
            <w:tcW w:w="960" w:type="dxa"/>
            <w:tcBorders>
              <w:top w:val="nil"/>
              <w:left w:val="nil"/>
              <w:bottom w:val="nil"/>
              <w:right w:val="nil"/>
            </w:tcBorders>
            <w:shd w:val="clear" w:color="auto" w:fill="auto"/>
            <w:noWrap/>
            <w:vAlign w:val="bottom"/>
            <w:hideMark/>
          </w:tcPr>
          <w:p w14:paraId="76B36E95"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160</w:t>
            </w:r>
          </w:p>
        </w:tc>
        <w:tc>
          <w:tcPr>
            <w:tcW w:w="960" w:type="dxa"/>
            <w:tcBorders>
              <w:top w:val="nil"/>
              <w:left w:val="nil"/>
              <w:bottom w:val="nil"/>
              <w:right w:val="nil"/>
            </w:tcBorders>
            <w:shd w:val="clear" w:color="auto" w:fill="auto"/>
            <w:noWrap/>
            <w:vAlign w:val="bottom"/>
            <w:hideMark/>
          </w:tcPr>
          <w:p w14:paraId="5CA64862"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p>
        </w:tc>
        <w:tc>
          <w:tcPr>
            <w:tcW w:w="960" w:type="dxa"/>
            <w:tcBorders>
              <w:top w:val="nil"/>
              <w:left w:val="nil"/>
              <w:bottom w:val="nil"/>
              <w:right w:val="nil"/>
            </w:tcBorders>
            <w:shd w:val="clear" w:color="auto" w:fill="auto"/>
            <w:noWrap/>
            <w:vAlign w:val="bottom"/>
            <w:hideMark/>
          </w:tcPr>
          <w:p w14:paraId="7233B3FC" w14:textId="77777777" w:rsidR="00291BA3" w:rsidRPr="00291BA3" w:rsidRDefault="00291BA3" w:rsidP="00E35ABA">
            <w:pPr>
              <w:spacing w:after="0" w:line="240" w:lineRule="auto"/>
              <w:jc w:val="both"/>
              <w:rPr>
                <w:rFonts w:ascii="Arial" w:eastAsia="Times New Roman" w:hAnsi="Arial" w:cs="Arial"/>
                <w:b/>
                <w:bCs/>
                <w:kern w:val="0"/>
                <w:sz w:val="24"/>
                <w:szCs w:val="24"/>
                <w:lang w:eastAsia="en-GB"/>
                <w14:ligatures w14:val="none"/>
              </w:rPr>
            </w:pPr>
            <w:r w:rsidRPr="00291BA3">
              <w:rPr>
                <w:rFonts w:ascii="Arial" w:eastAsia="Times New Roman" w:hAnsi="Arial" w:cs="Arial"/>
                <w:b/>
                <w:bCs/>
                <w:kern w:val="0"/>
                <w:sz w:val="24"/>
                <w:szCs w:val="24"/>
                <w:lang w:eastAsia="en-GB"/>
                <w14:ligatures w14:val="none"/>
              </w:rPr>
              <w:t>Total</w:t>
            </w:r>
          </w:p>
        </w:tc>
        <w:tc>
          <w:tcPr>
            <w:tcW w:w="960" w:type="dxa"/>
            <w:tcBorders>
              <w:top w:val="nil"/>
              <w:left w:val="nil"/>
              <w:bottom w:val="nil"/>
              <w:right w:val="nil"/>
            </w:tcBorders>
            <w:shd w:val="clear" w:color="auto" w:fill="auto"/>
            <w:noWrap/>
            <w:vAlign w:val="bottom"/>
            <w:hideMark/>
          </w:tcPr>
          <w:p w14:paraId="448CC953" w14:textId="77777777" w:rsidR="00291BA3" w:rsidRPr="00291BA3" w:rsidRDefault="00291BA3" w:rsidP="00E35ABA">
            <w:pPr>
              <w:spacing w:after="0" w:line="240" w:lineRule="auto"/>
              <w:jc w:val="both"/>
              <w:rPr>
                <w:rFonts w:ascii="Arial" w:eastAsia="Times New Roman" w:hAnsi="Arial" w:cs="Arial"/>
                <w:b/>
                <w:bCs/>
                <w:kern w:val="0"/>
                <w:sz w:val="24"/>
                <w:szCs w:val="24"/>
                <w:lang w:eastAsia="en-GB"/>
                <w14:ligatures w14:val="none"/>
              </w:rPr>
            </w:pPr>
            <w:r w:rsidRPr="00291BA3">
              <w:rPr>
                <w:rFonts w:ascii="Arial" w:eastAsia="Times New Roman" w:hAnsi="Arial" w:cs="Arial"/>
                <w:b/>
                <w:bCs/>
                <w:kern w:val="0"/>
                <w:sz w:val="24"/>
                <w:szCs w:val="24"/>
                <w:lang w:eastAsia="en-GB"/>
                <w14:ligatures w14:val="none"/>
              </w:rPr>
              <w:t>70</w:t>
            </w:r>
          </w:p>
        </w:tc>
        <w:tc>
          <w:tcPr>
            <w:tcW w:w="960" w:type="dxa"/>
            <w:tcBorders>
              <w:top w:val="nil"/>
              <w:left w:val="nil"/>
              <w:bottom w:val="nil"/>
              <w:right w:val="nil"/>
            </w:tcBorders>
            <w:shd w:val="clear" w:color="auto" w:fill="auto"/>
            <w:noWrap/>
            <w:vAlign w:val="bottom"/>
            <w:hideMark/>
          </w:tcPr>
          <w:p w14:paraId="68145BE0"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90.01</w:t>
            </w:r>
          </w:p>
        </w:tc>
        <w:tc>
          <w:tcPr>
            <w:tcW w:w="960" w:type="dxa"/>
            <w:tcBorders>
              <w:top w:val="nil"/>
              <w:left w:val="nil"/>
              <w:bottom w:val="nil"/>
              <w:right w:val="nil"/>
            </w:tcBorders>
            <w:shd w:val="clear" w:color="auto" w:fill="auto"/>
            <w:noWrap/>
            <w:vAlign w:val="bottom"/>
            <w:hideMark/>
          </w:tcPr>
          <w:p w14:paraId="7015A1B3" w14:textId="77777777" w:rsidR="00291BA3" w:rsidRPr="00291BA3" w:rsidRDefault="00291BA3" w:rsidP="00E35ABA">
            <w:pPr>
              <w:spacing w:after="0" w:line="240" w:lineRule="auto"/>
              <w:jc w:val="both"/>
              <w:rPr>
                <w:rFonts w:ascii="Arial" w:eastAsia="Times New Roman" w:hAnsi="Arial" w:cs="Arial"/>
                <w:kern w:val="0"/>
                <w:sz w:val="24"/>
                <w:szCs w:val="24"/>
                <w:lang w:eastAsia="en-GB"/>
                <w14:ligatures w14:val="none"/>
              </w:rPr>
            </w:pPr>
            <w:r w:rsidRPr="00291BA3">
              <w:rPr>
                <w:rFonts w:ascii="Arial" w:eastAsia="Times New Roman" w:hAnsi="Arial" w:cs="Arial"/>
                <w:kern w:val="0"/>
                <w:sz w:val="24"/>
                <w:szCs w:val="24"/>
                <w:lang w:eastAsia="en-GB"/>
                <w14:ligatures w14:val="none"/>
              </w:rPr>
              <w:t>160.01</w:t>
            </w:r>
          </w:p>
        </w:tc>
      </w:tr>
    </w:tbl>
    <w:p w14:paraId="7A83B29C" w14:textId="77777777" w:rsidR="000A4EBC" w:rsidRPr="00BD5DB3" w:rsidRDefault="000A4EBC" w:rsidP="00E35ABA">
      <w:pPr>
        <w:jc w:val="both"/>
        <w:rPr>
          <w:rFonts w:ascii="Arial" w:hAnsi="Arial" w:cs="Arial"/>
          <w:sz w:val="24"/>
          <w:szCs w:val="24"/>
        </w:rPr>
      </w:pPr>
    </w:p>
    <w:p w14:paraId="160D72D3" w14:textId="77777777" w:rsidR="0088527A" w:rsidRPr="00BD5DB3" w:rsidRDefault="0088527A" w:rsidP="00E35ABA">
      <w:pPr>
        <w:jc w:val="both"/>
        <w:rPr>
          <w:rFonts w:ascii="Arial" w:hAnsi="Arial" w:cs="Arial"/>
          <w:sz w:val="24"/>
          <w:szCs w:val="24"/>
        </w:rPr>
      </w:pPr>
      <w:r w:rsidRPr="00BD5DB3">
        <w:rPr>
          <w:rFonts w:ascii="Arial" w:hAnsi="Arial" w:cs="Arial"/>
          <w:sz w:val="24"/>
          <w:szCs w:val="24"/>
        </w:rPr>
        <w:t>As part of the analysis, I created an expected frequency table by calculating the expected frequencies for each combination of Area and Brand preference. This was done using the formula for expected frequencies in a Chi-Square test. Once the expected frequencies were determined, I used Excel’s CHISQ.TEST function to calculate the p-value, which was found to be 0.1927.</w:t>
      </w:r>
    </w:p>
    <w:p w14:paraId="1CFAD708" w14:textId="77777777" w:rsidR="0088527A" w:rsidRPr="00BD5DB3" w:rsidRDefault="0088527A" w:rsidP="00E35ABA">
      <w:pPr>
        <w:jc w:val="both"/>
        <w:rPr>
          <w:rFonts w:ascii="Arial" w:hAnsi="Arial" w:cs="Arial"/>
          <w:sz w:val="24"/>
          <w:szCs w:val="24"/>
        </w:rPr>
      </w:pPr>
    </w:p>
    <w:p w14:paraId="150DE6C3" w14:textId="5E18013B" w:rsidR="006542AC" w:rsidRPr="00BD5DB3" w:rsidRDefault="0088527A" w:rsidP="00E35ABA">
      <w:pPr>
        <w:jc w:val="both"/>
        <w:rPr>
          <w:rFonts w:ascii="Arial" w:hAnsi="Arial" w:cs="Arial"/>
          <w:b/>
          <w:bCs/>
          <w:sz w:val="24"/>
          <w:szCs w:val="24"/>
        </w:rPr>
      </w:pPr>
      <w:r w:rsidRPr="00BD5DB3">
        <w:rPr>
          <w:rFonts w:ascii="Arial" w:hAnsi="Arial" w:cs="Arial"/>
          <w:sz w:val="24"/>
          <w:szCs w:val="24"/>
        </w:rPr>
        <w:t>Since this p-value is greater than the significance level of 0.05, the results are not statistically significant. This means we fail to reject the null hypothesis and conclude that brand preference is independent of demographic area. In other words, there is no significant association between the area an individual resides in and their preference for breakfast cereal brands. The observed patterns in brand preference are likely due to random variation rather than any meaningful relationship between the two variables.</w:t>
      </w:r>
    </w:p>
    <w:p w14:paraId="18103BB8" w14:textId="77777777" w:rsidR="006542AC" w:rsidRPr="00BD5DB3" w:rsidRDefault="006542AC" w:rsidP="00E35ABA">
      <w:pPr>
        <w:jc w:val="both"/>
        <w:rPr>
          <w:rFonts w:ascii="Arial" w:hAnsi="Arial" w:cs="Arial"/>
          <w:b/>
          <w:bCs/>
          <w:sz w:val="24"/>
          <w:szCs w:val="24"/>
        </w:rPr>
      </w:pPr>
    </w:p>
    <w:p w14:paraId="5B7F7906" w14:textId="77777777" w:rsidR="006542AC" w:rsidRPr="00BD5DB3" w:rsidRDefault="006542AC" w:rsidP="00E35ABA">
      <w:pPr>
        <w:jc w:val="both"/>
        <w:rPr>
          <w:rFonts w:ascii="Arial" w:hAnsi="Arial" w:cs="Arial"/>
          <w:b/>
          <w:bCs/>
          <w:sz w:val="24"/>
          <w:szCs w:val="24"/>
        </w:rPr>
      </w:pPr>
    </w:p>
    <w:p w14:paraId="7F720FDD" w14:textId="41CFC9DA" w:rsidR="003C3AA7" w:rsidRPr="00BD5DB3" w:rsidRDefault="003C3AA7" w:rsidP="00E35ABA">
      <w:pPr>
        <w:jc w:val="both"/>
        <w:rPr>
          <w:rFonts w:ascii="Arial" w:hAnsi="Arial" w:cs="Arial"/>
          <w:b/>
          <w:bCs/>
          <w:sz w:val="24"/>
          <w:szCs w:val="24"/>
        </w:rPr>
      </w:pPr>
      <w:r w:rsidRPr="00BD5DB3">
        <w:rPr>
          <w:rFonts w:ascii="Arial" w:hAnsi="Arial" w:cs="Arial"/>
          <w:b/>
          <w:bCs/>
          <w:sz w:val="24"/>
          <w:szCs w:val="24"/>
        </w:rPr>
        <w:t>Filtration Dataset:</w:t>
      </w:r>
    </w:p>
    <w:p w14:paraId="14A8C480" w14:textId="77777777" w:rsidR="00670088" w:rsidRPr="00670088" w:rsidRDefault="00670088" w:rsidP="00E35ABA">
      <w:pPr>
        <w:jc w:val="both"/>
        <w:rPr>
          <w:rFonts w:ascii="Arial" w:hAnsi="Arial" w:cs="Arial"/>
          <w:sz w:val="24"/>
          <w:szCs w:val="24"/>
        </w:rPr>
      </w:pPr>
      <w:r w:rsidRPr="00670088">
        <w:rPr>
          <w:rFonts w:ascii="Arial" w:hAnsi="Arial" w:cs="Arial"/>
          <w:sz w:val="24"/>
          <w:szCs w:val="24"/>
        </w:rPr>
        <w:t>The final stage in the production of a chemical product involves a filtration process designed to remove impurities, which are unwanted side products. To evaluate the effectiveness of two potential filter agents, </w:t>
      </w:r>
      <w:r w:rsidRPr="00670088">
        <w:rPr>
          <w:rFonts w:ascii="Arial" w:hAnsi="Arial" w:cs="Arial"/>
          <w:b/>
          <w:bCs/>
          <w:sz w:val="24"/>
          <w:szCs w:val="24"/>
        </w:rPr>
        <w:t>Agent 1</w:t>
      </w:r>
      <w:r w:rsidRPr="00670088">
        <w:rPr>
          <w:rFonts w:ascii="Arial" w:hAnsi="Arial" w:cs="Arial"/>
          <w:sz w:val="24"/>
          <w:szCs w:val="24"/>
        </w:rPr>
        <w:t> and </w:t>
      </w:r>
      <w:r w:rsidRPr="00670088">
        <w:rPr>
          <w:rFonts w:ascii="Arial" w:hAnsi="Arial" w:cs="Arial"/>
          <w:b/>
          <w:bCs/>
          <w:sz w:val="24"/>
          <w:szCs w:val="24"/>
        </w:rPr>
        <w:t>Agent 2</w:t>
      </w:r>
      <w:r w:rsidRPr="00670088">
        <w:rPr>
          <w:rFonts w:ascii="Arial" w:hAnsi="Arial" w:cs="Arial"/>
          <w:sz w:val="24"/>
          <w:szCs w:val="24"/>
        </w:rPr>
        <w:t>, the production manager conducted an experiment. A total of </w:t>
      </w:r>
      <w:r w:rsidRPr="00670088">
        <w:rPr>
          <w:rFonts w:ascii="Arial" w:hAnsi="Arial" w:cs="Arial"/>
          <w:b/>
          <w:bCs/>
          <w:sz w:val="24"/>
          <w:szCs w:val="24"/>
        </w:rPr>
        <w:t>12 batches</w:t>
      </w:r>
      <w:r w:rsidRPr="00670088">
        <w:rPr>
          <w:rFonts w:ascii="Arial" w:hAnsi="Arial" w:cs="Arial"/>
          <w:sz w:val="24"/>
          <w:szCs w:val="24"/>
        </w:rPr>
        <w:t> of the product were prepared, and each batch was divided into two equal parts. One part was filtered using </w:t>
      </w:r>
      <w:r w:rsidRPr="00670088">
        <w:rPr>
          <w:rFonts w:ascii="Arial" w:hAnsi="Arial" w:cs="Arial"/>
          <w:b/>
          <w:bCs/>
          <w:sz w:val="24"/>
          <w:szCs w:val="24"/>
        </w:rPr>
        <w:t>Agent 1</w:t>
      </w:r>
      <w:r w:rsidRPr="00670088">
        <w:rPr>
          <w:rFonts w:ascii="Arial" w:hAnsi="Arial" w:cs="Arial"/>
          <w:sz w:val="24"/>
          <w:szCs w:val="24"/>
        </w:rPr>
        <w:t>, and the other part was filtered using </w:t>
      </w:r>
      <w:r w:rsidRPr="00670088">
        <w:rPr>
          <w:rFonts w:ascii="Arial" w:hAnsi="Arial" w:cs="Arial"/>
          <w:b/>
          <w:bCs/>
          <w:sz w:val="24"/>
          <w:szCs w:val="24"/>
        </w:rPr>
        <w:t>Agent 2</w:t>
      </w:r>
      <w:r w:rsidRPr="00670088">
        <w:rPr>
          <w:rFonts w:ascii="Arial" w:hAnsi="Arial" w:cs="Arial"/>
          <w:sz w:val="24"/>
          <w:szCs w:val="24"/>
        </w:rPr>
        <w:t xml:space="preserve">. After filtration, the </w:t>
      </w:r>
      <w:r w:rsidRPr="00670088">
        <w:rPr>
          <w:rFonts w:ascii="Arial" w:hAnsi="Arial" w:cs="Arial"/>
          <w:sz w:val="24"/>
          <w:szCs w:val="24"/>
        </w:rPr>
        <w:lastRenderedPageBreak/>
        <w:t>amount of impurity remaining in the product was measured in </w:t>
      </w:r>
      <w:r w:rsidRPr="00670088">
        <w:rPr>
          <w:rFonts w:ascii="Arial" w:hAnsi="Arial" w:cs="Arial"/>
          <w:b/>
          <w:bCs/>
          <w:sz w:val="24"/>
          <w:szCs w:val="24"/>
        </w:rPr>
        <w:t>parts per 1000 by weight</w:t>
      </w:r>
      <w:r w:rsidRPr="00670088">
        <w:rPr>
          <w:rFonts w:ascii="Arial" w:hAnsi="Arial" w:cs="Arial"/>
          <w:sz w:val="24"/>
          <w:szCs w:val="24"/>
        </w:rPr>
        <w:t>.</w:t>
      </w:r>
    </w:p>
    <w:p w14:paraId="298727F6" w14:textId="77777777" w:rsidR="00670088" w:rsidRPr="00670088" w:rsidRDefault="00670088" w:rsidP="00E35ABA">
      <w:pPr>
        <w:jc w:val="both"/>
        <w:rPr>
          <w:rFonts w:ascii="Arial" w:hAnsi="Arial" w:cs="Arial"/>
          <w:sz w:val="24"/>
          <w:szCs w:val="24"/>
        </w:rPr>
      </w:pPr>
      <w:r w:rsidRPr="00670088">
        <w:rPr>
          <w:rFonts w:ascii="Arial" w:hAnsi="Arial" w:cs="Arial"/>
          <w:sz w:val="24"/>
          <w:szCs w:val="24"/>
        </w:rPr>
        <w:t>The dataset includes the following variables:</w:t>
      </w:r>
    </w:p>
    <w:p w14:paraId="4114CA74" w14:textId="77777777" w:rsidR="00670088" w:rsidRPr="00670088" w:rsidRDefault="00670088" w:rsidP="00E35ABA">
      <w:pPr>
        <w:numPr>
          <w:ilvl w:val="0"/>
          <w:numId w:val="2"/>
        </w:numPr>
        <w:jc w:val="both"/>
        <w:rPr>
          <w:rFonts w:ascii="Arial" w:hAnsi="Arial" w:cs="Arial"/>
          <w:sz w:val="24"/>
          <w:szCs w:val="24"/>
        </w:rPr>
      </w:pPr>
      <w:r w:rsidRPr="00670088">
        <w:rPr>
          <w:rFonts w:ascii="Arial" w:hAnsi="Arial" w:cs="Arial"/>
          <w:b/>
          <w:bCs/>
          <w:sz w:val="24"/>
          <w:szCs w:val="24"/>
        </w:rPr>
        <w:t>Batch</w:t>
      </w:r>
      <w:r w:rsidRPr="00670088">
        <w:rPr>
          <w:rFonts w:ascii="Arial" w:hAnsi="Arial" w:cs="Arial"/>
          <w:sz w:val="24"/>
          <w:szCs w:val="24"/>
        </w:rPr>
        <w:t>: The identification number of the batch (ranging from 1 to 12).</w:t>
      </w:r>
    </w:p>
    <w:p w14:paraId="55A7A5EC" w14:textId="77777777" w:rsidR="00670088" w:rsidRPr="00670088" w:rsidRDefault="00670088" w:rsidP="00E35ABA">
      <w:pPr>
        <w:numPr>
          <w:ilvl w:val="0"/>
          <w:numId w:val="2"/>
        </w:numPr>
        <w:jc w:val="both"/>
        <w:rPr>
          <w:rFonts w:ascii="Arial" w:hAnsi="Arial" w:cs="Arial"/>
          <w:sz w:val="24"/>
          <w:szCs w:val="24"/>
        </w:rPr>
      </w:pPr>
      <w:r w:rsidRPr="00670088">
        <w:rPr>
          <w:rFonts w:ascii="Arial" w:hAnsi="Arial" w:cs="Arial"/>
          <w:b/>
          <w:bCs/>
          <w:sz w:val="24"/>
          <w:szCs w:val="24"/>
        </w:rPr>
        <w:t>Agent1</w:t>
      </w:r>
      <w:r w:rsidRPr="00670088">
        <w:rPr>
          <w:rFonts w:ascii="Arial" w:hAnsi="Arial" w:cs="Arial"/>
          <w:sz w:val="24"/>
          <w:szCs w:val="24"/>
        </w:rPr>
        <w:t xml:space="preserve">: The </w:t>
      </w:r>
      <w:proofErr w:type="gramStart"/>
      <w:r w:rsidRPr="00670088">
        <w:rPr>
          <w:rFonts w:ascii="Arial" w:hAnsi="Arial" w:cs="Arial"/>
          <w:sz w:val="24"/>
          <w:szCs w:val="24"/>
        </w:rPr>
        <w:t>amount</w:t>
      </w:r>
      <w:proofErr w:type="gramEnd"/>
      <w:r w:rsidRPr="00670088">
        <w:rPr>
          <w:rFonts w:ascii="Arial" w:hAnsi="Arial" w:cs="Arial"/>
          <w:sz w:val="24"/>
          <w:szCs w:val="24"/>
        </w:rPr>
        <w:t xml:space="preserve"> of impurities (in parts per 1000) remaining after filtration with Agent 1.</w:t>
      </w:r>
    </w:p>
    <w:p w14:paraId="1B952A26" w14:textId="77777777" w:rsidR="00670088" w:rsidRPr="00670088" w:rsidRDefault="00670088" w:rsidP="00E35ABA">
      <w:pPr>
        <w:numPr>
          <w:ilvl w:val="0"/>
          <w:numId w:val="2"/>
        </w:numPr>
        <w:jc w:val="both"/>
        <w:rPr>
          <w:rFonts w:ascii="Arial" w:hAnsi="Arial" w:cs="Arial"/>
          <w:sz w:val="24"/>
          <w:szCs w:val="24"/>
        </w:rPr>
      </w:pPr>
      <w:r w:rsidRPr="00670088">
        <w:rPr>
          <w:rFonts w:ascii="Arial" w:hAnsi="Arial" w:cs="Arial"/>
          <w:b/>
          <w:bCs/>
          <w:sz w:val="24"/>
          <w:szCs w:val="24"/>
        </w:rPr>
        <w:t>Agent2</w:t>
      </w:r>
      <w:r w:rsidRPr="00670088">
        <w:rPr>
          <w:rFonts w:ascii="Arial" w:hAnsi="Arial" w:cs="Arial"/>
          <w:sz w:val="24"/>
          <w:szCs w:val="24"/>
        </w:rPr>
        <w:t xml:space="preserve">: The </w:t>
      </w:r>
      <w:proofErr w:type="gramStart"/>
      <w:r w:rsidRPr="00670088">
        <w:rPr>
          <w:rFonts w:ascii="Arial" w:hAnsi="Arial" w:cs="Arial"/>
          <w:sz w:val="24"/>
          <w:szCs w:val="24"/>
        </w:rPr>
        <w:t>amount</w:t>
      </w:r>
      <w:proofErr w:type="gramEnd"/>
      <w:r w:rsidRPr="00670088">
        <w:rPr>
          <w:rFonts w:ascii="Arial" w:hAnsi="Arial" w:cs="Arial"/>
          <w:sz w:val="24"/>
          <w:szCs w:val="24"/>
        </w:rPr>
        <w:t xml:space="preserve"> of impurities (in parts per 1000) remaining after filtration with Agent 2.</w:t>
      </w:r>
    </w:p>
    <w:p w14:paraId="447EBE5C" w14:textId="77777777" w:rsidR="00670088" w:rsidRPr="00670088" w:rsidRDefault="00670088" w:rsidP="00E35ABA">
      <w:pPr>
        <w:jc w:val="both"/>
        <w:rPr>
          <w:rFonts w:ascii="Arial" w:hAnsi="Arial" w:cs="Arial"/>
          <w:sz w:val="24"/>
          <w:szCs w:val="24"/>
        </w:rPr>
      </w:pPr>
      <w:r w:rsidRPr="00670088">
        <w:rPr>
          <w:rFonts w:ascii="Arial" w:hAnsi="Arial" w:cs="Arial"/>
          <w:sz w:val="24"/>
          <w:szCs w:val="24"/>
        </w:rPr>
        <w:t>This setup allows for a direct comparison of the effectiveness of the two filter agents within the same batch, controlling for any batch-specific variations.</w:t>
      </w:r>
    </w:p>
    <w:p w14:paraId="0FDBE401" w14:textId="77777777" w:rsidR="003C3AA7" w:rsidRPr="00BD5DB3" w:rsidRDefault="003C3AA7" w:rsidP="00E35ABA">
      <w:pPr>
        <w:jc w:val="both"/>
        <w:rPr>
          <w:rFonts w:ascii="Arial" w:hAnsi="Arial" w:cs="Arial"/>
          <w:sz w:val="24"/>
          <w:szCs w:val="24"/>
        </w:rPr>
      </w:pPr>
    </w:p>
    <w:p w14:paraId="3DB30354" w14:textId="08A05F3E" w:rsidR="002A10BE" w:rsidRPr="002A10BE" w:rsidRDefault="002A10BE" w:rsidP="00E35ABA">
      <w:pPr>
        <w:jc w:val="both"/>
        <w:rPr>
          <w:rFonts w:ascii="Arial" w:hAnsi="Arial" w:cs="Arial"/>
          <w:b/>
          <w:bCs/>
          <w:sz w:val="24"/>
          <w:szCs w:val="24"/>
        </w:rPr>
      </w:pPr>
      <w:r w:rsidRPr="002A10BE">
        <w:rPr>
          <w:rFonts w:ascii="Arial" w:hAnsi="Arial" w:cs="Arial"/>
          <w:b/>
          <w:bCs/>
          <w:sz w:val="24"/>
          <w:szCs w:val="24"/>
        </w:rPr>
        <w:t>Null Hypothesis (H0</w:t>
      </w:r>
      <w:r w:rsidRPr="002A10BE">
        <w:rPr>
          <w:rFonts w:ascii="Arial" w:hAnsi="Arial" w:cs="Arial"/>
          <w:b/>
          <w:bCs/>
          <w:i/>
          <w:iCs/>
          <w:sz w:val="24"/>
          <w:szCs w:val="24"/>
        </w:rPr>
        <w:t>H</w:t>
      </w:r>
      <w:r w:rsidRPr="002A10BE">
        <w:rPr>
          <w:rFonts w:ascii="Arial" w:hAnsi="Arial" w:cs="Arial"/>
          <w:b/>
          <w:bCs/>
          <w:sz w:val="24"/>
          <w:szCs w:val="24"/>
        </w:rPr>
        <w:t>0​):</w:t>
      </w:r>
      <w:r w:rsidRPr="00BD5DB3">
        <w:rPr>
          <w:rFonts w:ascii="Arial" w:hAnsi="Arial" w:cs="Arial"/>
          <w:b/>
          <w:bCs/>
          <w:sz w:val="24"/>
          <w:szCs w:val="24"/>
        </w:rPr>
        <w:t xml:space="preserve"> </w:t>
      </w:r>
      <w:r w:rsidRPr="002A10BE">
        <w:rPr>
          <w:rFonts w:ascii="Arial" w:hAnsi="Arial" w:cs="Arial"/>
          <w:sz w:val="24"/>
          <w:szCs w:val="24"/>
        </w:rPr>
        <w:t>There is </w:t>
      </w:r>
      <w:r w:rsidRPr="002A10BE">
        <w:rPr>
          <w:rFonts w:ascii="Arial" w:hAnsi="Arial" w:cs="Arial"/>
          <w:b/>
          <w:bCs/>
          <w:sz w:val="24"/>
          <w:szCs w:val="24"/>
        </w:rPr>
        <w:t>no significant difference</w:t>
      </w:r>
      <w:r w:rsidRPr="002A10BE">
        <w:rPr>
          <w:rFonts w:ascii="Arial" w:hAnsi="Arial" w:cs="Arial"/>
          <w:sz w:val="24"/>
          <w:szCs w:val="24"/>
        </w:rPr>
        <w:t xml:space="preserve"> in the mean </w:t>
      </w:r>
      <w:proofErr w:type="gramStart"/>
      <w:r w:rsidRPr="002A10BE">
        <w:rPr>
          <w:rFonts w:ascii="Arial" w:hAnsi="Arial" w:cs="Arial"/>
          <w:sz w:val="24"/>
          <w:szCs w:val="24"/>
        </w:rPr>
        <w:t>amount</w:t>
      </w:r>
      <w:proofErr w:type="gramEnd"/>
      <w:r w:rsidRPr="002A10BE">
        <w:rPr>
          <w:rFonts w:ascii="Arial" w:hAnsi="Arial" w:cs="Arial"/>
          <w:sz w:val="24"/>
          <w:szCs w:val="24"/>
        </w:rPr>
        <w:t xml:space="preserve"> of impurities remaining after filtration using Agent 1 and Agent 2.</w:t>
      </w:r>
    </w:p>
    <w:p w14:paraId="7F1B6208" w14:textId="225097C5" w:rsidR="0090289C" w:rsidRPr="0090289C" w:rsidRDefault="0090289C" w:rsidP="00E35ABA">
      <w:pPr>
        <w:jc w:val="both"/>
        <w:rPr>
          <w:rFonts w:ascii="Arial" w:hAnsi="Arial" w:cs="Arial"/>
          <w:b/>
          <w:bCs/>
          <w:sz w:val="24"/>
          <w:szCs w:val="24"/>
        </w:rPr>
      </w:pPr>
      <w:r w:rsidRPr="0090289C">
        <w:rPr>
          <w:rFonts w:ascii="Arial" w:hAnsi="Arial" w:cs="Arial"/>
          <w:b/>
          <w:bCs/>
          <w:sz w:val="24"/>
          <w:szCs w:val="24"/>
        </w:rPr>
        <w:t>Alternative Hypothesis (H1</w:t>
      </w:r>
      <w:r w:rsidRPr="0090289C">
        <w:rPr>
          <w:rFonts w:ascii="Arial" w:hAnsi="Arial" w:cs="Arial"/>
          <w:b/>
          <w:bCs/>
          <w:i/>
          <w:iCs/>
          <w:sz w:val="24"/>
          <w:szCs w:val="24"/>
        </w:rPr>
        <w:t>H</w:t>
      </w:r>
      <w:r w:rsidRPr="0090289C">
        <w:rPr>
          <w:rFonts w:ascii="Arial" w:hAnsi="Arial" w:cs="Arial"/>
          <w:b/>
          <w:bCs/>
          <w:sz w:val="24"/>
          <w:szCs w:val="24"/>
        </w:rPr>
        <w:t>1​):</w:t>
      </w:r>
      <w:r w:rsidRPr="00BD5DB3">
        <w:rPr>
          <w:rFonts w:ascii="Arial" w:hAnsi="Arial" w:cs="Arial"/>
          <w:b/>
          <w:bCs/>
          <w:sz w:val="24"/>
          <w:szCs w:val="24"/>
        </w:rPr>
        <w:t xml:space="preserve"> </w:t>
      </w:r>
      <w:r w:rsidRPr="0090289C">
        <w:rPr>
          <w:rFonts w:ascii="Arial" w:hAnsi="Arial" w:cs="Arial"/>
          <w:sz w:val="24"/>
          <w:szCs w:val="24"/>
        </w:rPr>
        <w:t>There is </w:t>
      </w:r>
      <w:r w:rsidRPr="0090289C">
        <w:rPr>
          <w:rFonts w:ascii="Arial" w:hAnsi="Arial" w:cs="Arial"/>
          <w:b/>
          <w:bCs/>
          <w:sz w:val="24"/>
          <w:szCs w:val="24"/>
        </w:rPr>
        <w:t>a significant difference</w:t>
      </w:r>
      <w:r w:rsidRPr="0090289C">
        <w:rPr>
          <w:rFonts w:ascii="Arial" w:hAnsi="Arial" w:cs="Arial"/>
          <w:sz w:val="24"/>
          <w:szCs w:val="24"/>
        </w:rPr>
        <w:t xml:space="preserve"> in the mean </w:t>
      </w:r>
      <w:proofErr w:type="gramStart"/>
      <w:r w:rsidRPr="0090289C">
        <w:rPr>
          <w:rFonts w:ascii="Arial" w:hAnsi="Arial" w:cs="Arial"/>
          <w:sz w:val="24"/>
          <w:szCs w:val="24"/>
        </w:rPr>
        <w:t>amount</w:t>
      </w:r>
      <w:proofErr w:type="gramEnd"/>
      <w:r w:rsidRPr="0090289C">
        <w:rPr>
          <w:rFonts w:ascii="Arial" w:hAnsi="Arial" w:cs="Arial"/>
          <w:sz w:val="24"/>
          <w:szCs w:val="24"/>
        </w:rPr>
        <w:t xml:space="preserve"> of impurities remaining after filtration using Agent 1 and Agent 2.</w:t>
      </w:r>
    </w:p>
    <w:p w14:paraId="4281D334" w14:textId="77777777" w:rsidR="002A10BE" w:rsidRPr="00BD5DB3" w:rsidRDefault="002A10BE" w:rsidP="00E35ABA">
      <w:pPr>
        <w:jc w:val="both"/>
        <w:rPr>
          <w:rFonts w:ascii="Arial" w:hAnsi="Arial" w:cs="Arial"/>
          <w:sz w:val="24"/>
          <w:szCs w:val="24"/>
        </w:rPr>
      </w:pPr>
    </w:p>
    <w:p w14:paraId="269F8F22" w14:textId="3EB2F0CE" w:rsidR="00980F79" w:rsidRPr="00BD5DB3" w:rsidRDefault="00980F79" w:rsidP="00E35ABA">
      <w:pPr>
        <w:jc w:val="both"/>
        <w:rPr>
          <w:rFonts w:ascii="Arial" w:hAnsi="Arial" w:cs="Arial"/>
          <w:sz w:val="24"/>
          <w:szCs w:val="24"/>
        </w:rPr>
      </w:pPr>
      <w:r w:rsidRPr="00BD5DB3">
        <w:rPr>
          <w:rFonts w:ascii="Arial" w:hAnsi="Arial" w:cs="Arial"/>
          <w:sz w:val="24"/>
          <w:szCs w:val="24"/>
        </w:rPr>
        <w:t>I started by performing a t-test.</w:t>
      </w:r>
    </w:p>
    <w:tbl>
      <w:tblPr>
        <w:tblW w:w="5562" w:type="dxa"/>
        <w:tblInd w:w="2160" w:type="dxa"/>
        <w:tblLook w:val="04A0" w:firstRow="1" w:lastRow="0" w:firstColumn="1" w:lastColumn="0" w:noHBand="0" w:noVBand="1"/>
      </w:tblPr>
      <w:tblGrid>
        <w:gridCol w:w="3460"/>
        <w:gridCol w:w="1218"/>
        <w:gridCol w:w="1218"/>
      </w:tblGrid>
      <w:tr w:rsidR="00980F79" w:rsidRPr="00980F79" w14:paraId="76DA90A0" w14:textId="77777777" w:rsidTr="00E35ABA">
        <w:trPr>
          <w:trHeight w:val="250"/>
        </w:trPr>
        <w:tc>
          <w:tcPr>
            <w:tcW w:w="3460" w:type="dxa"/>
            <w:tcBorders>
              <w:top w:val="nil"/>
              <w:left w:val="nil"/>
              <w:bottom w:val="nil"/>
              <w:right w:val="nil"/>
            </w:tcBorders>
            <w:shd w:val="clear" w:color="auto" w:fill="auto"/>
            <w:noWrap/>
            <w:vAlign w:val="bottom"/>
            <w:hideMark/>
          </w:tcPr>
          <w:p w14:paraId="78A17385"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t-Test: Paired Two Sample for Means</w:t>
            </w:r>
          </w:p>
        </w:tc>
        <w:tc>
          <w:tcPr>
            <w:tcW w:w="1051" w:type="dxa"/>
            <w:tcBorders>
              <w:top w:val="nil"/>
              <w:left w:val="nil"/>
              <w:bottom w:val="nil"/>
              <w:right w:val="nil"/>
            </w:tcBorders>
            <w:shd w:val="clear" w:color="auto" w:fill="auto"/>
            <w:noWrap/>
            <w:vAlign w:val="bottom"/>
            <w:hideMark/>
          </w:tcPr>
          <w:p w14:paraId="64D99E97"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p>
        </w:tc>
        <w:tc>
          <w:tcPr>
            <w:tcW w:w="1051" w:type="dxa"/>
            <w:tcBorders>
              <w:top w:val="nil"/>
              <w:left w:val="nil"/>
              <w:bottom w:val="nil"/>
              <w:right w:val="nil"/>
            </w:tcBorders>
            <w:shd w:val="clear" w:color="auto" w:fill="auto"/>
            <w:noWrap/>
            <w:vAlign w:val="bottom"/>
            <w:hideMark/>
          </w:tcPr>
          <w:p w14:paraId="0BA5E8A4"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p>
        </w:tc>
      </w:tr>
      <w:tr w:rsidR="00980F79" w:rsidRPr="00980F79" w14:paraId="4A89CFC4" w14:textId="77777777" w:rsidTr="00E35ABA">
        <w:trPr>
          <w:trHeight w:val="260"/>
        </w:trPr>
        <w:tc>
          <w:tcPr>
            <w:tcW w:w="3460" w:type="dxa"/>
            <w:tcBorders>
              <w:top w:val="nil"/>
              <w:left w:val="nil"/>
              <w:bottom w:val="nil"/>
              <w:right w:val="nil"/>
            </w:tcBorders>
            <w:shd w:val="clear" w:color="auto" w:fill="auto"/>
            <w:noWrap/>
            <w:vAlign w:val="bottom"/>
            <w:hideMark/>
          </w:tcPr>
          <w:p w14:paraId="39EB3B0B"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p>
        </w:tc>
        <w:tc>
          <w:tcPr>
            <w:tcW w:w="1051" w:type="dxa"/>
            <w:tcBorders>
              <w:top w:val="nil"/>
              <w:left w:val="nil"/>
              <w:bottom w:val="nil"/>
              <w:right w:val="nil"/>
            </w:tcBorders>
            <w:shd w:val="clear" w:color="auto" w:fill="auto"/>
            <w:noWrap/>
            <w:vAlign w:val="bottom"/>
            <w:hideMark/>
          </w:tcPr>
          <w:p w14:paraId="1044E4A6"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p>
        </w:tc>
        <w:tc>
          <w:tcPr>
            <w:tcW w:w="1051" w:type="dxa"/>
            <w:tcBorders>
              <w:top w:val="nil"/>
              <w:left w:val="nil"/>
              <w:bottom w:val="nil"/>
              <w:right w:val="nil"/>
            </w:tcBorders>
            <w:shd w:val="clear" w:color="auto" w:fill="auto"/>
            <w:noWrap/>
            <w:vAlign w:val="bottom"/>
            <w:hideMark/>
          </w:tcPr>
          <w:p w14:paraId="3E046B01"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p>
        </w:tc>
      </w:tr>
      <w:tr w:rsidR="00980F79" w:rsidRPr="00980F79" w14:paraId="7EC42649" w14:textId="77777777" w:rsidTr="00E35ABA">
        <w:trPr>
          <w:trHeight w:val="260"/>
        </w:trPr>
        <w:tc>
          <w:tcPr>
            <w:tcW w:w="3460" w:type="dxa"/>
            <w:tcBorders>
              <w:top w:val="single" w:sz="8" w:space="0" w:color="auto"/>
              <w:left w:val="nil"/>
              <w:bottom w:val="single" w:sz="4" w:space="0" w:color="auto"/>
              <w:right w:val="nil"/>
            </w:tcBorders>
            <w:shd w:val="clear" w:color="auto" w:fill="auto"/>
            <w:noWrap/>
            <w:vAlign w:val="bottom"/>
            <w:hideMark/>
          </w:tcPr>
          <w:p w14:paraId="23F47A35" w14:textId="77777777" w:rsidR="00980F79" w:rsidRPr="00980F79" w:rsidRDefault="00980F79" w:rsidP="00E35ABA">
            <w:pPr>
              <w:spacing w:after="0" w:line="240" w:lineRule="auto"/>
              <w:jc w:val="both"/>
              <w:rPr>
                <w:rFonts w:ascii="Arial" w:eastAsia="Times New Roman" w:hAnsi="Arial" w:cs="Arial"/>
                <w:i/>
                <w:iCs/>
                <w:kern w:val="0"/>
                <w:sz w:val="24"/>
                <w:szCs w:val="24"/>
                <w:lang w:eastAsia="en-GB"/>
                <w14:ligatures w14:val="none"/>
              </w:rPr>
            </w:pPr>
            <w:r w:rsidRPr="00980F79">
              <w:rPr>
                <w:rFonts w:ascii="Arial" w:eastAsia="Times New Roman" w:hAnsi="Arial" w:cs="Arial"/>
                <w:i/>
                <w:iCs/>
                <w:kern w:val="0"/>
                <w:sz w:val="24"/>
                <w:szCs w:val="24"/>
                <w:lang w:eastAsia="en-GB"/>
                <w14:ligatures w14:val="none"/>
              </w:rPr>
              <w:t> </w:t>
            </w:r>
          </w:p>
        </w:tc>
        <w:tc>
          <w:tcPr>
            <w:tcW w:w="1051" w:type="dxa"/>
            <w:tcBorders>
              <w:top w:val="single" w:sz="8" w:space="0" w:color="auto"/>
              <w:left w:val="nil"/>
              <w:bottom w:val="single" w:sz="4" w:space="0" w:color="auto"/>
              <w:right w:val="nil"/>
            </w:tcBorders>
            <w:shd w:val="clear" w:color="auto" w:fill="auto"/>
            <w:noWrap/>
            <w:vAlign w:val="bottom"/>
            <w:hideMark/>
          </w:tcPr>
          <w:p w14:paraId="7500FB39" w14:textId="77777777" w:rsidR="00980F79" w:rsidRPr="00980F79" w:rsidRDefault="00980F79" w:rsidP="00E35ABA">
            <w:pPr>
              <w:spacing w:after="0" w:line="240" w:lineRule="auto"/>
              <w:jc w:val="both"/>
              <w:rPr>
                <w:rFonts w:ascii="Arial" w:eastAsia="Times New Roman" w:hAnsi="Arial" w:cs="Arial"/>
                <w:i/>
                <w:iCs/>
                <w:kern w:val="0"/>
                <w:sz w:val="24"/>
                <w:szCs w:val="24"/>
                <w:lang w:eastAsia="en-GB"/>
                <w14:ligatures w14:val="none"/>
              </w:rPr>
            </w:pPr>
            <w:r w:rsidRPr="00980F79">
              <w:rPr>
                <w:rFonts w:ascii="Arial" w:eastAsia="Times New Roman" w:hAnsi="Arial" w:cs="Arial"/>
                <w:i/>
                <w:iCs/>
                <w:kern w:val="0"/>
                <w:sz w:val="24"/>
                <w:szCs w:val="24"/>
                <w:lang w:eastAsia="en-GB"/>
                <w14:ligatures w14:val="none"/>
              </w:rPr>
              <w:t>Variable 1</w:t>
            </w:r>
          </w:p>
        </w:tc>
        <w:tc>
          <w:tcPr>
            <w:tcW w:w="1051" w:type="dxa"/>
            <w:tcBorders>
              <w:top w:val="single" w:sz="8" w:space="0" w:color="auto"/>
              <w:left w:val="nil"/>
              <w:bottom w:val="single" w:sz="4" w:space="0" w:color="auto"/>
              <w:right w:val="nil"/>
            </w:tcBorders>
            <w:shd w:val="clear" w:color="auto" w:fill="auto"/>
            <w:noWrap/>
            <w:vAlign w:val="bottom"/>
            <w:hideMark/>
          </w:tcPr>
          <w:p w14:paraId="41B2ADD9" w14:textId="77777777" w:rsidR="00980F79" w:rsidRPr="00980F79" w:rsidRDefault="00980F79" w:rsidP="00E35ABA">
            <w:pPr>
              <w:spacing w:after="0" w:line="240" w:lineRule="auto"/>
              <w:jc w:val="both"/>
              <w:rPr>
                <w:rFonts w:ascii="Arial" w:eastAsia="Times New Roman" w:hAnsi="Arial" w:cs="Arial"/>
                <w:i/>
                <w:iCs/>
                <w:kern w:val="0"/>
                <w:sz w:val="24"/>
                <w:szCs w:val="24"/>
                <w:lang w:eastAsia="en-GB"/>
                <w14:ligatures w14:val="none"/>
              </w:rPr>
            </w:pPr>
            <w:r w:rsidRPr="00980F79">
              <w:rPr>
                <w:rFonts w:ascii="Arial" w:eastAsia="Times New Roman" w:hAnsi="Arial" w:cs="Arial"/>
                <w:i/>
                <w:iCs/>
                <w:kern w:val="0"/>
                <w:sz w:val="24"/>
                <w:szCs w:val="24"/>
                <w:lang w:eastAsia="en-GB"/>
                <w14:ligatures w14:val="none"/>
              </w:rPr>
              <w:t>Variable 2</w:t>
            </w:r>
          </w:p>
        </w:tc>
      </w:tr>
      <w:tr w:rsidR="00980F79" w:rsidRPr="00980F79" w14:paraId="57359C4B" w14:textId="77777777" w:rsidTr="00E35ABA">
        <w:trPr>
          <w:trHeight w:val="250"/>
        </w:trPr>
        <w:tc>
          <w:tcPr>
            <w:tcW w:w="3460" w:type="dxa"/>
            <w:tcBorders>
              <w:top w:val="nil"/>
              <w:left w:val="nil"/>
              <w:bottom w:val="nil"/>
              <w:right w:val="nil"/>
            </w:tcBorders>
            <w:shd w:val="clear" w:color="auto" w:fill="auto"/>
            <w:noWrap/>
            <w:vAlign w:val="bottom"/>
            <w:hideMark/>
          </w:tcPr>
          <w:p w14:paraId="45FDB129"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Mean</w:t>
            </w:r>
          </w:p>
        </w:tc>
        <w:tc>
          <w:tcPr>
            <w:tcW w:w="1051" w:type="dxa"/>
            <w:tcBorders>
              <w:top w:val="nil"/>
              <w:left w:val="nil"/>
              <w:bottom w:val="nil"/>
              <w:right w:val="nil"/>
            </w:tcBorders>
            <w:shd w:val="clear" w:color="auto" w:fill="auto"/>
            <w:noWrap/>
            <w:vAlign w:val="bottom"/>
            <w:hideMark/>
          </w:tcPr>
          <w:p w14:paraId="30824870"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8.25</w:t>
            </w:r>
          </w:p>
        </w:tc>
        <w:tc>
          <w:tcPr>
            <w:tcW w:w="1051" w:type="dxa"/>
            <w:tcBorders>
              <w:top w:val="nil"/>
              <w:left w:val="nil"/>
              <w:bottom w:val="nil"/>
              <w:right w:val="nil"/>
            </w:tcBorders>
            <w:shd w:val="clear" w:color="auto" w:fill="auto"/>
            <w:noWrap/>
            <w:vAlign w:val="bottom"/>
            <w:hideMark/>
          </w:tcPr>
          <w:p w14:paraId="1121C2AA"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8.683333</w:t>
            </w:r>
          </w:p>
        </w:tc>
      </w:tr>
      <w:tr w:rsidR="00980F79" w:rsidRPr="00980F79" w14:paraId="473026F5" w14:textId="77777777" w:rsidTr="00E35ABA">
        <w:trPr>
          <w:trHeight w:val="250"/>
        </w:trPr>
        <w:tc>
          <w:tcPr>
            <w:tcW w:w="3460" w:type="dxa"/>
            <w:tcBorders>
              <w:top w:val="nil"/>
              <w:left w:val="nil"/>
              <w:bottom w:val="nil"/>
              <w:right w:val="nil"/>
            </w:tcBorders>
            <w:shd w:val="clear" w:color="auto" w:fill="auto"/>
            <w:noWrap/>
            <w:vAlign w:val="bottom"/>
            <w:hideMark/>
          </w:tcPr>
          <w:p w14:paraId="3EB9CD5A"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Variance</w:t>
            </w:r>
          </w:p>
        </w:tc>
        <w:tc>
          <w:tcPr>
            <w:tcW w:w="1051" w:type="dxa"/>
            <w:tcBorders>
              <w:top w:val="nil"/>
              <w:left w:val="nil"/>
              <w:bottom w:val="nil"/>
              <w:right w:val="nil"/>
            </w:tcBorders>
            <w:shd w:val="clear" w:color="auto" w:fill="auto"/>
            <w:noWrap/>
            <w:vAlign w:val="bottom"/>
            <w:hideMark/>
          </w:tcPr>
          <w:p w14:paraId="7907C2F1"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1.059091</w:t>
            </w:r>
          </w:p>
        </w:tc>
        <w:tc>
          <w:tcPr>
            <w:tcW w:w="1051" w:type="dxa"/>
            <w:tcBorders>
              <w:top w:val="nil"/>
              <w:left w:val="nil"/>
              <w:bottom w:val="nil"/>
              <w:right w:val="nil"/>
            </w:tcBorders>
            <w:shd w:val="clear" w:color="auto" w:fill="auto"/>
            <w:noWrap/>
            <w:vAlign w:val="bottom"/>
            <w:hideMark/>
          </w:tcPr>
          <w:p w14:paraId="39CEA22B"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1.077879</w:t>
            </w:r>
          </w:p>
        </w:tc>
      </w:tr>
      <w:tr w:rsidR="00980F79" w:rsidRPr="00980F79" w14:paraId="1C06316B" w14:textId="77777777" w:rsidTr="00E35ABA">
        <w:trPr>
          <w:trHeight w:val="250"/>
        </w:trPr>
        <w:tc>
          <w:tcPr>
            <w:tcW w:w="3460" w:type="dxa"/>
            <w:tcBorders>
              <w:top w:val="nil"/>
              <w:left w:val="nil"/>
              <w:bottom w:val="nil"/>
              <w:right w:val="nil"/>
            </w:tcBorders>
            <w:shd w:val="clear" w:color="auto" w:fill="auto"/>
            <w:noWrap/>
            <w:vAlign w:val="bottom"/>
            <w:hideMark/>
          </w:tcPr>
          <w:p w14:paraId="1D536EF4"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Observations</w:t>
            </w:r>
          </w:p>
        </w:tc>
        <w:tc>
          <w:tcPr>
            <w:tcW w:w="1051" w:type="dxa"/>
            <w:tcBorders>
              <w:top w:val="nil"/>
              <w:left w:val="nil"/>
              <w:bottom w:val="nil"/>
              <w:right w:val="nil"/>
            </w:tcBorders>
            <w:shd w:val="clear" w:color="auto" w:fill="auto"/>
            <w:noWrap/>
            <w:vAlign w:val="bottom"/>
            <w:hideMark/>
          </w:tcPr>
          <w:p w14:paraId="24D45A56"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12</w:t>
            </w:r>
          </w:p>
        </w:tc>
        <w:tc>
          <w:tcPr>
            <w:tcW w:w="1051" w:type="dxa"/>
            <w:tcBorders>
              <w:top w:val="nil"/>
              <w:left w:val="nil"/>
              <w:bottom w:val="nil"/>
              <w:right w:val="nil"/>
            </w:tcBorders>
            <w:shd w:val="clear" w:color="auto" w:fill="auto"/>
            <w:noWrap/>
            <w:vAlign w:val="bottom"/>
            <w:hideMark/>
          </w:tcPr>
          <w:p w14:paraId="019A6AF7"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12</w:t>
            </w:r>
          </w:p>
        </w:tc>
      </w:tr>
      <w:tr w:rsidR="00980F79" w:rsidRPr="00980F79" w14:paraId="296E55C6" w14:textId="77777777" w:rsidTr="00E35ABA">
        <w:trPr>
          <w:trHeight w:val="250"/>
        </w:trPr>
        <w:tc>
          <w:tcPr>
            <w:tcW w:w="3460" w:type="dxa"/>
            <w:tcBorders>
              <w:top w:val="nil"/>
              <w:left w:val="nil"/>
              <w:bottom w:val="nil"/>
              <w:right w:val="nil"/>
            </w:tcBorders>
            <w:shd w:val="clear" w:color="auto" w:fill="auto"/>
            <w:noWrap/>
            <w:vAlign w:val="bottom"/>
            <w:hideMark/>
          </w:tcPr>
          <w:p w14:paraId="34A28561"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Pearson Correlation</w:t>
            </w:r>
          </w:p>
        </w:tc>
        <w:tc>
          <w:tcPr>
            <w:tcW w:w="1051" w:type="dxa"/>
            <w:tcBorders>
              <w:top w:val="nil"/>
              <w:left w:val="nil"/>
              <w:bottom w:val="nil"/>
              <w:right w:val="nil"/>
            </w:tcBorders>
            <w:shd w:val="clear" w:color="auto" w:fill="auto"/>
            <w:noWrap/>
            <w:vAlign w:val="bottom"/>
            <w:hideMark/>
          </w:tcPr>
          <w:p w14:paraId="59E39F5C"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0.901056</w:t>
            </w:r>
          </w:p>
        </w:tc>
        <w:tc>
          <w:tcPr>
            <w:tcW w:w="1051" w:type="dxa"/>
            <w:tcBorders>
              <w:top w:val="nil"/>
              <w:left w:val="nil"/>
              <w:bottom w:val="nil"/>
              <w:right w:val="nil"/>
            </w:tcBorders>
            <w:shd w:val="clear" w:color="auto" w:fill="auto"/>
            <w:noWrap/>
            <w:vAlign w:val="bottom"/>
            <w:hideMark/>
          </w:tcPr>
          <w:p w14:paraId="0C6568B3"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p>
        </w:tc>
      </w:tr>
      <w:tr w:rsidR="00980F79" w:rsidRPr="00980F79" w14:paraId="0089E7D0" w14:textId="77777777" w:rsidTr="00E35ABA">
        <w:trPr>
          <w:trHeight w:val="250"/>
        </w:trPr>
        <w:tc>
          <w:tcPr>
            <w:tcW w:w="3460" w:type="dxa"/>
            <w:tcBorders>
              <w:top w:val="nil"/>
              <w:left w:val="nil"/>
              <w:bottom w:val="nil"/>
              <w:right w:val="nil"/>
            </w:tcBorders>
            <w:shd w:val="clear" w:color="auto" w:fill="auto"/>
            <w:noWrap/>
            <w:vAlign w:val="bottom"/>
            <w:hideMark/>
          </w:tcPr>
          <w:p w14:paraId="08DD4FFF"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Hypothesized Mean Difference</w:t>
            </w:r>
          </w:p>
        </w:tc>
        <w:tc>
          <w:tcPr>
            <w:tcW w:w="1051" w:type="dxa"/>
            <w:tcBorders>
              <w:top w:val="nil"/>
              <w:left w:val="nil"/>
              <w:bottom w:val="nil"/>
              <w:right w:val="nil"/>
            </w:tcBorders>
            <w:shd w:val="clear" w:color="auto" w:fill="auto"/>
            <w:noWrap/>
            <w:vAlign w:val="bottom"/>
            <w:hideMark/>
          </w:tcPr>
          <w:p w14:paraId="2D528C8E"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0</w:t>
            </w:r>
          </w:p>
        </w:tc>
        <w:tc>
          <w:tcPr>
            <w:tcW w:w="1051" w:type="dxa"/>
            <w:tcBorders>
              <w:top w:val="nil"/>
              <w:left w:val="nil"/>
              <w:bottom w:val="nil"/>
              <w:right w:val="nil"/>
            </w:tcBorders>
            <w:shd w:val="clear" w:color="auto" w:fill="auto"/>
            <w:noWrap/>
            <w:vAlign w:val="bottom"/>
            <w:hideMark/>
          </w:tcPr>
          <w:p w14:paraId="52E6EFCA"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p>
        </w:tc>
      </w:tr>
      <w:tr w:rsidR="00980F79" w:rsidRPr="00980F79" w14:paraId="356ADA28" w14:textId="77777777" w:rsidTr="00E35ABA">
        <w:trPr>
          <w:trHeight w:val="250"/>
        </w:trPr>
        <w:tc>
          <w:tcPr>
            <w:tcW w:w="3460" w:type="dxa"/>
            <w:tcBorders>
              <w:top w:val="nil"/>
              <w:left w:val="nil"/>
              <w:bottom w:val="nil"/>
              <w:right w:val="nil"/>
            </w:tcBorders>
            <w:shd w:val="clear" w:color="auto" w:fill="auto"/>
            <w:noWrap/>
            <w:vAlign w:val="bottom"/>
            <w:hideMark/>
          </w:tcPr>
          <w:p w14:paraId="458EB85B"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proofErr w:type="spellStart"/>
            <w:r w:rsidRPr="00980F79">
              <w:rPr>
                <w:rFonts w:ascii="Arial" w:eastAsia="Times New Roman" w:hAnsi="Arial" w:cs="Arial"/>
                <w:kern w:val="0"/>
                <w:sz w:val="24"/>
                <w:szCs w:val="24"/>
                <w:lang w:eastAsia="en-GB"/>
                <w14:ligatures w14:val="none"/>
              </w:rPr>
              <w:t>df</w:t>
            </w:r>
            <w:proofErr w:type="spellEnd"/>
          </w:p>
        </w:tc>
        <w:tc>
          <w:tcPr>
            <w:tcW w:w="1051" w:type="dxa"/>
            <w:tcBorders>
              <w:top w:val="nil"/>
              <w:left w:val="nil"/>
              <w:bottom w:val="nil"/>
              <w:right w:val="nil"/>
            </w:tcBorders>
            <w:shd w:val="clear" w:color="auto" w:fill="auto"/>
            <w:noWrap/>
            <w:vAlign w:val="bottom"/>
            <w:hideMark/>
          </w:tcPr>
          <w:p w14:paraId="0F4351D4"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11</w:t>
            </w:r>
          </w:p>
        </w:tc>
        <w:tc>
          <w:tcPr>
            <w:tcW w:w="1051" w:type="dxa"/>
            <w:tcBorders>
              <w:top w:val="nil"/>
              <w:left w:val="nil"/>
              <w:bottom w:val="nil"/>
              <w:right w:val="nil"/>
            </w:tcBorders>
            <w:shd w:val="clear" w:color="auto" w:fill="auto"/>
            <w:noWrap/>
            <w:vAlign w:val="bottom"/>
            <w:hideMark/>
          </w:tcPr>
          <w:p w14:paraId="24A6FDFF"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p>
        </w:tc>
      </w:tr>
      <w:tr w:rsidR="00980F79" w:rsidRPr="00980F79" w14:paraId="50AA690F" w14:textId="77777777" w:rsidTr="00E35ABA">
        <w:trPr>
          <w:trHeight w:val="250"/>
        </w:trPr>
        <w:tc>
          <w:tcPr>
            <w:tcW w:w="3460" w:type="dxa"/>
            <w:tcBorders>
              <w:top w:val="nil"/>
              <w:left w:val="nil"/>
              <w:bottom w:val="nil"/>
              <w:right w:val="nil"/>
            </w:tcBorders>
            <w:shd w:val="clear" w:color="auto" w:fill="auto"/>
            <w:noWrap/>
            <w:vAlign w:val="bottom"/>
            <w:hideMark/>
          </w:tcPr>
          <w:p w14:paraId="5F40050C"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t Stat</w:t>
            </w:r>
          </w:p>
        </w:tc>
        <w:tc>
          <w:tcPr>
            <w:tcW w:w="1051" w:type="dxa"/>
            <w:tcBorders>
              <w:top w:val="nil"/>
              <w:left w:val="nil"/>
              <w:bottom w:val="nil"/>
              <w:right w:val="nil"/>
            </w:tcBorders>
            <w:shd w:val="clear" w:color="auto" w:fill="auto"/>
            <w:noWrap/>
            <w:vAlign w:val="bottom"/>
            <w:hideMark/>
          </w:tcPr>
          <w:p w14:paraId="360E995E"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-3.26394</w:t>
            </w:r>
          </w:p>
        </w:tc>
        <w:tc>
          <w:tcPr>
            <w:tcW w:w="1051" w:type="dxa"/>
            <w:tcBorders>
              <w:top w:val="nil"/>
              <w:left w:val="nil"/>
              <w:bottom w:val="nil"/>
              <w:right w:val="nil"/>
            </w:tcBorders>
            <w:shd w:val="clear" w:color="auto" w:fill="auto"/>
            <w:noWrap/>
            <w:vAlign w:val="bottom"/>
            <w:hideMark/>
          </w:tcPr>
          <w:p w14:paraId="691E7639"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p>
        </w:tc>
      </w:tr>
      <w:tr w:rsidR="00980F79" w:rsidRPr="00980F79" w14:paraId="028B62AA" w14:textId="77777777" w:rsidTr="00E35ABA">
        <w:trPr>
          <w:trHeight w:val="250"/>
        </w:trPr>
        <w:tc>
          <w:tcPr>
            <w:tcW w:w="3460" w:type="dxa"/>
            <w:tcBorders>
              <w:top w:val="nil"/>
              <w:left w:val="nil"/>
              <w:bottom w:val="nil"/>
              <w:right w:val="nil"/>
            </w:tcBorders>
            <w:shd w:val="clear" w:color="auto" w:fill="auto"/>
            <w:noWrap/>
            <w:vAlign w:val="bottom"/>
            <w:hideMark/>
          </w:tcPr>
          <w:p w14:paraId="348D440F"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P(T&lt;=t) one-tail</w:t>
            </w:r>
          </w:p>
        </w:tc>
        <w:tc>
          <w:tcPr>
            <w:tcW w:w="1051" w:type="dxa"/>
            <w:tcBorders>
              <w:top w:val="nil"/>
              <w:left w:val="nil"/>
              <w:bottom w:val="nil"/>
              <w:right w:val="nil"/>
            </w:tcBorders>
            <w:shd w:val="clear" w:color="auto" w:fill="auto"/>
            <w:noWrap/>
            <w:vAlign w:val="bottom"/>
            <w:hideMark/>
          </w:tcPr>
          <w:p w14:paraId="2A78C499"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0.003773</w:t>
            </w:r>
          </w:p>
        </w:tc>
        <w:tc>
          <w:tcPr>
            <w:tcW w:w="1051" w:type="dxa"/>
            <w:tcBorders>
              <w:top w:val="nil"/>
              <w:left w:val="nil"/>
              <w:bottom w:val="nil"/>
              <w:right w:val="nil"/>
            </w:tcBorders>
            <w:shd w:val="clear" w:color="auto" w:fill="auto"/>
            <w:noWrap/>
            <w:vAlign w:val="bottom"/>
            <w:hideMark/>
          </w:tcPr>
          <w:p w14:paraId="761AF08E"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p>
        </w:tc>
      </w:tr>
      <w:tr w:rsidR="00980F79" w:rsidRPr="00980F79" w14:paraId="5934EB0E" w14:textId="77777777" w:rsidTr="00E35ABA">
        <w:trPr>
          <w:trHeight w:val="250"/>
        </w:trPr>
        <w:tc>
          <w:tcPr>
            <w:tcW w:w="3460" w:type="dxa"/>
            <w:tcBorders>
              <w:top w:val="nil"/>
              <w:left w:val="nil"/>
              <w:bottom w:val="nil"/>
              <w:right w:val="nil"/>
            </w:tcBorders>
            <w:shd w:val="clear" w:color="auto" w:fill="auto"/>
            <w:noWrap/>
            <w:vAlign w:val="bottom"/>
            <w:hideMark/>
          </w:tcPr>
          <w:p w14:paraId="3854B69A"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t Critical one-tail</w:t>
            </w:r>
          </w:p>
        </w:tc>
        <w:tc>
          <w:tcPr>
            <w:tcW w:w="1051" w:type="dxa"/>
            <w:tcBorders>
              <w:top w:val="nil"/>
              <w:left w:val="nil"/>
              <w:bottom w:val="nil"/>
              <w:right w:val="nil"/>
            </w:tcBorders>
            <w:shd w:val="clear" w:color="auto" w:fill="auto"/>
            <w:noWrap/>
            <w:vAlign w:val="bottom"/>
            <w:hideMark/>
          </w:tcPr>
          <w:p w14:paraId="24EDF72F"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1.795885</w:t>
            </w:r>
          </w:p>
        </w:tc>
        <w:tc>
          <w:tcPr>
            <w:tcW w:w="1051" w:type="dxa"/>
            <w:tcBorders>
              <w:top w:val="nil"/>
              <w:left w:val="nil"/>
              <w:bottom w:val="nil"/>
              <w:right w:val="nil"/>
            </w:tcBorders>
            <w:shd w:val="clear" w:color="auto" w:fill="auto"/>
            <w:noWrap/>
            <w:vAlign w:val="bottom"/>
            <w:hideMark/>
          </w:tcPr>
          <w:p w14:paraId="58308A42"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p>
        </w:tc>
      </w:tr>
      <w:tr w:rsidR="00980F79" w:rsidRPr="00980F79" w14:paraId="176A50AE" w14:textId="77777777" w:rsidTr="00E35ABA">
        <w:trPr>
          <w:trHeight w:val="250"/>
        </w:trPr>
        <w:tc>
          <w:tcPr>
            <w:tcW w:w="3460" w:type="dxa"/>
            <w:tcBorders>
              <w:top w:val="nil"/>
              <w:left w:val="nil"/>
              <w:bottom w:val="nil"/>
              <w:right w:val="nil"/>
            </w:tcBorders>
            <w:shd w:val="clear" w:color="auto" w:fill="auto"/>
            <w:noWrap/>
            <w:vAlign w:val="bottom"/>
            <w:hideMark/>
          </w:tcPr>
          <w:p w14:paraId="5E2A5332"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P(T&lt;=t) two-tail</w:t>
            </w:r>
          </w:p>
        </w:tc>
        <w:tc>
          <w:tcPr>
            <w:tcW w:w="1051" w:type="dxa"/>
            <w:tcBorders>
              <w:top w:val="nil"/>
              <w:left w:val="nil"/>
              <w:bottom w:val="nil"/>
              <w:right w:val="nil"/>
            </w:tcBorders>
            <w:shd w:val="clear" w:color="auto" w:fill="auto"/>
            <w:noWrap/>
            <w:vAlign w:val="bottom"/>
            <w:hideMark/>
          </w:tcPr>
          <w:p w14:paraId="18C6A093"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0.007546</w:t>
            </w:r>
          </w:p>
        </w:tc>
        <w:tc>
          <w:tcPr>
            <w:tcW w:w="1051" w:type="dxa"/>
            <w:tcBorders>
              <w:top w:val="nil"/>
              <w:left w:val="nil"/>
              <w:bottom w:val="nil"/>
              <w:right w:val="nil"/>
            </w:tcBorders>
            <w:shd w:val="clear" w:color="auto" w:fill="auto"/>
            <w:noWrap/>
            <w:vAlign w:val="bottom"/>
            <w:hideMark/>
          </w:tcPr>
          <w:p w14:paraId="170AE11A"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p>
        </w:tc>
      </w:tr>
      <w:tr w:rsidR="00980F79" w:rsidRPr="00980F79" w14:paraId="0A3B848B" w14:textId="77777777" w:rsidTr="00E35ABA">
        <w:trPr>
          <w:trHeight w:val="260"/>
        </w:trPr>
        <w:tc>
          <w:tcPr>
            <w:tcW w:w="3460" w:type="dxa"/>
            <w:tcBorders>
              <w:top w:val="nil"/>
              <w:left w:val="nil"/>
              <w:bottom w:val="single" w:sz="8" w:space="0" w:color="auto"/>
              <w:right w:val="nil"/>
            </w:tcBorders>
            <w:shd w:val="clear" w:color="auto" w:fill="auto"/>
            <w:noWrap/>
            <w:vAlign w:val="bottom"/>
            <w:hideMark/>
          </w:tcPr>
          <w:p w14:paraId="64A5D975"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t Critical two-tail</w:t>
            </w:r>
          </w:p>
        </w:tc>
        <w:tc>
          <w:tcPr>
            <w:tcW w:w="1051" w:type="dxa"/>
            <w:tcBorders>
              <w:top w:val="nil"/>
              <w:left w:val="nil"/>
              <w:bottom w:val="single" w:sz="8" w:space="0" w:color="auto"/>
              <w:right w:val="nil"/>
            </w:tcBorders>
            <w:shd w:val="clear" w:color="auto" w:fill="auto"/>
            <w:noWrap/>
            <w:vAlign w:val="bottom"/>
            <w:hideMark/>
          </w:tcPr>
          <w:p w14:paraId="49944AD3"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2.200985</w:t>
            </w:r>
          </w:p>
        </w:tc>
        <w:tc>
          <w:tcPr>
            <w:tcW w:w="1051" w:type="dxa"/>
            <w:tcBorders>
              <w:top w:val="nil"/>
              <w:left w:val="nil"/>
              <w:bottom w:val="single" w:sz="8" w:space="0" w:color="auto"/>
              <w:right w:val="nil"/>
            </w:tcBorders>
            <w:shd w:val="clear" w:color="auto" w:fill="auto"/>
            <w:noWrap/>
            <w:vAlign w:val="bottom"/>
            <w:hideMark/>
          </w:tcPr>
          <w:p w14:paraId="59075B04"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 </w:t>
            </w:r>
          </w:p>
        </w:tc>
      </w:tr>
      <w:tr w:rsidR="00980F79" w:rsidRPr="00980F79" w14:paraId="2A0F1800" w14:textId="77777777" w:rsidTr="00E35ABA">
        <w:trPr>
          <w:trHeight w:val="250"/>
        </w:trPr>
        <w:tc>
          <w:tcPr>
            <w:tcW w:w="3460" w:type="dxa"/>
            <w:tcBorders>
              <w:top w:val="nil"/>
              <w:left w:val="nil"/>
              <w:bottom w:val="nil"/>
              <w:right w:val="nil"/>
            </w:tcBorders>
            <w:shd w:val="clear" w:color="auto" w:fill="auto"/>
            <w:noWrap/>
            <w:vAlign w:val="bottom"/>
            <w:hideMark/>
          </w:tcPr>
          <w:p w14:paraId="2858850A"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p>
        </w:tc>
        <w:tc>
          <w:tcPr>
            <w:tcW w:w="1051" w:type="dxa"/>
            <w:tcBorders>
              <w:top w:val="nil"/>
              <w:left w:val="nil"/>
              <w:bottom w:val="nil"/>
              <w:right w:val="nil"/>
            </w:tcBorders>
            <w:shd w:val="clear" w:color="auto" w:fill="auto"/>
            <w:noWrap/>
            <w:vAlign w:val="bottom"/>
            <w:hideMark/>
          </w:tcPr>
          <w:p w14:paraId="66F4A17A"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p>
        </w:tc>
        <w:tc>
          <w:tcPr>
            <w:tcW w:w="1051" w:type="dxa"/>
            <w:tcBorders>
              <w:top w:val="nil"/>
              <w:left w:val="nil"/>
              <w:bottom w:val="nil"/>
              <w:right w:val="nil"/>
            </w:tcBorders>
            <w:shd w:val="clear" w:color="auto" w:fill="auto"/>
            <w:noWrap/>
            <w:vAlign w:val="bottom"/>
            <w:hideMark/>
          </w:tcPr>
          <w:p w14:paraId="51E3C526"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p>
        </w:tc>
      </w:tr>
      <w:tr w:rsidR="00980F79" w:rsidRPr="00980F79" w14:paraId="4F5CEB87" w14:textId="77777777" w:rsidTr="00E35ABA">
        <w:trPr>
          <w:trHeight w:val="250"/>
        </w:trPr>
        <w:tc>
          <w:tcPr>
            <w:tcW w:w="3460" w:type="dxa"/>
            <w:tcBorders>
              <w:top w:val="nil"/>
              <w:left w:val="nil"/>
              <w:bottom w:val="nil"/>
              <w:right w:val="nil"/>
            </w:tcBorders>
            <w:shd w:val="clear" w:color="auto" w:fill="auto"/>
            <w:noWrap/>
            <w:vAlign w:val="bottom"/>
            <w:hideMark/>
          </w:tcPr>
          <w:p w14:paraId="20187FA2"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Difference in mean</w:t>
            </w:r>
          </w:p>
        </w:tc>
        <w:tc>
          <w:tcPr>
            <w:tcW w:w="1051" w:type="dxa"/>
            <w:tcBorders>
              <w:top w:val="nil"/>
              <w:left w:val="nil"/>
              <w:bottom w:val="nil"/>
              <w:right w:val="nil"/>
            </w:tcBorders>
            <w:shd w:val="clear" w:color="auto" w:fill="auto"/>
            <w:noWrap/>
            <w:vAlign w:val="bottom"/>
            <w:hideMark/>
          </w:tcPr>
          <w:p w14:paraId="66E53634"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r w:rsidRPr="00980F79">
              <w:rPr>
                <w:rFonts w:ascii="Arial" w:eastAsia="Times New Roman" w:hAnsi="Arial" w:cs="Arial"/>
                <w:kern w:val="0"/>
                <w:sz w:val="24"/>
                <w:szCs w:val="24"/>
                <w:lang w:eastAsia="en-GB"/>
                <w14:ligatures w14:val="none"/>
              </w:rPr>
              <w:t>-0.43333</w:t>
            </w:r>
          </w:p>
        </w:tc>
        <w:tc>
          <w:tcPr>
            <w:tcW w:w="1051" w:type="dxa"/>
            <w:tcBorders>
              <w:top w:val="nil"/>
              <w:left w:val="nil"/>
              <w:bottom w:val="nil"/>
              <w:right w:val="nil"/>
            </w:tcBorders>
            <w:shd w:val="clear" w:color="auto" w:fill="auto"/>
            <w:noWrap/>
            <w:vAlign w:val="bottom"/>
            <w:hideMark/>
          </w:tcPr>
          <w:p w14:paraId="025D4641" w14:textId="77777777" w:rsidR="00980F79" w:rsidRPr="00980F79" w:rsidRDefault="00980F79" w:rsidP="00E35ABA">
            <w:pPr>
              <w:spacing w:after="0" w:line="240" w:lineRule="auto"/>
              <w:jc w:val="both"/>
              <w:rPr>
                <w:rFonts w:ascii="Arial" w:eastAsia="Times New Roman" w:hAnsi="Arial" w:cs="Arial"/>
                <w:kern w:val="0"/>
                <w:sz w:val="24"/>
                <w:szCs w:val="24"/>
                <w:lang w:eastAsia="en-GB"/>
                <w14:ligatures w14:val="none"/>
              </w:rPr>
            </w:pPr>
          </w:p>
        </w:tc>
      </w:tr>
    </w:tbl>
    <w:p w14:paraId="34E8C8A1" w14:textId="77777777" w:rsidR="00980F79" w:rsidRPr="00BD5DB3" w:rsidRDefault="00980F79" w:rsidP="00E35ABA">
      <w:pPr>
        <w:jc w:val="both"/>
        <w:rPr>
          <w:rFonts w:ascii="Arial" w:hAnsi="Arial" w:cs="Arial"/>
          <w:sz w:val="24"/>
          <w:szCs w:val="24"/>
        </w:rPr>
      </w:pPr>
    </w:p>
    <w:p w14:paraId="4D71C010" w14:textId="77777777" w:rsidR="00CF0CF7" w:rsidRPr="00BD5DB3" w:rsidRDefault="00CF0CF7" w:rsidP="00E35ABA">
      <w:pPr>
        <w:jc w:val="both"/>
        <w:rPr>
          <w:rFonts w:ascii="Arial" w:hAnsi="Arial" w:cs="Arial"/>
          <w:sz w:val="24"/>
          <w:szCs w:val="24"/>
        </w:rPr>
      </w:pPr>
      <w:r w:rsidRPr="00BD5DB3">
        <w:rPr>
          <w:rFonts w:ascii="Arial" w:hAnsi="Arial" w:cs="Arial"/>
          <w:sz w:val="24"/>
          <w:szCs w:val="24"/>
        </w:rPr>
        <w:t xml:space="preserve">The analysis revealed that the mean impurity levels for the two filter agents were relatively close, with a difference of only 0.43 parts per 1000. However, Agent 1 consistently showed slightly lower impurity levels compared to Agent 2, suggesting that it may be more effective in reducing impurities. This difference was clearly </w:t>
      </w:r>
      <w:r w:rsidRPr="00BD5DB3">
        <w:rPr>
          <w:rFonts w:ascii="Arial" w:hAnsi="Arial" w:cs="Arial"/>
          <w:sz w:val="24"/>
          <w:szCs w:val="24"/>
        </w:rPr>
        <w:lastRenderedPageBreak/>
        <w:t>demonstrated in the bar chart I created, which visually compared the average impurity levels for both agents across the 12 batches. The chart highlights the trend that Agent 1 outperforms Agent 2, albeit by a small margin.</w:t>
      </w:r>
    </w:p>
    <w:p w14:paraId="08A287DA" w14:textId="566A775B" w:rsidR="00980F79" w:rsidRPr="00BD5DB3" w:rsidRDefault="003F2387" w:rsidP="00E35ABA">
      <w:pPr>
        <w:jc w:val="center"/>
        <w:rPr>
          <w:rFonts w:ascii="Arial" w:hAnsi="Arial" w:cs="Arial"/>
          <w:sz w:val="24"/>
          <w:szCs w:val="24"/>
        </w:rPr>
      </w:pPr>
      <w:r w:rsidRPr="00BD5DB3">
        <w:rPr>
          <w:rFonts w:ascii="Arial" w:hAnsi="Arial" w:cs="Arial"/>
          <w:noProof/>
          <w:sz w:val="24"/>
          <w:szCs w:val="24"/>
        </w:rPr>
        <w:drawing>
          <wp:inline distT="0" distB="0" distL="0" distR="0" wp14:anchorId="4DDF5855" wp14:editId="36C24A74">
            <wp:extent cx="4572000" cy="2743200"/>
            <wp:effectExtent l="0" t="0" r="0" b="0"/>
            <wp:docPr id="168935724" name="Chart 1">
              <a:extLst xmlns:a="http://schemas.openxmlformats.org/drawingml/2006/main">
                <a:ext uri="{FF2B5EF4-FFF2-40B4-BE49-F238E27FC236}">
                  <a16:creationId xmlns:a16="http://schemas.microsoft.com/office/drawing/2014/main" id="{3B7DF6E9-CE59-94DD-C74A-7D3D177B16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D127BA" w14:textId="76BCC9DB" w:rsidR="003F2387" w:rsidRPr="00BD5DB3" w:rsidRDefault="00E35ABA" w:rsidP="00E35ABA">
      <w:pPr>
        <w:jc w:val="both"/>
        <w:rPr>
          <w:rFonts w:ascii="Arial" w:hAnsi="Arial" w:cs="Arial"/>
          <w:sz w:val="24"/>
          <w:szCs w:val="24"/>
        </w:rPr>
      </w:pPr>
      <w:r w:rsidRPr="00BD5DB3">
        <w:rPr>
          <w:rFonts w:ascii="Arial" w:hAnsi="Arial" w:cs="Arial"/>
          <w:sz w:val="24"/>
          <w:szCs w:val="24"/>
        </w:rPr>
        <w:t xml:space="preserve">The p-value obtained from the statistical test was 0.003773, which is less than the significance level of 0.05. This indicates that the results are statistically significant, allowing us to reject the null hypothesis. In practical terms, this means there is a significant difference in the mean </w:t>
      </w:r>
      <w:proofErr w:type="gramStart"/>
      <w:r w:rsidRPr="00BD5DB3">
        <w:rPr>
          <w:rFonts w:ascii="Arial" w:hAnsi="Arial" w:cs="Arial"/>
          <w:sz w:val="24"/>
          <w:szCs w:val="24"/>
        </w:rPr>
        <w:t>amount</w:t>
      </w:r>
      <w:proofErr w:type="gramEnd"/>
      <w:r w:rsidRPr="00BD5DB3">
        <w:rPr>
          <w:rFonts w:ascii="Arial" w:hAnsi="Arial" w:cs="Arial"/>
          <w:sz w:val="24"/>
          <w:szCs w:val="24"/>
        </w:rPr>
        <w:t xml:space="preserve"> of impurities remaining after filtration when using Agent 1 compared to Agent 2. This finding supports the conclusion that one filter agent is more effective than the other in reducing impurities in the chemical product.</w:t>
      </w:r>
    </w:p>
    <w:sectPr w:rsidR="003F2387" w:rsidRPr="00BD5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E5342"/>
    <w:multiLevelType w:val="multilevel"/>
    <w:tmpl w:val="864A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94361F"/>
    <w:multiLevelType w:val="multilevel"/>
    <w:tmpl w:val="0DD4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718318">
    <w:abstractNumId w:val="0"/>
  </w:num>
  <w:num w:numId="2" w16cid:durableId="528110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AB"/>
    <w:rsid w:val="00044949"/>
    <w:rsid w:val="000941A0"/>
    <w:rsid w:val="00094541"/>
    <w:rsid w:val="000A4EBC"/>
    <w:rsid w:val="000A62F3"/>
    <w:rsid w:val="000E312B"/>
    <w:rsid w:val="001844B5"/>
    <w:rsid w:val="001A7186"/>
    <w:rsid w:val="00216280"/>
    <w:rsid w:val="00221D10"/>
    <w:rsid w:val="0024230E"/>
    <w:rsid w:val="00255A4D"/>
    <w:rsid w:val="00291BA3"/>
    <w:rsid w:val="002A10BE"/>
    <w:rsid w:val="002F3B4C"/>
    <w:rsid w:val="003C3AA7"/>
    <w:rsid w:val="003C58B9"/>
    <w:rsid w:val="003F2387"/>
    <w:rsid w:val="004C5AFF"/>
    <w:rsid w:val="00512BF1"/>
    <w:rsid w:val="005629D4"/>
    <w:rsid w:val="00585FBF"/>
    <w:rsid w:val="005A2AB4"/>
    <w:rsid w:val="005E2AEC"/>
    <w:rsid w:val="005E3762"/>
    <w:rsid w:val="006542AC"/>
    <w:rsid w:val="00670088"/>
    <w:rsid w:val="006907B8"/>
    <w:rsid w:val="006A09B9"/>
    <w:rsid w:val="006E501C"/>
    <w:rsid w:val="007845B9"/>
    <w:rsid w:val="007F23A7"/>
    <w:rsid w:val="008415AB"/>
    <w:rsid w:val="0088053D"/>
    <w:rsid w:val="0088527A"/>
    <w:rsid w:val="008C6373"/>
    <w:rsid w:val="008D3F88"/>
    <w:rsid w:val="0090289C"/>
    <w:rsid w:val="00907166"/>
    <w:rsid w:val="00945789"/>
    <w:rsid w:val="00980F79"/>
    <w:rsid w:val="00990818"/>
    <w:rsid w:val="009B28E9"/>
    <w:rsid w:val="009B5B10"/>
    <w:rsid w:val="00AB202F"/>
    <w:rsid w:val="00B04588"/>
    <w:rsid w:val="00B17063"/>
    <w:rsid w:val="00B37825"/>
    <w:rsid w:val="00B56E03"/>
    <w:rsid w:val="00B74064"/>
    <w:rsid w:val="00BD5DB3"/>
    <w:rsid w:val="00BE4A22"/>
    <w:rsid w:val="00C57D3D"/>
    <w:rsid w:val="00CC7939"/>
    <w:rsid w:val="00CF0CF7"/>
    <w:rsid w:val="00CF2342"/>
    <w:rsid w:val="00D008A5"/>
    <w:rsid w:val="00D17DAD"/>
    <w:rsid w:val="00D37DAD"/>
    <w:rsid w:val="00D417F9"/>
    <w:rsid w:val="00D80569"/>
    <w:rsid w:val="00E07977"/>
    <w:rsid w:val="00E35ABA"/>
    <w:rsid w:val="00E423DB"/>
    <w:rsid w:val="00E71355"/>
    <w:rsid w:val="00E758A4"/>
    <w:rsid w:val="00E923C1"/>
    <w:rsid w:val="00F53D1F"/>
    <w:rsid w:val="00F91E10"/>
    <w:rsid w:val="00FC1A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CB91D0"/>
  <w15:chartTrackingRefBased/>
  <w15:docId w15:val="{413BF56B-F035-4B6E-9832-6852979C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5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5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5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5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5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5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5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5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5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5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5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5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5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5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5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5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5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5AB"/>
    <w:rPr>
      <w:rFonts w:eastAsiaTheme="majorEastAsia" w:cstheme="majorBidi"/>
      <w:color w:val="272727" w:themeColor="text1" w:themeTint="D8"/>
    </w:rPr>
  </w:style>
  <w:style w:type="paragraph" w:styleId="Title">
    <w:name w:val="Title"/>
    <w:basedOn w:val="Normal"/>
    <w:next w:val="Normal"/>
    <w:link w:val="TitleChar"/>
    <w:uiPriority w:val="10"/>
    <w:qFormat/>
    <w:rsid w:val="00841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5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5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5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5AB"/>
    <w:pPr>
      <w:spacing w:before="160"/>
      <w:jc w:val="center"/>
    </w:pPr>
    <w:rPr>
      <w:i/>
      <w:iCs/>
      <w:color w:val="404040" w:themeColor="text1" w:themeTint="BF"/>
    </w:rPr>
  </w:style>
  <w:style w:type="character" w:customStyle="1" w:styleId="QuoteChar">
    <w:name w:val="Quote Char"/>
    <w:basedOn w:val="DefaultParagraphFont"/>
    <w:link w:val="Quote"/>
    <w:uiPriority w:val="29"/>
    <w:rsid w:val="008415AB"/>
    <w:rPr>
      <w:i/>
      <w:iCs/>
      <w:color w:val="404040" w:themeColor="text1" w:themeTint="BF"/>
    </w:rPr>
  </w:style>
  <w:style w:type="paragraph" w:styleId="ListParagraph">
    <w:name w:val="List Paragraph"/>
    <w:basedOn w:val="Normal"/>
    <w:uiPriority w:val="34"/>
    <w:qFormat/>
    <w:rsid w:val="008415AB"/>
    <w:pPr>
      <w:ind w:left="720"/>
      <w:contextualSpacing/>
    </w:pPr>
  </w:style>
  <w:style w:type="character" w:styleId="IntenseEmphasis">
    <w:name w:val="Intense Emphasis"/>
    <w:basedOn w:val="DefaultParagraphFont"/>
    <w:uiPriority w:val="21"/>
    <w:qFormat/>
    <w:rsid w:val="008415AB"/>
    <w:rPr>
      <w:i/>
      <w:iCs/>
      <w:color w:val="0F4761" w:themeColor="accent1" w:themeShade="BF"/>
    </w:rPr>
  </w:style>
  <w:style w:type="paragraph" w:styleId="IntenseQuote">
    <w:name w:val="Intense Quote"/>
    <w:basedOn w:val="Normal"/>
    <w:next w:val="Normal"/>
    <w:link w:val="IntenseQuoteChar"/>
    <w:uiPriority w:val="30"/>
    <w:qFormat/>
    <w:rsid w:val="00841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5AB"/>
    <w:rPr>
      <w:i/>
      <w:iCs/>
      <w:color w:val="0F4761" w:themeColor="accent1" w:themeShade="BF"/>
    </w:rPr>
  </w:style>
  <w:style w:type="character" w:styleId="IntenseReference">
    <w:name w:val="Intense Reference"/>
    <w:basedOn w:val="DefaultParagraphFont"/>
    <w:uiPriority w:val="32"/>
    <w:qFormat/>
    <w:rsid w:val="008415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328712">
      <w:bodyDiv w:val="1"/>
      <w:marLeft w:val="0"/>
      <w:marRight w:val="0"/>
      <w:marTop w:val="0"/>
      <w:marBottom w:val="0"/>
      <w:divBdr>
        <w:top w:val="none" w:sz="0" w:space="0" w:color="auto"/>
        <w:left w:val="none" w:sz="0" w:space="0" w:color="auto"/>
        <w:bottom w:val="none" w:sz="0" w:space="0" w:color="auto"/>
        <w:right w:val="none" w:sz="0" w:space="0" w:color="auto"/>
      </w:divBdr>
    </w:div>
    <w:div w:id="272175423">
      <w:bodyDiv w:val="1"/>
      <w:marLeft w:val="0"/>
      <w:marRight w:val="0"/>
      <w:marTop w:val="0"/>
      <w:marBottom w:val="0"/>
      <w:divBdr>
        <w:top w:val="none" w:sz="0" w:space="0" w:color="auto"/>
        <w:left w:val="none" w:sz="0" w:space="0" w:color="auto"/>
        <w:bottom w:val="none" w:sz="0" w:space="0" w:color="auto"/>
        <w:right w:val="none" w:sz="0" w:space="0" w:color="auto"/>
      </w:divBdr>
    </w:div>
    <w:div w:id="693767762">
      <w:bodyDiv w:val="1"/>
      <w:marLeft w:val="0"/>
      <w:marRight w:val="0"/>
      <w:marTop w:val="0"/>
      <w:marBottom w:val="0"/>
      <w:divBdr>
        <w:top w:val="none" w:sz="0" w:space="0" w:color="auto"/>
        <w:left w:val="none" w:sz="0" w:space="0" w:color="auto"/>
        <w:bottom w:val="none" w:sz="0" w:space="0" w:color="auto"/>
        <w:right w:val="none" w:sz="0" w:space="0" w:color="auto"/>
      </w:divBdr>
    </w:div>
    <w:div w:id="833184221">
      <w:bodyDiv w:val="1"/>
      <w:marLeft w:val="0"/>
      <w:marRight w:val="0"/>
      <w:marTop w:val="0"/>
      <w:marBottom w:val="0"/>
      <w:divBdr>
        <w:top w:val="none" w:sz="0" w:space="0" w:color="auto"/>
        <w:left w:val="none" w:sz="0" w:space="0" w:color="auto"/>
        <w:bottom w:val="none" w:sz="0" w:space="0" w:color="auto"/>
        <w:right w:val="none" w:sz="0" w:space="0" w:color="auto"/>
      </w:divBdr>
    </w:div>
    <w:div w:id="837648375">
      <w:bodyDiv w:val="1"/>
      <w:marLeft w:val="0"/>
      <w:marRight w:val="0"/>
      <w:marTop w:val="0"/>
      <w:marBottom w:val="0"/>
      <w:divBdr>
        <w:top w:val="none" w:sz="0" w:space="0" w:color="auto"/>
        <w:left w:val="none" w:sz="0" w:space="0" w:color="auto"/>
        <w:bottom w:val="none" w:sz="0" w:space="0" w:color="auto"/>
        <w:right w:val="none" w:sz="0" w:space="0" w:color="auto"/>
      </w:divBdr>
    </w:div>
    <w:div w:id="1124735669">
      <w:bodyDiv w:val="1"/>
      <w:marLeft w:val="0"/>
      <w:marRight w:val="0"/>
      <w:marTop w:val="0"/>
      <w:marBottom w:val="0"/>
      <w:divBdr>
        <w:top w:val="none" w:sz="0" w:space="0" w:color="auto"/>
        <w:left w:val="none" w:sz="0" w:space="0" w:color="auto"/>
        <w:bottom w:val="none" w:sz="0" w:space="0" w:color="auto"/>
        <w:right w:val="none" w:sz="0" w:space="0" w:color="auto"/>
      </w:divBdr>
    </w:div>
    <w:div w:id="1153762354">
      <w:bodyDiv w:val="1"/>
      <w:marLeft w:val="0"/>
      <w:marRight w:val="0"/>
      <w:marTop w:val="0"/>
      <w:marBottom w:val="0"/>
      <w:divBdr>
        <w:top w:val="none" w:sz="0" w:space="0" w:color="auto"/>
        <w:left w:val="none" w:sz="0" w:space="0" w:color="auto"/>
        <w:bottom w:val="none" w:sz="0" w:space="0" w:color="auto"/>
        <w:right w:val="none" w:sz="0" w:space="0" w:color="auto"/>
      </w:divBdr>
    </w:div>
    <w:div w:id="1178617877">
      <w:bodyDiv w:val="1"/>
      <w:marLeft w:val="0"/>
      <w:marRight w:val="0"/>
      <w:marTop w:val="0"/>
      <w:marBottom w:val="0"/>
      <w:divBdr>
        <w:top w:val="none" w:sz="0" w:space="0" w:color="auto"/>
        <w:left w:val="none" w:sz="0" w:space="0" w:color="auto"/>
        <w:bottom w:val="none" w:sz="0" w:space="0" w:color="auto"/>
        <w:right w:val="none" w:sz="0" w:space="0" w:color="auto"/>
      </w:divBdr>
    </w:div>
    <w:div w:id="1399400354">
      <w:bodyDiv w:val="1"/>
      <w:marLeft w:val="0"/>
      <w:marRight w:val="0"/>
      <w:marTop w:val="0"/>
      <w:marBottom w:val="0"/>
      <w:divBdr>
        <w:top w:val="none" w:sz="0" w:space="0" w:color="auto"/>
        <w:left w:val="none" w:sz="0" w:space="0" w:color="auto"/>
        <w:bottom w:val="none" w:sz="0" w:space="0" w:color="auto"/>
        <w:right w:val="none" w:sz="0" w:space="0" w:color="auto"/>
      </w:divBdr>
    </w:div>
    <w:div w:id="1966884358">
      <w:bodyDiv w:val="1"/>
      <w:marLeft w:val="0"/>
      <w:marRight w:val="0"/>
      <w:marTop w:val="0"/>
      <w:marBottom w:val="0"/>
      <w:divBdr>
        <w:top w:val="none" w:sz="0" w:space="0" w:color="auto"/>
        <w:left w:val="none" w:sz="0" w:space="0" w:color="auto"/>
        <w:bottom w:val="none" w:sz="0" w:space="0" w:color="auto"/>
        <w:right w:val="none" w:sz="0" w:space="0" w:color="auto"/>
      </w:divBdr>
    </w:div>
    <w:div w:id="208864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mas\Downloads\Exe%208.1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mas\Downloads\Exe%208.4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Comparison</a:t>
            </a:r>
            <a:r>
              <a:rPr lang="en-GB" baseline="0"/>
              <a:t> of Average Weight Loss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cat>
            <c:strRef>
              <c:f>Diets!$I$4:$J$4</c:f>
              <c:strCache>
                <c:ptCount val="2"/>
                <c:pt idx="0">
                  <c:v>A</c:v>
                </c:pt>
                <c:pt idx="1">
                  <c:v>B</c:v>
                </c:pt>
              </c:strCache>
            </c:strRef>
          </c:cat>
          <c:val>
            <c:numRef>
              <c:f>Diets!$I$5:$J$5</c:f>
              <c:numCache>
                <c:formatCode>General</c:formatCode>
                <c:ptCount val="2"/>
                <c:pt idx="0">
                  <c:v>5.3411999999999988</c:v>
                </c:pt>
                <c:pt idx="1">
                  <c:v>3.709960000000001</c:v>
                </c:pt>
              </c:numCache>
            </c:numRef>
          </c:val>
          <c:extLst>
            <c:ext xmlns:c16="http://schemas.microsoft.com/office/drawing/2014/chart" uri="{C3380CC4-5D6E-409C-BE32-E72D297353CC}">
              <c16:uniqueId val="{00000000-6326-4A1A-A07B-E2EC2A7EE4A9}"/>
            </c:ext>
          </c:extLst>
        </c:ser>
        <c:dLbls>
          <c:showLegendKey val="0"/>
          <c:showVal val="0"/>
          <c:showCatName val="0"/>
          <c:showSerName val="0"/>
          <c:showPercent val="0"/>
          <c:showBubbleSize val="0"/>
        </c:dLbls>
        <c:gapWidth val="219"/>
        <c:overlap val="-27"/>
        <c:axId val="865291968"/>
        <c:axId val="865296288"/>
      </c:barChart>
      <c:catAx>
        <c:axId val="865291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296288"/>
        <c:crosses val="autoZero"/>
        <c:auto val="1"/>
        <c:lblAlgn val="ctr"/>
        <c:lblOffset val="100"/>
        <c:noMultiLvlLbl val="0"/>
      </c:catAx>
      <c:valAx>
        <c:axId val="865296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Weightloss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291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Comparison</a:t>
            </a:r>
            <a:r>
              <a:rPr lang="en-GB" baseline="0"/>
              <a:t> of Filtertation Agent</a:t>
            </a:r>
            <a:endParaRPr lang="en-GB"/>
          </a:p>
        </c:rich>
      </c:tx>
      <c:layout>
        <c:manualLayout>
          <c:xMode val="edge"/>
          <c:yMode val="edge"/>
          <c:x val="0.2291318897637795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cat>
            <c:strRef>
              <c:f>Sheet1!$F$2:$G$2</c:f>
              <c:strCache>
                <c:ptCount val="2"/>
                <c:pt idx="0">
                  <c:v>Agent 1</c:v>
                </c:pt>
                <c:pt idx="1">
                  <c:v>Agent 2</c:v>
                </c:pt>
              </c:strCache>
            </c:strRef>
          </c:cat>
          <c:val>
            <c:numRef>
              <c:f>Sheet1!$F$3:$G$3</c:f>
              <c:numCache>
                <c:formatCode>General</c:formatCode>
                <c:ptCount val="2"/>
                <c:pt idx="0">
                  <c:v>8.2500000000000018</c:v>
                </c:pt>
                <c:pt idx="1">
                  <c:v>8.6833333333333336</c:v>
                </c:pt>
              </c:numCache>
            </c:numRef>
          </c:val>
          <c:extLst>
            <c:ext xmlns:c16="http://schemas.microsoft.com/office/drawing/2014/chart" uri="{C3380CC4-5D6E-409C-BE32-E72D297353CC}">
              <c16:uniqueId val="{00000000-AD15-4763-9EA2-C9E8A345B9EA}"/>
            </c:ext>
          </c:extLst>
        </c:ser>
        <c:dLbls>
          <c:showLegendKey val="0"/>
          <c:showVal val="0"/>
          <c:showCatName val="0"/>
          <c:showSerName val="0"/>
          <c:showPercent val="0"/>
          <c:showBubbleSize val="0"/>
        </c:dLbls>
        <c:gapWidth val="219"/>
        <c:overlap val="-27"/>
        <c:axId val="761980480"/>
        <c:axId val="761977120"/>
      </c:barChart>
      <c:catAx>
        <c:axId val="761980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Filter Agent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977120"/>
        <c:crosses val="autoZero"/>
        <c:auto val="1"/>
        <c:lblAlgn val="ctr"/>
        <c:lblOffset val="100"/>
        <c:noMultiLvlLbl val="0"/>
      </c:catAx>
      <c:valAx>
        <c:axId val="761977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Impurities present (pp/1000)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980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1435</Words>
  <Characters>7624</Characters>
  <Application>Microsoft Office Word</Application>
  <DocSecurity>0</DocSecurity>
  <Lines>317</Lines>
  <Paragraphs>156</Paragraphs>
  <ScaleCrop>false</ScaleCrop>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salah</dc:creator>
  <cp:keywords/>
  <dc:description/>
  <cp:lastModifiedBy>nima salah</cp:lastModifiedBy>
  <cp:revision>64</cp:revision>
  <dcterms:created xsi:type="dcterms:W3CDTF">2025-03-21T14:16:00Z</dcterms:created>
  <dcterms:modified xsi:type="dcterms:W3CDTF">2025-03-21T16:54:00Z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c09ab821-e154-4c45-9edc-60a01ce70666</vt:lpwstr>
  </property>
</Properties>
</file>