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48EF" w14:textId="77777777" w:rsidR="004055C3" w:rsidRDefault="004055C3" w:rsidP="004055C3">
      <w:proofErr w:type="spellStart"/>
      <w:r>
        <w:t>Kurzfassung</w:t>
      </w:r>
      <w:proofErr w:type="spellEnd"/>
      <w:r>
        <w:t xml:space="preserve"> (short summary):</w:t>
      </w:r>
    </w:p>
    <w:p w14:paraId="11BFC5EE" w14:textId="77777777" w:rsidR="004055C3" w:rsidRDefault="004055C3" w:rsidP="004055C3">
      <w:r>
        <w:t>. You're in AWS inside one VPC.</w:t>
      </w:r>
    </w:p>
    <w:p w14:paraId="0518EB6B" w14:textId="77777777" w:rsidR="004055C3" w:rsidRDefault="004055C3" w:rsidP="004055C3">
      <w:r>
        <w:t>. A Kubernetes cluster runs two apps: Service A and Service B.</w:t>
      </w:r>
    </w:p>
    <w:p w14:paraId="280C24F0" w14:textId="77777777" w:rsidR="004055C3" w:rsidRDefault="004055C3" w:rsidP="004055C3">
      <w:r>
        <w:t>. Service A (possibly both) connects out to MongoDB Atlas, which is shown as a multi-AZ managed</w:t>
      </w:r>
    </w:p>
    <w:p w14:paraId="74F1E672" w14:textId="77777777" w:rsidR="004055C3" w:rsidRDefault="004055C3" w:rsidP="004055C3">
      <w:r>
        <w:t>database living outside your VPC/account.</w:t>
      </w:r>
    </w:p>
    <w:p w14:paraId="7F22ACC1" w14:textId="77777777" w:rsidR="004055C3" w:rsidRDefault="004055C3" w:rsidP="004055C3">
      <w:r>
        <w:t>. So: compute in K8s on AWS, data in Atlas, with network egress from the cluster to Atlas.</w:t>
      </w:r>
    </w:p>
    <w:p w14:paraId="704A665D" w14:textId="77777777" w:rsidR="004055C3" w:rsidRDefault="004055C3" w:rsidP="004055C3">
      <w:r>
        <w:t xml:space="preserve">What </w:t>
      </w:r>
      <w:proofErr w:type="gramStart"/>
      <w:r>
        <w:t>this</w:t>
      </w:r>
      <w:proofErr w:type="gramEnd"/>
      <w:r>
        <w:t xml:space="preserve"> implies / what to lock down (</w:t>
      </w:r>
      <w:proofErr w:type="spellStart"/>
      <w:r>
        <w:t>sicher</w:t>
      </w:r>
      <w:proofErr w:type="spellEnd"/>
      <w:r>
        <w:t xml:space="preserve"> </w:t>
      </w:r>
      <w:proofErr w:type="spellStart"/>
      <w:r>
        <w:t>machen</w:t>
      </w:r>
      <w:proofErr w:type="spellEnd"/>
      <w:r>
        <w:t>):</w:t>
      </w:r>
    </w:p>
    <w:p w14:paraId="71460088" w14:textId="77777777" w:rsidR="004055C3" w:rsidRDefault="004055C3" w:rsidP="004055C3">
      <w:r>
        <w:t xml:space="preserve">. Prefer </w:t>
      </w:r>
      <w:proofErr w:type="spellStart"/>
      <w:r>
        <w:t>PrivateLink</w:t>
      </w:r>
      <w:proofErr w:type="spellEnd"/>
      <w:r>
        <w:t xml:space="preserve">/peering to Atlas (avoid public internet). </w:t>
      </w:r>
      <w:proofErr w:type="gramStart"/>
      <w:r>
        <w:t>Otherwise</w:t>
      </w:r>
      <w:proofErr w:type="gramEnd"/>
      <w:r>
        <w:t xml:space="preserve"> you're using NAT + IP allowlist.</w:t>
      </w:r>
    </w:p>
    <w:p w14:paraId="258F6043" w14:textId="77777777" w:rsidR="004055C3" w:rsidRDefault="004055C3" w:rsidP="004055C3">
      <w:r>
        <w:t xml:space="preserve">. Enforce K8s </w:t>
      </w:r>
      <w:proofErr w:type="spellStart"/>
      <w:r>
        <w:t>NetworkPolicies</w:t>
      </w:r>
      <w:proofErr w:type="spellEnd"/>
      <w:r>
        <w:t xml:space="preserve"> so only Service A can reach Atlas.</w:t>
      </w:r>
    </w:p>
    <w:p w14:paraId="086CB1C0" w14:textId="77777777" w:rsidR="004055C3" w:rsidRDefault="004055C3" w:rsidP="004055C3">
      <w:r>
        <w:t>. Store creds in AWS Secrets Manager / External Secrets; use TLS, SCRAM/X.509; rotate regularly.</w:t>
      </w:r>
    </w:p>
    <w:p w14:paraId="4CEBCA32" w14:textId="77777777" w:rsidR="004055C3" w:rsidRDefault="004055C3" w:rsidP="004055C3">
      <w:r>
        <w:t>. Enable backups + PITR in Atlas; test restore.</w:t>
      </w:r>
    </w:p>
    <w:p w14:paraId="0CB8C9E4" w14:textId="77777777" w:rsidR="004055C3" w:rsidRDefault="004055C3" w:rsidP="004055C3">
      <w:r>
        <w:t xml:space="preserve">. </w:t>
      </w:r>
      <w:proofErr w:type="gramStart"/>
      <w:r>
        <w:t>Watch</w:t>
      </w:r>
      <w:proofErr w:type="gramEnd"/>
      <w:r>
        <w:t xml:space="preserve"> egress costs/latency; add observability (metrics + traces) for DB calls.</w:t>
      </w:r>
    </w:p>
    <w:p w14:paraId="6782C370" w14:textId="2825EE9F" w:rsidR="008401E9" w:rsidRDefault="004055C3" w:rsidP="004055C3">
      <w:r>
        <w:t xml:space="preserve">. If zero-trust inside the mesh matters, add </w:t>
      </w:r>
      <w:proofErr w:type="spellStart"/>
      <w:r>
        <w:t>mTLS</w:t>
      </w:r>
      <w:proofErr w:type="spellEnd"/>
      <w:r>
        <w:t xml:space="preserve"> (Istio/</w:t>
      </w:r>
      <w:proofErr w:type="spellStart"/>
      <w:r>
        <w:t>Linkerd</w:t>
      </w:r>
      <w:proofErr w:type="spellEnd"/>
      <w:r>
        <w:t>).</w:t>
      </w:r>
    </w:p>
    <w:sectPr w:rsidR="00840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F6"/>
    <w:rsid w:val="003C41D9"/>
    <w:rsid w:val="004055C3"/>
    <w:rsid w:val="008401E9"/>
    <w:rsid w:val="00875BFA"/>
    <w:rsid w:val="0090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F87401-9E2B-4704-B277-26125F66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IPNS Ariyrathne</dc:creator>
  <cp:keywords/>
  <dc:description/>
  <cp:lastModifiedBy>IPNS Ariyrathne</cp:lastModifiedBy>
  <cp:revision>3</cp:revision>
  <dcterms:created xsi:type="dcterms:W3CDTF">2025-09-29T23:02:00Z</dcterms:created>
  <dcterms:modified xsi:type="dcterms:W3CDTF">2025-09-29T23:03:00Z</dcterms:modified>
</cp:coreProperties>
</file>