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BC06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</w:rPr>
      </w:pPr>
      <w:r w:rsidRPr="00A919B9">
        <w:rPr>
          <w:rFonts w:ascii="Times New Roman" w:eastAsia="Times New Roman" w:hAnsi="Times New Roman" w:cs="Times New Roman"/>
        </w:rPr>
        <w:t xml:space="preserve">МИНИСТЕРСТВО НАУКИ И ВЫСШЕГО ОБРАЗОВАНИЯ </w:t>
      </w:r>
      <w:r w:rsidRPr="00A919B9">
        <w:rPr>
          <w:rFonts w:ascii="Times New Roman" w:eastAsia="Times New Roman" w:hAnsi="Times New Roman" w:cs="Times New Roman"/>
        </w:rPr>
        <w:br/>
        <w:t>РОССИЙСКОЙ ФЕДЕРАЦИИ</w:t>
      </w:r>
    </w:p>
    <w:p w14:paraId="1D9E026E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Cs w:val="28"/>
        </w:rPr>
      </w:pPr>
      <w:r w:rsidRPr="00A919B9">
        <w:rPr>
          <w:rFonts w:ascii="Times New Roman" w:eastAsia="Times New Roman" w:hAnsi="Times New Roman" w:cs="Times New Roman"/>
          <w:szCs w:val="28"/>
        </w:rPr>
        <w:t xml:space="preserve">федеральное государственное бюджетное образовательное учреждение </w:t>
      </w:r>
      <w:r w:rsidRPr="00A919B9">
        <w:rPr>
          <w:rFonts w:ascii="Times New Roman" w:eastAsia="Times New Roman" w:hAnsi="Times New Roman" w:cs="Times New Roman"/>
          <w:szCs w:val="28"/>
        </w:rPr>
        <w:br/>
        <w:t>высшего образования</w:t>
      </w:r>
    </w:p>
    <w:p w14:paraId="51CFFE0B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A919B9">
        <w:rPr>
          <w:rFonts w:ascii="Times New Roman" w:eastAsia="Times New Roman" w:hAnsi="Times New Roman" w:cs="Times New Roman"/>
          <w:b/>
          <w:szCs w:val="28"/>
        </w:rPr>
        <w:t xml:space="preserve">«Сибирский государственный университет науки и технологий </w:t>
      </w:r>
      <w:r w:rsidRPr="00A919B9">
        <w:rPr>
          <w:rFonts w:ascii="Times New Roman" w:eastAsia="Times New Roman" w:hAnsi="Times New Roman" w:cs="Times New Roman"/>
          <w:b/>
          <w:szCs w:val="28"/>
        </w:rPr>
        <w:br/>
        <w:t>имени академика М.Ф. Решетнева»</w:t>
      </w:r>
    </w:p>
    <w:p w14:paraId="3351BBCC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9E45BE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919B9">
        <w:rPr>
          <w:rFonts w:ascii="Times New Roman" w:eastAsia="Times New Roman" w:hAnsi="Times New Roman" w:cs="Times New Roman"/>
          <w:sz w:val="26"/>
          <w:szCs w:val="26"/>
        </w:rPr>
        <w:t xml:space="preserve">Институт информатики и телекоммуникаций </w:t>
      </w:r>
    </w:p>
    <w:p w14:paraId="0FE6728D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6C54D9D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A3F30F7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5463EA8" w14:textId="6EA947F2" w:rsidR="00A919B9" w:rsidRPr="00A919B9" w:rsidRDefault="00A919B9" w:rsidP="00A919B9">
      <w:pPr>
        <w:spacing w:after="120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Cs w:val="28"/>
          <w:lang w:eastAsia="ru-RU"/>
        </w:rPr>
        <w:t>ЛАБОРАТОРНАЯ</w:t>
      </w:r>
      <w:r w:rsidRPr="00A919B9"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№</w:t>
      </w:r>
      <w:r w:rsidR="004226CA">
        <w:rPr>
          <w:rFonts w:ascii="Times New Roman" w:eastAsia="Times New Roman" w:hAnsi="Times New Roman" w:cs="Times New Roman"/>
          <w:b/>
          <w:szCs w:val="28"/>
          <w:lang w:eastAsia="ru-RU"/>
        </w:rPr>
        <w:t>5</w:t>
      </w:r>
    </w:p>
    <w:p w14:paraId="02DEA573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7647"/>
      </w:tblGrid>
      <w:tr w:rsidR="00A919B9" w:rsidRPr="00A919B9" w14:paraId="0C280D78" w14:textId="77777777" w:rsidTr="00A919B9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327DEE44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919B9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14:paraId="242A771B" w14:textId="134193DF" w:rsidR="00A919B9" w:rsidRPr="00A919B9" w:rsidRDefault="005D248D" w:rsidP="00046DF2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eastAsia="Times New Roman" w:hAnsi="Times New Roman" w:cs="Times New Roman"/>
                <w:i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Управление жизненным циклом программных систем</w:t>
            </w:r>
          </w:p>
        </w:tc>
      </w:tr>
      <w:tr w:rsidR="00A919B9" w:rsidRPr="00A919B9" w14:paraId="50F95B02" w14:textId="77777777" w:rsidTr="00214446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77997315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</w:tcBorders>
          </w:tcPr>
          <w:p w14:paraId="54E0D933" w14:textId="1E6BE5CA" w:rsidR="00A919B9" w:rsidRPr="002E3026" w:rsidRDefault="004226CA" w:rsidP="00427F3E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Тестовые сценарии системы</w:t>
            </w:r>
          </w:p>
        </w:tc>
      </w:tr>
    </w:tbl>
    <w:p w14:paraId="092541A2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5539886" w14:textId="77777777" w:rsidR="00A919B9" w:rsidRPr="00A919B9" w:rsidRDefault="00A919B9" w:rsidP="00A919B9">
      <w:pPr>
        <w:tabs>
          <w:tab w:val="left" w:pos="9639"/>
        </w:tabs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30F411F" w14:textId="77777777" w:rsidR="00A919B9" w:rsidRPr="00A919B9" w:rsidRDefault="00A919B9" w:rsidP="00A919B9">
      <w:pPr>
        <w:spacing w:after="120"/>
        <w:ind w:left="283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B42003B" w14:textId="7C92C09E" w:rsidR="00A919B9" w:rsidRPr="00A919B9" w:rsidRDefault="00A919B9" w:rsidP="00A919B9">
      <w:pPr>
        <w:tabs>
          <w:tab w:val="left" w:pos="9639"/>
        </w:tabs>
        <w:spacing w:after="120"/>
        <w:ind w:left="4253"/>
        <w:rPr>
          <w:rFonts w:ascii="Times New Roman" w:eastAsia="Times New Roman" w:hAnsi="Times New Roman" w:cs="Times New Roman"/>
          <w:spacing w:val="-4"/>
          <w:szCs w:val="28"/>
          <w:lang w:eastAsia="ru-RU"/>
        </w:rPr>
      </w:pPr>
      <w:r w:rsidRPr="00A919B9">
        <w:rPr>
          <w:rFonts w:ascii="Times New Roman" w:eastAsia="Times New Roman" w:hAnsi="Times New Roman" w:cs="Times New Roman"/>
          <w:spacing w:val="-4"/>
          <w:szCs w:val="28"/>
          <w:lang w:eastAsia="ru-RU"/>
        </w:rPr>
        <w:t xml:space="preserve">   Выполнил студент группы</w:t>
      </w:r>
      <w:r w:rsidR="005D248D">
        <w:rPr>
          <w:rFonts w:ascii="Times New Roman" w:eastAsia="Times New Roman" w:hAnsi="Times New Roman" w:cs="Times New Roman"/>
          <w:spacing w:val="-4"/>
          <w:szCs w:val="28"/>
          <w:lang w:eastAsia="ru-RU"/>
        </w:rPr>
        <w:t>_</w:t>
      </w:r>
      <w:r w:rsidR="00046DF2" w:rsidRPr="00046DF2">
        <w:rPr>
          <w:rFonts w:ascii="Times New Roman" w:eastAsia="Times New Roman" w:hAnsi="Times New Roman" w:cs="Times New Roman"/>
          <w:spacing w:val="-4"/>
          <w:szCs w:val="28"/>
          <w:u w:val="single"/>
          <w:lang w:eastAsia="ru-RU"/>
        </w:rPr>
        <w:t>МПА2301</w:t>
      </w:r>
      <w:r w:rsidR="005D248D">
        <w:rPr>
          <w:rFonts w:ascii="Times New Roman" w:eastAsia="Times New Roman" w:hAnsi="Times New Roman" w:cs="Times New Roman"/>
          <w:spacing w:val="-4"/>
          <w:szCs w:val="28"/>
          <w:lang w:eastAsia="ru-RU"/>
        </w:rPr>
        <w:t>__</w:t>
      </w:r>
    </w:p>
    <w:p w14:paraId="4E0F933A" w14:textId="7A7B01FC" w:rsidR="00A919B9" w:rsidRDefault="00A919B9" w:rsidP="00046DF2">
      <w:pPr>
        <w:spacing w:after="120"/>
        <w:ind w:left="5103" w:firstLine="284"/>
        <w:jc w:val="right"/>
        <w:rPr>
          <w:rFonts w:ascii="Times New Roman" w:eastAsia="Times New Roman" w:hAnsi="Times New Roman" w:cs="Times New Roman"/>
          <w:szCs w:val="28"/>
          <w:u w:val="single"/>
          <w:lang w:eastAsia="ru-RU"/>
        </w:rPr>
      </w:pPr>
      <w:r w:rsidRPr="00A919B9">
        <w:rPr>
          <w:rFonts w:ascii="Times New Roman" w:eastAsia="Times New Roman" w:hAnsi="Times New Roman" w:cs="Times New Roman"/>
          <w:szCs w:val="28"/>
          <w:lang w:eastAsia="ru-RU"/>
        </w:rPr>
        <w:t xml:space="preserve">    </w:t>
      </w:r>
      <w:r w:rsidRPr="00A919B9"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   Очно</w:t>
      </w:r>
      <w:r w:rsidRP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>й  формы обучения</w:t>
      </w:r>
      <w:r w:rsid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  <w:r w:rsid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</w:p>
    <w:p w14:paraId="1B1ABCFB" w14:textId="1217AEAC" w:rsidR="005D248D" w:rsidRPr="00A919B9" w:rsidRDefault="00F17A50" w:rsidP="00046DF2">
      <w:pPr>
        <w:spacing w:after="120"/>
        <w:ind w:left="5103" w:firstLine="142"/>
        <w:jc w:val="right"/>
        <w:rPr>
          <w:rFonts w:ascii="Times New Roman" w:eastAsia="Times New Roman" w:hAnsi="Times New Roman" w:cs="Times New Roman"/>
          <w:b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Cs w:val="28"/>
          <w:u w:val="single"/>
          <w:lang w:eastAsia="ru-RU"/>
        </w:rPr>
        <w:t>Бисов</w:t>
      </w:r>
      <w:proofErr w:type="spellEnd"/>
      <w:r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Егор Сергеевич</w:t>
      </w:r>
      <w:r w:rsidR="004226CA"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</w:t>
      </w:r>
    </w:p>
    <w:p w14:paraId="1AF58CAE" w14:textId="77777777" w:rsidR="00A919B9" w:rsidRPr="00A919B9" w:rsidRDefault="00A919B9" w:rsidP="00A919B9">
      <w:pPr>
        <w:spacing w:after="120"/>
        <w:ind w:left="283" w:firstLine="652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919B9">
        <w:rPr>
          <w:rFonts w:ascii="Times New Roman" w:eastAsia="Times New Roman" w:hAnsi="Times New Roman" w:cs="Times New Roman"/>
          <w:sz w:val="16"/>
          <w:szCs w:val="16"/>
          <w:lang w:eastAsia="ru-RU"/>
        </w:rPr>
        <w:t>(Ф.И.О.)</w:t>
      </w:r>
    </w:p>
    <w:p w14:paraId="5922C0A8" w14:textId="77777777" w:rsidR="00A919B9" w:rsidRPr="00A919B9" w:rsidRDefault="00A919B9" w:rsidP="00A919B9">
      <w:pPr>
        <w:spacing w:after="120"/>
        <w:ind w:left="7230" w:firstLine="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545D7E2" w14:textId="77777777" w:rsidR="00A919B9" w:rsidRPr="00A919B9" w:rsidRDefault="00A919B9" w:rsidP="00A919B9">
      <w:pPr>
        <w:spacing w:line="276" w:lineRule="auto"/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377AD5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1413A2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E6073FB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54E5C8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A402938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A7A0716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66EA43F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D9FC2C6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500277A" w14:textId="77777777" w:rsidR="00A919B9" w:rsidRP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1F775C6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2D6DE98C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6CA577AC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78BA1671" w14:textId="20C8D472" w:rsidR="00A919B9" w:rsidRDefault="00A919B9" w:rsidP="00046DF2">
      <w:pPr>
        <w:spacing w:line="36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A919B9">
        <w:rPr>
          <w:rFonts w:ascii="Times New Roman" w:eastAsia="Times New Roman" w:hAnsi="Times New Roman" w:cs="Times New Roman"/>
          <w:color w:val="000000"/>
          <w:spacing w:val="4"/>
          <w:szCs w:val="28"/>
        </w:rPr>
        <w:t xml:space="preserve">Красноярск </w:t>
      </w:r>
      <w:r w:rsidRPr="00A919B9">
        <w:rPr>
          <w:rFonts w:ascii="Times New Roman" w:eastAsia="Times New Roman" w:hAnsi="Times New Roman" w:cs="Times New Roman"/>
          <w:szCs w:val="28"/>
        </w:rPr>
        <w:t>20</w:t>
      </w:r>
      <w:r>
        <w:rPr>
          <w:rFonts w:ascii="Times New Roman" w:eastAsia="Times New Roman" w:hAnsi="Times New Roman" w:cs="Times New Roman"/>
          <w:szCs w:val="28"/>
        </w:rPr>
        <w:t>2</w:t>
      </w:r>
      <w:r w:rsidR="005D248D">
        <w:rPr>
          <w:rFonts w:ascii="Times New Roman" w:eastAsia="Times New Roman" w:hAnsi="Times New Roman" w:cs="Times New Roman"/>
          <w:szCs w:val="28"/>
        </w:rPr>
        <w:t>3</w:t>
      </w:r>
      <w:r w:rsidRPr="00A919B9">
        <w:rPr>
          <w:rFonts w:ascii="Times New Roman" w:eastAsia="Times New Roman" w:hAnsi="Times New Roman" w:cs="Times New Roman"/>
          <w:szCs w:val="28"/>
        </w:rPr>
        <w:t xml:space="preserve"> г.</w:t>
      </w:r>
      <w:r>
        <w:rPr>
          <w:rFonts w:ascii="Times New Roman" w:eastAsia="Times New Roman" w:hAnsi="Times New Roman" w:cs="Times New Roman"/>
          <w:szCs w:val="28"/>
        </w:rPr>
        <w:br w:type="page"/>
      </w:r>
    </w:p>
    <w:p w14:paraId="666DBCAE" w14:textId="350285D8" w:rsidR="00046DF2" w:rsidRDefault="00D64152" w:rsidP="00046DF2">
      <w:pPr>
        <w:tabs>
          <w:tab w:val="left" w:pos="993"/>
        </w:tabs>
        <w:jc w:val="center"/>
        <w:rPr>
          <w:rFonts w:ascii="Times New Roman" w:hAnsi="Times New Roman" w:cs="Times New Roman"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lastRenderedPageBreak/>
        <w:t>Цель работы:</w:t>
      </w:r>
    </w:p>
    <w:p w14:paraId="15FBDE7F" w14:textId="7FB011F5" w:rsidR="00D64152" w:rsidRDefault="004226CA" w:rsidP="00A811B5">
      <w:pPr>
        <w:tabs>
          <w:tab w:val="left" w:pos="993"/>
        </w:tabs>
        <w:rPr>
          <w:szCs w:val="28"/>
        </w:rPr>
      </w:pPr>
      <w:r>
        <w:rPr>
          <w:rFonts w:ascii="Times New Roman" w:hAnsi="Times New Roman" w:cs="Times New Roman"/>
          <w:szCs w:val="28"/>
        </w:rPr>
        <w:t>Изучить и научиться писать тест-кейсы для разрабатываемого ПО.</w:t>
      </w:r>
    </w:p>
    <w:p w14:paraId="3B335F58" w14:textId="77777777" w:rsidR="00046DF2" w:rsidRDefault="00046DF2" w:rsidP="00A811B5">
      <w:pPr>
        <w:tabs>
          <w:tab w:val="left" w:pos="993"/>
        </w:tabs>
        <w:rPr>
          <w:szCs w:val="28"/>
        </w:rPr>
      </w:pPr>
    </w:p>
    <w:p w14:paraId="3E449C65" w14:textId="097969B2" w:rsidR="00046DF2" w:rsidRPr="00046DF2" w:rsidRDefault="00046DF2" w:rsidP="00046DF2">
      <w:pPr>
        <w:tabs>
          <w:tab w:val="left" w:pos="993"/>
        </w:tabs>
        <w:jc w:val="center"/>
        <w:rPr>
          <w:rFonts w:ascii="Times New Roman" w:hAnsi="Times New Roman" w:cs="Times New Roman"/>
          <w:b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t>Ход работы:</w:t>
      </w:r>
    </w:p>
    <w:p w14:paraId="23F25907" w14:textId="77777777" w:rsidR="004226CA" w:rsidRPr="004226CA" w:rsidRDefault="004226CA" w:rsidP="004226CA">
      <w:r w:rsidRPr="004226CA">
        <w:t>Тест-кейс — это такое описание проверки работы системы, которое может</w:t>
      </w:r>
    </w:p>
    <w:p w14:paraId="234E1C5D" w14:textId="77777777" w:rsidR="004226CA" w:rsidRPr="004226CA" w:rsidRDefault="004226CA" w:rsidP="004226CA">
      <w:r w:rsidRPr="004226CA">
        <w:t>выполнить любой человек из команды, будь то тестировщик, разработчик, аналитик или</w:t>
      </w:r>
    </w:p>
    <w:p w14:paraId="06A2E5D1" w14:textId="77777777" w:rsidR="004226CA" w:rsidRPr="004226CA" w:rsidRDefault="004226CA" w:rsidP="004226CA">
      <w:r w:rsidRPr="004226CA">
        <w:t>даже бизнес-заказчик.</w:t>
      </w:r>
    </w:p>
    <w:p w14:paraId="32574816" w14:textId="77777777" w:rsidR="004226CA" w:rsidRPr="004226CA" w:rsidRDefault="004226CA" w:rsidP="004226CA">
      <w:r w:rsidRPr="004226CA">
        <w:t>Набор тест-кейсов называется тестовым набором (</w:t>
      </w:r>
      <w:proofErr w:type="spellStart"/>
      <w:r w:rsidRPr="004226CA">
        <w:t>test</w:t>
      </w:r>
      <w:proofErr w:type="spellEnd"/>
      <w:r w:rsidRPr="004226CA">
        <w:t xml:space="preserve"> </w:t>
      </w:r>
      <w:proofErr w:type="spellStart"/>
      <w:r w:rsidRPr="004226CA">
        <w:t>suite</w:t>
      </w:r>
      <w:proofErr w:type="spellEnd"/>
      <w:r w:rsidRPr="004226CA">
        <w:t>).</w:t>
      </w:r>
    </w:p>
    <w:p w14:paraId="59754091" w14:textId="77777777" w:rsidR="004226CA" w:rsidRPr="004226CA" w:rsidRDefault="004226CA" w:rsidP="004226CA">
      <w:r w:rsidRPr="004226CA">
        <w:t>Иногда этот набор некорректно называют тест-планом. Тест-план — это именно</w:t>
      </w:r>
    </w:p>
    <w:p w14:paraId="20ADE6D5" w14:textId="023AECF2" w:rsidR="004226CA" w:rsidRDefault="004226CA" w:rsidP="004226CA">
      <w:r w:rsidRPr="004226CA">
        <w:t>план: когда, что, зачем, какими ресурсами. (тут будет ссылка на статью про тест-план)</w:t>
      </w:r>
    </w:p>
    <w:p w14:paraId="29A0B377" w14:textId="77777777" w:rsidR="004226CA" w:rsidRDefault="004226CA" w:rsidP="004226CA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111"/>
        <w:gridCol w:w="807"/>
        <w:gridCol w:w="2875"/>
        <w:gridCol w:w="2162"/>
        <w:gridCol w:w="2182"/>
      </w:tblGrid>
      <w:tr w:rsidR="00F90003" w14:paraId="381FC9E8" w14:textId="77777777" w:rsidTr="00F17A50">
        <w:tc>
          <w:tcPr>
            <w:tcW w:w="2111" w:type="dxa"/>
          </w:tcPr>
          <w:p w14:paraId="43E940C4" w14:textId="20F3A058" w:rsidR="0087656D" w:rsidRDefault="0087656D" w:rsidP="004226CA">
            <w:pPr>
              <w:ind w:firstLine="0"/>
            </w:pPr>
            <w:r>
              <w:t>Действие</w:t>
            </w:r>
          </w:p>
        </w:tc>
        <w:tc>
          <w:tcPr>
            <w:tcW w:w="807" w:type="dxa"/>
          </w:tcPr>
          <w:p w14:paraId="66667093" w14:textId="5E4FA4D6" w:rsidR="0087656D" w:rsidRDefault="0087656D" w:rsidP="004226CA">
            <w:pPr>
              <w:ind w:firstLine="0"/>
            </w:pPr>
            <w:r>
              <w:t>№ шага</w:t>
            </w:r>
          </w:p>
        </w:tc>
        <w:tc>
          <w:tcPr>
            <w:tcW w:w="2875" w:type="dxa"/>
          </w:tcPr>
          <w:p w14:paraId="02F99B49" w14:textId="30738534" w:rsidR="0087656D" w:rsidRDefault="0087656D" w:rsidP="004226CA">
            <w:pPr>
              <w:ind w:firstLine="0"/>
            </w:pPr>
            <w:r>
              <w:t>Описание шага</w:t>
            </w:r>
          </w:p>
        </w:tc>
        <w:tc>
          <w:tcPr>
            <w:tcW w:w="2162" w:type="dxa"/>
          </w:tcPr>
          <w:p w14:paraId="30EC5A17" w14:textId="3041D585" w:rsidR="0087656D" w:rsidRDefault="0087656D" w:rsidP="004226CA">
            <w:pPr>
              <w:ind w:firstLine="0"/>
            </w:pPr>
            <w:r>
              <w:t>Данные</w:t>
            </w:r>
          </w:p>
        </w:tc>
        <w:tc>
          <w:tcPr>
            <w:tcW w:w="2182" w:type="dxa"/>
          </w:tcPr>
          <w:p w14:paraId="3CC6F7DE" w14:textId="456E3B79" w:rsidR="0087656D" w:rsidRDefault="0087656D" w:rsidP="004226CA">
            <w:pPr>
              <w:ind w:firstLine="0"/>
            </w:pPr>
            <w:r>
              <w:t>Ожидаемый результат</w:t>
            </w:r>
          </w:p>
        </w:tc>
      </w:tr>
      <w:tr w:rsidR="007E00A4" w14:paraId="26D9B37C" w14:textId="77777777" w:rsidTr="00F17A50">
        <w:tc>
          <w:tcPr>
            <w:tcW w:w="2111" w:type="dxa"/>
            <w:vMerge w:val="restart"/>
          </w:tcPr>
          <w:p w14:paraId="04EB5A2F" w14:textId="5D3924F3" w:rsidR="007E00A4" w:rsidRDefault="007E00A4" w:rsidP="004226CA">
            <w:pPr>
              <w:ind w:firstLine="0"/>
            </w:pPr>
            <w:r>
              <w:t>Водитель получает маршрутный лист</w:t>
            </w:r>
          </w:p>
        </w:tc>
        <w:tc>
          <w:tcPr>
            <w:tcW w:w="807" w:type="dxa"/>
          </w:tcPr>
          <w:p w14:paraId="53EF6828" w14:textId="744B6ED1" w:rsidR="007E00A4" w:rsidRDefault="007E00A4" w:rsidP="004226CA">
            <w:pPr>
              <w:ind w:firstLine="0"/>
            </w:pPr>
            <w:r>
              <w:t>1</w:t>
            </w:r>
          </w:p>
        </w:tc>
        <w:tc>
          <w:tcPr>
            <w:tcW w:w="2875" w:type="dxa"/>
          </w:tcPr>
          <w:p w14:paraId="227BB162" w14:textId="7311BE58" w:rsidR="007E00A4" w:rsidRDefault="007E00A4" w:rsidP="004226CA">
            <w:pPr>
              <w:ind w:firstLine="0"/>
            </w:pPr>
            <w:r>
              <w:t>Авторизоваться под водителем</w:t>
            </w:r>
          </w:p>
        </w:tc>
        <w:tc>
          <w:tcPr>
            <w:tcW w:w="2162" w:type="dxa"/>
          </w:tcPr>
          <w:p w14:paraId="0A8E5856" w14:textId="3EBFAA5B" w:rsidR="007E00A4" w:rsidRPr="00F17A50" w:rsidRDefault="007E00A4" w:rsidP="007E00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Login: </w:t>
            </w:r>
            <w:proofErr w:type="spellStart"/>
            <w:r w:rsidR="00BE5411">
              <w:rPr>
                <w:lang w:val="en-US"/>
              </w:rPr>
              <w:t>Voditel</w:t>
            </w:r>
            <w:proofErr w:type="spellEnd"/>
          </w:p>
          <w:p w14:paraId="7E50B0D3" w14:textId="11DF87AE" w:rsidR="007E00A4" w:rsidRDefault="007E00A4" w:rsidP="007E00A4">
            <w:pPr>
              <w:ind w:firstLine="0"/>
            </w:pPr>
            <w:r>
              <w:rPr>
                <w:lang w:val="en-US"/>
              </w:rPr>
              <w:t>Pass: 147258369</w:t>
            </w:r>
          </w:p>
        </w:tc>
        <w:tc>
          <w:tcPr>
            <w:tcW w:w="2182" w:type="dxa"/>
          </w:tcPr>
          <w:p w14:paraId="789C7FA4" w14:textId="62AD5222" w:rsidR="007E00A4" w:rsidRDefault="007E00A4" w:rsidP="004226CA">
            <w:pPr>
              <w:ind w:firstLine="0"/>
            </w:pPr>
            <w:r>
              <w:t>Открылась страница личного кабинета</w:t>
            </w:r>
          </w:p>
        </w:tc>
      </w:tr>
      <w:tr w:rsidR="007E00A4" w14:paraId="2C8C90FB" w14:textId="77777777" w:rsidTr="00F17A50">
        <w:tc>
          <w:tcPr>
            <w:tcW w:w="2111" w:type="dxa"/>
            <w:vMerge/>
          </w:tcPr>
          <w:p w14:paraId="7F47ED71" w14:textId="77777777" w:rsidR="007E00A4" w:rsidRDefault="007E00A4" w:rsidP="004226CA">
            <w:pPr>
              <w:ind w:firstLine="0"/>
            </w:pPr>
          </w:p>
        </w:tc>
        <w:tc>
          <w:tcPr>
            <w:tcW w:w="807" w:type="dxa"/>
          </w:tcPr>
          <w:p w14:paraId="056D16B8" w14:textId="007F7AC3" w:rsidR="007E00A4" w:rsidRDefault="007E00A4" w:rsidP="004226CA">
            <w:pPr>
              <w:ind w:firstLine="0"/>
            </w:pPr>
            <w:r>
              <w:t>2</w:t>
            </w:r>
          </w:p>
        </w:tc>
        <w:tc>
          <w:tcPr>
            <w:tcW w:w="2875" w:type="dxa"/>
          </w:tcPr>
          <w:p w14:paraId="450D3E53" w14:textId="1EE2661B" w:rsidR="007E00A4" w:rsidRDefault="007E00A4" w:rsidP="004226CA">
            <w:pPr>
              <w:ind w:firstLine="0"/>
            </w:pPr>
            <w:r>
              <w:t>Перейти на маршрутные листы</w:t>
            </w:r>
          </w:p>
        </w:tc>
        <w:tc>
          <w:tcPr>
            <w:tcW w:w="2162" w:type="dxa"/>
          </w:tcPr>
          <w:p w14:paraId="281CD9CF" w14:textId="77777777" w:rsidR="007E00A4" w:rsidRPr="007E00A4" w:rsidRDefault="007E00A4" w:rsidP="007E00A4">
            <w:pPr>
              <w:ind w:firstLine="0"/>
            </w:pPr>
          </w:p>
        </w:tc>
        <w:tc>
          <w:tcPr>
            <w:tcW w:w="2182" w:type="dxa"/>
          </w:tcPr>
          <w:p w14:paraId="75DCA400" w14:textId="021DDD53" w:rsidR="007E00A4" w:rsidRDefault="007E00A4" w:rsidP="004226CA">
            <w:pPr>
              <w:ind w:firstLine="0"/>
            </w:pPr>
            <w:r>
              <w:t>Открылась страница маршрутные листы</w:t>
            </w:r>
          </w:p>
        </w:tc>
      </w:tr>
      <w:tr w:rsidR="007E00A4" w14:paraId="413E508E" w14:textId="77777777" w:rsidTr="00424032">
        <w:trPr>
          <w:trHeight w:val="1620"/>
        </w:trPr>
        <w:tc>
          <w:tcPr>
            <w:tcW w:w="2111" w:type="dxa"/>
            <w:vMerge/>
          </w:tcPr>
          <w:p w14:paraId="6EEEE9D6" w14:textId="77777777" w:rsidR="007E00A4" w:rsidRDefault="007E00A4" w:rsidP="004226CA">
            <w:pPr>
              <w:ind w:firstLine="0"/>
            </w:pPr>
          </w:p>
        </w:tc>
        <w:tc>
          <w:tcPr>
            <w:tcW w:w="807" w:type="dxa"/>
          </w:tcPr>
          <w:p w14:paraId="5E8DAC74" w14:textId="359535DA" w:rsidR="007E00A4" w:rsidRDefault="007E00A4" w:rsidP="004226CA">
            <w:pPr>
              <w:ind w:firstLine="0"/>
            </w:pPr>
            <w:r>
              <w:t>3</w:t>
            </w:r>
          </w:p>
        </w:tc>
        <w:tc>
          <w:tcPr>
            <w:tcW w:w="2875" w:type="dxa"/>
          </w:tcPr>
          <w:p w14:paraId="7C1DC5C3" w14:textId="050651F8" w:rsidR="007E00A4" w:rsidRDefault="007E00A4" w:rsidP="004226CA">
            <w:pPr>
              <w:ind w:firstLine="0"/>
            </w:pPr>
            <w:r>
              <w:t>Нажать кнопку скачать маршрутные листы на сегодня</w:t>
            </w:r>
          </w:p>
        </w:tc>
        <w:tc>
          <w:tcPr>
            <w:tcW w:w="2162" w:type="dxa"/>
          </w:tcPr>
          <w:p w14:paraId="1D38D210" w14:textId="77777777" w:rsidR="007E00A4" w:rsidRPr="007E00A4" w:rsidRDefault="007E00A4" w:rsidP="007E00A4">
            <w:pPr>
              <w:ind w:firstLine="0"/>
            </w:pPr>
          </w:p>
        </w:tc>
        <w:tc>
          <w:tcPr>
            <w:tcW w:w="2182" w:type="dxa"/>
          </w:tcPr>
          <w:p w14:paraId="27DF6BFB" w14:textId="2A2AA42A" w:rsidR="007E00A4" w:rsidRDefault="007E00A4" w:rsidP="004226CA">
            <w:pPr>
              <w:ind w:firstLine="0"/>
            </w:pPr>
            <w:r>
              <w:t>Происходит скачивание маршрутного листа</w:t>
            </w:r>
          </w:p>
        </w:tc>
      </w:tr>
      <w:tr w:rsidR="00F90003" w14:paraId="6652039E" w14:textId="77777777" w:rsidTr="00F17A50">
        <w:tc>
          <w:tcPr>
            <w:tcW w:w="2111" w:type="dxa"/>
            <w:vMerge w:val="restart"/>
          </w:tcPr>
          <w:p w14:paraId="369193FC" w14:textId="0D80BFAA" w:rsidR="00F90003" w:rsidRDefault="00F90003" w:rsidP="004226CA">
            <w:pPr>
              <w:ind w:firstLine="0"/>
            </w:pPr>
            <w:r>
              <w:t>Пользователь регистрируется в системе</w:t>
            </w:r>
          </w:p>
        </w:tc>
        <w:tc>
          <w:tcPr>
            <w:tcW w:w="807" w:type="dxa"/>
          </w:tcPr>
          <w:p w14:paraId="09E70810" w14:textId="1AB9E0EC" w:rsidR="00F90003" w:rsidRDefault="00F90003" w:rsidP="004226CA">
            <w:pPr>
              <w:ind w:firstLine="0"/>
            </w:pPr>
            <w:r>
              <w:t>1</w:t>
            </w:r>
          </w:p>
        </w:tc>
        <w:tc>
          <w:tcPr>
            <w:tcW w:w="2875" w:type="dxa"/>
          </w:tcPr>
          <w:p w14:paraId="7F2CF54C" w14:textId="4491868B" w:rsidR="00F90003" w:rsidRDefault="00F90003" w:rsidP="004226CA">
            <w:pPr>
              <w:ind w:firstLine="0"/>
            </w:pPr>
            <w:r>
              <w:t xml:space="preserve">Перейти на страницу </w:t>
            </w:r>
            <w:r w:rsidR="00F17A50">
              <w:t>авторизации</w:t>
            </w:r>
            <w:r>
              <w:t xml:space="preserve"> в системе</w:t>
            </w:r>
          </w:p>
        </w:tc>
        <w:tc>
          <w:tcPr>
            <w:tcW w:w="2162" w:type="dxa"/>
          </w:tcPr>
          <w:p w14:paraId="652AC56D" w14:textId="77777777" w:rsidR="00F90003" w:rsidRDefault="00F90003" w:rsidP="004226CA">
            <w:pPr>
              <w:ind w:firstLine="0"/>
            </w:pPr>
          </w:p>
        </w:tc>
        <w:tc>
          <w:tcPr>
            <w:tcW w:w="2182" w:type="dxa"/>
          </w:tcPr>
          <w:p w14:paraId="7ACB5A3E" w14:textId="577A1518" w:rsidR="00F90003" w:rsidRDefault="00F90003" w:rsidP="004226CA">
            <w:pPr>
              <w:ind w:firstLine="0"/>
            </w:pPr>
            <w:r>
              <w:t>На экране открылось окно регистрации</w:t>
            </w:r>
          </w:p>
        </w:tc>
      </w:tr>
      <w:tr w:rsidR="00F90003" w14:paraId="35353BBE" w14:textId="77777777" w:rsidTr="00F17A50">
        <w:tc>
          <w:tcPr>
            <w:tcW w:w="2111" w:type="dxa"/>
            <w:vMerge/>
          </w:tcPr>
          <w:p w14:paraId="7361B16B" w14:textId="77777777" w:rsidR="00F90003" w:rsidRDefault="00F90003" w:rsidP="004226CA">
            <w:pPr>
              <w:ind w:firstLine="0"/>
            </w:pPr>
          </w:p>
        </w:tc>
        <w:tc>
          <w:tcPr>
            <w:tcW w:w="807" w:type="dxa"/>
          </w:tcPr>
          <w:p w14:paraId="05E03ABA" w14:textId="67F6787A" w:rsidR="00F90003" w:rsidRDefault="00F90003" w:rsidP="004226CA">
            <w:pPr>
              <w:ind w:firstLine="0"/>
            </w:pPr>
            <w:r>
              <w:t>2</w:t>
            </w:r>
          </w:p>
        </w:tc>
        <w:tc>
          <w:tcPr>
            <w:tcW w:w="2875" w:type="dxa"/>
          </w:tcPr>
          <w:p w14:paraId="0639B7EF" w14:textId="2530E936" w:rsidR="00F90003" w:rsidRDefault="00F90003" w:rsidP="004226CA">
            <w:pPr>
              <w:ind w:firstLine="0"/>
            </w:pPr>
            <w:r>
              <w:t>Заполнить поле «</w:t>
            </w:r>
            <w:r w:rsidR="00F17A50">
              <w:t>Логин</w:t>
            </w:r>
            <w:r>
              <w:t>» тестовыми данными</w:t>
            </w:r>
          </w:p>
        </w:tc>
        <w:tc>
          <w:tcPr>
            <w:tcW w:w="2162" w:type="dxa"/>
          </w:tcPr>
          <w:p w14:paraId="49B9B7B3" w14:textId="00B7B79A" w:rsidR="00F90003" w:rsidRPr="00F17A50" w:rsidRDefault="00F17A50" w:rsidP="004226C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BisovES</w:t>
            </w:r>
            <w:proofErr w:type="spellEnd"/>
          </w:p>
        </w:tc>
        <w:tc>
          <w:tcPr>
            <w:tcW w:w="2182" w:type="dxa"/>
          </w:tcPr>
          <w:p w14:paraId="6F51EE70" w14:textId="01882159" w:rsidR="00F90003" w:rsidRDefault="00F90003" w:rsidP="004226CA">
            <w:pPr>
              <w:ind w:firstLine="0"/>
            </w:pPr>
            <w:r>
              <w:t>В поле отображается вводимая информация</w:t>
            </w:r>
          </w:p>
        </w:tc>
      </w:tr>
      <w:tr w:rsidR="00F90003" w14:paraId="02A87B63" w14:textId="77777777" w:rsidTr="00F17A50">
        <w:tc>
          <w:tcPr>
            <w:tcW w:w="2111" w:type="dxa"/>
            <w:vMerge/>
          </w:tcPr>
          <w:p w14:paraId="5641C801" w14:textId="77777777" w:rsidR="00F90003" w:rsidRDefault="00F90003" w:rsidP="004226CA">
            <w:pPr>
              <w:ind w:firstLine="0"/>
            </w:pPr>
          </w:p>
        </w:tc>
        <w:tc>
          <w:tcPr>
            <w:tcW w:w="807" w:type="dxa"/>
          </w:tcPr>
          <w:p w14:paraId="34A2C25A" w14:textId="7578C9BE" w:rsidR="00F90003" w:rsidRDefault="00F90003" w:rsidP="004226CA">
            <w:pPr>
              <w:ind w:firstLine="0"/>
            </w:pPr>
            <w:r>
              <w:t>3</w:t>
            </w:r>
          </w:p>
        </w:tc>
        <w:tc>
          <w:tcPr>
            <w:tcW w:w="2875" w:type="dxa"/>
          </w:tcPr>
          <w:p w14:paraId="6306D76D" w14:textId="364026A6" w:rsidR="00F90003" w:rsidRDefault="00F90003" w:rsidP="004226CA">
            <w:pPr>
              <w:ind w:firstLine="0"/>
            </w:pPr>
            <w:r>
              <w:t>Заполнить поле «</w:t>
            </w:r>
            <w:r w:rsidR="00F17A50">
              <w:t>Пароль</w:t>
            </w:r>
            <w:r>
              <w:t>» тестовыми данными</w:t>
            </w:r>
          </w:p>
        </w:tc>
        <w:tc>
          <w:tcPr>
            <w:tcW w:w="2162" w:type="dxa"/>
          </w:tcPr>
          <w:p w14:paraId="65307421" w14:textId="25F9EEE8" w:rsidR="00F90003" w:rsidRPr="00F17A50" w:rsidRDefault="00F17A50" w:rsidP="004226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147258369</w:t>
            </w:r>
          </w:p>
        </w:tc>
        <w:tc>
          <w:tcPr>
            <w:tcW w:w="2182" w:type="dxa"/>
          </w:tcPr>
          <w:p w14:paraId="18835D8C" w14:textId="5ED4062A" w:rsidR="00F90003" w:rsidRDefault="00F90003" w:rsidP="004226CA">
            <w:pPr>
              <w:ind w:firstLine="0"/>
            </w:pPr>
            <w:r>
              <w:t>В поле отображается вводимая информация</w:t>
            </w:r>
          </w:p>
        </w:tc>
      </w:tr>
      <w:tr w:rsidR="00F90003" w14:paraId="016CB102" w14:textId="77777777" w:rsidTr="00F17A50">
        <w:tc>
          <w:tcPr>
            <w:tcW w:w="2111" w:type="dxa"/>
            <w:vMerge/>
          </w:tcPr>
          <w:p w14:paraId="149228EF" w14:textId="77777777" w:rsidR="00F90003" w:rsidRDefault="00F90003" w:rsidP="004226CA">
            <w:pPr>
              <w:ind w:firstLine="0"/>
            </w:pPr>
          </w:p>
        </w:tc>
        <w:tc>
          <w:tcPr>
            <w:tcW w:w="807" w:type="dxa"/>
          </w:tcPr>
          <w:p w14:paraId="4639137F" w14:textId="35E06DAB" w:rsidR="00F90003" w:rsidRDefault="00F90003" w:rsidP="004226CA">
            <w:pPr>
              <w:ind w:firstLine="0"/>
            </w:pPr>
            <w:r>
              <w:t>4</w:t>
            </w:r>
          </w:p>
        </w:tc>
        <w:tc>
          <w:tcPr>
            <w:tcW w:w="2875" w:type="dxa"/>
          </w:tcPr>
          <w:p w14:paraId="16ADC23C" w14:textId="689A4586" w:rsidR="00F90003" w:rsidRDefault="00F17A50" w:rsidP="004226CA">
            <w:pPr>
              <w:ind w:firstLine="0"/>
            </w:pPr>
            <w:r>
              <w:t>Нажать кнопку «Зарегистрироваться»</w:t>
            </w:r>
          </w:p>
        </w:tc>
        <w:tc>
          <w:tcPr>
            <w:tcW w:w="2162" w:type="dxa"/>
          </w:tcPr>
          <w:p w14:paraId="59A2679E" w14:textId="230B38D5" w:rsidR="00F90003" w:rsidRDefault="00F90003" w:rsidP="004226CA">
            <w:pPr>
              <w:ind w:firstLine="0"/>
            </w:pPr>
          </w:p>
        </w:tc>
        <w:tc>
          <w:tcPr>
            <w:tcW w:w="2182" w:type="dxa"/>
          </w:tcPr>
          <w:p w14:paraId="23013C22" w14:textId="368BD75C" w:rsidR="00F90003" w:rsidRDefault="00F17A50" w:rsidP="004226CA">
            <w:pPr>
              <w:ind w:firstLine="0"/>
            </w:pPr>
            <w:r>
              <w:t xml:space="preserve">Открывается страница профиля с сообщением об </w:t>
            </w:r>
            <w:r>
              <w:lastRenderedPageBreak/>
              <w:t>успешной</w:t>
            </w:r>
          </w:p>
        </w:tc>
      </w:tr>
      <w:tr w:rsidR="00A076DC" w14:paraId="5D7DFAA4" w14:textId="77777777" w:rsidTr="00F17A50">
        <w:tc>
          <w:tcPr>
            <w:tcW w:w="2111" w:type="dxa"/>
            <w:vMerge w:val="restart"/>
          </w:tcPr>
          <w:p w14:paraId="6A652DEE" w14:textId="746075CA" w:rsidR="00A076DC" w:rsidRDefault="00A076DC" w:rsidP="004226CA">
            <w:pPr>
              <w:ind w:firstLine="0"/>
            </w:pPr>
            <w:r>
              <w:lastRenderedPageBreak/>
              <w:t xml:space="preserve">Пользователь </w:t>
            </w:r>
            <w:r w:rsidR="00F17A50">
              <w:t>бронирует ТС</w:t>
            </w:r>
          </w:p>
        </w:tc>
        <w:tc>
          <w:tcPr>
            <w:tcW w:w="807" w:type="dxa"/>
          </w:tcPr>
          <w:p w14:paraId="469FE817" w14:textId="5CB02427" w:rsidR="00A076DC" w:rsidRDefault="00A076DC" w:rsidP="004226CA">
            <w:pPr>
              <w:ind w:firstLine="0"/>
            </w:pPr>
            <w:r>
              <w:t>1</w:t>
            </w:r>
          </w:p>
        </w:tc>
        <w:tc>
          <w:tcPr>
            <w:tcW w:w="2875" w:type="dxa"/>
          </w:tcPr>
          <w:p w14:paraId="7F979205" w14:textId="003FD1CD" w:rsidR="00A076DC" w:rsidRDefault="00A076DC" w:rsidP="004226CA">
            <w:pPr>
              <w:ind w:firstLine="0"/>
            </w:pPr>
            <w:r>
              <w:t>Авторизоваться под пользователем</w:t>
            </w:r>
          </w:p>
        </w:tc>
        <w:tc>
          <w:tcPr>
            <w:tcW w:w="2162" w:type="dxa"/>
          </w:tcPr>
          <w:p w14:paraId="74CAC30F" w14:textId="63BE7B1E" w:rsidR="00A076DC" w:rsidRPr="00F17A50" w:rsidRDefault="00A076DC" w:rsidP="004226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Login: </w:t>
            </w:r>
            <w:proofErr w:type="spellStart"/>
            <w:r w:rsidR="00F17A50">
              <w:rPr>
                <w:lang w:val="en-US"/>
              </w:rPr>
              <w:t>BisovES</w:t>
            </w:r>
            <w:proofErr w:type="spellEnd"/>
          </w:p>
          <w:p w14:paraId="74C9B795" w14:textId="71620423" w:rsidR="00A076DC" w:rsidRPr="009414E2" w:rsidRDefault="00A076DC" w:rsidP="004226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Pass: </w:t>
            </w:r>
            <w:r w:rsidR="00F17A50">
              <w:rPr>
                <w:lang w:val="en-US"/>
              </w:rPr>
              <w:t>147258369</w:t>
            </w:r>
          </w:p>
        </w:tc>
        <w:tc>
          <w:tcPr>
            <w:tcW w:w="2182" w:type="dxa"/>
          </w:tcPr>
          <w:p w14:paraId="7994D360" w14:textId="2547A394" w:rsidR="00A076DC" w:rsidRDefault="00A076DC" w:rsidP="004226CA">
            <w:pPr>
              <w:ind w:firstLine="0"/>
            </w:pPr>
            <w:r>
              <w:t>Открылась страница личного кабинета</w:t>
            </w:r>
          </w:p>
        </w:tc>
      </w:tr>
      <w:tr w:rsidR="00A076DC" w14:paraId="0DB0512E" w14:textId="77777777" w:rsidTr="00F17A50">
        <w:tc>
          <w:tcPr>
            <w:tcW w:w="2111" w:type="dxa"/>
            <w:vMerge/>
          </w:tcPr>
          <w:p w14:paraId="45054DA7" w14:textId="21AA0AF7" w:rsidR="00A076DC" w:rsidRDefault="00A076DC" w:rsidP="004226CA">
            <w:pPr>
              <w:ind w:firstLine="0"/>
            </w:pPr>
          </w:p>
        </w:tc>
        <w:tc>
          <w:tcPr>
            <w:tcW w:w="807" w:type="dxa"/>
          </w:tcPr>
          <w:p w14:paraId="7780E4F8" w14:textId="6C67DD88" w:rsidR="00A076DC" w:rsidRDefault="00A076DC" w:rsidP="004226CA">
            <w:pPr>
              <w:ind w:firstLine="0"/>
            </w:pPr>
            <w:r>
              <w:t>2</w:t>
            </w:r>
          </w:p>
        </w:tc>
        <w:tc>
          <w:tcPr>
            <w:tcW w:w="2875" w:type="dxa"/>
          </w:tcPr>
          <w:p w14:paraId="26DCEE1D" w14:textId="334A29CC" w:rsidR="00A076DC" w:rsidRDefault="00A076DC" w:rsidP="004226CA">
            <w:pPr>
              <w:ind w:firstLine="0"/>
            </w:pPr>
            <w:r>
              <w:t xml:space="preserve">Перейти на страницу </w:t>
            </w:r>
            <w:r w:rsidR="00F17A50">
              <w:t>бронирования</w:t>
            </w:r>
            <w:r>
              <w:t xml:space="preserve"> </w:t>
            </w:r>
            <w:r w:rsidR="00F17A50">
              <w:t>ТС</w:t>
            </w:r>
          </w:p>
        </w:tc>
        <w:tc>
          <w:tcPr>
            <w:tcW w:w="2162" w:type="dxa"/>
          </w:tcPr>
          <w:p w14:paraId="04A7974B" w14:textId="77777777" w:rsidR="00A076DC" w:rsidRDefault="00A076DC" w:rsidP="004226CA">
            <w:pPr>
              <w:ind w:firstLine="0"/>
            </w:pPr>
          </w:p>
        </w:tc>
        <w:tc>
          <w:tcPr>
            <w:tcW w:w="2182" w:type="dxa"/>
          </w:tcPr>
          <w:p w14:paraId="3E00ACF1" w14:textId="77777777" w:rsidR="00A076DC" w:rsidRDefault="00A076DC" w:rsidP="004226CA">
            <w:pPr>
              <w:ind w:firstLine="0"/>
            </w:pPr>
            <w:r>
              <w:t xml:space="preserve">Открылась страница </w:t>
            </w:r>
            <w:r w:rsidR="00F17A50">
              <w:t>с бронированием ТС</w:t>
            </w:r>
          </w:p>
          <w:p w14:paraId="2C63DA09" w14:textId="794F4B33" w:rsidR="00F17A50" w:rsidRDefault="00F17A50" w:rsidP="004226CA">
            <w:pPr>
              <w:ind w:firstLine="0"/>
            </w:pPr>
          </w:p>
        </w:tc>
      </w:tr>
      <w:tr w:rsidR="00A076DC" w14:paraId="482FFEE5" w14:textId="77777777" w:rsidTr="00F17A50">
        <w:tc>
          <w:tcPr>
            <w:tcW w:w="2111" w:type="dxa"/>
            <w:vMerge/>
          </w:tcPr>
          <w:p w14:paraId="4027173F" w14:textId="77777777" w:rsidR="00A076DC" w:rsidRDefault="00A076DC" w:rsidP="004226CA">
            <w:pPr>
              <w:ind w:firstLine="0"/>
            </w:pPr>
          </w:p>
        </w:tc>
        <w:tc>
          <w:tcPr>
            <w:tcW w:w="807" w:type="dxa"/>
          </w:tcPr>
          <w:p w14:paraId="36B394F1" w14:textId="67AAA3CA" w:rsidR="00A076DC" w:rsidRDefault="00A076DC" w:rsidP="004226CA">
            <w:pPr>
              <w:ind w:firstLine="0"/>
            </w:pPr>
            <w:r>
              <w:t>3</w:t>
            </w:r>
          </w:p>
        </w:tc>
        <w:tc>
          <w:tcPr>
            <w:tcW w:w="2875" w:type="dxa"/>
          </w:tcPr>
          <w:p w14:paraId="2265BF37" w14:textId="3897668D" w:rsidR="00A076DC" w:rsidRDefault="00A076DC" w:rsidP="004226CA">
            <w:pPr>
              <w:ind w:firstLine="0"/>
            </w:pPr>
            <w:r>
              <w:t xml:space="preserve">Выбрать </w:t>
            </w:r>
            <w:r w:rsidR="00BF0A87">
              <w:t>маршрут</w:t>
            </w:r>
          </w:p>
        </w:tc>
        <w:tc>
          <w:tcPr>
            <w:tcW w:w="2162" w:type="dxa"/>
          </w:tcPr>
          <w:p w14:paraId="34655668" w14:textId="0F767D0D" w:rsidR="00A076DC" w:rsidRDefault="00A076DC" w:rsidP="004226CA">
            <w:pPr>
              <w:ind w:firstLine="0"/>
            </w:pPr>
          </w:p>
        </w:tc>
        <w:tc>
          <w:tcPr>
            <w:tcW w:w="2182" w:type="dxa"/>
          </w:tcPr>
          <w:p w14:paraId="2EB09AD1" w14:textId="31CFE44F" w:rsidR="00A076DC" w:rsidRDefault="00A076DC" w:rsidP="004226CA">
            <w:pPr>
              <w:ind w:firstLine="0"/>
            </w:pPr>
            <w:r>
              <w:t>Открылось модальное окно с</w:t>
            </w:r>
            <w:r w:rsidR="00BF0A87">
              <w:t>о</w:t>
            </w:r>
            <w:r>
              <w:t xml:space="preserve"> </w:t>
            </w:r>
            <w:r w:rsidR="00BF0A87">
              <w:t>списком остановок</w:t>
            </w:r>
          </w:p>
        </w:tc>
      </w:tr>
      <w:tr w:rsidR="00A076DC" w14:paraId="657040F3" w14:textId="77777777" w:rsidTr="00F17A50">
        <w:tc>
          <w:tcPr>
            <w:tcW w:w="2111" w:type="dxa"/>
            <w:vMerge/>
          </w:tcPr>
          <w:p w14:paraId="74526F28" w14:textId="77777777" w:rsidR="00A076DC" w:rsidRDefault="00A076DC" w:rsidP="004226CA">
            <w:pPr>
              <w:ind w:firstLine="0"/>
            </w:pPr>
          </w:p>
        </w:tc>
        <w:tc>
          <w:tcPr>
            <w:tcW w:w="807" w:type="dxa"/>
          </w:tcPr>
          <w:p w14:paraId="197F34D0" w14:textId="185A601D" w:rsidR="00A076DC" w:rsidRDefault="00A076DC" w:rsidP="004226CA">
            <w:pPr>
              <w:ind w:firstLine="0"/>
            </w:pPr>
            <w:r>
              <w:t>4</w:t>
            </w:r>
          </w:p>
        </w:tc>
        <w:tc>
          <w:tcPr>
            <w:tcW w:w="2875" w:type="dxa"/>
          </w:tcPr>
          <w:p w14:paraId="4019DCF7" w14:textId="7376BD0D" w:rsidR="00A076DC" w:rsidRPr="00BF0A87" w:rsidRDefault="00BF0A87" w:rsidP="004226CA">
            <w:pPr>
              <w:ind w:firstLine="0"/>
            </w:pPr>
            <w:r>
              <w:t xml:space="preserve">Нажать </w:t>
            </w:r>
            <w:r>
              <w:rPr>
                <w:lang w:val="en-US"/>
              </w:rPr>
              <w:t>“</w:t>
            </w:r>
            <w:r>
              <w:t>Заказать</w:t>
            </w:r>
            <w:r>
              <w:rPr>
                <w:lang w:val="en-US"/>
              </w:rPr>
              <w:t>”</w:t>
            </w:r>
          </w:p>
        </w:tc>
        <w:tc>
          <w:tcPr>
            <w:tcW w:w="2162" w:type="dxa"/>
          </w:tcPr>
          <w:p w14:paraId="3B3EBB8F" w14:textId="77777777" w:rsidR="00A076DC" w:rsidRDefault="00A076DC" w:rsidP="004226CA">
            <w:pPr>
              <w:ind w:firstLine="0"/>
            </w:pPr>
          </w:p>
        </w:tc>
        <w:tc>
          <w:tcPr>
            <w:tcW w:w="2182" w:type="dxa"/>
          </w:tcPr>
          <w:p w14:paraId="70AE2FE4" w14:textId="4EE4E6FF" w:rsidR="00A076DC" w:rsidRDefault="00BF0A87" w:rsidP="004226CA">
            <w:pPr>
              <w:ind w:firstLine="0"/>
            </w:pPr>
            <w:r>
              <w:t>Переадресация на страницу подтверждения</w:t>
            </w:r>
          </w:p>
        </w:tc>
      </w:tr>
      <w:tr w:rsidR="00A076DC" w14:paraId="314D62DD" w14:textId="77777777" w:rsidTr="00F17A50">
        <w:tc>
          <w:tcPr>
            <w:tcW w:w="2111" w:type="dxa"/>
            <w:vMerge/>
          </w:tcPr>
          <w:p w14:paraId="1E78A5B0" w14:textId="77777777" w:rsidR="00A076DC" w:rsidRDefault="00A076DC" w:rsidP="004226CA">
            <w:pPr>
              <w:ind w:firstLine="0"/>
            </w:pPr>
          </w:p>
        </w:tc>
        <w:tc>
          <w:tcPr>
            <w:tcW w:w="807" w:type="dxa"/>
          </w:tcPr>
          <w:p w14:paraId="15790AA3" w14:textId="743FEE31" w:rsidR="00A076DC" w:rsidRDefault="00A076DC" w:rsidP="004226CA">
            <w:pPr>
              <w:ind w:firstLine="0"/>
            </w:pPr>
            <w:r>
              <w:t>5</w:t>
            </w:r>
          </w:p>
        </w:tc>
        <w:tc>
          <w:tcPr>
            <w:tcW w:w="2875" w:type="dxa"/>
          </w:tcPr>
          <w:p w14:paraId="5F99BD72" w14:textId="3FFEF4DD" w:rsidR="00A076DC" w:rsidRDefault="00BF0A87" w:rsidP="004226CA">
            <w:pPr>
              <w:ind w:firstLine="0"/>
            </w:pPr>
            <w:r>
              <w:t xml:space="preserve">Проверить маршрут и время </w:t>
            </w:r>
          </w:p>
        </w:tc>
        <w:tc>
          <w:tcPr>
            <w:tcW w:w="2162" w:type="dxa"/>
          </w:tcPr>
          <w:p w14:paraId="28059B07" w14:textId="33048AAB" w:rsidR="00A076DC" w:rsidRDefault="00A076DC" w:rsidP="004226CA">
            <w:pPr>
              <w:ind w:firstLine="0"/>
            </w:pPr>
          </w:p>
        </w:tc>
        <w:tc>
          <w:tcPr>
            <w:tcW w:w="2182" w:type="dxa"/>
          </w:tcPr>
          <w:p w14:paraId="7A19227F" w14:textId="226BE76A" w:rsidR="00A076DC" w:rsidRDefault="00BF0A87" w:rsidP="004226CA">
            <w:pPr>
              <w:ind w:firstLine="0"/>
            </w:pPr>
            <w:r>
              <w:t xml:space="preserve">На странице подтверждения видно расписание </w:t>
            </w:r>
          </w:p>
        </w:tc>
      </w:tr>
      <w:tr w:rsidR="00A076DC" w14:paraId="1DEE62E9" w14:textId="77777777" w:rsidTr="00F17A50">
        <w:tc>
          <w:tcPr>
            <w:tcW w:w="2111" w:type="dxa"/>
            <w:vMerge/>
          </w:tcPr>
          <w:p w14:paraId="00D69487" w14:textId="77777777" w:rsidR="00A076DC" w:rsidRDefault="00A076DC" w:rsidP="004226CA">
            <w:pPr>
              <w:ind w:firstLine="0"/>
            </w:pPr>
          </w:p>
        </w:tc>
        <w:tc>
          <w:tcPr>
            <w:tcW w:w="807" w:type="dxa"/>
          </w:tcPr>
          <w:p w14:paraId="430CA329" w14:textId="5E26094E" w:rsidR="00A076DC" w:rsidRDefault="00A076DC" w:rsidP="004226CA">
            <w:pPr>
              <w:ind w:firstLine="0"/>
            </w:pPr>
            <w:r>
              <w:t>6</w:t>
            </w:r>
          </w:p>
        </w:tc>
        <w:tc>
          <w:tcPr>
            <w:tcW w:w="2875" w:type="dxa"/>
          </w:tcPr>
          <w:p w14:paraId="56DC2480" w14:textId="5CD51DB7" w:rsidR="00A076DC" w:rsidRDefault="00A076DC" w:rsidP="004226CA">
            <w:pPr>
              <w:ind w:firstLine="0"/>
            </w:pPr>
            <w:r>
              <w:t xml:space="preserve">Нажать кнопку </w:t>
            </w:r>
            <w:r w:rsidR="00BF0A87">
              <w:t>подтвердить</w:t>
            </w:r>
          </w:p>
        </w:tc>
        <w:tc>
          <w:tcPr>
            <w:tcW w:w="2162" w:type="dxa"/>
          </w:tcPr>
          <w:p w14:paraId="5671282D" w14:textId="77777777" w:rsidR="00A076DC" w:rsidRDefault="00A076DC" w:rsidP="004226CA">
            <w:pPr>
              <w:ind w:firstLine="0"/>
            </w:pPr>
          </w:p>
        </w:tc>
        <w:tc>
          <w:tcPr>
            <w:tcW w:w="2182" w:type="dxa"/>
          </w:tcPr>
          <w:p w14:paraId="4E1F32D8" w14:textId="0F0AF034" w:rsidR="00A076DC" w:rsidRDefault="00A076DC" w:rsidP="004226CA">
            <w:pPr>
              <w:ind w:firstLine="0"/>
            </w:pPr>
            <w:r>
              <w:t xml:space="preserve">Произведение переадресация на </w:t>
            </w:r>
            <w:r w:rsidR="00BF0A87">
              <w:t>страницу с</w:t>
            </w:r>
            <w:r>
              <w:t xml:space="preserve"> сообщением об успешной </w:t>
            </w:r>
            <w:r w:rsidR="00BF0A87">
              <w:t>бронирование ТС</w:t>
            </w:r>
          </w:p>
        </w:tc>
      </w:tr>
      <w:tr w:rsidR="00A076DC" w14:paraId="27AEB312" w14:textId="77777777" w:rsidTr="00F17A50">
        <w:tc>
          <w:tcPr>
            <w:tcW w:w="2111" w:type="dxa"/>
            <w:vMerge/>
          </w:tcPr>
          <w:p w14:paraId="5D554156" w14:textId="77777777" w:rsidR="00A076DC" w:rsidRDefault="00A076DC" w:rsidP="004226CA">
            <w:pPr>
              <w:ind w:firstLine="0"/>
            </w:pPr>
          </w:p>
        </w:tc>
        <w:tc>
          <w:tcPr>
            <w:tcW w:w="807" w:type="dxa"/>
          </w:tcPr>
          <w:p w14:paraId="2AB85F07" w14:textId="53A1CD7A" w:rsidR="00A076DC" w:rsidRDefault="00A076DC" w:rsidP="004226CA">
            <w:pPr>
              <w:ind w:firstLine="0"/>
            </w:pPr>
            <w:r>
              <w:t>7</w:t>
            </w:r>
          </w:p>
        </w:tc>
        <w:tc>
          <w:tcPr>
            <w:tcW w:w="2875" w:type="dxa"/>
          </w:tcPr>
          <w:p w14:paraId="7E2260C3" w14:textId="00EA92C7" w:rsidR="00A076DC" w:rsidRDefault="00A076DC" w:rsidP="004226CA">
            <w:pPr>
              <w:ind w:firstLine="0"/>
            </w:pPr>
            <w:r>
              <w:t>Перейти в ЛК</w:t>
            </w:r>
          </w:p>
        </w:tc>
        <w:tc>
          <w:tcPr>
            <w:tcW w:w="2162" w:type="dxa"/>
          </w:tcPr>
          <w:p w14:paraId="07E71526" w14:textId="77777777" w:rsidR="00A076DC" w:rsidRDefault="00A076DC" w:rsidP="004226CA">
            <w:pPr>
              <w:ind w:firstLine="0"/>
            </w:pPr>
          </w:p>
        </w:tc>
        <w:tc>
          <w:tcPr>
            <w:tcW w:w="2182" w:type="dxa"/>
          </w:tcPr>
          <w:p w14:paraId="47231378" w14:textId="7F7B6294" w:rsidR="00A076DC" w:rsidRDefault="00A076DC" w:rsidP="004226CA">
            <w:pPr>
              <w:ind w:firstLine="0"/>
            </w:pPr>
            <w:r>
              <w:t>Открылась страница ЛК</w:t>
            </w:r>
          </w:p>
        </w:tc>
      </w:tr>
      <w:tr w:rsidR="00A076DC" w14:paraId="4586CBC7" w14:textId="77777777" w:rsidTr="00F17A50">
        <w:tc>
          <w:tcPr>
            <w:tcW w:w="2111" w:type="dxa"/>
            <w:vMerge/>
          </w:tcPr>
          <w:p w14:paraId="74187029" w14:textId="77777777" w:rsidR="00A076DC" w:rsidRDefault="00A076DC" w:rsidP="004226CA">
            <w:pPr>
              <w:ind w:firstLine="0"/>
            </w:pPr>
          </w:p>
        </w:tc>
        <w:tc>
          <w:tcPr>
            <w:tcW w:w="807" w:type="dxa"/>
          </w:tcPr>
          <w:p w14:paraId="6893BEB1" w14:textId="0154AEF2" w:rsidR="00A076DC" w:rsidRDefault="00A076DC" w:rsidP="004226CA">
            <w:pPr>
              <w:ind w:firstLine="0"/>
            </w:pPr>
            <w:r>
              <w:t>8</w:t>
            </w:r>
          </w:p>
        </w:tc>
        <w:tc>
          <w:tcPr>
            <w:tcW w:w="2875" w:type="dxa"/>
          </w:tcPr>
          <w:p w14:paraId="0707786D" w14:textId="33E52B21" w:rsidR="00A076DC" w:rsidRDefault="00A076DC" w:rsidP="004226CA">
            <w:pPr>
              <w:ind w:firstLine="0"/>
            </w:pPr>
            <w:r>
              <w:t xml:space="preserve">Открыть «Мои </w:t>
            </w:r>
            <w:r w:rsidR="007E00A4">
              <w:t>заказы</w:t>
            </w:r>
            <w:r>
              <w:t>»</w:t>
            </w:r>
          </w:p>
        </w:tc>
        <w:tc>
          <w:tcPr>
            <w:tcW w:w="2162" w:type="dxa"/>
          </w:tcPr>
          <w:p w14:paraId="44A3A532" w14:textId="77777777" w:rsidR="00A076DC" w:rsidRDefault="00A076DC" w:rsidP="004226CA">
            <w:pPr>
              <w:ind w:firstLine="0"/>
            </w:pPr>
          </w:p>
        </w:tc>
        <w:tc>
          <w:tcPr>
            <w:tcW w:w="2182" w:type="dxa"/>
          </w:tcPr>
          <w:p w14:paraId="55054076" w14:textId="31F844BA" w:rsidR="00A076DC" w:rsidRDefault="00A076DC" w:rsidP="004226CA">
            <w:pPr>
              <w:ind w:firstLine="0"/>
            </w:pPr>
            <w:r>
              <w:t xml:space="preserve">Открылась страница со списком </w:t>
            </w:r>
            <w:proofErr w:type="spellStart"/>
            <w:r w:rsidR="00BF0A87">
              <w:t>забронированых</w:t>
            </w:r>
            <w:proofErr w:type="spellEnd"/>
            <w:r w:rsidR="00BF0A87">
              <w:t xml:space="preserve"> тс и их расписанием</w:t>
            </w:r>
            <w:r>
              <w:t xml:space="preserve"> </w:t>
            </w:r>
          </w:p>
        </w:tc>
      </w:tr>
    </w:tbl>
    <w:p w14:paraId="1511B4E0" w14:textId="77777777" w:rsidR="004226CA" w:rsidRDefault="004226CA" w:rsidP="004226CA"/>
    <w:p w14:paraId="2254E226" w14:textId="77777777" w:rsidR="00536EBD" w:rsidRDefault="00536EBD" w:rsidP="00046DF2">
      <w:pPr>
        <w:tabs>
          <w:tab w:val="left" w:pos="993"/>
        </w:tabs>
        <w:jc w:val="center"/>
        <w:rPr>
          <w:rFonts w:ascii="Times New Roman" w:hAnsi="Times New Roman" w:cs="Times New Roman"/>
          <w:b/>
          <w:szCs w:val="28"/>
        </w:rPr>
      </w:pPr>
    </w:p>
    <w:p w14:paraId="2A079CA9" w14:textId="7806374A" w:rsidR="002978AC" w:rsidRPr="00046DF2" w:rsidRDefault="00DD2A36" w:rsidP="00046DF2">
      <w:pPr>
        <w:tabs>
          <w:tab w:val="left" w:pos="993"/>
        </w:tabs>
        <w:jc w:val="center"/>
        <w:rPr>
          <w:rFonts w:ascii="Times New Roman" w:hAnsi="Times New Roman" w:cs="Times New Roman"/>
          <w:b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t>Вывод:</w:t>
      </w:r>
    </w:p>
    <w:p w14:paraId="61357911" w14:textId="7073FE7E" w:rsidR="00046DF2" w:rsidRPr="00046DF2" w:rsidRDefault="00046DF2" w:rsidP="002978AC">
      <w:pPr>
        <w:tabs>
          <w:tab w:val="left" w:pos="993"/>
        </w:tabs>
        <w:rPr>
          <w:rFonts w:cs="Liberation Serif"/>
          <w:bCs/>
          <w:szCs w:val="28"/>
        </w:rPr>
      </w:pPr>
      <w:r w:rsidRPr="00046DF2">
        <w:rPr>
          <w:rFonts w:cs="Liberation Serif"/>
          <w:bCs/>
          <w:szCs w:val="28"/>
        </w:rPr>
        <w:t xml:space="preserve">В ходе работы </w:t>
      </w:r>
      <w:r w:rsidR="00A076DC">
        <w:rPr>
          <w:rFonts w:cs="Liberation Serif"/>
          <w:bCs/>
          <w:szCs w:val="28"/>
        </w:rPr>
        <w:t xml:space="preserve">были получены навыки составления тест-кейсов и составлены свои тест-кейсы для проектируемой системы </w:t>
      </w:r>
      <w:r w:rsidR="00F17A50">
        <w:rPr>
          <w:rFonts w:cs="Liberation Serif"/>
          <w:bCs/>
          <w:szCs w:val="28"/>
        </w:rPr>
        <w:t>Бронирования ТС</w:t>
      </w:r>
      <w:r w:rsidRPr="00046DF2">
        <w:rPr>
          <w:rFonts w:cs="Liberation Serif"/>
          <w:bCs/>
          <w:szCs w:val="28"/>
        </w:rPr>
        <w:t>.</w:t>
      </w:r>
    </w:p>
    <w:sectPr w:rsidR="00046DF2" w:rsidRPr="00046DF2" w:rsidSect="0089048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14F"/>
    <w:multiLevelType w:val="hybridMultilevel"/>
    <w:tmpl w:val="50F88ADC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924FB7"/>
    <w:multiLevelType w:val="hybridMultilevel"/>
    <w:tmpl w:val="BD12F67E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E407CC"/>
    <w:multiLevelType w:val="hybridMultilevel"/>
    <w:tmpl w:val="48B2573E"/>
    <w:lvl w:ilvl="0" w:tplc="413CED8E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1837919772">
    <w:abstractNumId w:val="0"/>
  </w:num>
  <w:num w:numId="2" w16cid:durableId="266819269">
    <w:abstractNumId w:val="1"/>
  </w:num>
  <w:num w:numId="3" w16cid:durableId="1268999352">
    <w:abstractNumId w:val="3"/>
  </w:num>
  <w:num w:numId="4" w16cid:durableId="1033654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0D6"/>
    <w:rsid w:val="00010E4B"/>
    <w:rsid w:val="00024D6B"/>
    <w:rsid w:val="00032ED9"/>
    <w:rsid w:val="00042C17"/>
    <w:rsid w:val="00046DF2"/>
    <w:rsid w:val="00074A21"/>
    <w:rsid w:val="000819E8"/>
    <w:rsid w:val="000E20A1"/>
    <w:rsid w:val="000F2B59"/>
    <w:rsid w:val="000F4643"/>
    <w:rsid w:val="00122503"/>
    <w:rsid w:val="0013779F"/>
    <w:rsid w:val="00142671"/>
    <w:rsid w:val="00151706"/>
    <w:rsid w:val="001545BE"/>
    <w:rsid w:val="001F0DB1"/>
    <w:rsid w:val="00221197"/>
    <w:rsid w:val="002565DC"/>
    <w:rsid w:val="00257DDB"/>
    <w:rsid w:val="002676BC"/>
    <w:rsid w:val="00282564"/>
    <w:rsid w:val="002978AC"/>
    <w:rsid w:val="002A3441"/>
    <w:rsid w:val="002E3026"/>
    <w:rsid w:val="00305ADE"/>
    <w:rsid w:val="00343E48"/>
    <w:rsid w:val="003500B3"/>
    <w:rsid w:val="00391A58"/>
    <w:rsid w:val="003B261D"/>
    <w:rsid w:val="003D0907"/>
    <w:rsid w:val="003E23DC"/>
    <w:rsid w:val="003F60D6"/>
    <w:rsid w:val="004226CA"/>
    <w:rsid w:val="004259B5"/>
    <w:rsid w:val="00427F3E"/>
    <w:rsid w:val="0043738B"/>
    <w:rsid w:val="004554E8"/>
    <w:rsid w:val="0045652A"/>
    <w:rsid w:val="004B2563"/>
    <w:rsid w:val="004D2513"/>
    <w:rsid w:val="00536EBD"/>
    <w:rsid w:val="00566187"/>
    <w:rsid w:val="00580B20"/>
    <w:rsid w:val="005B314D"/>
    <w:rsid w:val="005B725D"/>
    <w:rsid w:val="005C7E30"/>
    <w:rsid w:val="005D248D"/>
    <w:rsid w:val="00603047"/>
    <w:rsid w:val="00636CCC"/>
    <w:rsid w:val="00636FE8"/>
    <w:rsid w:val="006410D7"/>
    <w:rsid w:val="00642540"/>
    <w:rsid w:val="00664EFC"/>
    <w:rsid w:val="00666BA2"/>
    <w:rsid w:val="006C541F"/>
    <w:rsid w:val="006F09FB"/>
    <w:rsid w:val="00706234"/>
    <w:rsid w:val="007263CD"/>
    <w:rsid w:val="007366FE"/>
    <w:rsid w:val="00785C3C"/>
    <w:rsid w:val="00793D25"/>
    <w:rsid w:val="007A2F60"/>
    <w:rsid w:val="007D382E"/>
    <w:rsid w:val="007E00A4"/>
    <w:rsid w:val="007F70EB"/>
    <w:rsid w:val="0083215C"/>
    <w:rsid w:val="00851051"/>
    <w:rsid w:val="0087656D"/>
    <w:rsid w:val="0089048C"/>
    <w:rsid w:val="00896943"/>
    <w:rsid w:val="008A47A6"/>
    <w:rsid w:val="008C6B51"/>
    <w:rsid w:val="008F48A4"/>
    <w:rsid w:val="009062A1"/>
    <w:rsid w:val="00924AE8"/>
    <w:rsid w:val="009414E2"/>
    <w:rsid w:val="00944FC0"/>
    <w:rsid w:val="00966539"/>
    <w:rsid w:val="009917D0"/>
    <w:rsid w:val="009B7350"/>
    <w:rsid w:val="009E75A2"/>
    <w:rsid w:val="009F113A"/>
    <w:rsid w:val="00A061FD"/>
    <w:rsid w:val="00A076DC"/>
    <w:rsid w:val="00A12AD0"/>
    <w:rsid w:val="00A1693C"/>
    <w:rsid w:val="00A17F43"/>
    <w:rsid w:val="00A3341D"/>
    <w:rsid w:val="00A40C63"/>
    <w:rsid w:val="00A811B5"/>
    <w:rsid w:val="00A84B12"/>
    <w:rsid w:val="00A919B9"/>
    <w:rsid w:val="00AA3397"/>
    <w:rsid w:val="00AE5A4D"/>
    <w:rsid w:val="00B0003A"/>
    <w:rsid w:val="00B01256"/>
    <w:rsid w:val="00B36F08"/>
    <w:rsid w:val="00B67349"/>
    <w:rsid w:val="00B7203F"/>
    <w:rsid w:val="00B772A7"/>
    <w:rsid w:val="00BA6FD9"/>
    <w:rsid w:val="00BD33D1"/>
    <w:rsid w:val="00BE5411"/>
    <w:rsid w:val="00BE66BB"/>
    <w:rsid w:val="00BF0A87"/>
    <w:rsid w:val="00C35A60"/>
    <w:rsid w:val="00C37A7D"/>
    <w:rsid w:val="00C5705E"/>
    <w:rsid w:val="00C7060E"/>
    <w:rsid w:val="00C768FC"/>
    <w:rsid w:val="00CF3AD8"/>
    <w:rsid w:val="00D03F88"/>
    <w:rsid w:val="00D05813"/>
    <w:rsid w:val="00D272EC"/>
    <w:rsid w:val="00D33E38"/>
    <w:rsid w:val="00D43E9C"/>
    <w:rsid w:val="00D60CD4"/>
    <w:rsid w:val="00D6245D"/>
    <w:rsid w:val="00D64152"/>
    <w:rsid w:val="00D760FD"/>
    <w:rsid w:val="00DB505F"/>
    <w:rsid w:val="00DD2A36"/>
    <w:rsid w:val="00E302ED"/>
    <w:rsid w:val="00E33E2E"/>
    <w:rsid w:val="00EB59C5"/>
    <w:rsid w:val="00ED7A3D"/>
    <w:rsid w:val="00EE373C"/>
    <w:rsid w:val="00EF004D"/>
    <w:rsid w:val="00F0618A"/>
    <w:rsid w:val="00F1319E"/>
    <w:rsid w:val="00F17A50"/>
    <w:rsid w:val="00F319C9"/>
    <w:rsid w:val="00F42580"/>
    <w:rsid w:val="00F90003"/>
    <w:rsid w:val="00FA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8508"/>
  <w15:docId w15:val="{64D845AC-1D08-4493-B8F4-E31C9061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46DF2"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0"/>
    <w:qFormat/>
    <w:rsid w:val="00F319C9"/>
    <w:pPr>
      <w:keepNext/>
      <w:numPr>
        <w:numId w:val="3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paragraph" w:styleId="2">
    <w:name w:val="heading 2"/>
    <w:next w:val="a1"/>
    <w:link w:val="20"/>
    <w:qFormat/>
    <w:rsid w:val="00F319C9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B72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2"/>
    <w:link w:val="40"/>
    <w:unhideWhenUsed/>
    <w:qFormat/>
    <w:rsid w:val="00F319C9"/>
    <w:pPr>
      <w:keepNext/>
      <w:spacing w:before="120" w:after="60" w:line="240" w:lineRule="auto"/>
      <w:outlineLvl w:val="3"/>
    </w:pPr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1"/>
    <w:uiPriority w:val="34"/>
    <w:qFormat/>
    <w:rsid w:val="00BA6FD9"/>
    <w:pPr>
      <w:ind w:left="720"/>
      <w:contextualSpacing/>
    </w:pPr>
  </w:style>
  <w:style w:type="table" w:styleId="a7">
    <w:name w:val="Table Grid"/>
    <w:basedOn w:val="a4"/>
    <w:uiPriority w:val="39"/>
    <w:rsid w:val="0079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4"/>
    <w:next w:val="a7"/>
    <w:uiPriority w:val="59"/>
    <w:rsid w:val="00A9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3"/>
    <w:link w:val="1"/>
    <w:rsid w:val="00F319C9"/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3"/>
    <w:link w:val="2"/>
    <w:rsid w:val="00F319C9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rsid w:val="00F319C9"/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paragraph" w:styleId="a0">
    <w:name w:val="header"/>
    <w:basedOn w:val="a1"/>
    <w:link w:val="a8"/>
    <w:rsid w:val="00F319C9"/>
    <w:pPr>
      <w:numPr>
        <w:ilvl w:val="3"/>
        <w:numId w:val="3"/>
      </w:numPr>
      <w:tabs>
        <w:tab w:val="center" w:pos="4677"/>
        <w:tab w:val="right" w:pos="9355"/>
      </w:tabs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8">
    <w:name w:val="Верхний колонтитул Знак"/>
    <w:basedOn w:val="a3"/>
    <w:link w:val="a0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9">
    <w:name w:val="Заголовок таблицы"/>
    <w:basedOn w:val="a1"/>
    <w:link w:val="aa"/>
    <w:rsid w:val="00F319C9"/>
    <w:pPr>
      <w:keepLines/>
      <w:spacing w:before="120" w:after="120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aa">
    <w:name w:val="Заголовок таблицы Знак"/>
    <w:link w:val="a9"/>
    <w:rsid w:val="00F319C9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ab">
    <w:name w:val="Название документа"/>
    <w:next w:val="a1"/>
    <w:autoRedefine/>
    <w:rsid w:val="00F319C9"/>
    <w:pPr>
      <w:spacing w:after="240" w:line="240" w:lineRule="auto"/>
      <w:jc w:val="center"/>
    </w:pPr>
    <w:rPr>
      <w:rFonts w:ascii="Times New Roman" w:eastAsia="Times New Roman" w:hAnsi="Times New Roman" w:cs="Times New Roman"/>
      <w:b/>
      <w:bCs/>
      <w:kern w:val="32"/>
      <w:sz w:val="28"/>
      <w:szCs w:val="36"/>
      <w:lang w:eastAsia="ru-RU"/>
    </w:rPr>
  </w:style>
  <w:style w:type="paragraph" w:customStyle="1" w:styleId="a2">
    <w:name w:val="Обычный (Отчет)"/>
    <w:basedOn w:val="a1"/>
    <w:link w:val="ac"/>
    <w:rsid w:val="00F319C9"/>
    <w:pPr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c">
    <w:name w:val="Обычный (Отчет) Знак"/>
    <w:link w:val="a2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">
    <w:name w:val="Стиль маркированный (Отчет)"/>
    <w:link w:val="ad"/>
    <w:qFormat/>
    <w:rsid w:val="00F319C9"/>
    <w:pPr>
      <w:numPr>
        <w:numId w:val="4"/>
      </w:numPr>
      <w:tabs>
        <w:tab w:val="left" w:pos="714"/>
      </w:tabs>
      <w:spacing w:after="60" w:line="240" w:lineRule="auto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d">
    <w:name w:val="Стиль маркированный (Отчет) Знак"/>
    <w:basedOn w:val="ac"/>
    <w:link w:val="a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e">
    <w:name w:val="Текст таблицы"/>
    <w:basedOn w:val="a1"/>
    <w:link w:val="af"/>
    <w:rsid w:val="00F319C9"/>
    <w:pPr>
      <w:keepLines/>
      <w:spacing w:before="60" w:after="60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af">
    <w:name w:val="Текст таблицы Знак"/>
    <w:link w:val="ae"/>
    <w:rsid w:val="00F319C9"/>
    <w:rPr>
      <w:rFonts w:ascii="Arial" w:eastAsia="Times New Roman" w:hAnsi="Arial" w:cs="Arial"/>
      <w:sz w:val="1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5B72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ss-truncate">
    <w:name w:val="css-truncate"/>
    <w:basedOn w:val="a3"/>
    <w:rsid w:val="00A1693C"/>
  </w:style>
  <w:style w:type="character" w:styleId="af0">
    <w:name w:val="Hyperlink"/>
    <w:basedOn w:val="a3"/>
    <w:uiPriority w:val="99"/>
    <w:unhideWhenUsed/>
    <w:rsid w:val="00A1693C"/>
    <w:rPr>
      <w:color w:val="0000FF"/>
      <w:u w:val="single"/>
    </w:rPr>
  </w:style>
  <w:style w:type="character" w:styleId="af1">
    <w:name w:val="Strong"/>
    <w:basedOn w:val="a3"/>
    <w:uiPriority w:val="22"/>
    <w:qFormat/>
    <w:rsid w:val="00AE5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Bisow EGor</cp:lastModifiedBy>
  <cp:revision>77</cp:revision>
  <dcterms:created xsi:type="dcterms:W3CDTF">2020-12-03T08:29:00Z</dcterms:created>
  <dcterms:modified xsi:type="dcterms:W3CDTF">2023-12-28T12:11:00Z</dcterms:modified>
</cp:coreProperties>
</file>