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Macro export - TreatyLayerPricer_v7_FINAL(2).xlsm</w:t>
      </w:r>
    </w:p>
    <w:p>
      <w:r>
        <w:rPr>
          <w:i/>
          <w:color w:val="993333"/>
          <w:sz w:val="18"/>
        </w:rPr>
        <w:t>FICTIONAL TRAINING SAMPLE - not a real Gen Re system, person, or record. Created for the Cowork Workshop 2 solution-profile demo. Do not reuse outside training.</w:t>
      </w:r>
    </w:p>
    <w:p>
      <w:r>
        <w:t>Module mod_PriceLayer, exported as found for the modernization review. Workbook tabs: Inputs | LossRun | Factors | Results. Original author left the company in 2023; code has not been changed since.</w:t>
      </w:r>
    </w:p>
    <w:p>
      <w:pPr>
        <w:pStyle w:val="Heading2"/>
      </w:pPr>
      <w:r>
        <w:t>mod_PriceLayer (VBA, as found)</w:t>
      </w:r>
    </w:p>
    <w:p>
      <w:r>
        <w:rPr>
          <w:rFonts w:ascii="Consolas" w:hAnsi="Consolas"/>
          <w:sz w:val="18"/>
        </w:rPr>
        <w:t>Const TREND As Double = 0.05          ' annual trend, set 2019, never revisited</w:t>
        <w:br/>
        <w:br/>
        <w:t>Function TrendLoss(loss As Double, yrs As Integer) As Double</w:t>
        <w:br/>
        <w:t xml:space="preserve">    ' Trend a historical loss to the prospective period</w:t>
        <w:br/>
        <w:t xml:space="preserve">    TrendLoss = loss * (1 + TREND) ^ yrs</w:t>
        <w:br/>
        <w:t>End Function</w:t>
        <w:br/>
        <w:br/>
        <w:t>Function LayerLoss(gross As Double, att As Double, lim As Double) As Double</w:t>
        <w:br/>
        <w:t xml:space="preserve">    ' Loss to the layer: attachment att, limit lim</w:t>
        <w:br/>
        <w:t xml:space="preserve">    If gross &lt; att Then</w:t>
        <w:br/>
        <w:t xml:space="preserve">        LayerLoss = 0</w:t>
        <w:br/>
        <w:t xml:space="preserve">    Else</w:t>
        <w:br/>
        <w:t xml:space="preserve">        LayerLoss = gross - att</w:t>
        <w:br/>
        <w:t xml:space="preserve">        If LayerLoss &gt; lim Then LayerLoss = lim</w:t>
        <w:br/>
        <w:t xml:space="preserve">    End If</w:t>
        <w:br/>
        <w:t>End Function</w:t>
        <w:br/>
        <w:br/>
        <w:t>Sub PriceLayer()</w:t>
        <w:br/>
        <w:t xml:space="preserve">    Dim i As Integer, n As Integer</w:t>
        <w:br/>
        <w:t xml:space="preserve">    Dim tot As Double, prem As Double</w:t>
        <w:br/>
        <w:t xml:space="preserve">    n = Sheets("LossRun").Range("B1").Value      ' row count, maintained BY HAND</w:t>
        <w:br/>
        <w:t xml:space="preserve">    tot = 0</w:t>
        <w:br/>
        <w:t xml:space="preserve">    For i = 2 To n                                ' data starts on row 2</w:t>
        <w:br/>
        <w:t xml:space="preserve">        Dim g As Double, y As Integer</w:t>
        <w:br/>
        <w:t xml:space="preserve">        g = Sheets("LossRun").Cells(i, 3).Value   ' col C: gross loss</w:t>
        <w:br/>
        <w:t xml:space="preserve">        y = Year(Date) - Sheets("LossRun").Cells(i, 2).Value  ' col B: loss year</w:t>
        <w:br/>
        <w:t xml:space="preserve">        tot = tot + LayerLoss(TrendLoss(g, y), _</w:t>
        <w:br/>
        <w:t xml:space="preserve">              Sheets("Inputs").Range("B2").Value, _</w:t>
        <w:br/>
        <w:t xml:space="preserve">              Sheets("Inputs").Range("B3").Value)</w:t>
        <w:br/>
        <w:t xml:space="preserve">    Next i</w:t>
        <w:br/>
        <w:t xml:space="preserve">    ' expected layer loss = trended total / years of experience</w:t>
        <w:br/>
        <w:t xml:space="preserve">    prem = (tot / Sheets("Inputs").Range("B5").Value) _</w:t>
        <w:br/>
        <w:t xml:space="preserve">           * Sheets("Factors").Range("B2").Value   ' LDF, all years the same</w:t>
        <w:br/>
        <w:t xml:space="preserve">    Sheets("Results").Range("B2").Value = prem</w:t>
        <w:br/>
        <w:t xml:space="preserve">    Sheets("Results").Range("B3").Value = prem / Sheets("Inputs").Range("B4").Value  ' rate on line; B4 = limit</w:t>
        <w:br/>
        <w:t>End Sub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