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0C4087" w14:textId="77777777" w:rsidR="00DC1E42" w:rsidRPr="00CA67D6" w:rsidRDefault="00DC1E42" w:rsidP="0006529A">
      <w:pPr>
        <w:rPr>
          <w:rFonts w:ascii="Cordia New" w:hAnsi="Cordia New" w:cs="Cordia New"/>
          <w:color w:val="4472C4" w:themeColor="accent1"/>
          <w:sz w:val="144"/>
        </w:rPr>
      </w:pPr>
    </w:p>
    <w:p w14:paraId="26BFAC04" w14:textId="77777777" w:rsidR="00C621D8" w:rsidRDefault="00C621D8" w:rsidP="000D4883">
      <w:pPr>
        <w:rPr>
          <w:rFonts w:ascii="Cordia New" w:hAnsi="Cordia New" w:cs="Cordia New"/>
          <w:color w:val="4472C4" w:themeColor="accent1"/>
          <w:sz w:val="144"/>
        </w:rPr>
      </w:pPr>
    </w:p>
    <w:p w14:paraId="48D317F9" w14:textId="77777777" w:rsidR="003B169A" w:rsidRPr="00841E50" w:rsidRDefault="0006529A" w:rsidP="000D4883">
      <w:pPr>
        <w:rPr>
          <w:rFonts w:ascii="Helvetica Neue UltraLight" w:hAnsi="Helvetica Neue UltraLight" w:cs="Cordia New"/>
          <w:color w:val="4472C4" w:themeColor="accent1"/>
          <w:sz w:val="220"/>
        </w:rPr>
      </w:pPr>
      <w:r w:rsidRPr="00841E50">
        <w:rPr>
          <w:rFonts w:ascii="Helvetica Neue UltraLight" w:hAnsi="Helvetica Neue UltraLight" w:cs="Cordia New"/>
          <w:color w:val="4472C4" w:themeColor="accent1"/>
          <w:sz w:val="160"/>
        </w:rPr>
        <w:t>DESIGN DOC</w:t>
      </w:r>
    </w:p>
    <w:p w14:paraId="654B9151" w14:textId="77777777" w:rsidR="000A190E" w:rsidRPr="000D4883" w:rsidRDefault="000A190E" w:rsidP="0006529A">
      <w:pPr>
        <w:rPr>
          <w:rFonts w:ascii="Cordia New" w:hAnsi="Cordia New" w:cs="Cordia New"/>
          <w:color w:val="4472C4" w:themeColor="accent1"/>
          <w:sz w:val="52"/>
        </w:rPr>
      </w:pPr>
    </w:p>
    <w:p w14:paraId="1F12CA90" w14:textId="3DE21EAD" w:rsidR="00DC1E42" w:rsidRPr="002424E5" w:rsidRDefault="001F1B2F" w:rsidP="00C621D8">
      <w:pPr>
        <w:rPr>
          <w:rFonts w:ascii="Cordia New" w:hAnsi="Cordia New" w:cs="Cordia New"/>
          <w:color w:val="4472C4" w:themeColor="accent1"/>
          <w:sz w:val="40"/>
        </w:rPr>
      </w:pPr>
      <w:r w:rsidRPr="00C8031D">
        <w:rPr>
          <w:rFonts w:ascii="Cordia New" w:hAnsi="Cordia New" w:cs="Cordia New"/>
          <w:color w:val="4472C4" w:themeColor="accent1"/>
          <w:sz w:val="48"/>
        </w:rPr>
        <w:t xml:space="preserve">Object Oriented Software Design </w:t>
      </w:r>
      <w:r w:rsidR="00614744" w:rsidRPr="00C8031D">
        <w:rPr>
          <w:rFonts w:ascii="Cordia New" w:hAnsi="Cordia New" w:cs="Cordia New"/>
          <w:color w:val="4472C4" w:themeColor="accent1"/>
          <w:sz w:val="48"/>
        </w:rPr>
        <w:t>2016-2017</w:t>
      </w:r>
    </w:p>
    <w:p w14:paraId="2EF1ACA3" w14:textId="77777777" w:rsidR="001F1B2F" w:rsidRPr="000D4883" w:rsidRDefault="001F1B2F" w:rsidP="00C621D8">
      <w:pPr>
        <w:rPr>
          <w:rFonts w:ascii="Cordia New" w:hAnsi="Cordia New" w:cs="Cordia New"/>
          <w:color w:val="4472C4" w:themeColor="accent1"/>
        </w:rPr>
      </w:pPr>
    </w:p>
    <w:p w14:paraId="0878B725" w14:textId="3EA0A99E" w:rsidR="001F1B2F" w:rsidRPr="00C8031D" w:rsidRDefault="00FC73DF" w:rsidP="00C621D8">
      <w:pPr>
        <w:pStyle w:val="ListParagraph"/>
        <w:numPr>
          <w:ilvl w:val="0"/>
          <w:numId w:val="6"/>
        </w:numPr>
        <w:rPr>
          <w:rFonts w:ascii="Cordia New" w:hAnsi="Cordia New" w:cs="Cordia New"/>
          <w:color w:val="4472C4" w:themeColor="accent1"/>
          <w:sz w:val="36"/>
          <w:szCs w:val="30"/>
          <w:lang w:val="it-IT"/>
        </w:rPr>
      </w:pPr>
      <w:r w:rsidRPr="00C8031D">
        <w:rPr>
          <w:rFonts w:ascii="Cordia New" w:hAnsi="Cordia New" w:cs="Cordia New"/>
          <w:color w:val="4472C4" w:themeColor="accent1"/>
          <w:sz w:val="36"/>
          <w:szCs w:val="30"/>
          <w:lang w:val="it-IT"/>
        </w:rPr>
        <w:t>Valentina Cecchini</w:t>
      </w:r>
      <w:r w:rsidR="005C1C03" w:rsidRPr="00C8031D">
        <w:rPr>
          <w:rFonts w:ascii="Cordia New" w:hAnsi="Cordia New" w:cs="Cordia New"/>
          <w:color w:val="4472C4" w:themeColor="accent1"/>
          <w:sz w:val="36"/>
          <w:szCs w:val="30"/>
          <w:lang w:val="it-IT"/>
        </w:rPr>
        <w:t xml:space="preserve"> </w:t>
      </w:r>
      <w:r w:rsidR="005C1C03" w:rsidRPr="00C8031D">
        <w:rPr>
          <w:rFonts w:ascii="Cordia New" w:hAnsi="Cordia New" w:cs="Cordia New"/>
          <w:color w:val="4472C4" w:themeColor="accent1"/>
          <w:sz w:val="36"/>
          <w:szCs w:val="30"/>
          <w:lang w:val="it-IT"/>
        </w:rPr>
        <w:tab/>
      </w:r>
      <w:r w:rsidR="002B507B" w:rsidRPr="00C8031D">
        <w:rPr>
          <w:rFonts w:ascii="Cordia New" w:hAnsi="Cordia New" w:cs="Cordia New"/>
          <w:color w:val="4472C4" w:themeColor="accent1"/>
          <w:sz w:val="36"/>
          <w:szCs w:val="30"/>
          <w:lang w:val="it-IT"/>
        </w:rPr>
        <w:t>227719</w:t>
      </w:r>
    </w:p>
    <w:p w14:paraId="1A16B653" w14:textId="0D7D8783" w:rsidR="002B507B" w:rsidRPr="00C8031D" w:rsidRDefault="005C1C03" w:rsidP="00C621D8">
      <w:pPr>
        <w:pStyle w:val="ListParagraph"/>
        <w:numPr>
          <w:ilvl w:val="0"/>
          <w:numId w:val="6"/>
        </w:numPr>
        <w:rPr>
          <w:rFonts w:ascii="Cordia New" w:hAnsi="Cordia New" w:cs="Cordia New"/>
          <w:color w:val="4472C4" w:themeColor="accent1"/>
          <w:sz w:val="36"/>
          <w:szCs w:val="30"/>
          <w:lang w:val="it-IT"/>
        </w:rPr>
      </w:pPr>
      <w:r w:rsidRPr="00C8031D">
        <w:rPr>
          <w:rFonts w:ascii="Cordia New" w:hAnsi="Cordia New" w:cs="Cordia New"/>
          <w:color w:val="4472C4" w:themeColor="accent1"/>
          <w:sz w:val="36"/>
          <w:szCs w:val="30"/>
          <w:lang w:val="it-IT"/>
        </w:rPr>
        <w:t xml:space="preserve">Stefano Valentini </w:t>
      </w:r>
      <w:r w:rsidRPr="00C8031D">
        <w:rPr>
          <w:rFonts w:ascii="Cordia New" w:hAnsi="Cordia New" w:cs="Cordia New"/>
          <w:color w:val="4472C4" w:themeColor="accent1"/>
          <w:sz w:val="36"/>
          <w:szCs w:val="30"/>
          <w:lang w:val="it-IT"/>
        </w:rPr>
        <w:tab/>
      </w:r>
      <w:r w:rsidR="002B507B" w:rsidRPr="00C8031D">
        <w:rPr>
          <w:rFonts w:ascii="Cordia New" w:hAnsi="Cordia New" w:cs="Cordia New"/>
          <w:color w:val="4472C4" w:themeColor="accent1"/>
          <w:sz w:val="36"/>
          <w:szCs w:val="30"/>
          <w:lang w:val="it-IT"/>
        </w:rPr>
        <w:t>227718</w:t>
      </w:r>
    </w:p>
    <w:p w14:paraId="745D443F" w14:textId="412B65CA" w:rsidR="002B507B" w:rsidRPr="00C8031D" w:rsidRDefault="005C1C03" w:rsidP="00C621D8">
      <w:pPr>
        <w:pStyle w:val="ListParagraph"/>
        <w:numPr>
          <w:ilvl w:val="0"/>
          <w:numId w:val="6"/>
        </w:numPr>
        <w:rPr>
          <w:rFonts w:ascii="Cordia New" w:hAnsi="Cordia New" w:cs="Cordia New"/>
          <w:color w:val="4472C4" w:themeColor="accent1"/>
          <w:sz w:val="36"/>
          <w:szCs w:val="30"/>
          <w:lang w:val="it-IT"/>
        </w:rPr>
      </w:pPr>
      <w:r w:rsidRPr="00C8031D">
        <w:rPr>
          <w:rFonts w:ascii="Cordia New" w:hAnsi="Cordia New" w:cs="Cordia New"/>
          <w:color w:val="4472C4" w:themeColor="accent1"/>
          <w:sz w:val="36"/>
          <w:szCs w:val="30"/>
          <w:lang w:val="it-IT"/>
        </w:rPr>
        <w:t>Davide Micarelli</w:t>
      </w:r>
      <w:r w:rsidRPr="00C8031D">
        <w:rPr>
          <w:rFonts w:ascii="Cordia New" w:hAnsi="Cordia New" w:cs="Cordia New"/>
          <w:color w:val="4472C4" w:themeColor="accent1"/>
          <w:sz w:val="36"/>
          <w:szCs w:val="30"/>
          <w:lang w:val="it-IT"/>
        </w:rPr>
        <w:tab/>
      </w:r>
      <w:r w:rsidR="00C8031D">
        <w:rPr>
          <w:rFonts w:ascii="Cordia New" w:hAnsi="Cordia New" w:cs="Cordia New"/>
          <w:color w:val="4472C4" w:themeColor="accent1"/>
          <w:sz w:val="36"/>
          <w:szCs w:val="30"/>
          <w:lang w:val="it-IT"/>
        </w:rPr>
        <w:tab/>
      </w:r>
      <w:r w:rsidR="00813C50" w:rsidRPr="00C8031D">
        <w:rPr>
          <w:rFonts w:ascii="Cordia New" w:hAnsi="Cordia New" w:cs="Cordia New"/>
          <w:color w:val="4472C4" w:themeColor="accent1"/>
          <w:sz w:val="36"/>
          <w:szCs w:val="30"/>
          <w:lang w:val="it-IT"/>
        </w:rPr>
        <w:t>236829</w:t>
      </w:r>
    </w:p>
    <w:p w14:paraId="39102AA2" w14:textId="10E99843" w:rsidR="00813C50" w:rsidRPr="00C8031D" w:rsidRDefault="005C1C03" w:rsidP="00C621D8">
      <w:pPr>
        <w:pStyle w:val="ListParagraph"/>
        <w:numPr>
          <w:ilvl w:val="0"/>
          <w:numId w:val="6"/>
        </w:numPr>
        <w:rPr>
          <w:rFonts w:ascii="Cordia New" w:hAnsi="Cordia New" w:cs="Cordia New"/>
          <w:color w:val="4472C4" w:themeColor="accent1"/>
          <w:sz w:val="36"/>
          <w:szCs w:val="30"/>
          <w:lang w:val="it-IT"/>
        </w:rPr>
      </w:pPr>
      <w:r w:rsidRPr="00C8031D">
        <w:rPr>
          <w:rFonts w:ascii="Cordia New" w:hAnsi="Cordia New" w:cs="Cordia New"/>
          <w:color w:val="4472C4" w:themeColor="accent1"/>
          <w:sz w:val="36"/>
          <w:szCs w:val="30"/>
          <w:lang w:val="it-IT"/>
        </w:rPr>
        <w:t xml:space="preserve">Luca Di Gregorio </w:t>
      </w:r>
      <w:r w:rsidRPr="00C8031D">
        <w:rPr>
          <w:rFonts w:ascii="Cordia New" w:hAnsi="Cordia New" w:cs="Cordia New"/>
          <w:color w:val="4472C4" w:themeColor="accent1"/>
          <w:sz w:val="36"/>
          <w:szCs w:val="30"/>
          <w:lang w:val="it-IT"/>
        </w:rPr>
        <w:tab/>
      </w:r>
      <w:r w:rsidR="00813C50" w:rsidRPr="00C8031D">
        <w:rPr>
          <w:rFonts w:ascii="Cordia New" w:hAnsi="Cordia New" w:cs="Cordia New"/>
          <w:color w:val="4472C4" w:themeColor="accent1"/>
          <w:sz w:val="36"/>
          <w:szCs w:val="30"/>
          <w:lang w:val="it-IT"/>
        </w:rPr>
        <w:t>229334</w:t>
      </w:r>
    </w:p>
    <w:p w14:paraId="3C406B88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0E6A22B7" w14:textId="77777777" w:rsidR="000A190E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48DBD5D1" w14:textId="77777777" w:rsidR="00841E50" w:rsidRPr="00CA67D6" w:rsidRDefault="00841E50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18C285F3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799968FB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0D5D5DBF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51E225E7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6BD4EDA0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62AD03BE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22756A2A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0D769471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19297BF5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678535BA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7C6B0499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309C4E3B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7771EF98" w14:textId="77777777" w:rsidR="000A190E" w:rsidRPr="00CA67D6" w:rsidRDefault="000A190E" w:rsidP="0006529A">
      <w:pPr>
        <w:rPr>
          <w:rFonts w:ascii="Cordia New" w:hAnsi="Cordia New" w:cs="Cordia New"/>
          <w:color w:val="4472C4" w:themeColor="accent1"/>
          <w:lang w:val="it-IT"/>
        </w:rPr>
      </w:pPr>
    </w:p>
    <w:p w14:paraId="1DE5A080" w14:textId="77777777" w:rsidR="005C1C03" w:rsidRDefault="005C1C03" w:rsidP="005C1C03">
      <w:pPr>
        <w:rPr>
          <w:rFonts w:ascii="Cordia New" w:hAnsi="Cordia New" w:cs="Cordia New"/>
          <w:color w:val="4472C4" w:themeColor="accent1"/>
          <w:lang w:val="it-IT"/>
        </w:rPr>
      </w:pPr>
    </w:p>
    <w:p w14:paraId="0D4B007B" w14:textId="77777777" w:rsidR="005C1C03" w:rsidRDefault="005C1C03" w:rsidP="005C1C03">
      <w:pPr>
        <w:rPr>
          <w:rFonts w:ascii="Cordia New" w:hAnsi="Cordia New" w:cs="Cordia New"/>
          <w:color w:val="4472C4" w:themeColor="accent1"/>
          <w:lang w:val="it-IT"/>
        </w:rPr>
      </w:pPr>
    </w:p>
    <w:p w14:paraId="115E2815" w14:textId="77777777" w:rsidR="005C1C03" w:rsidRDefault="005C1C03" w:rsidP="005C1C03">
      <w:pPr>
        <w:rPr>
          <w:rFonts w:ascii="Cordia New" w:hAnsi="Cordia New" w:cs="Cordia New"/>
          <w:color w:val="4472C4" w:themeColor="accent1"/>
          <w:lang w:val="it-IT"/>
        </w:rPr>
      </w:pPr>
    </w:p>
    <w:p w14:paraId="759ACFA2" w14:textId="10819C98" w:rsidR="000A190E" w:rsidRPr="00EB184A" w:rsidRDefault="005C1C03" w:rsidP="00965B32">
      <w:pPr>
        <w:rPr>
          <w:rFonts w:ascii="Cordia New" w:hAnsi="Cordia New" w:cs="Cordia New"/>
          <w:color w:val="4472C4" w:themeColor="accent1"/>
          <w:sz w:val="72"/>
          <w:lang w:val="it-IT"/>
        </w:rPr>
      </w:pPr>
      <w:r>
        <w:rPr>
          <w:rFonts w:ascii="Cordia New" w:hAnsi="Cordia New" w:cs="Cordia New"/>
          <w:color w:val="4472C4" w:themeColor="accent1"/>
          <w:sz w:val="72"/>
          <w:lang w:val="it-IT"/>
        </w:rPr>
        <w:lastRenderedPageBreak/>
        <w:t>Indice</w:t>
      </w:r>
    </w:p>
    <w:p w14:paraId="0F3BE299" w14:textId="77777777" w:rsidR="000A190E" w:rsidRPr="00EB184A" w:rsidRDefault="000A190E" w:rsidP="00EB184A">
      <w:pPr>
        <w:rPr>
          <w:rFonts w:ascii="Cordia New" w:hAnsi="Cordia New" w:cs="Cordia New"/>
          <w:color w:val="4472C4" w:themeColor="accent1"/>
          <w:sz w:val="32"/>
          <w:lang w:val="it-IT"/>
        </w:rPr>
      </w:pPr>
    </w:p>
    <w:p w14:paraId="0770CFAB" w14:textId="77777777" w:rsidR="000A190E" w:rsidRPr="00CA67D6" w:rsidRDefault="000A190E" w:rsidP="000A190E">
      <w:pPr>
        <w:jc w:val="center"/>
        <w:rPr>
          <w:rFonts w:ascii="Cordia New" w:hAnsi="Cordia New" w:cs="Cordia New"/>
          <w:color w:val="4472C4" w:themeColor="accent1"/>
          <w:sz w:val="144"/>
          <w:lang w:val="it-IT"/>
        </w:rPr>
      </w:pPr>
    </w:p>
    <w:p w14:paraId="0DDB7C8F" w14:textId="77777777" w:rsidR="000A190E" w:rsidRDefault="000A190E" w:rsidP="000A190E">
      <w:pPr>
        <w:jc w:val="center"/>
        <w:rPr>
          <w:rFonts w:ascii="Cordia New" w:hAnsi="Cordia New" w:cs="Cordia New"/>
          <w:color w:val="4472C4" w:themeColor="accent1"/>
          <w:sz w:val="144"/>
          <w:lang w:val="it-IT"/>
        </w:rPr>
      </w:pPr>
    </w:p>
    <w:p w14:paraId="41CE7381" w14:textId="77777777" w:rsidR="005C1C03" w:rsidRPr="00CA67D6" w:rsidRDefault="005C1C03" w:rsidP="000A190E">
      <w:pPr>
        <w:jc w:val="center"/>
        <w:rPr>
          <w:rFonts w:ascii="Cordia New" w:hAnsi="Cordia New" w:cs="Cordia New"/>
          <w:color w:val="4472C4" w:themeColor="accent1"/>
          <w:sz w:val="144"/>
          <w:lang w:val="it-IT"/>
        </w:rPr>
      </w:pPr>
    </w:p>
    <w:p w14:paraId="38463E96" w14:textId="77777777" w:rsidR="000A190E" w:rsidRPr="00CA67D6" w:rsidRDefault="000A190E" w:rsidP="000A190E">
      <w:pPr>
        <w:jc w:val="center"/>
        <w:rPr>
          <w:rFonts w:ascii="Cordia New" w:hAnsi="Cordia New" w:cs="Cordia New"/>
          <w:color w:val="4472C4" w:themeColor="accent1"/>
          <w:sz w:val="144"/>
          <w:lang w:val="it-IT"/>
        </w:rPr>
      </w:pPr>
    </w:p>
    <w:p w14:paraId="67D9EB66" w14:textId="77777777" w:rsidR="00965B32" w:rsidRDefault="00965B32" w:rsidP="000A190E">
      <w:pPr>
        <w:rPr>
          <w:rFonts w:ascii="Cordia New" w:hAnsi="Cordia New" w:cs="Cordia New"/>
          <w:color w:val="4472C4" w:themeColor="accent1"/>
          <w:sz w:val="144"/>
          <w:lang w:val="it-IT"/>
        </w:rPr>
      </w:pPr>
    </w:p>
    <w:p w14:paraId="662DFBC8" w14:textId="77777777" w:rsidR="00965B32" w:rsidRDefault="00965B32" w:rsidP="000A190E">
      <w:pPr>
        <w:rPr>
          <w:rFonts w:ascii="Cordia New" w:hAnsi="Cordia New" w:cs="Cordia New"/>
          <w:color w:val="4472C4" w:themeColor="accent1"/>
          <w:sz w:val="72"/>
          <w:lang w:val="it-IT"/>
        </w:rPr>
      </w:pPr>
    </w:p>
    <w:p w14:paraId="2495B5D3" w14:textId="77777777" w:rsidR="00EB184A" w:rsidRDefault="00EB184A" w:rsidP="000A190E">
      <w:pPr>
        <w:rPr>
          <w:rFonts w:ascii="Cordia New" w:hAnsi="Cordia New" w:cs="Cordia New"/>
          <w:color w:val="4472C4" w:themeColor="accent1"/>
          <w:sz w:val="72"/>
          <w:lang w:val="it-IT"/>
        </w:rPr>
      </w:pPr>
    </w:p>
    <w:p w14:paraId="1E6D23B1" w14:textId="77777777" w:rsidR="00EB184A" w:rsidRDefault="00EB184A" w:rsidP="000A190E">
      <w:pPr>
        <w:rPr>
          <w:rFonts w:ascii="Cordia New" w:hAnsi="Cordia New" w:cs="Cordia New"/>
          <w:color w:val="4472C4" w:themeColor="accent1"/>
          <w:sz w:val="72"/>
          <w:lang w:val="it-IT"/>
        </w:rPr>
      </w:pPr>
    </w:p>
    <w:p w14:paraId="5BFEEE14" w14:textId="77777777" w:rsidR="00EB184A" w:rsidRDefault="00EB184A" w:rsidP="000A190E">
      <w:pPr>
        <w:rPr>
          <w:rFonts w:ascii="Cordia New" w:hAnsi="Cordia New" w:cs="Cordia New"/>
          <w:color w:val="4472C4" w:themeColor="accent1"/>
          <w:sz w:val="72"/>
          <w:lang w:val="it-IT"/>
        </w:rPr>
      </w:pPr>
    </w:p>
    <w:p w14:paraId="5E00589E" w14:textId="77777777" w:rsidR="00EB184A" w:rsidRDefault="00EB184A" w:rsidP="000A190E">
      <w:pPr>
        <w:rPr>
          <w:rFonts w:ascii="Cordia New" w:hAnsi="Cordia New" w:cs="Cordia New"/>
          <w:color w:val="4472C4" w:themeColor="accent1"/>
          <w:sz w:val="72"/>
          <w:lang w:val="it-IT"/>
        </w:rPr>
      </w:pPr>
    </w:p>
    <w:p w14:paraId="43240550" w14:textId="63C27FFD" w:rsidR="000A190E" w:rsidRPr="00317892" w:rsidRDefault="000A190E" w:rsidP="000A190E">
      <w:pPr>
        <w:rPr>
          <w:rFonts w:ascii="Cordia New" w:hAnsi="Cordia New" w:cs="Cordia New"/>
          <w:color w:val="4472C4" w:themeColor="accent1"/>
          <w:sz w:val="72"/>
          <w:lang w:val="it-IT"/>
        </w:rPr>
      </w:pPr>
      <w:r w:rsidRPr="00317892">
        <w:rPr>
          <w:rFonts w:ascii="Cordia New" w:hAnsi="Cordia New" w:cs="Cordia New"/>
          <w:color w:val="4472C4" w:themeColor="accent1"/>
          <w:sz w:val="72"/>
          <w:lang w:val="it-IT"/>
        </w:rPr>
        <w:t>Requirements</w:t>
      </w:r>
      <w:r w:rsidR="00965B32">
        <w:rPr>
          <w:rFonts w:ascii="Cordia New" w:hAnsi="Cordia New" w:cs="Cordia New"/>
          <w:color w:val="4472C4" w:themeColor="accent1"/>
          <w:sz w:val="72"/>
          <w:lang w:val="it-IT"/>
        </w:rPr>
        <w:fldChar w:fldCharType="begin"/>
      </w:r>
      <w:r w:rsidR="00965B32">
        <w:instrText xml:space="preserve"> XE "</w:instrText>
      </w:r>
      <w:r w:rsidR="00965B32" w:rsidRPr="00317892">
        <w:rPr>
          <w:rFonts w:ascii="Cordia New" w:hAnsi="Cordia New" w:cs="Cordia New"/>
          <w:color w:val="4472C4" w:themeColor="accent1"/>
          <w:sz w:val="72"/>
          <w:lang w:val="it-IT"/>
        </w:rPr>
        <w:instrText>Requirements</w:instrText>
      </w:r>
      <w:r w:rsidR="00965B32">
        <w:instrText xml:space="preserve">" </w:instrText>
      </w:r>
      <w:r w:rsidR="00965B32">
        <w:rPr>
          <w:rFonts w:ascii="Cordia New" w:hAnsi="Cordia New" w:cs="Cordia New"/>
          <w:color w:val="4472C4" w:themeColor="accent1"/>
          <w:sz w:val="72"/>
          <w:lang w:val="it-IT"/>
        </w:rPr>
        <w:fldChar w:fldCharType="end"/>
      </w:r>
    </w:p>
    <w:p w14:paraId="57ECA700" w14:textId="77777777" w:rsidR="000A190E" w:rsidRPr="00CA67D6" w:rsidRDefault="000A190E" w:rsidP="000A190E">
      <w:pPr>
        <w:rPr>
          <w:rFonts w:ascii="Cordia New" w:hAnsi="Cordia New" w:cs="Cordia New"/>
          <w:color w:val="4472C4" w:themeColor="accent1"/>
          <w:sz w:val="56"/>
          <w:lang w:val="it-IT"/>
        </w:rPr>
      </w:pPr>
    </w:p>
    <w:p w14:paraId="33A5F58F" w14:textId="3C1F81D1" w:rsidR="000A190E" w:rsidRPr="00CB41B4" w:rsidRDefault="000A190E" w:rsidP="001075DA">
      <w:pPr>
        <w:spacing w:line="276" w:lineRule="auto"/>
        <w:rPr>
          <w:rFonts w:ascii="Cordia New" w:hAnsi="Cordia New" w:cs="Cordia New"/>
          <w:color w:val="4472C4" w:themeColor="accent1"/>
          <w:sz w:val="44"/>
          <w:szCs w:val="36"/>
          <w:lang w:val="it-IT"/>
        </w:rPr>
      </w:pPr>
      <w:r w:rsidRPr="00CB41B4">
        <w:rPr>
          <w:rFonts w:ascii="Cordia New" w:hAnsi="Cordia New" w:cs="Cordia New"/>
          <w:color w:val="4472C4" w:themeColor="accent1"/>
          <w:sz w:val="44"/>
          <w:szCs w:val="36"/>
          <w:lang w:val="it-IT"/>
        </w:rPr>
        <w:t>Requisiti Funzionali (FR)</w:t>
      </w:r>
      <w:r w:rsidR="00965B32" w:rsidRPr="00CB41B4">
        <w:rPr>
          <w:rFonts w:ascii="Cordia New" w:hAnsi="Cordia New" w:cs="Cordia New"/>
          <w:color w:val="4472C4" w:themeColor="accent1"/>
          <w:sz w:val="44"/>
          <w:szCs w:val="36"/>
          <w:lang w:val="it-IT"/>
        </w:rPr>
        <w:fldChar w:fldCharType="begin"/>
      </w:r>
      <w:r w:rsidR="00965B32" w:rsidRPr="00CB41B4">
        <w:rPr>
          <w:rFonts w:ascii="Cordia New" w:hAnsi="Cordia New" w:cs="Cordia New"/>
          <w:sz w:val="44"/>
          <w:szCs w:val="36"/>
        </w:rPr>
        <w:instrText xml:space="preserve"> XE "</w:instrText>
      </w:r>
      <w:r w:rsidR="00965B32" w:rsidRPr="00CB41B4">
        <w:rPr>
          <w:rFonts w:ascii="Cordia New" w:hAnsi="Cordia New" w:cs="Cordia New"/>
          <w:color w:val="4472C4" w:themeColor="accent1"/>
          <w:sz w:val="44"/>
          <w:szCs w:val="36"/>
          <w:lang w:val="it-IT"/>
        </w:rPr>
        <w:instrText>Requirements:</w:instrText>
      </w:r>
      <w:r w:rsidR="00965B32" w:rsidRPr="00CB41B4">
        <w:rPr>
          <w:rFonts w:ascii="Cordia New" w:hAnsi="Cordia New" w:cs="Cordia New"/>
          <w:sz w:val="44"/>
          <w:szCs w:val="36"/>
          <w:lang w:val="it-IT"/>
        </w:rPr>
        <w:instrText>Requisiti Funzionali (FR)</w:instrText>
      </w:r>
      <w:r w:rsidR="00965B32" w:rsidRPr="00CB41B4">
        <w:rPr>
          <w:rFonts w:ascii="Cordia New" w:hAnsi="Cordia New" w:cs="Cordia New"/>
          <w:sz w:val="44"/>
          <w:szCs w:val="36"/>
        </w:rPr>
        <w:instrText xml:space="preserve">" </w:instrText>
      </w:r>
      <w:r w:rsidR="00965B32" w:rsidRPr="00CB41B4">
        <w:rPr>
          <w:rFonts w:ascii="Cordia New" w:hAnsi="Cordia New" w:cs="Cordia New"/>
          <w:color w:val="4472C4" w:themeColor="accent1"/>
          <w:sz w:val="44"/>
          <w:szCs w:val="36"/>
          <w:lang w:val="it-IT"/>
        </w:rPr>
        <w:fldChar w:fldCharType="end"/>
      </w:r>
      <w:r w:rsidRPr="00CB41B4">
        <w:rPr>
          <w:rFonts w:ascii="Cordia New" w:hAnsi="Cordia New" w:cs="Cordia New"/>
          <w:color w:val="4472C4" w:themeColor="accent1"/>
          <w:sz w:val="44"/>
          <w:szCs w:val="36"/>
          <w:lang w:val="it-IT"/>
        </w:rPr>
        <w:t>:</w:t>
      </w:r>
    </w:p>
    <w:p w14:paraId="00CA38AF" w14:textId="2847F354" w:rsidR="00394AF8" w:rsidRDefault="000A190E" w:rsidP="00C8031D">
      <w:pPr>
        <w:pStyle w:val="ListParagraph"/>
        <w:numPr>
          <w:ilvl w:val="0"/>
          <w:numId w:val="4"/>
        </w:numPr>
        <w:rPr>
          <w:rFonts w:ascii="Cordia New" w:hAnsi="Cordia New" w:cs="Cordia New"/>
          <w:color w:val="000000" w:themeColor="text1"/>
          <w:sz w:val="28"/>
          <w:lang w:val="it-IT"/>
        </w:rPr>
      </w:pPr>
      <w:r w:rsidRPr="000E6E2A">
        <w:rPr>
          <w:rFonts w:ascii="Cordia New" w:hAnsi="Cordia New" w:cs="Cordia New"/>
          <w:b/>
          <w:color w:val="000000" w:themeColor="text1"/>
          <w:sz w:val="36"/>
          <w:szCs w:val="32"/>
          <w:lang w:val="it-IT"/>
        </w:rPr>
        <w:t>Profiling utente</w:t>
      </w:r>
    </w:p>
    <w:p w14:paraId="68ED3ADC" w14:textId="3F492330" w:rsidR="00394AF8" w:rsidRPr="00C8031D" w:rsidRDefault="00394AF8" w:rsidP="00C8031D">
      <w:pPr>
        <w:pStyle w:val="ListParagraph"/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Ogni utente deve avere la possibilit</w:t>
      </w:r>
      <w:r w:rsidR="004873E8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à di registrarsi al portale fornendo alcune informazioni base e di conseguenza di effettuare il </w:t>
      </w:r>
      <w:r w:rsidR="004873E8"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>LogIn/LogOut</w:t>
      </w:r>
      <w:r w:rsidR="004873E8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.</w:t>
      </w:r>
    </w:p>
    <w:p w14:paraId="6FF7E6FB" w14:textId="77777777" w:rsidR="00D40677" w:rsidRPr="00C8031D" w:rsidRDefault="00D40677" w:rsidP="00C8031D">
      <w:pPr>
        <w:pStyle w:val="ListParagraph"/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Ogni utente avrà a disposizione un’area riservata (profilo) in cui potrà visionare i dettagli relativi al suo account (ed eventualmente modificarli) e l’elenco dei trofei ricevuti</w:t>
      </w:r>
      <w:r w:rsidR="007B0183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con la timeline dei livelli conquistati e il bilancio dei propri punti esperienza.</w:t>
      </w:r>
    </w:p>
    <w:p w14:paraId="1465276B" w14:textId="77777777" w:rsidR="00BE3D3C" w:rsidRPr="00C8031D" w:rsidRDefault="00BE3D3C" w:rsidP="00C8031D">
      <w:pPr>
        <w:pStyle w:val="ListParagraph"/>
        <w:numPr>
          <w:ilvl w:val="0"/>
          <w:numId w:val="4"/>
        </w:numPr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>Giocare</w:t>
      </w:r>
    </w:p>
    <w:p w14:paraId="07A5EDA5" w14:textId="77777777" w:rsidR="00BE3D3C" w:rsidRPr="00C8031D" w:rsidRDefault="00BE3D3C" w:rsidP="00C8031D">
      <w:pPr>
        <w:pStyle w:val="ListParagraph"/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L’utente può scegliere tra un catalogo di giochi e giocare, l’accesso al gioco è ristretto agli utenti registrati e loggati.</w:t>
      </w:r>
    </w:p>
    <w:p w14:paraId="039A8825" w14:textId="77777777" w:rsidR="005323EB" w:rsidRPr="00C8031D" w:rsidRDefault="005323EB" w:rsidP="00C8031D">
      <w:pPr>
        <w:pStyle w:val="ListParagraph"/>
        <w:numPr>
          <w:ilvl w:val="0"/>
          <w:numId w:val="4"/>
        </w:numPr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>Votare/Recensire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</w:t>
      </w:r>
    </w:p>
    <w:p w14:paraId="5A65A591" w14:textId="77777777" w:rsidR="00BE3D3C" w:rsidRPr="00C8031D" w:rsidRDefault="005323EB" w:rsidP="00C8031D">
      <w:pPr>
        <w:pStyle w:val="ListParagraph"/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L’utente ha la possibilità di attribuire un voto e di dare una recensione a un gioco.</w:t>
      </w:r>
    </w:p>
    <w:p w14:paraId="088D9960" w14:textId="77777777" w:rsidR="000A190E" w:rsidRPr="00C8031D" w:rsidRDefault="000A190E" w:rsidP="00C8031D">
      <w:pPr>
        <w:pStyle w:val="ListParagraph"/>
        <w:numPr>
          <w:ilvl w:val="0"/>
          <w:numId w:val="4"/>
        </w:numPr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 xml:space="preserve">Guadagnare </w:t>
      </w:r>
      <w:r w:rsidR="005323EB"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>punti esperienza</w:t>
      </w:r>
    </w:p>
    <w:p w14:paraId="3B41A85B" w14:textId="77777777" w:rsidR="00970FE7" w:rsidRPr="00C8031D" w:rsidRDefault="005323EB" w:rsidP="00C8031D">
      <w:pPr>
        <w:pStyle w:val="ListParagraph"/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L’utente riceve punti esperienza </w:t>
      </w:r>
      <w:r w:rsidR="00E9473D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giocando, </w:t>
      </w:r>
      <w:r w:rsidR="00970FE7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alla fine di ogni sessione di gioco l’utente riceve una determinata quantità di punti esperienza.</w:t>
      </w:r>
    </w:p>
    <w:p w14:paraId="60E4728A" w14:textId="77777777" w:rsidR="000A190E" w:rsidRPr="00C8031D" w:rsidRDefault="000A190E" w:rsidP="00C8031D">
      <w:pPr>
        <w:pStyle w:val="ListParagraph"/>
        <w:numPr>
          <w:ilvl w:val="0"/>
          <w:numId w:val="4"/>
        </w:numPr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>Collezionare trofei</w:t>
      </w:r>
    </w:p>
    <w:p w14:paraId="370AFCEA" w14:textId="77777777" w:rsidR="00970FE7" w:rsidRPr="00C8031D" w:rsidRDefault="00970FE7" w:rsidP="00C8031D">
      <w:pPr>
        <w:pStyle w:val="ListParagraph"/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Al raggiungimento di determinate soglie di punti esperienza l’utente sale di livello e riceve il trofeo associato.</w:t>
      </w:r>
    </w:p>
    <w:p w14:paraId="3B955C3F" w14:textId="77777777" w:rsidR="007F51A4" w:rsidRPr="00C8031D" w:rsidRDefault="00283416" w:rsidP="00C8031D">
      <w:pPr>
        <w:pStyle w:val="ListParagraph"/>
        <w:numPr>
          <w:ilvl w:val="0"/>
          <w:numId w:val="4"/>
        </w:numPr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Gli utenti appartenenti al gruppo dei</w:t>
      </w:r>
      <w:r w:rsidR="004F7098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</w:t>
      </w:r>
      <w:r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>moderatori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possono</w:t>
      </w:r>
      <w:r w:rsidR="004F7098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promuovere/</w:t>
      </w:r>
      <w:r w:rsidR="007F51A4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retrocedere 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gli altri utenti</w:t>
      </w:r>
      <w:r w:rsidR="007F51A4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(attraverso </w:t>
      </w:r>
      <w:r w:rsidR="00CA67D6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aggiunta</w:t>
      </w:r>
      <w:r w:rsidR="007F51A4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/rimozione di punti 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esperienza</w:t>
      </w:r>
      <w:r w:rsidR="007F51A4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)</w:t>
      </w:r>
      <w:r w:rsidR="00732FEC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, 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possono</w:t>
      </w:r>
      <w:r w:rsidR="00732FEC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inoltre </w:t>
      </w:r>
      <w:r w:rsidR="00CA67D6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rimuovere recensioni.</w:t>
      </w:r>
    </w:p>
    <w:p w14:paraId="6C00C26A" w14:textId="1C2DD6D7" w:rsidR="008A6026" w:rsidRPr="00C8031D" w:rsidRDefault="008A6026" w:rsidP="00C8031D">
      <w:pPr>
        <w:pStyle w:val="ListParagraph"/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Possono svolgere le attività degli utenti base.</w:t>
      </w:r>
    </w:p>
    <w:p w14:paraId="742F3B11" w14:textId="73803DAC" w:rsidR="00283416" w:rsidRPr="00C8031D" w:rsidRDefault="00283416" w:rsidP="00C8031D">
      <w:pPr>
        <w:pStyle w:val="ListParagraph"/>
        <w:numPr>
          <w:ilvl w:val="0"/>
          <w:numId w:val="4"/>
        </w:numPr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Gli utenti appartenenti al </w:t>
      </w:r>
      <w:r w:rsidR="00C30528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gruppo degli </w:t>
      </w:r>
      <w:r w:rsidR="00C30528"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 xml:space="preserve">amministratori </w:t>
      </w:r>
      <w:r w:rsidR="00C30528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possono </w:t>
      </w:r>
      <w:r w:rsidR="00FC013D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rendere altri utenti base </w:t>
      </w:r>
      <w:r w:rsidR="00FC013D"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>moderatori</w:t>
      </w:r>
      <w:r w:rsidR="0017510A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e </w:t>
      </w:r>
      <w:r w:rsidR="00AE50B7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viceversa</w:t>
      </w:r>
      <w:r w:rsidR="00FC013D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, possono inoltre aggiungere </w:t>
      </w:r>
      <w:r w:rsidR="008A6026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livelli (e quindi trofei) al sistema.</w:t>
      </w:r>
    </w:p>
    <w:p w14:paraId="52F9DE01" w14:textId="1FDB47FC" w:rsidR="008A6026" w:rsidRPr="00C8031D" w:rsidRDefault="008A6026" w:rsidP="00C8031D">
      <w:pPr>
        <w:pStyle w:val="ListParagraph"/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Possono svolgere le attività dei </w:t>
      </w:r>
      <w:r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>moderatori.</w:t>
      </w:r>
    </w:p>
    <w:p w14:paraId="56C6BCAE" w14:textId="77777777" w:rsidR="00317892" w:rsidRDefault="00317892" w:rsidP="00317892">
      <w:pPr>
        <w:spacing w:line="276" w:lineRule="auto"/>
        <w:rPr>
          <w:rFonts w:ascii="Cordia New" w:hAnsi="Cordia New" w:cs="Cordia New"/>
          <w:color w:val="000000" w:themeColor="text1"/>
          <w:sz w:val="28"/>
          <w:lang w:val="it-IT"/>
        </w:rPr>
      </w:pPr>
    </w:p>
    <w:p w14:paraId="6B4E9808" w14:textId="77777777" w:rsidR="00C8031D" w:rsidRDefault="00C8031D" w:rsidP="00317892">
      <w:pPr>
        <w:spacing w:line="276" w:lineRule="auto"/>
        <w:rPr>
          <w:rFonts w:ascii="Cordia New" w:hAnsi="Cordia New" w:cs="Cordia New"/>
          <w:color w:val="4472C4" w:themeColor="accent1"/>
          <w:sz w:val="32"/>
          <w:lang w:val="it-IT"/>
        </w:rPr>
      </w:pPr>
    </w:p>
    <w:p w14:paraId="5E61723B" w14:textId="77777777" w:rsidR="00C8031D" w:rsidRDefault="00C8031D" w:rsidP="00317892">
      <w:pPr>
        <w:spacing w:line="276" w:lineRule="auto"/>
        <w:rPr>
          <w:rFonts w:ascii="Cordia New" w:hAnsi="Cordia New" w:cs="Cordia New"/>
          <w:color w:val="4472C4" w:themeColor="accent1"/>
          <w:sz w:val="40"/>
          <w:szCs w:val="40"/>
          <w:lang w:val="it-IT"/>
        </w:rPr>
      </w:pPr>
    </w:p>
    <w:p w14:paraId="5B68296F" w14:textId="77777777" w:rsidR="00C8031D" w:rsidRDefault="00C8031D" w:rsidP="00317892">
      <w:pPr>
        <w:spacing w:line="276" w:lineRule="auto"/>
        <w:rPr>
          <w:rFonts w:ascii="Cordia New" w:hAnsi="Cordia New" w:cs="Cordia New"/>
          <w:color w:val="4472C4" w:themeColor="accent1"/>
          <w:sz w:val="40"/>
          <w:szCs w:val="40"/>
          <w:lang w:val="it-IT"/>
        </w:rPr>
      </w:pPr>
    </w:p>
    <w:p w14:paraId="500FA0C1" w14:textId="6ACF9F08" w:rsidR="00EE4A73" w:rsidRPr="00CB41B4" w:rsidRDefault="00317892" w:rsidP="00317892">
      <w:pPr>
        <w:spacing w:line="276" w:lineRule="auto"/>
        <w:rPr>
          <w:rFonts w:ascii="Cordia New" w:hAnsi="Cordia New" w:cs="Cordia New"/>
          <w:color w:val="4472C4" w:themeColor="accent1"/>
          <w:sz w:val="44"/>
          <w:szCs w:val="40"/>
          <w:lang w:val="it-IT"/>
        </w:rPr>
      </w:pPr>
      <w:r w:rsidRPr="00CB41B4">
        <w:rPr>
          <w:rFonts w:ascii="Cordia New" w:hAnsi="Cordia New" w:cs="Cordia New"/>
          <w:color w:val="4472C4" w:themeColor="accent1"/>
          <w:sz w:val="44"/>
          <w:szCs w:val="40"/>
          <w:lang w:val="it-IT"/>
        </w:rPr>
        <w:t>Requisiti Non Funzionali (NFR)</w:t>
      </w:r>
      <w:r w:rsidR="00965B32" w:rsidRPr="00CB41B4">
        <w:rPr>
          <w:rFonts w:ascii="Cordia New" w:hAnsi="Cordia New" w:cs="Cordia New"/>
          <w:color w:val="4472C4" w:themeColor="accent1"/>
          <w:sz w:val="44"/>
          <w:szCs w:val="40"/>
          <w:lang w:val="it-IT"/>
        </w:rPr>
        <w:fldChar w:fldCharType="begin"/>
      </w:r>
      <w:r w:rsidR="00965B32" w:rsidRPr="00CB41B4">
        <w:rPr>
          <w:sz w:val="44"/>
          <w:szCs w:val="40"/>
        </w:rPr>
        <w:instrText xml:space="preserve"> XE "</w:instrText>
      </w:r>
      <w:r w:rsidR="00965B32" w:rsidRPr="00CB41B4">
        <w:rPr>
          <w:rFonts w:ascii="Cordia New" w:hAnsi="Cordia New" w:cs="Cordia New"/>
          <w:color w:val="4472C4" w:themeColor="accent1"/>
          <w:sz w:val="44"/>
          <w:szCs w:val="40"/>
          <w:lang w:val="it-IT"/>
        </w:rPr>
        <w:instrText>Requirements:</w:instrText>
      </w:r>
      <w:r w:rsidR="00965B32" w:rsidRPr="00CB41B4">
        <w:rPr>
          <w:sz w:val="44"/>
          <w:szCs w:val="40"/>
          <w:lang w:val="it-IT"/>
        </w:rPr>
        <w:instrText>Requisiti Non Funzionali (NFR)</w:instrText>
      </w:r>
      <w:r w:rsidR="00965B32" w:rsidRPr="00CB41B4">
        <w:rPr>
          <w:sz w:val="44"/>
          <w:szCs w:val="40"/>
        </w:rPr>
        <w:instrText xml:space="preserve">" </w:instrText>
      </w:r>
      <w:r w:rsidR="00965B32" w:rsidRPr="00CB41B4">
        <w:rPr>
          <w:rFonts w:ascii="Cordia New" w:hAnsi="Cordia New" w:cs="Cordia New"/>
          <w:color w:val="4472C4" w:themeColor="accent1"/>
          <w:sz w:val="44"/>
          <w:szCs w:val="40"/>
          <w:lang w:val="it-IT"/>
        </w:rPr>
        <w:fldChar w:fldCharType="end"/>
      </w:r>
      <w:r w:rsidRPr="00CB41B4">
        <w:rPr>
          <w:rFonts w:ascii="Cordia New" w:hAnsi="Cordia New" w:cs="Cordia New"/>
          <w:color w:val="4472C4" w:themeColor="accent1"/>
          <w:sz w:val="44"/>
          <w:szCs w:val="40"/>
          <w:lang w:val="it-IT"/>
        </w:rPr>
        <w:t>:</w:t>
      </w:r>
    </w:p>
    <w:p w14:paraId="44E45988" w14:textId="607F3F75" w:rsidR="00956775" w:rsidRPr="00C8031D" w:rsidRDefault="001075DA" w:rsidP="00C8031D">
      <w:pPr>
        <w:pStyle w:val="ListParagraph"/>
        <w:numPr>
          <w:ilvl w:val="0"/>
          <w:numId w:val="4"/>
        </w:numPr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>Availability: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Il </w:t>
      </w:r>
      <w:r w:rsidR="000A4110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sistema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dovrà poter garantire in qualsiasi </w:t>
      </w:r>
      <w:r w:rsidR="00A02C91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momento tutte le</w:t>
      </w:r>
      <w:r w:rsidR="00F03C31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sue</w:t>
      </w:r>
      <w:r w:rsidR="00A02C91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funzionalità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.</w:t>
      </w:r>
    </w:p>
    <w:p w14:paraId="40DAD302" w14:textId="52F86473" w:rsidR="00552951" w:rsidRPr="00C8031D" w:rsidRDefault="00552951" w:rsidP="00C8031D">
      <w:pPr>
        <w:pStyle w:val="ListParagraph"/>
        <w:numPr>
          <w:ilvl w:val="0"/>
          <w:numId w:val="4"/>
        </w:numPr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>Usability:</w:t>
      </w:r>
      <w:r w:rsidR="001C2D78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essendo un sistema di gioco i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l sistema dovrà essere di facile utilizzo</w:t>
      </w:r>
      <w:r w:rsidR="00174B87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e abbastanza immediato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.</w:t>
      </w:r>
    </w:p>
    <w:p w14:paraId="46E23F58" w14:textId="2C8434DE" w:rsidR="00552951" w:rsidRPr="00C8031D" w:rsidRDefault="00552951" w:rsidP="00C8031D">
      <w:pPr>
        <w:pStyle w:val="ListParagraph"/>
        <w:numPr>
          <w:ilvl w:val="0"/>
          <w:numId w:val="4"/>
        </w:numPr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>Reliability: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</w:t>
      </w:r>
      <w:r w:rsidR="00735D3E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il </w:t>
      </w:r>
      <w:r w:rsidR="004173D0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sistema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dovrà </w:t>
      </w:r>
      <w:r w:rsidR="00531B98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garantire all’utente le funzionalità offerte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</w:t>
      </w:r>
      <w:r w:rsidR="00FA2D6F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in modo affidabile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.</w:t>
      </w:r>
    </w:p>
    <w:p w14:paraId="64BB9669" w14:textId="05DCD00E" w:rsidR="009144D8" w:rsidRPr="00C8031D" w:rsidRDefault="009144D8" w:rsidP="00C8031D">
      <w:pPr>
        <w:pStyle w:val="ListParagraph"/>
        <w:numPr>
          <w:ilvl w:val="0"/>
          <w:numId w:val="4"/>
        </w:numPr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>Security: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il sistema dovrà garantire un livello di sicurezza adeguato (utenti base non dovranno avere possibilità di accedere a funzionalità riservate a moderatori o amministratori)</w:t>
      </w:r>
    </w:p>
    <w:p w14:paraId="5FD186E6" w14:textId="77777777" w:rsidR="00317892" w:rsidRDefault="00317892" w:rsidP="00317892">
      <w:pPr>
        <w:spacing w:line="276" w:lineRule="auto"/>
        <w:rPr>
          <w:rFonts w:ascii="Cordia New" w:hAnsi="Cordia New" w:cs="Cordia New"/>
          <w:color w:val="4472C4" w:themeColor="accent1"/>
          <w:sz w:val="32"/>
          <w:lang w:val="it-IT"/>
        </w:rPr>
      </w:pPr>
    </w:p>
    <w:p w14:paraId="66ECF3CD" w14:textId="77777777" w:rsidR="00FA2D6F" w:rsidRDefault="00FA2D6F" w:rsidP="00317892">
      <w:pPr>
        <w:spacing w:line="276" w:lineRule="auto"/>
        <w:rPr>
          <w:rFonts w:ascii="Cordia New" w:hAnsi="Cordia New" w:cs="Cordia New"/>
          <w:color w:val="4472C4" w:themeColor="accent1"/>
          <w:sz w:val="32"/>
          <w:lang w:val="it-IT"/>
        </w:rPr>
      </w:pPr>
    </w:p>
    <w:p w14:paraId="2B51E06E" w14:textId="77777777" w:rsidR="00FA2D6F" w:rsidRDefault="00FA2D6F" w:rsidP="00317892">
      <w:pPr>
        <w:spacing w:line="276" w:lineRule="auto"/>
        <w:rPr>
          <w:rFonts w:ascii="Cordia New" w:hAnsi="Cordia New" w:cs="Cordia New"/>
          <w:color w:val="4472C4" w:themeColor="accent1"/>
          <w:sz w:val="32"/>
          <w:lang w:val="it-IT"/>
        </w:rPr>
      </w:pPr>
    </w:p>
    <w:p w14:paraId="4E54A00E" w14:textId="77777777" w:rsidR="00EB184A" w:rsidRDefault="00EB184A" w:rsidP="00317892">
      <w:pPr>
        <w:spacing w:line="276" w:lineRule="auto"/>
        <w:rPr>
          <w:rFonts w:ascii="Cordia New" w:hAnsi="Cordia New" w:cs="Cordia New"/>
          <w:color w:val="4472C4" w:themeColor="accent1"/>
          <w:sz w:val="32"/>
          <w:lang w:val="it-IT"/>
        </w:rPr>
      </w:pPr>
    </w:p>
    <w:p w14:paraId="15F7E399" w14:textId="77777777" w:rsidR="00C8031D" w:rsidRDefault="00C8031D" w:rsidP="00317892">
      <w:pPr>
        <w:spacing w:line="276" w:lineRule="auto"/>
        <w:rPr>
          <w:rFonts w:ascii="Cordia New" w:hAnsi="Cordia New" w:cs="Cordia New"/>
          <w:color w:val="4472C4" w:themeColor="accent1"/>
          <w:sz w:val="40"/>
          <w:lang w:val="it-IT"/>
        </w:rPr>
      </w:pPr>
    </w:p>
    <w:p w14:paraId="61E3241F" w14:textId="77777777" w:rsidR="00C8031D" w:rsidRDefault="00C8031D" w:rsidP="00317892">
      <w:pPr>
        <w:spacing w:line="276" w:lineRule="auto"/>
        <w:rPr>
          <w:rFonts w:ascii="Cordia New" w:hAnsi="Cordia New" w:cs="Cordia New"/>
          <w:color w:val="4472C4" w:themeColor="accent1"/>
          <w:sz w:val="40"/>
          <w:lang w:val="it-IT"/>
        </w:rPr>
      </w:pPr>
    </w:p>
    <w:p w14:paraId="61ED944C" w14:textId="77777777" w:rsidR="00C8031D" w:rsidRDefault="00C8031D" w:rsidP="00317892">
      <w:pPr>
        <w:spacing w:line="276" w:lineRule="auto"/>
        <w:rPr>
          <w:rFonts w:ascii="Cordia New" w:hAnsi="Cordia New" w:cs="Cordia New"/>
          <w:color w:val="4472C4" w:themeColor="accent1"/>
          <w:sz w:val="40"/>
          <w:lang w:val="it-IT"/>
        </w:rPr>
      </w:pPr>
    </w:p>
    <w:p w14:paraId="725F1C0C" w14:textId="77777777" w:rsidR="00C8031D" w:rsidRDefault="00C8031D" w:rsidP="00317892">
      <w:pPr>
        <w:spacing w:line="276" w:lineRule="auto"/>
        <w:rPr>
          <w:rFonts w:ascii="Cordia New" w:hAnsi="Cordia New" w:cs="Cordia New"/>
          <w:color w:val="4472C4" w:themeColor="accent1"/>
          <w:sz w:val="40"/>
          <w:lang w:val="it-IT"/>
        </w:rPr>
      </w:pPr>
    </w:p>
    <w:p w14:paraId="45C3DC8A" w14:textId="77777777" w:rsidR="00C8031D" w:rsidRDefault="00C8031D" w:rsidP="00317892">
      <w:pPr>
        <w:spacing w:line="276" w:lineRule="auto"/>
        <w:rPr>
          <w:rFonts w:ascii="Cordia New" w:hAnsi="Cordia New" w:cs="Cordia New"/>
          <w:color w:val="4472C4" w:themeColor="accent1"/>
          <w:sz w:val="40"/>
          <w:lang w:val="it-IT"/>
        </w:rPr>
      </w:pPr>
    </w:p>
    <w:p w14:paraId="05F06E6E" w14:textId="77777777" w:rsidR="00C8031D" w:rsidRDefault="00C8031D" w:rsidP="00317892">
      <w:pPr>
        <w:spacing w:line="276" w:lineRule="auto"/>
        <w:rPr>
          <w:rFonts w:ascii="Cordia New" w:hAnsi="Cordia New" w:cs="Cordia New"/>
          <w:color w:val="4472C4" w:themeColor="accent1"/>
          <w:sz w:val="40"/>
          <w:lang w:val="it-IT"/>
        </w:rPr>
      </w:pPr>
    </w:p>
    <w:p w14:paraId="73C932B2" w14:textId="77777777" w:rsidR="00C8031D" w:rsidRDefault="00C8031D" w:rsidP="00317892">
      <w:pPr>
        <w:spacing w:line="276" w:lineRule="auto"/>
        <w:rPr>
          <w:rFonts w:ascii="Cordia New" w:hAnsi="Cordia New" w:cs="Cordia New"/>
          <w:color w:val="4472C4" w:themeColor="accent1"/>
          <w:sz w:val="40"/>
          <w:lang w:val="it-IT"/>
        </w:rPr>
      </w:pPr>
    </w:p>
    <w:p w14:paraId="08AAD479" w14:textId="77777777" w:rsidR="00C8031D" w:rsidRDefault="00C8031D" w:rsidP="00317892">
      <w:pPr>
        <w:spacing w:line="276" w:lineRule="auto"/>
        <w:rPr>
          <w:rFonts w:ascii="Cordia New" w:hAnsi="Cordia New" w:cs="Cordia New"/>
          <w:color w:val="4472C4" w:themeColor="accent1"/>
          <w:sz w:val="40"/>
          <w:lang w:val="it-IT"/>
        </w:rPr>
      </w:pPr>
    </w:p>
    <w:p w14:paraId="1CA5D889" w14:textId="77777777" w:rsidR="00C8031D" w:rsidRDefault="00C8031D" w:rsidP="00317892">
      <w:pPr>
        <w:spacing w:line="276" w:lineRule="auto"/>
        <w:rPr>
          <w:rFonts w:ascii="Cordia New" w:hAnsi="Cordia New" w:cs="Cordia New"/>
          <w:color w:val="4472C4" w:themeColor="accent1"/>
          <w:sz w:val="40"/>
          <w:lang w:val="it-IT"/>
        </w:rPr>
      </w:pPr>
    </w:p>
    <w:p w14:paraId="2170CA8D" w14:textId="77777777" w:rsidR="00C8031D" w:rsidRDefault="00C8031D" w:rsidP="00317892">
      <w:pPr>
        <w:spacing w:line="276" w:lineRule="auto"/>
        <w:rPr>
          <w:rFonts w:ascii="Cordia New" w:hAnsi="Cordia New" w:cs="Cordia New"/>
          <w:color w:val="4472C4" w:themeColor="accent1"/>
          <w:sz w:val="40"/>
          <w:lang w:val="it-IT"/>
        </w:rPr>
      </w:pPr>
    </w:p>
    <w:p w14:paraId="7F174156" w14:textId="77777777" w:rsidR="00C8031D" w:rsidRDefault="00C8031D" w:rsidP="00317892">
      <w:pPr>
        <w:spacing w:line="276" w:lineRule="auto"/>
        <w:rPr>
          <w:rFonts w:ascii="Cordia New" w:hAnsi="Cordia New" w:cs="Cordia New"/>
          <w:color w:val="4472C4" w:themeColor="accent1"/>
          <w:sz w:val="40"/>
          <w:lang w:val="it-IT"/>
        </w:rPr>
      </w:pPr>
    </w:p>
    <w:p w14:paraId="3A327056" w14:textId="77777777" w:rsidR="00C8031D" w:rsidRDefault="00C8031D" w:rsidP="00317892">
      <w:pPr>
        <w:spacing w:line="276" w:lineRule="auto"/>
        <w:rPr>
          <w:rFonts w:ascii="Cordia New" w:hAnsi="Cordia New" w:cs="Cordia New"/>
          <w:color w:val="4472C4" w:themeColor="accent1"/>
          <w:sz w:val="40"/>
          <w:lang w:val="it-IT"/>
        </w:rPr>
      </w:pPr>
    </w:p>
    <w:p w14:paraId="3C0C62E4" w14:textId="77777777" w:rsidR="00C8031D" w:rsidRDefault="00C8031D" w:rsidP="00317892">
      <w:pPr>
        <w:spacing w:line="276" w:lineRule="auto"/>
        <w:rPr>
          <w:rFonts w:ascii="Cordia New" w:hAnsi="Cordia New" w:cs="Cordia New"/>
          <w:color w:val="4472C4" w:themeColor="accent1"/>
          <w:sz w:val="40"/>
          <w:lang w:val="it-IT"/>
        </w:rPr>
      </w:pPr>
    </w:p>
    <w:p w14:paraId="423AA1E4" w14:textId="77777777" w:rsidR="00C8031D" w:rsidRDefault="00C8031D" w:rsidP="00317892">
      <w:pPr>
        <w:spacing w:line="276" w:lineRule="auto"/>
        <w:rPr>
          <w:rFonts w:ascii="Cordia New" w:hAnsi="Cordia New" w:cs="Cordia New"/>
          <w:color w:val="4472C4" w:themeColor="accent1"/>
          <w:sz w:val="40"/>
          <w:lang w:val="it-IT"/>
        </w:rPr>
      </w:pPr>
    </w:p>
    <w:p w14:paraId="460A65A9" w14:textId="77777777" w:rsidR="00C8031D" w:rsidRDefault="00C8031D" w:rsidP="00317892">
      <w:pPr>
        <w:spacing w:line="276" w:lineRule="auto"/>
        <w:rPr>
          <w:rFonts w:ascii="Cordia New" w:hAnsi="Cordia New" w:cs="Cordia New"/>
          <w:color w:val="4472C4" w:themeColor="accent1"/>
          <w:sz w:val="40"/>
          <w:lang w:val="it-IT"/>
        </w:rPr>
      </w:pPr>
    </w:p>
    <w:p w14:paraId="6559884C" w14:textId="2EA158C5" w:rsidR="00FA2D6F" w:rsidRPr="00C8031D" w:rsidRDefault="00AE0E10" w:rsidP="00317892">
      <w:pPr>
        <w:spacing w:line="276" w:lineRule="auto"/>
        <w:rPr>
          <w:rFonts w:ascii="Cordia New" w:hAnsi="Cordia New" w:cs="Cordia New"/>
          <w:color w:val="4472C4" w:themeColor="accent1"/>
          <w:sz w:val="28"/>
          <w:lang w:val="it-IT"/>
        </w:rPr>
      </w:pPr>
      <w:r w:rsidRPr="00CB41B4">
        <w:rPr>
          <w:rFonts w:ascii="Cordia New" w:hAnsi="Cordia New" w:cs="Cordia New"/>
          <w:color w:val="4472C4" w:themeColor="accent1"/>
          <w:sz w:val="44"/>
          <w:lang w:val="it-IT"/>
        </w:rPr>
        <w:t>Use C</w:t>
      </w:r>
      <w:r w:rsidR="00A65303" w:rsidRPr="00CB41B4">
        <w:rPr>
          <w:rFonts w:ascii="Cordia New" w:hAnsi="Cordia New" w:cs="Cordia New"/>
          <w:color w:val="4472C4" w:themeColor="accent1"/>
          <w:sz w:val="44"/>
          <w:lang w:val="it-IT"/>
        </w:rPr>
        <w:t>ase</w:t>
      </w:r>
      <w:r w:rsidR="00965B32" w:rsidRPr="00C8031D">
        <w:rPr>
          <w:rFonts w:ascii="Cordia New" w:hAnsi="Cordia New" w:cs="Cordia New"/>
          <w:color w:val="4472C4" w:themeColor="accent1"/>
          <w:sz w:val="28"/>
          <w:lang w:val="it-IT"/>
        </w:rPr>
        <w:fldChar w:fldCharType="begin"/>
      </w:r>
      <w:r w:rsidR="00965B32" w:rsidRPr="00C8031D">
        <w:rPr>
          <w:sz w:val="22"/>
          <w:lang w:val="it-IT"/>
        </w:rPr>
        <w:instrText xml:space="preserve"> XE "</w:instrText>
      </w:r>
      <w:r w:rsidR="00965B32" w:rsidRPr="00C8031D">
        <w:rPr>
          <w:rFonts w:ascii="Cordia New" w:hAnsi="Cordia New" w:cs="Cordia New"/>
          <w:color w:val="4472C4" w:themeColor="accent1"/>
          <w:sz w:val="28"/>
          <w:lang w:val="it-IT"/>
        </w:rPr>
        <w:instrText>Requirements:</w:instrText>
      </w:r>
      <w:r w:rsidR="00965B32" w:rsidRPr="00C8031D">
        <w:rPr>
          <w:sz w:val="22"/>
          <w:lang w:val="it-IT"/>
        </w:rPr>
        <w:instrText xml:space="preserve">Use Case" </w:instrText>
      </w:r>
      <w:r w:rsidR="00965B32" w:rsidRPr="00C8031D">
        <w:rPr>
          <w:rFonts w:ascii="Cordia New" w:hAnsi="Cordia New" w:cs="Cordia New"/>
          <w:color w:val="4472C4" w:themeColor="accent1"/>
          <w:sz w:val="28"/>
          <w:lang w:val="it-IT"/>
        </w:rPr>
        <w:fldChar w:fldCharType="end"/>
      </w:r>
    </w:p>
    <w:p w14:paraId="39DD0EA3" w14:textId="77777777" w:rsidR="00FA4CE4" w:rsidRPr="00C8031D" w:rsidRDefault="00AE0E10" w:rsidP="00C8031D">
      <w:pPr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Di seguito è riportato lo Use Case diagram che mostra le funzionalità del sistema e </w:t>
      </w:r>
      <w:r w:rsidR="00F76693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come i vari tipi di utenti vi interagiscono.</w:t>
      </w:r>
    </w:p>
    <w:p w14:paraId="643E4950" w14:textId="77777777" w:rsidR="00C2525C" w:rsidRDefault="00C2525C" w:rsidP="00317892">
      <w:pPr>
        <w:spacing w:line="276" w:lineRule="auto"/>
        <w:rPr>
          <w:rFonts w:ascii="Cordia New" w:hAnsi="Cordia New" w:cs="Cordia New"/>
          <w:color w:val="000000" w:themeColor="text1"/>
          <w:sz w:val="28"/>
          <w:szCs w:val="28"/>
          <w:lang w:val="it-IT"/>
        </w:rPr>
      </w:pPr>
    </w:p>
    <w:p w14:paraId="36038231" w14:textId="513F2879" w:rsidR="00662047" w:rsidRDefault="00BE3089" w:rsidP="00C2525C">
      <w:pPr>
        <w:spacing w:line="276" w:lineRule="auto"/>
        <w:jc w:val="center"/>
        <w:rPr>
          <w:rFonts w:ascii="Cordia New" w:hAnsi="Cordia New" w:cs="Cordia New"/>
          <w:color w:val="000000" w:themeColor="text1"/>
          <w:sz w:val="28"/>
          <w:szCs w:val="28"/>
          <w:lang w:val="it-IT"/>
        </w:rPr>
      </w:pPr>
      <w:r>
        <w:rPr>
          <w:rFonts w:ascii="Cordia New" w:hAnsi="Cordia New" w:cs="Cordia New"/>
          <w:noProof/>
          <w:color w:val="000000" w:themeColor="text1"/>
          <w:sz w:val="28"/>
          <w:szCs w:val="28"/>
          <w:lang w:eastAsia="en-GB"/>
        </w:rPr>
        <w:drawing>
          <wp:inline distT="0" distB="0" distL="0" distR="0" wp14:anchorId="4DE29F65" wp14:editId="7D5B09C9">
            <wp:extent cx="6017475" cy="6138164"/>
            <wp:effectExtent l="0" t="0" r="2540" b="8890"/>
            <wp:docPr id="1" name="Picture 1" descr="../temp/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temp/UseCas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004" cy="6209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D4073" w14:textId="77777777" w:rsidR="00662047" w:rsidRPr="00662047" w:rsidRDefault="00662047" w:rsidP="00662047">
      <w:pPr>
        <w:rPr>
          <w:rFonts w:ascii="Cordia New" w:hAnsi="Cordia New" w:cs="Cordia New"/>
          <w:sz w:val="28"/>
          <w:szCs w:val="28"/>
          <w:lang w:val="it-IT"/>
        </w:rPr>
      </w:pPr>
    </w:p>
    <w:p w14:paraId="31C63B35" w14:textId="4C1E5CA9" w:rsidR="00662047" w:rsidRDefault="00662047" w:rsidP="00662047">
      <w:pPr>
        <w:rPr>
          <w:rFonts w:ascii="Cordia New" w:hAnsi="Cordia New" w:cs="Cordia New"/>
          <w:sz w:val="28"/>
          <w:szCs w:val="28"/>
          <w:lang w:val="it-IT"/>
        </w:rPr>
      </w:pPr>
    </w:p>
    <w:p w14:paraId="43D593EA" w14:textId="77777777" w:rsidR="00AE0E10" w:rsidRDefault="00AE0E10" w:rsidP="00662047">
      <w:pPr>
        <w:rPr>
          <w:rFonts w:ascii="Cordia New" w:hAnsi="Cordia New" w:cs="Cordia New"/>
          <w:sz w:val="28"/>
          <w:szCs w:val="28"/>
          <w:lang w:val="it-IT"/>
        </w:rPr>
      </w:pPr>
    </w:p>
    <w:p w14:paraId="448F7D2B" w14:textId="77777777" w:rsidR="00C2525C" w:rsidRDefault="00C2525C" w:rsidP="00662047">
      <w:pPr>
        <w:rPr>
          <w:rFonts w:ascii="Cordia New" w:hAnsi="Cordia New" w:cs="Cordia New"/>
          <w:sz w:val="28"/>
          <w:szCs w:val="28"/>
          <w:lang w:val="it-IT"/>
        </w:rPr>
      </w:pPr>
    </w:p>
    <w:p w14:paraId="4FC1C52B" w14:textId="77777777" w:rsidR="00C2525C" w:rsidRDefault="00C2525C" w:rsidP="00662047">
      <w:pPr>
        <w:rPr>
          <w:rFonts w:ascii="Cordia New" w:hAnsi="Cordia New" w:cs="Cordia New"/>
          <w:sz w:val="28"/>
          <w:szCs w:val="28"/>
          <w:lang w:val="it-IT"/>
        </w:rPr>
      </w:pPr>
    </w:p>
    <w:p w14:paraId="57B5E7B3" w14:textId="77777777" w:rsidR="00C2525C" w:rsidRDefault="00C2525C" w:rsidP="00662047">
      <w:pPr>
        <w:rPr>
          <w:rFonts w:ascii="Cordia New" w:hAnsi="Cordia New" w:cs="Cordia New"/>
          <w:sz w:val="28"/>
          <w:szCs w:val="28"/>
          <w:lang w:val="it-IT"/>
        </w:rPr>
      </w:pPr>
    </w:p>
    <w:p w14:paraId="78869923" w14:textId="77777777" w:rsidR="00C2525C" w:rsidRDefault="00C2525C" w:rsidP="00662047">
      <w:pPr>
        <w:rPr>
          <w:rFonts w:ascii="Cordia New" w:hAnsi="Cordia New" w:cs="Cordia New"/>
          <w:sz w:val="28"/>
          <w:szCs w:val="28"/>
          <w:lang w:val="it-IT"/>
        </w:rPr>
      </w:pPr>
    </w:p>
    <w:p w14:paraId="261220AB" w14:textId="77777777" w:rsidR="00C2525C" w:rsidRDefault="00C2525C" w:rsidP="00662047">
      <w:pPr>
        <w:rPr>
          <w:rFonts w:ascii="Cordia New" w:hAnsi="Cordia New" w:cs="Cordia New"/>
          <w:sz w:val="28"/>
          <w:szCs w:val="28"/>
          <w:lang w:val="it-IT"/>
        </w:rPr>
      </w:pPr>
    </w:p>
    <w:p w14:paraId="0147913B" w14:textId="53981FE2" w:rsidR="00662047" w:rsidRPr="00C8031D" w:rsidRDefault="004E7114" w:rsidP="00662047">
      <w:pPr>
        <w:rPr>
          <w:rFonts w:ascii="Cordia New" w:hAnsi="Cordia New" w:cs="Cordia New"/>
          <w:color w:val="4472C4" w:themeColor="accent1"/>
          <w:sz w:val="40"/>
          <w:szCs w:val="40"/>
          <w:lang w:val="it-IT"/>
        </w:rPr>
      </w:pPr>
      <w:r w:rsidRPr="00CB41B4">
        <w:rPr>
          <w:rFonts w:ascii="Cordia New" w:hAnsi="Cordia New" w:cs="Cordia New"/>
          <w:color w:val="4472C4" w:themeColor="accent1"/>
          <w:sz w:val="44"/>
          <w:szCs w:val="40"/>
          <w:lang w:val="it-IT"/>
        </w:rPr>
        <w:t>Activity Diagram</w:t>
      </w:r>
      <w:r w:rsidR="00965B32" w:rsidRPr="00C8031D">
        <w:rPr>
          <w:rFonts w:ascii="Cordia New" w:hAnsi="Cordia New" w:cs="Cordia New"/>
          <w:color w:val="4472C4" w:themeColor="accent1"/>
          <w:sz w:val="40"/>
          <w:szCs w:val="40"/>
          <w:lang w:val="it-IT"/>
        </w:rPr>
        <w:fldChar w:fldCharType="begin"/>
      </w:r>
      <w:r w:rsidR="00965B32" w:rsidRPr="00C8031D">
        <w:rPr>
          <w:sz w:val="40"/>
          <w:szCs w:val="40"/>
          <w:lang w:val="it-IT"/>
        </w:rPr>
        <w:instrText xml:space="preserve"> XE "</w:instrText>
      </w:r>
      <w:r w:rsidR="00965B32" w:rsidRPr="00C8031D">
        <w:rPr>
          <w:rFonts w:ascii="Cordia New" w:hAnsi="Cordia New" w:cs="Cordia New"/>
          <w:color w:val="4472C4" w:themeColor="accent1"/>
          <w:sz w:val="40"/>
          <w:szCs w:val="40"/>
          <w:lang w:val="it-IT"/>
        </w:rPr>
        <w:instrText>Requirements:</w:instrText>
      </w:r>
      <w:r w:rsidR="00965B32" w:rsidRPr="00C8031D">
        <w:rPr>
          <w:sz w:val="40"/>
          <w:szCs w:val="40"/>
          <w:lang w:val="it-IT"/>
        </w:rPr>
        <w:instrText xml:space="preserve">Activity Diagram" </w:instrText>
      </w:r>
      <w:r w:rsidR="00965B32" w:rsidRPr="00C8031D">
        <w:rPr>
          <w:rFonts w:ascii="Cordia New" w:hAnsi="Cordia New" w:cs="Cordia New"/>
          <w:color w:val="4472C4" w:themeColor="accent1"/>
          <w:sz w:val="40"/>
          <w:szCs w:val="40"/>
          <w:lang w:val="it-IT"/>
        </w:rPr>
        <w:fldChar w:fldCharType="end"/>
      </w:r>
    </w:p>
    <w:p w14:paraId="2833148C" w14:textId="35A8F0B7" w:rsidR="00662047" w:rsidRPr="00C8031D" w:rsidRDefault="00662047" w:rsidP="00C8031D">
      <w:pPr>
        <w:rPr>
          <w:rFonts w:ascii="Cordia New" w:hAnsi="Cordia New" w:cs="Cordia New"/>
          <w:color w:val="000000" w:themeColor="text1"/>
          <w:sz w:val="36"/>
          <w:szCs w:val="28"/>
          <w:lang w:val="it-IT"/>
        </w:rPr>
      </w:pPr>
      <w:r w:rsidRPr="00C8031D">
        <w:rPr>
          <w:rFonts w:ascii="Cordia New" w:hAnsi="Cordia New" w:cs="Cordia New"/>
          <w:color w:val="000000" w:themeColor="text1"/>
          <w:sz w:val="36"/>
          <w:szCs w:val="28"/>
          <w:lang w:val="it-IT"/>
        </w:rPr>
        <w:t xml:space="preserve">Di seguito è riportato l’activity diagram che mostra </w:t>
      </w:r>
      <w:r w:rsidR="004E7114" w:rsidRPr="00C8031D">
        <w:rPr>
          <w:rFonts w:ascii="Cordia New" w:hAnsi="Cordia New" w:cs="Cordia New"/>
          <w:color w:val="000000" w:themeColor="text1"/>
          <w:sz w:val="36"/>
          <w:szCs w:val="28"/>
          <w:lang w:val="it-IT"/>
        </w:rPr>
        <w:t>l’ordine con cui i vari attori interagiscono con gli use case.</w:t>
      </w:r>
    </w:p>
    <w:p w14:paraId="069DD568" w14:textId="77777777" w:rsidR="004E7114" w:rsidRDefault="004E7114" w:rsidP="00662047">
      <w:pPr>
        <w:rPr>
          <w:rFonts w:ascii="Cordia New" w:hAnsi="Cordia New" w:cs="Cordia New"/>
          <w:color w:val="000000" w:themeColor="text1"/>
          <w:sz w:val="28"/>
          <w:szCs w:val="28"/>
          <w:lang w:val="it-IT"/>
        </w:rPr>
      </w:pPr>
    </w:p>
    <w:p w14:paraId="2D27757F" w14:textId="74C53CF4" w:rsidR="004E7114" w:rsidRDefault="00020BD9" w:rsidP="00C2525C">
      <w:pPr>
        <w:jc w:val="center"/>
        <w:rPr>
          <w:rFonts w:ascii="Cordia New" w:hAnsi="Cordia New" w:cs="Cordia New"/>
          <w:color w:val="000000" w:themeColor="text1"/>
          <w:sz w:val="28"/>
          <w:szCs w:val="28"/>
          <w:lang w:val="it-IT"/>
        </w:rPr>
      </w:pPr>
      <w:r>
        <w:rPr>
          <w:rFonts w:ascii="Cordia New" w:hAnsi="Cordia New" w:cs="Cordia New"/>
          <w:noProof/>
          <w:color w:val="000000" w:themeColor="text1"/>
          <w:sz w:val="28"/>
          <w:szCs w:val="28"/>
          <w:lang w:eastAsia="en-GB"/>
        </w:rPr>
        <w:drawing>
          <wp:inline distT="0" distB="0" distL="0" distR="0" wp14:anchorId="174F6A2E" wp14:editId="0F2487EA">
            <wp:extent cx="6038867" cy="3721686"/>
            <wp:effectExtent l="0" t="0" r="6350" b="12700"/>
            <wp:docPr id="2" name="Picture 2" descr="../temp/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temp/Flow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191" cy="3805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4E368" w14:textId="77777777" w:rsidR="00C2525C" w:rsidRDefault="00C2525C" w:rsidP="00115898">
      <w:pPr>
        <w:rPr>
          <w:rFonts w:ascii="Cordia New" w:hAnsi="Cordia New" w:cs="Cordia New"/>
          <w:color w:val="000000" w:themeColor="text1"/>
          <w:sz w:val="28"/>
          <w:szCs w:val="28"/>
          <w:lang w:val="it-IT"/>
        </w:rPr>
      </w:pPr>
    </w:p>
    <w:p w14:paraId="17EAD22C" w14:textId="77777777" w:rsidR="00C8031D" w:rsidRDefault="00C8031D" w:rsidP="00115898">
      <w:pPr>
        <w:rPr>
          <w:rFonts w:ascii="Cordia New" w:hAnsi="Cordia New" w:cs="Cordia New"/>
          <w:color w:val="4472C4" w:themeColor="accent1"/>
          <w:sz w:val="40"/>
          <w:szCs w:val="40"/>
          <w:lang w:val="it-IT"/>
        </w:rPr>
      </w:pPr>
    </w:p>
    <w:p w14:paraId="0B55514D" w14:textId="4259F667" w:rsidR="00206044" w:rsidRPr="00C8031D" w:rsidRDefault="00206044" w:rsidP="00115898">
      <w:pPr>
        <w:rPr>
          <w:rFonts w:ascii="Cordia New" w:hAnsi="Cordia New" w:cs="Cordia New"/>
          <w:color w:val="4472C4" w:themeColor="accent1"/>
          <w:sz w:val="40"/>
          <w:szCs w:val="40"/>
          <w:lang w:val="it-IT"/>
        </w:rPr>
      </w:pPr>
      <w:r w:rsidRPr="00CB41B4">
        <w:rPr>
          <w:rFonts w:ascii="Cordia New" w:hAnsi="Cordia New" w:cs="Cordia New"/>
          <w:color w:val="4472C4" w:themeColor="accent1"/>
          <w:sz w:val="44"/>
          <w:szCs w:val="40"/>
          <w:lang w:val="it-IT"/>
        </w:rPr>
        <w:t>Descrizione Attori</w:t>
      </w:r>
      <w:r w:rsidR="00965B32" w:rsidRPr="00C8031D">
        <w:rPr>
          <w:rFonts w:ascii="Cordia New" w:hAnsi="Cordia New" w:cs="Cordia New"/>
          <w:color w:val="4472C4" w:themeColor="accent1"/>
          <w:sz w:val="40"/>
          <w:szCs w:val="40"/>
          <w:lang w:val="it-IT"/>
        </w:rPr>
        <w:fldChar w:fldCharType="begin"/>
      </w:r>
      <w:r w:rsidR="00965B32" w:rsidRPr="00C8031D">
        <w:rPr>
          <w:sz w:val="40"/>
          <w:szCs w:val="40"/>
          <w:lang w:val="it-IT"/>
        </w:rPr>
        <w:instrText xml:space="preserve"> XE "</w:instrText>
      </w:r>
      <w:r w:rsidR="00965B32" w:rsidRPr="00C8031D">
        <w:rPr>
          <w:rFonts w:ascii="Cordia New" w:hAnsi="Cordia New" w:cs="Cordia New"/>
          <w:color w:val="4472C4" w:themeColor="accent1"/>
          <w:sz w:val="40"/>
          <w:szCs w:val="40"/>
          <w:lang w:val="it-IT"/>
        </w:rPr>
        <w:instrText>Requirements:</w:instrText>
      </w:r>
      <w:r w:rsidR="00965B32" w:rsidRPr="00C8031D">
        <w:rPr>
          <w:sz w:val="40"/>
          <w:szCs w:val="40"/>
          <w:lang w:val="it-IT"/>
        </w:rPr>
        <w:instrText xml:space="preserve">Descrizione Attori" </w:instrText>
      </w:r>
      <w:r w:rsidR="00965B32" w:rsidRPr="00C8031D">
        <w:rPr>
          <w:rFonts w:ascii="Cordia New" w:hAnsi="Cordia New" w:cs="Cordia New"/>
          <w:color w:val="4472C4" w:themeColor="accent1"/>
          <w:sz w:val="40"/>
          <w:szCs w:val="40"/>
          <w:lang w:val="it-IT"/>
        </w:rPr>
        <w:fldChar w:fldCharType="end"/>
      </w:r>
    </w:p>
    <w:p w14:paraId="13E1320A" w14:textId="77777777" w:rsidR="00206044" w:rsidRDefault="00206044" w:rsidP="00115898">
      <w:pPr>
        <w:rPr>
          <w:rFonts w:ascii="Cordia New" w:hAnsi="Cordia New" w:cs="Cordia New"/>
          <w:color w:val="4472C4" w:themeColor="accent1"/>
          <w:sz w:val="32"/>
          <w:szCs w:val="28"/>
          <w:lang w:val="it-IT"/>
        </w:rPr>
      </w:pPr>
    </w:p>
    <w:p w14:paraId="3588D83A" w14:textId="27572585" w:rsidR="00206044" w:rsidRPr="00C8031D" w:rsidRDefault="00206044" w:rsidP="00115898">
      <w:pPr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 xml:space="preserve">Utente base: 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è il principale utilizzatore del sistema, appartiene al gruppo con il minor numero di autorizzazioni, il principale Use Case con cui si interfaccia è </w:t>
      </w:r>
      <w:r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>Gameplay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e di conseguenza può guadagnare punti esperienza e salire di livello ottenendo così trofei, può inoltre aggiungere una recensione/punteggio a un gioco e visualizzare/modificare il proprio profilo.</w:t>
      </w:r>
    </w:p>
    <w:p w14:paraId="6277C1EA" w14:textId="77777777" w:rsidR="00206044" w:rsidRPr="00C8031D" w:rsidRDefault="00206044" w:rsidP="00115898">
      <w:pPr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</w:p>
    <w:p w14:paraId="55472E4A" w14:textId="3F117EEB" w:rsidR="00206044" w:rsidRPr="00C8031D" w:rsidRDefault="00206044" w:rsidP="00115898">
      <w:pPr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 xml:space="preserve">Moderatore: 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è il tipo di utente che ha il compito di monitorare e gestire l’attività degli utenti base</w:t>
      </w:r>
      <w:r w:rsidR="00562658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, può attribuire/rimuovere punti esperienza ad altri utenti e può eliminare recensioni che non violano il regolamento del portale (ha inoltre accesso a tutte le funzionalità offerte agli utenti base).</w:t>
      </w:r>
    </w:p>
    <w:p w14:paraId="735C3EAB" w14:textId="77777777" w:rsidR="00562658" w:rsidRPr="00C8031D" w:rsidRDefault="00562658" w:rsidP="00115898">
      <w:pPr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</w:p>
    <w:p w14:paraId="2219FB14" w14:textId="702F40D0" w:rsidR="00562658" w:rsidRPr="00C8031D" w:rsidRDefault="00562658" w:rsidP="00115898">
      <w:pPr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>Amministratore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: è la figura con il più alto livello di accesso, ha </w:t>
      </w:r>
      <w:r w:rsidR="00AD0808"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la capacità di conferire e revocare autorizzazioni ad altri utenti (sia base che moderatori), ha inoltre accesso a tutte le funzionalità riservate agli utenti base e ai moderatori.</w:t>
      </w:r>
    </w:p>
    <w:p w14:paraId="5FD6658B" w14:textId="77777777" w:rsidR="00AD0808" w:rsidRPr="00C8031D" w:rsidRDefault="00AD0808" w:rsidP="00115898">
      <w:pPr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</w:p>
    <w:p w14:paraId="3F027A9C" w14:textId="2A5C759A" w:rsidR="00AD0808" w:rsidRPr="00C8031D" w:rsidRDefault="00AD0808" w:rsidP="00115898">
      <w:pPr>
        <w:rPr>
          <w:rFonts w:ascii="Cordia New" w:hAnsi="Cordia New" w:cs="Cordia New"/>
          <w:color w:val="000000" w:themeColor="text1"/>
          <w:sz w:val="36"/>
          <w:szCs w:val="36"/>
          <w:lang w:val="it-IT"/>
        </w:rPr>
      </w:pPr>
      <w:r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>Ogni funzionalità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 xml:space="preserve"> del sistema può essere utilizzata </w:t>
      </w:r>
      <w:r w:rsidRPr="00C8031D">
        <w:rPr>
          <w:rFonts w:ascii="Cordia New" w:hAnsi="Cordia New" w:cs="Cordia New"/>
          <w:b/>
          <w:color w:val="000000" w:themeColor="text1"/>
          <w:sz w:val="36"/>
          <w:szCs w:val="36"/>
          <w:lang w:val="it-IT"/>
        </w:rPr>
        <w:t>solo dopo essersi autenticati</w:t>
      </w:r>
      <w:r w:rsidRPr="00C8031D">
        <w:rPr>
          <w:rFonts w:ascii="Cordia New" w:hAnsi="Cordia New" w:cs="Cordia New"/>
          <w:color w:val="000000" w:themeColor="text1"/>
          <w:sz w:val="36"/>
          <w:szCs w:val="36"/>
          <w:lang w:val="it-IT"/>
        </w:rPr>
        <w:t>.</w:t>
      </w:r>
    </w:p>
    <w:p w14:paraId="6B1054DC" w14:textId="77777777" w:rsidR="00206044" w:rsidRDefault="00206044" w:rsidP="00115898">
      <w:pPr>
        <w:rPr>
          <w:rFonts w:ascii="Cordia New" w:hAnsi="Cordia New" w:cs="Cordia New"/>
          <w:color w:val="4472C4" w:themeColor="accent1"/>
          <w:sz w:val="28"/>
          <w:szCs w:val="28"/>
          <w:lang w:val="it-IT"/>
        </w:rPr>
      </w:pPr>
    </w:p>
    <w:p w14:paraId="026EA765" w14:textId="77777777" w:rsidR="00CB41B4" w:rsidRPr="00206044" w:rsidRDefault="00CB41B4" w:rsidP="00115898">
      <w:pPr>
        <w:rPr>
          <w:rFonts w:ascii="Cordia New" w:hAnsi="Cordia New" w:cs="Cordia New"/>
          <w:color w:val="4472C4" w:themeColor="accent1"/>
          <w:sz w:val="28"/>
          <w:szCs w:val="28"/>
          <w:lang w:val="it-IT"/>
        </w:rPr>
      </w:pPr>
    </w:p>
    <w:p w14:paraId="4CEE1081" w14:textId="76EEDF6E" w:rsidR="00CF42AE" w:rsidRPr="00C8031D" w:rsidRDefault="00115898" w:rsidP="00115898">
      <w:pPr>
        <w:rPr>
          <w:rFonts w:ascii="Cordia New" w:hAnsi="Cordia New" w:cs="Cordia New"/>
          <w:color w:val="4472C4" w:themeColor="accent1"/>
          <w:sz w:val="40"/>
          <w:szCs w:val="40"/>
          <w:lang w:val="it-IT"/>
        </w:rPr>
      </w:pPr>
      <w:r w:rsidRPr="00CB41B4">
        <w:rPr>
          <w:rFonts w:ascii="Cordia New" w:hAnsi="Cordia New" w:cs="Cordia New"/>
          <w:color w:val="4472C4" w:themeColor="accent1"/>
          <w:sz w:val="44"/>
          <w:szCs w:val="40"/>
          <w:lang w:val="it-IT"/>
        </w:rPr>
        <w:t>Descrizione Use Cases</w:t>
      </w:r>
      <w:r w:rsidR="00965B32" w:rsidRPr="00C8031D">
        <w:rPr>
          <w:rFonts w:ascii="Cordia New" w:hAnsi="Cordia New" w:cs="Cordia New"/>
          <w:color w:val="4472C4" w:themeColor="accent1"/>
          <w:sz w:val="40"/>
          <w:szCs w:val="40"/>
          <w:lang w:val="it-IT"/>
        </w:rPr>
        <w:fldChar w:fldCharType="begin"/>
      </w:r>
      <w:r w:rsidR="00965B32" w:rsidRPr="00A66C95">
        <w:rPr>
          <w:sz w:val="40"/>
          <w:szCs w:val="40"/>
          <w:lang w:val="it-IT"/>
        </w:rPr>
        <w:instrText xml:space="preserve"> XE "</w:instrText>
      </w:r>
      <w:r w:rsidR="00965B32" w:rsidRPr="00C8031D">
        <w:rPr>
          <w:rFonts w:ascii="Cordia New" w:hAnsi="Cordia New" w:cs="Cordia New"/>
          <w:color w:val="4472C4" w:themeColor="accent1"/>
          <w:sz w:val="40"/>
          <w:szCs w:val="40"/>
          <w:lang w:val="it-IT"/>
        </w:rPr>
        <w:instrText>Requirements:</w:instrText>
      </w:r>
      <w:r w:rsidR="00965B32" w:rsidRPr="00C8031D">
        <w:rPr>
          <w:sz w:val="40"/>
          <w:szCs w:val="40"/>
          <w:lang w:val="it-IT"/>
        </w:rPr>
        <w:instrText>Descrizione Use Cases</w:instrText>
      </w:r>
      <w:r w:rsidR="00965B32" w:rsidRPr="00A66C95">
        <w:rPr>
          <w:sz w:val="40"/>
          <w:szCs w:val="40"/>
          <w:lang w:val="it-IT"/>
        </w:rPr>
        <w:instrText xml:space="preserve">" </w:instrText>
      </w:r>
      <w:r w:rsidR="00965B32" w:rsidRPr="00C8031D">
        <w:rPr>
          <w:rFonts w:ascii="Cordia New" w:hAnsi="Cordia New" w:cs="Cordia New"/>
          <w:color w:val="4472C4" w:themeColor="accent1"/>
          <w:sz w:val="40"/>
          <w:szCs w:val="40"/>
          <w:lang w:val="it-IT"/>
        </w:rPr>
        <w:fldChar w:fldCharType="end"/>
      </w:r>
    </w:p>
    <w:p w14:paraId="2DFDA395" w14:textId="77777777" w:rsidR="00206044" w:rsidRPr="00A66C95" w:rsidRDefault="00206044" w:rsidP="00CB41B4">
      <w:pPr>
        <w:rPr>
          <w:rFonts w:ascii="Cordia New" w:hAnsi="Cordia New" w:cs="Cordia New"/>
          <w:color w:val="4472C4" w:themeColor="accent1"/>
          <w:sz w:val="36"/>
          <w:szCs w:val="36"/>
          <w:lang w:val="it-IT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3264"/>
        <w:gridCol w:w="6358"/>
      </w:tblGrid>
      <w:tr w:rsidR="00CB41B4" w:rsidRPr="00A66C95" w14:paraId="560F91B4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4FDFF897" w14:textId="63FBF569" w:rsidR="00DE45B8" w:rsidRPr="00A66C95" w:rsidRDefault="00CF42AE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Nome</w:t>
            </w:r>
          </w:p>
        </w:tc>
        <w:tc>
          <w:tcPr>
            <w:tcW w:w="6358" w:type="dxa"/>
          </w:tcPr>
          <w:p w14:paraId="5E509FCE" w14:textId="2E398067" w:rsidR="00DE45B8" w:rsidRPr="00A66C95" w:rsidRDefault="00065653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b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/>
                <w:sz w:val="36"/>
                <w:szCs w:val="36"/>
                <w:lang w:val="it-IT"/>
              </w:rPr>
              <w:t>Registrazione</w:t>
            </w:r>
          </w:p>
        </w:tc>
      </w:tr>
      <w:tr w:rsidR="00CB41B4" w:rsidRPr="00A66C95" w14:paraId="7254E997" w14:textId="77777777" w:rsidTr="00CB4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2E558780" w14:textId="77BC9402" w:rsidR="00DE45B8" w:rsidRPr="00A66C95" w:rsidRDefault="00065653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Attori partecipanti</w:t>
            </w:r>
          </w:p>
        </w:tc>
        <w:tc>
          <w:tcPr>
            <w:tcW w:w="6358" w:type="dxa"/>
          </w:tcPr>
          <w:p w14:paraId="223BFC90" w14:textId="7C49C856" w:rsidR="00DE45B8" w:rsidRPr="00A66C95" w:rsidRDefault="00065653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Utenti base</w:t>
            </w:r>
            <w:r w:rsidR="0097545B"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, moderatori, amministratori</w:t>
            </w:r>
          </w:p>
        </w:tc>
      </w:tr>
      <w:tr w:rsidR="00CB41B4" w:rsidRPr="00024CF0" w14:paraId="1E8B396C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3E92386C" w14:textId="18870F0F" w:rsidR="00DE45B8" w:rsidRPr="00A66C95" w:rsidRDefault="00065653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Descrizione</w:t>
            </w:r>
          </w:p>
        </w:tc>
        <w:tc>
          <w:tcPr>
            <w:tcW w:w="6358" w:type="dxa"/>
          </w:tcPr>
          <w:p w14:paraId="0A8B56BD" w14:textId="7C288EA0" w:rsidR="00DE45B8" w:rsidRPr="00A66C95" w:rsidRDefault="00065653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Permette agli utenti di registrarsi al portale</w:t>
            </w:r>
          </w:p>
        </w:tc>
      </w:tr>
      <w:tr w:rsidR="00CB41B4" w:rsidRPr="00024CF0" w14:paraId="31591B4A" w14:textId="77777777" w:rsidTr="00CB4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5E26B6E1" w14:textId="10596F85" w:rsidR="00DE45B8" w:rsidRPr="00A66C95" w:rsidRDefault="00065653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Trigger</w:t>
            </w:r>
          </w:p>
        </w:tc>
        <w:tc>
          <w:tcPr>
            <w:tcW w:w="6358" w:type="dxa"/>
          </w:tcPr>
          <w:p w14:paraId="0E42BCFE" w14:textId="5D6725EB" w:rsidR="00DE45B8" w:rsidRPr="00A66C95" w:rsidRDefault="00065653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color w:val="FFFFFF" w:themeColor="background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L’attore fa click sull’apposito pulsante</w:t>
            </w:r>
          </w:p>
        </w:tc>
      </w:tr>
      <w:tr w:rsidR="00CB41B4" w:rsidRPr="00024CF0" w14:paraId="6B06D644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1B4C0888" w14:textId="5A64F15D" w:rsidR="00065653" w:rsidRPr="00A66C95" w:rsidRDefault="00065653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End condition</w:t>
            </w:r>
            <w:r w:rsidR="00CB41B4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/Conseguenze</w:t>
            </w:r>
          </w:p>
        </w:tc>
        <w:tc>
          <w:tcPr>
            <w:tcW w:w="6358" w:type="dxa"/>
          </w:tcPr>
          <w:p w14:paraId="4EF0129C" w14:textId="543DC56F" w:rsidR="00065653" w:rsidRPr="00A66C95" w:rsidRDefault="00065653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Registrazione avvenuta con successo o meno</w:t>
            </w:r>
            <w:r w:rsidR="00CB41B4">
              <w:rPr>
                <w:rFonts w:ascii="Cordia New" w:hAnsi="Cordia New" w:cs="Cordia New"/>
                <w:sz w:val="36"/>
                <w:szCs w:val="36"/>
                <w:lang w:val="it-IT"/>
              </w:rPr>
              <w:t>, l’utente può ora procedere al Log In</w:t>
            </w:r>
          </w:p>
        </w:tc>
      </w:tr>
    </w:tbl>
    <w:p w14:paraId="11D71BE0" w14:textId="77777777" w:rsidR="00115898" w:rsidRPr="00A66C95" w:rsidRDefault="00115898" w:rsidP="00CB41B4">
      <w:pPr>
        <w:rPr>
          <w:rFonts w:ascii="Cordia New" w:hAnsi="Cordia New" w:cs="Cordia New"/>
          <w:color w:val="4472C4" w:themeColor="accent1"/>
          <w:sz w:val="36"/>
          <w:szCs w:val="36"/>
          <w:lang w:val="it-IT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3264"/>
        <w:gridCol w:w="6358"/>
      </w:tblGrid>
      <w:tr w:rsidR="00CB41B4" w:rsidRPr="00A66C95" w14:paraId="0CF31ECC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79E44BC8" w14:textId="77777777" w:rsidR="00426080" w:rsidRPr="00A66C95" w:rsidRDefault="00426080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Nome</w:t>
            </w:r>
          </w:p>
        </w:tc>
        <w:tc>
          <w:tcPr>
            <w:tcW w:w="6358" w:type="dxa"/>
          </w:tcPr>
          <w:p w14:paraId="463C28B9" w14:textId="77777777" w:rsidR="00426080" w:rsidRPr="00A66C95" w:rsidRDefault="00426080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b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/>
                <w:sz w:val="36"/>
                <w:szCs w:val="36"/>
                <w:lang w:val="it-IT"/>
              </w:rPr>
              <w:t>Log in</w:t>
            </w:r>
          </w:p>
        </w:tc>
      </w:tr>
      <w:tr w:rsidR="00CB41B4" w:rsidRPr="00A66C95" w14:paraId="03D9CCFA" w14:textId="77777777" w:rsidTr="00CB4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65F12690" w14:textId="77777777" w:rsidR="00426080" w:rsidRPr="00A66C95" w:rsidRDefault="00426080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Attori partecipanti</w:t>
            </w:r>
          </w:p>
        </w:tc>
        <w:tc>
          <w:tcPr>
            <w:tcW w:w="6358" w:type="dxa"/>
          </w:tcPr>
          <w:p w14:paraId="6F6153D4" w14:textId="77777777" w:rsidR="00426080" w:rsidRPr="00A66C95" w:rsidRDefault="00426080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Utenti base, moderatori, amministratori</w:t>
            </w:r>
          </w:p>
        </w:tc>
      </w:tr>
      <w:tr w:rsidR="00CB41B4" w:rsidRPr="00024CF0" w14:paraId="7960C7EB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55994818" w14:textId="77777777" w:rsidR="00426080" w:rsidRPr="00A66C95" w:rsidRDefault="00426080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Descrizione</w:t>
            </w:r>
          </w:p>
        </w:tc>
        <w:tc>
          <w:tcPr>
            <w:tcW w:w="6358" w:type="dxa"/>
          </w:tcPr>
          <w:p w14:paraId="746FA02D" w14:textId="77777777" w:rsidR="00426080" w:rsidRPr="00A66C95" w:rsidRDefault="00426080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Permette agli utenti di accedere al portale, ogni utente per usare qualsiasi funzionalità deve essere loggato</w:t>
            </w:r>
          </w:p>
        </w:tc>
      </w:tr>
      <w:tr w:rsidR="00CB41B4" w:rsidRPr="00024CF0" w14:paraId="776968E0" w14:textId="77777777" w:rsidTr="00CB4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10E28007" w14:textId="77777777" w:rsidR="00426080" w:rsidRPr="00A66C95" w:rsidRDefault="00426080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Trigger</w:t>
            </w:r>
          </w:p>
        </w:tc>
        <w:tc>
          <w:tcPr>
            <w:tcW w:w="6358" w:type="dxa"/>
          </w:tcPr>
          <w:p w14:paraId="5C56578B" w14:textId="77777777" w:rsidR="00426080" w:rsidRPr="00A66C95" w:rsidRDefault="00426080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color w:val="FFFFFF" w:themeColor="background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L’attore fa click sull’apposito pulsante</w:t>
            </w:r>
          </w:p>
        </w:tc>
      </w:tr>
      <w:tr w:rsidR="00CB41B4" w:rsidRPr="00024CF0" w14:paraId="52EB9F84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21E96378" w14:textId="092F6A81" w:rsidR="00CB41B4" w:rsidRPr="00A66C95" w:rsidRDefault="00CB41B4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End condition</w:t>
            </w:r>
            <w:r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/Conseguenze</w:t>
            </w:r>
          </w:p>
        </w:tc>
        <w:tc>
          <w:tcPr>
            <w:tcW w:w="6358" w:type="dxa"/>
          </w:tcPr>
          <w:p w14:paraId="1199C372" w14:textId="77777777" w:rsidR="00CB41B4" w:rsidRPr="00A66C95" w:rsidRDefault="00CB41B4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L’utente accede con successo o meno al portale</w:t>
            </w:r>
          </w:p>
        </w:tc>
      </w:tr>
    </w:tbl>
    <w:p w14:paraId="72CFEAA0" w14:textId="77777777" w:rsidR="00432DF0" w:rsidRPr="00A66C95" w:rsidRDefault="00432DF0" w:rsidP="00CB41B4">
      <w:pPr>
        <w:rPr>
          <w:rFonts w:ascii="Cordia New" w:hAnsi="Cordia New" w:cs="Cordia New"/>
          <w:color w:val="4472C4" w:themeColor="accent1"/>
          <w:sz w:val="36"/>
          <w:szCs w:val="36"/>
          <w:lang w:val="it-IT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3264"/>
        <w:gridCol w:w="6358"/>
      </w:tblGrid>
      <w:tr w:rsidR="00CB41B4" w:rsidRPr="00A66C95" w14:paraId="1CAC5751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5BB5E47F" w14:textId="77777777" w:rsidR="00206044" w:rsidRPr="00A66C95" w:rsidRDefault="00206044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Nome</w:t>
            </w:r>
          </w:p>
        </w:tc>
        <w:tc>
          <w:tcPr>
            <w:tcW w:w="6358" w:type="dxa"/>
          </w:tcPr>
          <w:p w14:paraId="6C0BD30C" w14:textId="77777777" w:rsidR="00206044" w:rsidRPr="00A66C95" w:rsidRDefault="00206044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b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/>
                <w:sz w:val="36"/>
                <w:szCs w:val="36"/>
                <w:lang w:val="it-IT"/>
              </w:rPr>
              <w:t>Visualizzazione/Gestione profilo</w:t>
            </w:r>
          </w:p>
        </w:tc>
      </w:tr>
      <w:tr w:rsidR="00CB41B4" w:rsidRPr="00A66C95" w14:paraId="20AEB4C1" w14:textId="77777777" w:rsidTr="00CB4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1A9E7DE5" w14:textId="77777777" w:rsidR="00206044" w:rsidRPr="00A66C95" w:rsidRDefault="00206044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Attori partecipanti</w:t>
            </w:r>
          </w:p>
        </w:tc>
        <w:tc>
          <w:tcPr>
            <w:tcW w:w="6358" w:type="dxa"/>
          </w:tcPr>
          <w:p w14:paraId="4D5067E6" w14:textId="77777777" w:rsidR="00206044" w:rsidRPr="00A66C95" w:rsidRDefault="00206044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Utenti base, moderatori, amministratori</w:t>
            </w:r>
          </w:p>
        </w:tc>
      </w:tr>
      <w:tr w:rsidR="00CB41B4" w:rsidRPr="00024CF0" w14:paraId="2F9CDCE4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69590D8D" w14:textId="77777777" w:rsidR="00206044" w:rsidRPr="00A66C95" w:rsidRDefault="00206044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Descrizione</w:t>
            </w:r>
          </w:p>
        </w:tc>
        <w:tc>
          <w:tcPr>
            <w:tcW w:w="6358" w:type="dxa"/>
          </w:tcPr>
          <w:p w14:paraId="1869D854" w14:textId="77777777" w:rsidR="00206044" w:rsidRPr="00A66C95" w:rsidRDefault="00206044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Permette agli utenti di visualizzare il proprio profilo con i loro dati e modificarli</w:t>
            </w:r>
          </w:p>
        </w:tc>
      </w:tr>
      <w:tr w:rsidR="00CB41B4" w:rsidRPr="00024CF0" w14:paraId="2829EE5B" w14:textId="77777777" w:rsidTr="00CB4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2FD2F085" w14:textId="77777777" w:rsidR="00206044" w:rsidRPr="00A66C95" w:rsidRDefault="00206044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Trigger</w:t>
            </w:r>
          </w:p>
        </w:tc>
        <w:tc>
          <w:tcPr>
            <w:tcW w:w="6358" w:type="dxa"/>
          </w:tcPr>
          <w:p w14:paraId="4A61E20D" w14:textId="77777777" w:rsidR="00206044" w:rsidRPr="00A66C95" w:rsidRDefault="00206044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color w:val="FFFFFF" w:themeColor="background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L’attore fa click sull’apposito pulsante</w:t>
            </w:r>
          </w:p>
        </w:tc>
      </w:tr>
      <w:tr w:rsidR="00CB41B4" w:rsidRPr="00024CF0" w14:paraId="7ACFD192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6BA9E688" w14:textId="2BAE672C" w:rsidR="00CB41B4" w:rsidRPr="00A66C95" w:rsidRDefault="00CB41B4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End condition</w:t>
            </w:r>
            <w:r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/Conseguenze</w:t>
            </w:r>
          </w:p>
        </w:tc>
        <w:tc>
          <w:tcPr>
            <w:tcW w:w="6358" w:type="dxa"/>
          </w:tcPr>
          <w:p w14:paraId="6FFDE890" w14:textId="60CC1567" w:rsidR="00CB41B4" w:rsidRPr="00A66C95" w:rsidRDefault="00CB41B4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Modifica avvenuta con successo o meno</w:t>
            </w:r>
          </w:p>
        </w:tc>
      </w:tr>
    </w:tbl>
    <w:p w14:paraId="10EA81D4" w14:textId="77777777" w:rsidR="00CB41B4" w:rsidRDefault="00CB41B4" w:rsidP="00CB41B4">
      <w:pPr>
        <w:rPr>
          <w:rFonts w:ascii="Cordia New" w:hAnsi="Cordia New" w:cs="Cordia New"/>
          <w:color w:val="4472C4" w:themeColor="accent1"/>
          <w:sz w:val="36"/>
          <w:szCs w:val="36"/>
          <w:lang w:val="it-IT"/>
        </w:rPr>
      </w:pPr>
    </w:p>
    <w:p w14:paraId="42760A04" w14:textId="77777777" w:rsidR="00CB41B4" w:rsidRDefault="00CB41B4" w:rsidP="00CB41B4">
      <w:pPr>
        <w:rPr>
          <w:rFonts w:ascii="Cordia New" w:hAnsi="Cordia New" w:cs="Cordia New"/>
          <w:color w:val="4472C4" w:themeColor="accent1"/>
          <w:sz w:val="36"/>
          <w:szCs w:val="36"/>
          <w:lang w:val="it-IT"/>
        </w:rPr>
      </w:pPr>
    </w:p>
    <w:p w14:paraId="456B18BD" w14:textId="77777777" w:rsidR="00CB41B4" w:rsidRDefault="00CB41B4" w:rsidP="00CB41B4">
      <w:pPr>
        <w:rPr>
          <w:rFonts w:ascii="Cordia New" w:hAnsi="Cordia New" w:cs="Cordia New"/>
          <w:color w:val="4472C4" w:themeColor="accent1"/>
          <w:sz w:val="36"/>
          <w:szCs w:val="36"/>
          <w:lang w:val="it-IT"/>
        </w:rPr>
      </w:pPr>
    </w:p>
    <w:p w14:paraId="38A0E9F8" w14:textId="77777777" w:rsidR="00CB41B4" w:rsidRDefault="00CB41B4" w:rsidP="00CB41B4">
      <w:pPr>
        <w:rPr>
          <w:rFonts w:ascii="Cordia New" w:hAnsi="Cordia New" w:cs="Cordia New"/>
          <w:color w:val="4472C4" w:themeColor="accent1"/>
          <w:sz w:val="36"/>
          <w:szCs w:val="36"/>
          <w:lang w:val="it-IT"/>
        </w:rPr>
      </w:pPr>
    </w:p>
    <w:p w14:paraId="103CAABC" w14:textId="77777777" w:rsidR="00CB41B4" w:rsidRPr="00A66C95" w:rsidRDefault="00CB41B4" w:rsidP="00CB41B4">
      <w:pPr>
        <w:rPr>
          <w:rFonts w:ascii="Cordia New" w:hAnsi="Cordia New" w:cs="Cordia New"/>
          <w:color w:val="4472C4" w:themeColor="accent1"/>
          <w:sz w:val="36"/>
          <w:szCs w:val="36"/>
          <w:lang w:val="it-IT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3304"/>
        <w:gridCol w:w="6318"/>
      </w:tblGrid>
      <w:tr w:rsidR="00CB41B4" w:rsidRPr="00A66C95" w14:paraId="3783620E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26C7924A" w14:textId="77777777" w:rsidR="00EE5454" w:rsidRPr="00A66C95" w:rsidRDefault="00EE5454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Nome</w:t>
            </w:r>
          </w:p>
        </w:tc>
        <w:tc>
          <w:tcPr>
            <w:tcW w:w="6318" w:type="dxa"/>
          </w:tcPr>
          <w:p w14:paraId="5143F7B9" w14:textId="2C7A078B" w:rsidR="00EE5454" w:rsidRPr="00A66C95" w:rsidRDefault="00EE5454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b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/>
                <w:sz w:val="36"/>
                <w:szCs w:val="36"/>
                <w:lang w:val="it-IT"/>
              </w:rPr>
              <w:t>Scelta gioco</w:t>
            </w:r>
          </w:p>
        </w:tc>
      </w:tr>
      <w:tr w:rsidR="00CB41B4" w:rsidRPr="00A66C95" w14:paraId="5532C7F9" w14:textId="77777777" w:rsidTr="00CB4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46557180" w14:textId="77777777" w:rsidR="00EE5454" w:rsidRPr="00A66C95" w:rsidRDefault="00EE5454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Attori partecipanti</w:t>
            </w:r>
          </w:p>
        </w:tc>
        <w:tc>
          <w:tcPr>
            <w:tcW w:w="6318" w:type="dxa"/>
          </w:tcPr>
          <w:p w14:paraId="56F0211A" w14:textId="77777777" w:rsidR="00EE5454" w:rsidRPr="00A66C95" w:rsidRDefault="00EE5454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Utenti base, moderatori, amministratori</w:t>
            </w:r>
          </w:p>
        </w:tc>
      </w:tr>
      <w:tr w:rsidR="00CB41B4" w:rsidRPr="00024CF0" w14:paraId="41EFD0A8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182E7A05" w14:textId="77777777" w:rsidR="00EE5454" w:rsidRPr="00A66C95" w:rsidRDefault="00EE5454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Descrizione</w:t>
            </w:r>
          </w:p>
        </w:tc>
        <w:tc>
          <w:tcPr>
            <w:tcW w:w="6318" w:type="dxa"/>
          </w:tcPr>
          <w:p w14:paraId="4A0BCE22" w14:textId="70E26DA3" w:rsidR="00EE5454" w:rsidRPr="00A66C95" w:rsidRDefault="00EE5454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Permette ad un utente di scegliere un gioco tra quelli disponibili nel catalogo</w:t>
            </w:r>
          </w:p>
        </w:tc>
      </w:tr>
      <w:tr w:rsidR="00CB41B4" w:rsidRPr="00024CF0" w14:paraId="3554D379" w14:textId="77777777" w:rsidTr="00CB4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2824A2DC" w14:textId="77777777" w:rsidR="00EE5454" w:rsidRPr="00A66C95" w:rsidRDefault="00EE5454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Trigger</w:t>
            </w:r>
          </w:p>
        </w:tc>
        <w:tc>
          <w:tcPr>
            <w:tcW w:w="6318" w:type="dxa"/>
          </w:tcPr>
          <w:p w14:paraId="2088A5FE" w14:textId="209BF831" w:rsidR="00EE5454" w:rsidRPr="00A66C95" w:rsidRDefault="00EE5454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Accesso dell'utente nel catalogo giochi</w:t>
            </w:r>
          </w:p>
        </w:tc>
      </w:tr>
      <w:tr w:rsidR="00CB41B4" w:rsidRPr="00A66C95" w14:paraId="5083367C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12418667" w14:textId="6AAB9E19" w:rsidR="00CB41B4" w:rsidRPr="00A66C95" w:rsidRDefault="00CB41B4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End condition</w:t>
            </w:r>
            <w:r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/Conseguenze</w:t>
            </w:r>
          </w:p>
        </w:tc>
        <w:tc>
          <w:tcPr>
            <w:tcW w:w="6318" w:type="dxa"/>
          </w:tcPr>
          <w:p w14:paraId="76CDCECB" w14:textId="025A64D4" w:rsidR="00CB41B4" w:rsidRPr="00A66C95" w:rsidRDefault="00CB41B4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>
              <w:rPr>
                <w:rFonts w:ascii="Cordia New" w:hAnsi="Cordia New" w:cs="Cordia New"/>
                <w:sz w:val="36"/>
                <w:szCs w:val="36"/>
                <w:lang w:val="it-IT"/>
              </w:rPr>
              <w:t>/</w:t>
            </w:r>
          </w:p>
        </w:tc>
      </w:tr>
    </w:tbl>
    <w:p w14:paraId="4D3B4A1C" w14:textId="77777777" w:rsidR="00020BD9" w:rsidRPr="00A66C95" w:rsidRDefault="00020BD9" w:rsidP="00CB41B4">
      <w:pPr>
        <w:rPr>
          <w:rFonts w:ascii="Cordia New" w:hAnsi="Cordia New" w:cs="Cordia New"/>
          <w:color w:val="4472C4" w:themeColor="accent1"/>
          <w:sz w:val="36"/>
          <w:szCs w:val="36"/>
          <w:lang w:val="it-IT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3304"/>
        <w:gridCol w:w="6318"/>
      </w:tblGrid>
      <w:tr w:rsidR="00CB41B4" w:rsidRPr="00A66C95" w14:paraId="3D4C2F5F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2D3112D4" w14:textId="77777777" w:rsidR="00426080" w:rsidRPr="00A66C95" w:rsidRDefault="00426080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Nome</w:t>
            </w:r>
          </w:p>
        </w:tc>
        <w:tc>
          <w:tcPr>
            <w:tcW w:w="6318" w:type="dxa"/>
          </w:tcPr>
          <w:p w14:paraId="4EAC2675" w14:textId="0B1BD0DD" w:rsidR="00426080" w:rsidRPr="00A66C95" w:rsidRDefault="00426080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b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/>
                <w:sz w:val="36"/>
                <w:szCs w:val="36"/>
                <w:lang w:val="it-IT"/>
              </w:rPr>
              <w:t>Gameplay</w:t>
            </w:r>
          </w:p>
        </w:tc>
      </w:tr>
      <w:tr w:rsidR="00CB41B4" w:rsidRPr="00A66C95" w14:paraId="5C16DAAE" w14:textId="77777777" w:rsidTr="00CB4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2EC21353" w14:textId="77777777" w:rsidR="00426080" w:rsidRPr="00A66C95" w:rsidRDefault="00426080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Attori partecipanti</w:t>
            </w:r>
          </w:p>
        </w:tc>
        <w:tc>
          <w:tcPr>
            <w:tcW w:w="6318" w:type="dxa"/>
          </w:tcPr>
          <w:p w14:paraId="666C1963" w14:textId="77777777" w:rsidR="00426080" w:rsidRPr="00A66C95" w:rsidRDefault="00426080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Utenti base, moderatori, amministratori</w:t>
            </w:r>
          </w:p>
        </w:tc>
      </w:tr>
      <w:tr w:rsidR="00CB41B4" w:rsidRPr="00024CF0" w14:paraId="0D357EE9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73D03EBE" w14:textId="77777777" w:rsidR="00426080" w:rsidRPr="00A66C95" w:rsidRDefault="00426080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Descrizione</w:t>
            </w:r>
          </w:p>
        </w:tc>
        <w:tc>
          <w:tcPr>
            <w:tcW w:w="6318" w:type="dxa"/>
          </w:tcPr>
          <w:p w14:paraId="1703F0B1" w14:textId="01B4BC13" w:rsidR="00426080" w:rsidRPr="00A66C95" w:rsidRDefault="00426080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L'utente interagisce con gioco scelto</w:t>
            </w:r>
          </w:p>
        </w:tc>
      </w:tr>
      <w:tr w:rsidR="00CB41B4" w:rsidRPr="00024CF0" w14:paraId="77F11DAA" w14:textId="77777777" w:rsidTr="00CB4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5852647E" w14:textId="77777777" w:rsidR="00426080" w:rsidRPr="00A66C95" w:rsidRDefault="00426080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Trigger</w:t>
            </w:r>
          </w:p>
        </w:tc>
        <w:tc>
          <w:tcPr>
            <w:tcW w:w="6318" w:type="dxa"/>
          </w:tcPr>
          <w:p w14:paraId="6BE62A49" w14:textId="0260E2C5" w:rsidR="00426080" w:rsidRPr="00A66C95" w:rsidRDefault="00426080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Scelta di un gioco da parte di un utente nel catalogo giochi</w:t>
            </w:r>
            <w:r w:rsidR="00020BD9"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 xml:space="preserve"> e di conseguenza click sull’apposito pulsante</w:t>
            </w:r>
          </w:p>
        </w:tc>
      </w:tr>
      <w:tr w:rsidR="00CB41B4" w:rsidRPr="00024CF0" w14:paraId="55CA6BF6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780BF95E" w14:textId="6244D676" w:rsidR="00CB41B4" w:rsidRPr="00A66C95" w:rsidRDefault="00CB41B4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End condition</w:t>
            </w:r>
            <w:r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/Conseguenze</w:t>
            </w:r>
          </w:p>
        </w:tc>
        <w:tc>
          <w:tcPr>
            <w:tcW w:w="6318" w:type="dxa"/>
          </w:tcPr>
          <w:p w14:paraId="7E6A79AA" w14:textId="1FA17AA3" w:rsidR="00CB41B4" w:rsidRPr="00A66C95" w:rsidRDefault="00CB41B4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L’utente chiude la sessione di gioco</w:t>
            </w:r>
            <w:r>
              <w:rPr>
                <w:rFonts w:ascii="Cordia New" w:hAnsi="Cordia New" w:cs="Cordia New"/>
                <w:sz w:val="36"/>
                <w:szCs w:val="36"/>
                <w:lang w:val="it-IT"/>
              </w:rPr>
              <w:t>/Il gioco termina, l’utente riceve i punti esperienza</w:t>
            </w:r>
          </w:p>
        </w:tc>
      </w:tr>
    </w:tbl>
    <w:p w14:paraId="018A57CA" w14:textId="77777777" w:rsidR="00206044" w:rsidRPr="00A66C95" w:rsidRDefault="00206044" w:rsidP="00CB41B4">
      <w:pPr>
        <w:rPr>
          <w:rFonts w:ascii="Cordia New" w:hAnsi="Cordia New" w:cs="Cordia New"/>
          <w:color w:val="4472C4" w:themeColor="accent1"/>
          <w:sz w:val="36"/>
          <w:szCs w:val="36"/>
          <w:lang w:val="it-IT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3304"/>
        <w:gridCol w:w="6318"/>
      </w:tblGrid>
      <w:tr w:rsidR="00CB41B4" w:rsidRPr="00A66C95" w14:paraId="4D5C7A1C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2851A0D0" w14:textId="77777777" w:rsidR="008C6B92" w:rsidRPr="00A66C95" w:rsidRDefault="008C6B92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Nome</w:t>
            </w:r>
          </w:p>
        </w:tc>
        <w:tc>
          <w:tcPr>
            <w:tcW w:w="6318" w:type="dxa"/>
          </w:tcPr>
          <w:p w14:paraId="5E9320C1" w14:textId="0E303A38" w:rsidR="008C6B92" w:rsidRPr="00A66C95" w:rsidRDefault="008C6B92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b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/>
                <w:sz w:val="36"/>
                <w:szCs w:val="36"/>
                <w:lang w:val="it-IT"/>
              </w:rPr>
              <w:t>Valutazione/Recensione</w:t>
            </w:r>
          </w:p>
        </w:tc>
      </w:tr>
      <w:tr w:rsidR="00CB41B4" w:rsidRPr="00A66C95" w14:paraId="77EE200F" w14:textId="77777777" w:rsidTr="00CB4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6FC55085" w14:textId="77777777" w:rsidR="008C6B92" w:rsidRPr="00A66C95" w:rsidRDefault="008C6B92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Attori partecipanti</w:t>
            </w:r>
          </w:p>
        </w:tc>
        <w:tc>
          <w:tcPr>
            <w:tcW w:w="6318" w:type="dxa"/>
          </w:tcPr>
          <w:p w14:paraId="7FAF0209" w14:textId="77777777" w:rsidR="008C6B92" w:rsidRPr="00A66C95" w:rsidRDefault="008C6B92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Utenti base, moderatori, amministratori</w:t>
            </w:r>
          </w:p>
        </w:tc>
      </w:tr>
      <w:tr w:rsidR="00CB41B4" w:rsidRPr="00024CF0" w14:paraId="7E2310C9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0550C4FB" w14:textId="77777777" w:rsidR="008C6B92" w:rsidRPr="00A66C95" w:rsidRDefault="008C6B92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Descrizione</w:t>
            </w:r>
          </w:p>
        </w:tc>
        <w:tc>
          <w:tcPr>
            <w:tcW w:w="6318" w:type="dxa"/>
          </w:tcPr>
          <w:p w14:paraId="06A18975" w14:textId="1B51B85E" w:rsidR="008C6B92" w:rsidRPr="00A66C95" w:rsidRDefault="005A3BAF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Permette all</w:t>
            </w:r>
            <w:r w:rsidR="008C6B92"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 xml:space="preserve">'utente </w:t>
            </w:r>
            <w:r w:rsidR="00460171"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scrive una recensione/assegna una valutazione al gioco</w:t>
            </w:r>
          </w:p>
        </w:tc>
      </w:tr>
      <w:tr w:rsidR="00CB41B4" w:rsidRPr="00024CF0" w14:paraId="706A5327" w14:textId="77777777" w:rsidTr="00CB4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2247F392" w14:textId="77777777" w:rsidR="008C6B92" w:rsidRPr="00A66C95" w:rsidRDefault="008C6B92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Trigger</w:t>
            </w:r>
          </w:p>
        </w:tc>
        <w:tc>
          <w:tcPr>
            <w:tcW w:w="6318" w:type="dxa"/>
          </w:tcPr>
          <w:p w14:paraId="3D57E7F4" w14:textId="480CAFB3" w:rsidR="008C6B92" w:rsidRPr="00A66C95" w:rsidRDefault="005A3BAF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Click da parte dell’utente sull’apposito pulsante</w:t>
            </w:r>
          </w:p>
        </w:tc>
      </w:tr>
      <w:tr w:rsidR="00CB41B4" w:rsidRPr="00024CF0" w14:paraId="6D2F2896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3A05055D" w14:textId="5D4F99EF" w:rsidR="00CB41B4" w:rsidRPr="00A66C95" w:rsidRDefault="00CB41B4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End condition</w:t>
            </w:r>
            <w:r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/Conseguenze</w:t>
            </w:r>
          </w:p>
        </w:tc>
        <w:tc>
          <w:tcPr>
            <w:tcW w:w="6318" w:type="dxa"/>
          </w:tcPr>
          <w:p w14:paraId="6DABA6E9" w14:textId="5BC2932B" w:rsidR="00CB41B4" w:rsidRPr="00A66C95" w:rsidRDefault="00CB41B4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Recensione correttamente registrata nel sistema</w:t>
            </w:r>
          </w:p>
        </w:tc>
      </w:tr>
    </w:tbl>
    <w:p w14:paraId="6627E939" w14:textId="540D0064" w:rsidR="007F12A3" w:rsidRPr="00A66C95" w:rsidRDefault="007F12A3" w:rsidP="00CB41B4">
      <w:pPr>
        <w:rPr>
          <w:rFonts w:ascii="Cordia New" w:hAnsi="Cordia New" w:cs="Cordia New"/>
          <w:color w:val="4472C4" w:themeColor="accent1"/>
          <w:sz w:val="36"/>
          <w:szCs w:val="36"/>
          <w:lang w:val="it-IT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3304"/>
        <w:gridCol w:w="6318"/>
      </w:tblGrid>
      <w:tr w:rsidR="00CB41B4" w:rsidRPr="00A66C95" w14:paraId="72BC5D2B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7196C696" w14:textId="77777777" w:rsidR="005A3BAF" w:rsidRPr="00A66C95" w:rsidRDefault="005A3BAF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Nome</w:t>
            </w:r>
          </w:p>
        </w:tc>
        <w:tc>
          <w:tcPr>
            <w:tcW w:w="6318" w:type="dxa"/>
          </w:tcPr>
          <w:p w14:paraId="404D5B82" w14:textId="085B32BB" w:rsidR="005A3BAF" w:rsidRPr="00A66C95" w:rsidRDefault="005A3BAF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b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/>
                <w:sz w:val="36"/>
                <w:szCs w:val="36"/>
                <w:lang w:val="it-IT"/>
              </w:rPr>
              <w:t>Selezione utente</w:t>
            </w:r>
          </w:p>
        </w:tc>
      </w:tr>
      <w:tr w:rsidR="00CB41B4" w:rsidRPr="00A66C95" w14:paraId="58A46505" w14:textId="77777777" w:rsidTr="00CB4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3F4F3DBF" w14:textId="77777777" w:rsidR="005A3BAF" w:rsidRPr="00A66C95" w:rsidRDefault="005A3BAF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Attori partecipanti</w:t>
            </w:r>
          </w:p>
        </w:tc>
        <w:tc>
          <w:tcPr>
            <w:tcW w:w="6318" w:type="dxa"/>
          </w:tcPr>
          <w:p w14:paraId="5E009D6E" w14:textId="10603B1B" w:rsidR="005A3BAF" w:rsidRPr="00A66C95" w:rsidRDefault="005A3BAF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Moderatori, amministratori</w:t>
            </w:r>
          </w:p>
        </w:tc>
      </w:tr>
      <w:tr w:rsidR="00CB41B4" w:rsidRPr="00024CF0" w14:paraId="4C283E6F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35C44569" w14:textId="77777777" w:rsidR="005A3BAF" w:rsidRPr="00A66C95" w:rsidRDefault="005A3BAF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Descrizione</w:t>
            </w:r>
          </w:p>
        </w:tc>
        <w:tc>
          <w:tcPr>
            <w:tcW w:w="6318" w:type="dxa"/>
          </w:tcPr>
          <w:p w14:paraId="45A7A9C2" w14:textId="51E3FE83" w:rsidR="005A3BAF" w:rsidRPr="00A66C95" w:rsidRDefault="005A3BAF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Permette all’attore di scegliere e selezionare un utente</w:t>
            </w:r>
          </w:p>
        </w:tc>
      </w:tr>
      <w:tr w:rsidR="00CB41B4" w:rsidRPr="00024CF0" w14:paraId="65222715" w14:textId="77777777" w:rsidTr="00CB41B4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3EF002B0" w14:textId="77777777" w:rsidR="005A3BAF" w:rsidRPr="00A66C95" w:rsidRDefault="005A3BAF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Trigger</w:t>
            </w:r>
          </w:p>
        </w:tc>
        <w:tc>
          <w:tcPr>
            <w:tcW w:w="6318" w:type="dxa"/>
          </w:tcPr>
          <w:p w14:paraId="18A3F607" w14:textId="59682140" w:rsidR="005A3BAF" w:rsidRPr="00A66C95" w:rsidRDefault="005A3BAF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Click da parte dell’attore sull’identificativo dell’utente scelto</w:t>
            </w:r>
          </w:p>
        </w:tc>
      </w:tr>
      <w:tr w:rsidR="00CB41B4" w:rsidRPr="00A66C95" w14:paraId="007CA23D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14:paraId="6A4247D6" w14:textId="168A78C5" w:rsidR="00CB41B4" w:rsidRPr="00A66C95" w:rsidRDefault="00CB41B4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End condition</w:t>
            </w:r>
            <w:r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/Conseguenze</w:t>
            </w:r>
          </w:p>
        </w:tc>
        <w:tc>
          <w:tcPr>
            <w:tcW w:w="6318" w:type="dxa"/>
          </w:tcPr>
          <w:p w14:paraId="0BCADC93" w14:textId="3F33D4C3" w:rsidR="00CB41B4" w:rsidRPr="00A66C95" w:rsidRDefault="00CB41B4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>
              <w:rPr>
                <w:rFonts w:ascii="Cordia New" w:hAnsi="Cordia New" w:cs="Cordia New"/>
                <w:sz w:val="36"/>
                <w:szCs w:val="36"/>
                <w:lang w:val="it-IT"/>
              </w:rPr>
              <w:t>/</w:t>
            </w:r>
          </w:p>
        </w:tc>
      </w:tr>
    </w:tbl>
    <w:p w14:paraId="00D66F47" w14:textId="77777777" w:rsidR="00C8031D" w:rsidRDefault="00C8031D" w:rsidP="00CB41B4">
      <w:pPr>
        <w:rPr>
          <w:sz w:val="36"/>
          <w:szCs w:val="36"/>
          <w:lang w:val="it-IT"/>
        </w:rPr>
      </w:pPr>
    </w:p>
    <w:p w14:paraId="6A1890E6" w14:textId="77777777" w:rsidR="00CB41B4" w:rsidRDefault="00CB41B4" w:rsidP="00CB41B4">
      <w:pPr>
        <w:rPr>
          <w:sz w:val="36"/>
          <w:szCs w:val="36"/>
          <w:lang w:val="it-IT"/>
        </w:rPr>
      </w:pPr>
    </w:p>
    <w:p w14:paraId="4B7BC523" w14:textId="77777777" w:rsidR="00CB41B4" w:rsidRDefault="00CB41B4" w:rsidP="00CB41B4">
      <w:pPr>
        <w:rPr>
          <w:sz w:val="36"/>
          <w:szCs w:val="36"/>
          <w:lang w:val="it-IT"/>
        </w:rPr>
      </w:pPr>
    </w:p>
    <w:p w14:paraId="6646AAAD" w14:textId="77777777" w:rsidR="00CB41B4" w:rsidRDefault="00CB41B4" w:rsidP="00CB41B4">
      <w:pPr>
        <w:rPr>
          <w:sz w:val="36"/>
          <w:szCs w:val="36"/>
          <w:lang w:val="it-IT"/>
        </w:rPr>
      </w:pPr>
    </w:p>
    <w:p w14:paraId="400E9C51" w14:textId="77777777" w:rsidR="00CB41B4" w:rsidRPr="00A66C95" w:rsidRDefault="00CB41B4" w:rsidP="00CB41B4">
      <w:pPr>
        <w:rPr>
          <w:sz w:val="36"/>
          <w:szCs w:val="36"/>
          <w:lang w:val="it-IT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3264"/>
        <w:gridCol w:w="6358"/>
      </w:tblGrid>
      <w:tr w:rsidR="007F12A3" w:rsidRPr="00A66C95" w14:paraId="2FF0C70F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795D67A6" w14:textId="77777777" w:rsidR="007F12A3" w:rsidRPr="00A66C95" w:rsidRDefault="007F12A3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Nome</w:t>
            </w:r>
          </w:p>
        </w:tc>
        <w:tc>
          <w:tcPr>
            <w:tcW w:w="6358" w:type="dxa"/>
          </w:tcPr>
          <w:p w14:paraId="0F5E4E5C" w14:textId="3E796821" w:rsidR="007F12A3" w:rsidRPr="00A66C95" w:rsidRDefault="007F12A3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b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/>
                <w:sz w:val="36"/>
                <w:szCs w:val="36"/>
                <w:lang w:val="it-IT"/>
              </w:rPr>
              <w:t>Eliminazione recensione</w:t>
            </w:r>
          </w:p>
        </w:tc>
      </w:tr>
      <w:tr w:rsidR="007F12A3" w:rsidRPr="00A66C95" w14:paraId="7D1D8A0D" w14:textId="77777777" w:rsidTr="00CB4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431167A9" w14:textId="77777777" w:rsidR="007F12A3" w:rsidRPr="00A66C95" w:rsidRDefault="007F12A3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Attori partecipanti</w:t>
            </w:r>
          </w:p>
        </w:tc>
        <w:tc>
          <w:tcPr>
            <w:tcW w:w="6358" w:type="dxa"/>
          </w:tcPr>
          <w:p w14:paraId="0DC296BD" w14:textId="77777777" w:rsidR="007F12A3" w:rsidRPr="00A66C95" w:rsidRDefault="007F12A3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Moderatori, amministratori</w:t>
            </w:r>
          </w:p>
        </w:tc>
      </w:tr>
      <w:tr w:rsidR="007F12A3" w:rsidRPr="00024CF0" w14:paraId="6864C83F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71461A2B" w14:textId="77777777" w:rsidR="007F12A3" w:rsidRPr="00A66C95" w:rsidRDefault="007F12A3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Descrizione</w:t>
            </w:r>
          </w:p>
        </w:tc>
        <w:tc>
          <w:tcPr>
            <w:tcW w:w="6358" w:type="dxa"/>
          </w:tcPr>
          <w:p w14:paraId="2966D0CB" w14:textId="0754AF8A" w:rsidR="007F12A3" w:rsidRPr="00A66C95" w:rsidRDefault="007F12A3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Permette all’attore di eliminare una recensione</w:t>
            </w:r>
          </w:p>
        </w:tc>
      </w:tr>
      <w:tr w:rsidR="007F12A3" w:rsidRPr="00024CF0" w14:paraId="6E94D383" w14:textId="77777777" w:rsidTr="00CB41B4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7D63042E" w14:textId="77777777" w:rsidR="007F12A3" w:rsidRPr="00A66C95" w:rsidRDefault="007F12A3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Trigger</w:t>
            </w:r>
          </w:p>
        </w:tc>
        <w:tc>
          <w:tcPr>
            <w:tcW w:w="6358" w:type="dxa"/>
          </w:tcPr>
          <w:p w14:paraId="5AA45D1C" w14:textId="600694B5" w:rsidR="007F12A3" w:rsidRPr="00A66C95" w:rsidRDefault="007F12A3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Click da parte dell’attore sull’apposito pulsante</w:t>
            </w:r>
          </w:p>
        </w:tc>
      </w:tr>
      <w:tr w:rsidR="00CB41B4" w:rsidRPr="00024CF0" w14:paraId="39083858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5E832859" w14:textId="507C163C" w:rsidR="00CB41B4" w:rsidRPr="00A66C95" w:rsidRDefault="00CB41B4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End condition</w:t>
            </w:r>
            <w:r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/Conseguenze</w:t>
            </w:r>
          </w:p>
        </w:tc>
        <w:tc>
          <w:tcPr>
            <w:tcW w:w="6358" w:type="dxa"/>
          </w:tcPr>
          <w:p w14:paraId="68AFBD90" w14:textId="567674BB" w:rsidR="00CB41B4" w:rsidRPr="00A66C95" w:rsidRDefault="00CB41B4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Recensione correttamente rimossa dal sistema</w:t>
            </w:r>
          </w:p>
        </w:tc>
      </w:tr>
    </w:tbl>
    <w:p w14:paraId="2BF25738" w14:textId="77777777" w:rsidR="00EB184A" w:rsidRPr="00A66C95" w:rsidRDefault="00EB184A" w:rsidP="00CB41B4">
      <w:pPr>
        <w:rPr>
          <w:sz w:val="36"/>
          <w:szCs w:val="36"/>
          <w:lang w:val="it-IT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3264"/>
        <w:gridCol w:w="6358"/>
      </w:tblGrid>
      <w:tr w:rsidR="007F12A3" w:rsidRPr="00A66C95" w14:paraId="2E1F5FDB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6430B8AE" w14:textId="77777777" w:rsidR="007F12A3" w:rsidRPr="00A66C95" w:rsidRDefault="007F12A3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Nome</w:t>
            </w:r>
          </w:p>
        </w:tc>
        <w:tc>
          <w:tcPr>
            <w:tcW w:w="6358" w:type="dxa"/>
          </w:tcPr>
          <w:p w14:paraId="3C29E412" w14:textId="00D37813" w:rsidR="007F12A3" w:rsidRPr="00A66C95" w:rsidRDefault="007F12A3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b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/>
                <w:sz w:val="36"/>
                <w:szCs w:val="36"/>
                <w:lang w:val="it-IT"/>
              </w:rPr>
              <w:t>Aggiunta punti esperienza</w:t>
            </w:r>
          </w:p>
        </w:tc>
      </w:tr>
      <w:tr w:rsidR="007F12A3" w:rsidRPr="00A66C95" w14:paraId="24F2B414" w14:textId="77777777" w:rsidTr="00CB4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04AD1BD2" w14:textId="77777777" w:rsidR="007F12A3" w:rsidRPr="00A66C95" w:rsidRDefault="007F12A3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Attori partecipanti</w:t>
            </w:r>
          </w:p>
        </w:tc>
        <w:tc>
          <w:tcPr>
            <w:tcW w:w="6358" w:type="dxa"/>
          </w:tcPr>
          <w:p w14:paraId="0010F0CE" w14:textId="77777777" w:rsidR="007F12A3" w:rsidRPr="00A66C95" w:rsidRDefault="007F12A3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Moderatori, amministratori</w:t>
            </w:r>
          </w:p>
        </w:tc>
      </w:tr>
      <w:tr w:rsidR="007F12A3" w:rsidRPr="00024CF0" w14:paraId="2E11291A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0DF32150" w14:textId="77777777" w:rsidR="007F12A3" w:rsidRPr="00A66C95" w:rsidRDefault="007F12A3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Descrizione</w:t>
            </w:r>
          </w:p>
        </w:tc>
        <w:tc>
          <w:tcPr>
            <w:tcW w:w="6358" w:type="dxa"/>
          </w:tcPr>
          <w:p w14:paraId="4351A419" w14:textId="1BC6C233" w:rsidR="007F12A3" w:rsidRPr="00A66C95" w:rsidRDefault="00020BD9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Permette</w:t>
            </w:r>
            <w:r w:rsidR="007F12A3"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 xml:space="preserve"> di attribuire una certa quantità di punti esperienza ad un utente</w:t>
            </w:r>
          </w:p>
        </w:tc>
      </w:tr>
      <w:tr w:rsidR="007F12A3" w:rsidRPr="00024CF0" w14:paraId="15EB81DF" w14:textId="77777777" w:rsidTr="00CB41B4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63629200" w14:textId="77777777" w:rsidR="007F12A3" w:rsidRPr="00A66C95" w:rsidRDefault="007F12A3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Trigger</w:t>
            </w:r>
          </w:p>
        </w:tc>
        <w:tc>
          <w:tcPr>
            <w:tcW w:w="6358" w:type="dxa"/>
          </w:tcPr>
          <w:p w14:paraId="5787F5BF" w14:textId="74FF704F" w:rsidR="007F12A3" w:rsidRPr="00A66C95" w:rsidRDefault="007F12A3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Click da parte dell’attore sull’apposito pulsante</w:t>
            </w:r>
            <w:r w:rsidR="00020BD9"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/L’utente completa una sessione di gioco</w:t>
            </w:r>
          </w:p>
        </w:tc>
      </w:tr>
      <w:tr w:rsidR="00CB41B4" w:rsidRPr="00024CF0" w14:paraId="0179E36B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06E2078E" w14:textId="478659A8" w:rsidR="00CB41B4" w:rsidRPr="00A66C95" w:rsidRDefault="00CB41B4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End condition</w:t>
            </w:r>
            <w:r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/Conseguenze</w:t>
            </w:r>
          </w:p>
        </w:tc>
        <w:tc>
          <w:tcPr>
            <w:tcW w:w="6358" w:type="dxa"/>
          </w:tcPr>
          <w:p w14:paraId="28488743" w14:textId="5CE896FC" w:rsidR="00CB41B4" w:rsidRPr="00A66C95" w:rsidRDefault="00CB41B4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I punti vengono aggiunti con successo</w:t>
            </w:r>
            <w:r>
              <w:rPr>
                <w:rFonts w:ascii="Cordia New" w:hAnsi="Cordia New" w:cs="Cordia New"/>
                <w:sz w:val="36"/>
                <w:szCs w:val="36"/>
                <w:lang w:val="it-IT"/>
              </w:rPr>
              <w:t>/l’utente sale di livello (se i punti sono sufficienti)</w:t>
            </w:r>
          </w:p>
        </w:tc>
      </w:tr>
    </w:tbl>
    <w:p w14:paraId="6A119633" w14:textId="77777777" w:rsidR="00206044" w:rsidRPr="00A66C95" w:rsidRDefault="00206044" w:rsidP="00CB41B4">
      <w:pPr>
        <w:rPr>
          <w:sz w:val="36"/>
          <w:szCs w:val="36"/>
          <w:lang w:val="it-IT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3264"/>
        <w:gridCol w:w="6358"/>
      </w:tblGrid>
      <w:tr w:rsidR="00CB41B4" w:rsidRPr="00A66C95" w14:paraId="79B74BBB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3B92CD71" w14:textId="77777777" w:rsidR="00C621D8" w:rsidRPr="00A66C95" w:rsidRDefault="00C621D8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Nome</w:t>
            </w:r>
          </w:p>
        </w:tc>
        <w:tc>
          <w:tcPr>
            <w:tcW w:w="6358" w:type="dxa"/>
          </w:tcPr>
          <w:p w14:paraId="09E03754" w14:textId="1482766A" w:rsidR="00C621D8" w:rsidRPr="00A66C95" w:rsidRDefault="00C621D8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b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/>
                <w:sz w:val="36"/>
                <w:szCs w:val="36"/>
                <w:lang w:val="it-IT"/>
              </w:rPr>
              <w:t>Rimozione punti esperienza</w:t>
            </w:r>
          </w:p>
        </w:tc>
      </w:tr>
      <w:tr w:rsidR="00CB41B4" w:rsidRPr="00A66C95" w14:paraId="52D636CF" w14:textId="77777777" w:rsidTr="00CB4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07E14A4F" w14:textId="77777777" w:rsidR="00C621D8" w:rsidRPr="00A66C95" w:rsidRDefault="00C621D8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Attori partecipanti</w:t>
            </w:r>
          </w:p>
        </w:tc>
        <w:tc>
          <w:tcPr>
            <w:tcW w:w="6358" w:type="dxa"/>
          </w:tcPr>
          <w:p w14:paraId="68EC7876" w14:textId="77777777" w:rsidR="00C621D8" w:rsidRPr="00A66C95" w:rsidRDefault="00C621D8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Moderatori, amministratori</w:t>
            </w:r>
          </w:p>
        </w:tc>
      </w:tr>
      <w:tr w:rsidR="00CB41B4" w:rsidRPr="00024CF0" w14:paraId="7C08B2F3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7F018B45" w14:textId="77777777" w:rsidR="00C621D8" w:rsidRPr="00A66C95" w:rsidRDefault="00C621D8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Descrizione</w:t>
            </w:r>
          </w:p>
        </w:tc>
        <w:tc>
          <w:tcPr>
            <w:tcW w:w="6358" w:type="dxa"/>
          </w:tcPr>
          <w:p w14:paraId="7948E1BB" w14:textId="2C726BDA" w:rsidR="00C621D8" w:rsidRPr="00A66C95" w:rsidRDefault="00C621D8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Permette all’attore di sottrarre una certa quantità di punti esperienza ad un altro utente</w:t>
            </w:r>
          </w:p>
        </w:tc>
      </w:tr>
      <w:tr w:rsidR="00CB41B4" w:rsidRPr="00024CF0" w14:paraId="3A8B0153" w14:textId="77777777" w:rsidTr="00CB41B4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74C60365" w14:textId="77777777" w:rsidR="00C621D8" w:rsidRPr="00A66C95" w:rsidRDefault="00C621D8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Trigger</w:t>
            </w:r>
          </w:p>
        </w:tc>
        <w:tc>
          <w:tcPr>
            <w:tcW w:w="6358" w:type="dxa"/>
          </w:tcPr>
          <w:p w14:paraId="6B7D21EA" w14:textId="77777777" w:rsidR="00C621D8" w:rsidRPr="00A66C95" w:rsidRDefault="00C621D8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Click da parte dell’attore sull’apposito pulsante</w:t>
            </w:r>
          </w:p>
        </w:tc>
      </w:tr>
      <w:tr w:rsidR="00CB41B4" w:rsidRPr="00024CF0" w14:paraId="138139AD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01BE959D" w14:textId="2F119843" w:rsidR="00CB41B4" w:rsidRPr="00A66C95" w:rsidRDefault="00CB41B4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End condition</w:t>
            </w:r>
            <w:r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/Conseguenze</w:t>
            </w:r>
          </w:p>
        </w:tc>
        <w:tc>
          <w:tcPr>
            <w:tcW w:w="6358" w:type="dxa"/>
          </w:tcPr>
          <w:p w14:paraId="077E4DF4" w14:textId="13F99554" w:rsidR="00CB41B4" w:rsidRPr="00A66C95" w:rsidRDefault="00CB41B4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I punti vengono sottratti con successo</w:t>
            </w:r>
            <w:r>
              <w:rPr>
                <w:rFonts w:ascii="Cordia New" w:hAnsi="Cordia New" w:cs="Cordia New"/>
                <w:sz w:val="36"/>
                <w:szCs w:val="36"/>
                <w:lang w:val="it-IT"/>
              </w:rPr>
              <w:t>/l’utente viene retrocesso al livello precedente (se i punti rimossi sono sufficienti)</w:t>
            </w:r>
          </w:p>
        </w:tc>
      </w:tr>
    </w:tbl>
    <w:p w14:paraId="2F413A64" w14:textId="77777777" w:rsidR="00206044" w:rsidRPr="00A66C95" w:rsidRDefault="00206044" w:rsidP="00CB41B4">
      <w:pPr>
        <w:rPr>
          <w:sz w:val="36"/>
          <w:szCs w:val="36"/>
          <w:lang w:val="it-IT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3264"/>
        <w:gridCol w:w="6358"/>
      </w:tblGrid>
      <w:tr w:rsidR="005A3BAF" w:rsidRPr="00A66C95" w14:paraId="05A55BC0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4B53BD8F" w14:textId="77777777" w:rsidR="005A3BAF" w:rsidRPr="00A66C95" w:rsidRDefault="005A3BAF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Nome</w:t>
            </w:r>
          </w:p>
        </w:tc>
        <w:tc>
          <w:tcPr>
            <w:tcW w:w="6358" w:type="dxa"/>
          </w:tcPr>
          <w:p w14:paraId="669BE4CC" w14:textId="01A90262" w:rsidR="005A3BAF" w:rsidRPr="00A66C95" w:rsidRDefault="005A3BAF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b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/>
                <w:sz w:val="36"/>
                <w:szCs w:val="36"/>
                <w:lang w:val="it-IT"/>
              </w:rPr>
              <w:t>Promozione</w:t>
            </w:r>
          </w:p>
        </w:tc>
      </w:tr>
      <w:tr w:rsidR="005A3BAF" w:rsidRPr="00A66C95" w14:paraId="6D3E8E92" w14:textId="77777777" w:rsidTr="00CB4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33BD8EF8" w14:textId="77777777" w:rsidR="005A3BAF" w:rsidRPr="00A66C95" w:rsidRDefault="005A3BAF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Attori partecipanti</w:t>
            </w:r>
          </w:p>
        </w:tc>
        <w:tc>
          <w:tcPr>
            <w:tcW w:w="6358" w:type="dxa"/>
          </w:tcPr>
          <w:p w14:paraId="0A229F1B" w14:textId="77777777" w:rsidR="005A3BAF" w:rsidRPr="00A66C95" w:rsidRDefault="005A3BAF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Moderatori, amministratori</w:t>
            </w:r>
          </w:p>
        </w:tc>
      </w:tr>
      <w:tr w:rsidR="005A3BAF" w:rsidRPr="00024CF0" w14:paraId="3942F006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13F066FC" w14:textId="77777777" w:rsidR="005A3BAF" w:rsidRPr="00A66C95" w:rsidRDefault="005A3BAF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Descrizione</w:t>
            </w:r>
          </w:p>
        </w:tc>
        <w:tc>
          <w:tcPr>
            <w:tcW w:w="6358" w:type="dxa"/>
          </w:tcPr>
          <w:p w14:paraId="08AB936A" w14:textId="06847AC4" w:rsidR="005A3BAF" w:rsidRPr="00A66C95" w:rsidRDefault="005A3BAF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 xml:space="preserve">Permette all’attore di promuovere l’utente </w:t>
            </w:r>
          </w:p>
        </w:tc>
      </w:tr>
      <w:tr w:rsidR="005A3BAF" w:rsidRPr="00A66C95" w14:paraId="6342D971" w14:textId="77777777" w:rsidTr="00CB41B4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57FED797" w14:textId="77777777" w:rsidR="005A3BAF" w:rsidRPr="00A66C95" w:rsidRDefault="005A3BAF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Trigger</w:t>
            </w:r>
          </w:p>
        </w:tc>
        <w:tc>
          <w:tcPr>
            <w:tcW w:w="6358" w:type="dxa"/>
          </w:tcPr>
          <w:p w14:paraId="66A1ABA5" w14:textId="271F360E" w:rsidR="005A3BAF" w:rsidRPr="00A66C95" w:rsidRDefault="005A3BAF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In</w:t>
            </w:r>
            <w:r w:rsidR="00016DF0"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 xml:space="preserve">tervento da parte dell’attore </w:t>
            </w:r>
          </w:p>
        </w:tc>
      </w:tr>
      <w:tr w:rsidR="00CB41B4" w:rsidRPr="00024CF0" w14:paraId="42D0A222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169CB199" w14:textId="7133B1A5" w:rsidR="00CB41B4" w:rsidRPr="00A66C95" w:rsidRDefault="00CB41B4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End condition</w:t>
            </w:r>
            <w:r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/Conseguenze</w:t>
            </w:r>
          </w:p>
        </w:tc>
        <w:tc>
          <w:tcPr>
            <w:tcW w:w="6358" w:type="dxa"/>
          </w:tcPr>
          <w:p w14:paraId="1456037E" w14:textId="470AFD63" w:rsidR="00CB41B4" w:rsidRPr="00A66C95" w:rsidRDefault="00CB41B4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 xml:space="preserve">L’utente viene promosso al livello successivo </w:t>
            </w:r>
          </w:p>
        </w:tc>
      </w:tr>
    </w:tbl>
    <w:p w14:paraId="024B328D" w14:textId="77777777" w:rsidR="008C6B92" w:rsidRDefault="008C6B92" w:rsidP="00CB41B4">
      <w:pPr>
        <w:rPr>
          <w:rFonts w:ascii="Cordia New" w:hAnsi="Cordia New" w:cs="Cordia New"/>
          <w:color w:val="4472C4" w:themeColor="accent1"/>
          <w:sz w:val="36"/>
          <w:szCs w:val="36"/>
          <w:lang w:val="it-IT"/>
        </w:rPr>
      </w:pPr>
    </w:p>
    <w:p w14:paraId="68E284FD" w14:textId="77777777" w:rsidR="00CB41B4" w:rsidRDefault="00CB41B4" w:rsidP="00CB41B4">
      <w:pPr>
        <w:rPr>
          <w:rFonts w:ascii="Cordia New" w:hAnsi="Cordia New" w:cs="Cordia New"/>
          <w:color w:val="4472C4" w:themeColor="accent1"/>
          <w:sz w:val="36"/>
          <w:szCs w:val="36"/>
          <w:lang w:val="it-IT"/>
        </w:rPr>
      </w:pPr>
    </w:p>
    <w:p w14:paraId="5514D711" w14:textId="77777777" w:rsidR="00CB41B4" w:rsidRDefault="00CB41B4" w:rsidP="00CB41B4">
      <w:pPr>
        <w:rPr>
          <w:rFonts w:ascii="Cordia New" w:hAnsi="Cordia New" w:cs="Cordia New"/>
          <w:color w:val="4472C4" w:themeColor="accent1"/>
          <w:sz w:val="36"/>
          <w:szCs w:val="36"/>
          <w:lang w:val="it-IT"/>
        </w:rPr>
      </w:pPr>
    </w:p>
    <w:p w14:paraId="1B8B9C5E" w14:textId="77777777" w:rsidR="00CB41B4" w:rsidRPr="00A66C95" w:rsidRDefault="00CB41B4" w:rsidP="00CB41B4">
      <w:pPr>
        <w:rPr>
          <w:rFonts w:ascii="Cordia New" w:hAnsi="Cordia New" w:cs="Cordia New"/>
          <w:color w:val="4472C4" w:themeColor="accent1"/>
          <w:sz w:val="36"/>
          <w:szCs w:val="36"/>
          <w:lang w:val="it-IT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3264"/>
        <w:gridCol w:w="6358"/>
      </w:tblGrid>
      <w:tr w:rsidR="00016DF0" w:rsidRPr="00A66C95" w14:paraId="66D7EF78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6309739D" w14:textId="77777777" w:rsidR="00016DF0" w:rsidRPr="00A66C95" w:rsidRDefault="00016DF0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Nome</w:t>
            </w:r>
          </w:p>
        </w:tc>
        <w:tc>
          <w:tcPr>
            <w:tcW w:w="6358" w:type="dxa"/>
          </w:tcPr>
          <w:p w14:paraId="7CA5270C" w14:textId="59AC9961" w:rsidR="00016DF0" w:rsidRPr="00A66C95" w:rsidRDefault="00016DF0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b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/>
                <w:sz w:val="36"/>
                <w:szCs w:val="36"/>
                <w:lang w:val="it-IT"/>
              </w:rPr>
              <w:t>Retrocessione</w:t>
            </w:r>
          </w:p>
        </w:tc>
      </w:tr>
      <w:tr w:rsidR="00016DF0" w:rsidRPr="00A66C95" w14:paraId="67922567" w14:textId="77777777" w:rsidTr="00CB4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050AAF08" w14:textId="77777777" w:rsidR="00016DF0" w:rsidRPr="00A66C95" w:rsidRDefault="00016DF0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Attori partecipanti</w:t>
            </w:r>
          </w:p>
        </w:tc>
        <w:tc>
          <w:tcPr>
            <w:tcW w:w="6358" w:type="dxa"/>
          </w:tcPr>
          <w:p w14:paraId="05E9709F" w14:textId="77777777" w:rsidR="00016DF0" w:rsidRPr="00A66C95" w:rsidRDefault="00016DF0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Moderatori, amministratori</w:t>
            </w:r>
          </w:p>
        </w:tc>
      </w:tr>
      <w:tr w:rsidR="00016DF0" w:rsidRPr="00024CF0" w14:paraId="6984679B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6CB1CF9C" w14:textId="77777777" w:rsidR="00016DF0" w:rsidRPr="00A66C95" w:rsidRDefault="00016DF0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Descrizione</w:t>
            </w:r>
          </w:p>
        </w:tc>
        <w:tc>
          <w:tcPr>
            <w:tcW w:w="6358" w:type="dxa"/>
          </w:tcPr>
          <w:p w14:paraId="7C7682CA" w14:textId="1E6CFF83" w:rsidR="00016DF0" w:rsidRPr="00A66C95" w:rsidRDefault="00016DF0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Permette all’attore di retrocedere l’utente</w:t>
            </w:r>
          </w:p>
        </w:tc>
      </w:tr>
      <w:tr w:rsidR="00016DF0" w:rsidRPr="00A66C95" w14:paraId="68F51288" w14:textId="77777777" w:rsidTr="00CB41B4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178798A0" w14:textId="77777777" w:rsidR="00016DF0" w:rsidRPr="00A66C95" w:rsidRDefault="00016DF0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Trigger</w:t>
            </w:r>
          </w:p>
        </w:tc>
        <w:tc>
          <w:tcPr>
            <w:tcW w:w="6358" w:type="dxa"/>
          </w:tcPr>
          <w:p w14:paraId="47F6FA81" w14:textId="77777777" w:rsidR="00016DF0" w:rsidRPr="00A66C95" w:rsidRDefault="00016DF0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 xml:space="preserve">Intervento da parte dell’attore </w:t>
            </w:r>
          </w:p>
        </w:tc>
      </w:tr>
      <w:tr w:rsidR="00CB41B4" w:rsidRPr="00024CF0" w14:paraId="60D16F5F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1CD4EC49" w14:textId="3EFF87C1" w:rsidR="00CB41B4" w:rsidRPr="00A66C95" w:rsidRDefault="00CB41B4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End condition</w:t>
            </w:r>
            <w:r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/Conseguenze</w:t>
            </w:r>
          </w:p>
        </w:tc>
        <w:tc>
          <w:tcPr>
            <w:tcW w:w="6358" w:type="dxa"/>
          </w:tcPr>
          <w:p w14:paraId="2F79702E" w14:textId="36B87A41" w:rsidR="00CB41B4" w:rsidRPr="00A66C95" w:rsidRDefault="00CB41B4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 xml:space="preserve">L’utente viene retrocesso al livello precedente </w:t>
            </w:r>
          </w:p>
        </w:tc>
      </w:tr>
    </w:tbl>
    <w:p w14:paraId="55603EDA" w14:textId="77777777" w:rsidR="00C8031D" w:rsidRPr="00A66C95" w:rsidRDefault="00C8031D" w:rsidP="00CB41B4">
      <w:pPr>
        <w:rPr>
          <w:rFonts w:ascii="Cordia New" w:hAnsi="Cordia New" w:cs="Cordia New"/>
          <w:color w:val="4472C4" w:themeColor="accent1"/>
          <w:sz w:val="36"/>
          <w:szCs w:val="36"/>
          <w:lang w:val="it-IT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3264"/>
        <w:gridCol w:w="6358"/>
      </w:tblGrid>
      <w:tr w:rsidR="00016DF0" w:rsidRPr="00A66C95" w14:paraId="2E5EDD48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0165AD1C" w14:textId="77777777" w:rsidR="00016DF0" w:rsidRPr="00A66C95" w:rsidRDefault="00016DF0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Nome</w:t>
            </w:r>
          </w:p>
        </w:tc>
        <w:tc>
          <w:tcPr>
            <w:tcW w:w="6358" w:type="dxa"/>
          </w:tcPr>
          <w:p w14:paraId="34AEBB94" w14:textId="525FBC88" w:rsidR="00016DF0" w:rsidRPr="00A66C95" w:rsidRDefault="00016DF0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b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/>
                <w:sz w:val="36"/>
                <w:szCs w:val="36"/>
                <w:lang w:val="it-IT"/>
              </w:rPr>
              <w:t>Conferimento autorizzazioni</w:t>
            </w:r>
          </w:p>
        </w:tc>
      </w:tr>
      <w:tr w:rsidR="00016DF0" w:rsidRPr="00A66C95" w14:paraId="38E8BE4F" w14:textId="77777777" w:rsidTr="00CB4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085BE133" w14:textId="77777777" w:rsidR="00016DF0" w:rsidRPr="00A66C95" w:rsidRDefault="00016DF0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Attori partecipanti</w:t>
            </w:r>
          </w:p>
        </w:tc>
        <w:tc>
          <w:tcPr>
            <w:tcW w:w="6358" w:type="dxa"/>
          </w:tcPr>
          <w:p w14:paraId="47DB08AD" w14:textId="1CAA34B0" w:rsidR="00016DF0" w:rsidRPr="00A66C95" w:rsidRDefault="00016DF0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Amministratori</w:t>
            </w:r>
          </w:p>
        </w:tc>
      </w:tr>
      <w:tr w:rsidR="00016DF0" w:rsidRPr="00024CF0" w14:paraId="2EC6425F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53D9BC9B" w14:textId="77777777" w:rsidR="00016DF0" w:rsidRPr="00A66C95" w:rsidRDefault="00016DF0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Descrizione</w:t>
            </w:r>
          </w:p>
        </w:tc>
        <w:tc>
          <w:tcPr>
            <w:tcW w:w="6358" w:type="dxa"/>
          </w:tcPr>
          <w:p w14:paraId="63257354" w14:textId="67AA05B2" w:rsidR="00016DF0" w:rsidRPr="00A66C95" w:rsidRDefault="00016DF0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Permette all’amministratore di conferire autorizzazioni di accesso in particolari aree della piattaforma, all’utente scelto in precedenza (per esempio può rendere un utente base moderatore)</w:t>
            </w:r>
          </w:p>
        </w:tc>
      </w:tr>
      <w:tr w:rsidR="00016DF0" w:rsidRPr="00024CF0" w14:paraId="641E762F" w14:textId="77777777" w:rsidTr="00CB41B4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06ECFCB9" w14:textId="77777777" w:rsidR="00016DF0" w:rsidRPr="00A66C95" w:rsidRDefault="00016DF0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Trigger</w:t>
            </w:r>
          </w:p>
        </w:tc>
        <w:tc>
          <w:tcPr>
            <w:tcW w:w="6358" w:type="dxa"/>
          </w:tcPr>
          <w:p w14:paraId="4CA80040" w14:textId="1FCFA328" w:rsidR="00016DF0" w:rsidRPr="00A66C95" w:rsidRDefault="00016DF0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Click da parte dell’attore sull’apposito pulsante</w:t>
            </w:r>
          </w:p>
        </w:tc>
      </w:tr>
      <w:tr w:rsidR="00CB41B4" w:rsidRPr="00024CF0" w14:paraId="3D59B6EA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7FA8C83B" w14:textId="21013AFB" w:rsidR="00CB41B4" w:rsidRPr="00A66C95" w:rsidRDefault="00CB41B4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End condition</w:t>
            </w:r>
            <w:r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/Conseguenze</w:t>
            </w:r>
          </w:p>
        </w:tc>
        <w:tc>
          <w:tcPr>
            <w:tcW w:w="6358" w:type="dxa"/>
          </w:tcPr>
          <w:p w14:paraId="09167380" w14:textId="779F6314" w:rsidR="00CB41B4" w:rsidRPr="00A66C95" w:rsidRDefault="00CB41B4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L’utente selezionato ottiene le autorizzazioni aggiuntive</w:t>
            </w:r>
          </w:p>
        </w:tc>
      </w:tr>
    </w:tbl>
    <w:p w14:paraId="29EDF917" w14:textId="77777777" w:rsidR="00EB184A" w:rsidRPr="00A66C95" w:rsidRDefault="00EB184A" w:rsidP="00CB41B4">
      <w:pPr>
        <w:rPr>
          <w:rFonts w:ascii="Cordia New" w:hAnsi="Cordia New" w:cs="Cordia New"/>
          <w:color w:val="4472C4" w:themeColor="accent1"/>
          <w:sz w:val="36"/>
          <w:szCs w:val="36"/>
          <w:lang w:val="it-IT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3264"/>
        <w:gridCol w:w="6358"/>
      </w:tblGrid>
      <w:tr w:rsidR="00CB41B4" w:rsidRPr="00A66C95" w14:paraId="4115EF63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7906CC76" w14:textId="77777777" w:rsidR="00016DF0" w:rsidRPr="00A66C95" w:rsidRDefault="00016DF0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Nome</w:t>
            </w:r>
          </w:p>
        </w:tc>
        <w:tc>
          <w:tcPr>
            <w:tcW w:w="6358" w:type="dxa"/>
          </w:tcPr>
          <w:p w14:paraId="14DEC41B" w14:textId="2CE88BD1" w:rsidR="00016DF0" w:rsidRPr="00A66C95" w:rsidRDefault="00016DF0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b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/>
                <w:sz w:val="36"/>
                <w:szCs w:val="36"/>
                <w:lang w:val="it-IT"/>
              </w:rPr>
              <w:t>Revoca autorizzazioni</w:t>
            </w:r>
          </w:p>
        </w:tc>
      </w:tr>
      <w:tr w:rsidR="00CB41B4" w:rsidRPr="00A66C95" w14:paraId="0756B97D" w14:textId="77777777" w:rsidTr="00CB4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018D8FEC" w14:textId="77777777" w:rsidR="00016DF0" w:rsidRPr="00A66C95" w:rsidRDefault="00016DF0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Attori partecipanti</w:t>
            </w:r>
          </w:p>
        </w:tc>
        <w:tc>
          <w:tcPr>
            <w:tcW w:w="6358" w:type="dxa"/>
          </w:tcPr>
          <w:p w14:paraId="2ED6F3E1" w14:textId="77777777" w:rsidR="00016DF0" w:rsidRPr="00A66C95" w:rsidRDefault="00016DF0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Amministratori</w:t>
            </w:r>
          </w:p>
        </w:tc>
      </w:tr>
      <w:tr w:rsidR="00CB41B4" w:rsidRPr="00024CF0" w14:paraId="0C919090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2516989C" w14:textId="77777777" w:rsidR="00016DF0" w:rsidRPr="00A66C95" w:rsidRDefault="00016DF0" w:rsidP="00CB41B4">
            <w:pPr>
              <w:jc w:val="right"/>
              <w:rPr>
                <w:rFonts w:ascii="Cordia New" w:hAnsi="Cordia New" w:cs="Cordia New"/>
                <w:b w:val="0"/>
                <w:color w:val="4472C4" w:themeColor="accent1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Descrizione</w:t>
            </w:r>
          </w:p>
        </w:tc>
        <w:tc>
          <w:tcPr>
            <w:tcW w:w="6358" w:type="dxa"/>
          </w:tcPr>
          <w:p w14:paraId="6EE97099" w14:textId="4B782EB8" w:rsidR="00016DF0" w:rsidRPr="00A66C95" w:rsidRDefault="00016DF0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Permette all’amministratore di revocare autorizzazioni di accesso in particolari aree della piattaforma, all’utente scelto in precedenza (per esempio può rendere un moderatore utente base)</w:t>
            </w:r>
          </w:p>
        </w:tc>
      </w:tr>
      <w:tr w:rsidR="00CB41B4" w:rsidRPr="00024CF0" w14:paraId="7041AB92" w14:textId="77777777" w:rsidTr="00CB41B4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4763A0A1" w14:textId="77777777" w:rsidR="00016DF0" w:rsidRPr="00A66C95" w:rsidRDefault="00016DF0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Trigger</w:t>
            </w:r>
          </w:p>
        </w:tc>
        <w:tc>
          <w:tcPr>
            <w:tcW w:w="6358" w:type="dxa"/>
          </w:tcPr>
          <w:p w14:paraId="541622CB" w14:textId="77777777" w:rsidR="00016DF0" w:rsidRPr="00A66C95" w:rsidRDefault="00016DF0" w:rsidP="00CB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Click da parte dell’attore sull’apposito pulsante</w:t>
            </w:r>
          </w:p>
        </w:tc>
      </w:tr>
      <w:tr w:rsidR="00CB41B4" w:rsidRPr="00024CF0" w14:paraId="6C7C69B6" w14:textId="77777777" w:rsidTr="00CB4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225FFA79" w14:textId="10D4C34E" w:rsidR="00CB41B4" w:rsidRPr="00A66C95" w:rsidRDefault="00CB41B4" w:rsidP="00CB41B4">
            <w:pPr>
              <w:jc w:val="right"/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End condition</w:t>
            </w:r>
            <w:r>
              <w:rPr>
                <w:rFonts w:ascii="Cordia New" w:hAnsi="Cordia New" w:cs="Cordia New"/>
                <w:b w:val="0"/>
                <w:sz w:val="36"/>
                <w:szCs w:val="36"/>
                <w:lang w:val="it-IT"/>
              </w:rPr>
              <w:t>/Conseguenze</w:t>
            </w:r>
          </w:p>
        </w:tc>
        <w:tc>
          <w:tcPr>
            <w:tcW w:w="6358" w:type="dxa"/>
          </w:tcPr>
          <w:p w14:paraId="5718C64D" w14:textId="47BFF345" w:rsidR="00CB41B4" w:rsidRPr="00A66C95" w:rsidRDefault="00CB41B4" w:rsidP="00CB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dia New" w:hAnsi="Cordia New" w:cs="Cordia New"/>
                <w:sz w:val="36"/>
                <w:szCs w:val="36"/>
                <w:lang w:val="it-IT"/>
              </w:rPr>
            </w:pPr>
            <w:r w:rsidRPr="00A66C95">
              <w:rPr>
                <w:rFonts w:ascii="Cordia New" w:hAnsi="Cordia New" w:cs="Cordia New"/>
                <w:sz w:val="36"/>
                <w:szCs w:val="36"/>
                <w:lang w:val="it-IT"/>
              </w:rPr>
              <w:t>L’utente selezionato perde le autorizzazioni aggiuntive</w:t>
            </w:r>
          </w:p>
        </w:tc>
      </w:tr>
    </w:tbl>
    <w:p w14:paraId="3ADA536A" w14:textId="2D0141A9" w:rsidR="00206044" w:rsidRPr="00A66C95" w:rsidRDefault="00206044" w:rsidP="00CB41B4">
      <w:pPr>
        <w:rPr>
          <w:rFonts w:ascii="Cordia New" w:hAnsi="Cordia New" w:cs="Cordia New"/>
          <w:color w:val="4472C4" w:themeColor="accent1"/>
          <w:sz w:val="36"/>
          <w:szCs w:val="36"/>
          <w:lang w:val="it-IT"/>
        </w:rPr>
      </w:pPr>
    </w:p>
    <w:p w14:paraId="33E544AA" w14:textId="77777777" w:rsidR="002B2C7E" w:rsidRPr="00A66C95" w:rsidRDefault="002B2C7E" w:rsidP="00CB41B4">
      <w:pPr>
        <w:rPr>
          <w:rFonts w:ascii="Cordia New" w:hAnsi="Cordia New" w:cs="Cordia New"/>
          <w:color w:val="4472C4" w:themeColor="accent1"/>
          <w:sz w:val="36"/>
          <w:szCs w:val="36"/>
          <w:lang w:val="it-IT"/>
        </w:rPr>
      </w:pPr>
    </w:p>
    <w:p w14:paraId="7D87EEA4" w14:textId="77777777" w:rsidR="002B2C7E" w:rsidRDefault="002B2C7E" w:rsidP="00CB41B4">
      <w:pPr>
        <w:rPr>
          <w:rFonts w:ascii="Cordia New" w:hAnsi="Cordia New" w:cs="Cordia New"/>
          <w:color w:val="4472C4" w:themeColor="accent1"/>
          <w:sz w:val="28"/>
          <w:szCs w:val="28"/>
          <w:lang w:val="it-IT"/>
        </w:rPr>
      </w:pPr>
    </w:p>
    <w:p w14:paraId="62DB1551" w14:textId="77777777" w:rsidR="002B2C7E" w:rsidRDefault="002B2C7E" w:rsidP="00CB41B4">
      <w:pPr>
        <w:rPr>
          <w:rFonts w:ascii="Cordia New" w:hAnsi="Cordia New" w:cs="Cordia New"/>
          <w:color w:val="4472C4" w:themeColor="accent1"/>
          <w:sz w:val="28"/>
          <w:szCs w:val="28"/>
          <w:lang w:val="it-IT"/>
        </w:rPr>
      </w:pPr>
    </w:p>
    <w:p w14:paraId="09CDBB7E" w14:textId="77777777" w:rsidR="002B2C7E" w:rsidRDefault="002B2C7E" w:rsidP="00CB41B4">
      <w:pPr>
        <w:rPr>
          <w:rFonts w:ascii="Cordia New" w:hAnsi="Cordia New" w:cs="Cordia New"/>
          <w:color w:val="4472C4" w:themeColor="accent1"/>
          <w:sz w:val="28"/>
          <w:szCs w:val="28"/>
          <w:lang w:val="it-IT"/>
        </w:rPr>
      </w:pPr>
    </w:p>
    <w:p w14:paraId="349E75F0" w14:textId="77777777" w:rsidR="002B2C7E" w:rsidRDefault="002B2C7E" w:rsidP="00CB41B4">
      <w:pPr>
        <w:rPr>
          <w:rFonts w:ascii="Cordia New" w:hAnsi="Cordia New" w:cs="Cordia New"/>
          <w:color w:val="4472C4" w:themeColor="accent1"/>
          <w:sz w:val="28"/>
          <w:szCs w:val="28"/>
          <w:lang w:val="it-IT"/>
        </w:rPr>
      </w:pPr>
    </w:p>
    <w:p w14:paraId="3E1F55A0" w14:textId="77777777" w:rsidR="002B2C7E" w:rsidRDefault="002B2C7E" w:rsidP="00CB41B4">
      <w:pPr>
        <w:rPr>
          <w:rFonts w:ascii="Cordia New" w:hAnsi="Cordia New" w:cs="Cordia New"/>
          <w:color w:val="4472C4" w:themeColor="accent1"/>
          <w:sz w:val="28"/>
          <w:szCs w:val="28"/>
          <w:lang w:val="it-IT"/>
        </w:rPr>
      </w:pPr>
    </w:p>
    <w:p w14:paraId="5324A202" w14:textId="77777777" w:rsidR="002B2C7E" w:rsidRDefault="002B2C7E" w:rsidP="00115898">
      <w:pPr>
        <w:rPr>
          <w:rFonts w:ascii="Cordia New" w:hAnsi="Cordia New" w:cs="Cordia New"/>
          <w:color w:val="4472C4" w:themeColor="accent1"/>
          <w:sz w:val="28"/>
          <w:szCs w:val="28"/>
          <w:lang w:val="it-IT"/>
        </w:rPr>
      </w:pPr>
    </w:p>
    <w:p w14:paraId="3F67FA1F" w14:textId="77777777" w:rsidR="002B2C7E" w:rsidRDefault="002B2C7E" w:rsidP="00115898">
      <w:pPr>
        <w:rPr>
          <w:rFonts w:ascii="Cordia New" w:hAnsi="Cordia New" w:cs="Cordia New"/>
          <w:color w:val="4472C4" w:themeColor="accent1"/>
          <w:sz w:val="28"/>
          <w:szCs w:val="28"/>
          <w:lang w:val="it-IT"/>
        </w:rPr>
      </w:pPr>
    </w:p>
    <w:p w14:paraId="12F35779" w14:textId="77777777" w:rsidR="002B2C7E" w:rsidRDefault="002B2C7E" w:rsidP="00115898">
      <w:pPr>
        <w:rPr>
          <w:rFonts w:ascii="Cordia New" w:hAnsi="Cordia New" w:cs="Cordia New"/>
          <w:color w:val="4472C4" w:themeColor="accent1"/>
          <w:sz w:val="28"/>
          <w:szCs w:val="28"/>
          <w:lang w:val="it-IT"/>
        </w:rPr>
      </w:pPr>
    </w:p>
    <w:p w14:paraId="1C6F7920" w14:textId="77777777" w:rsidR="002B2C7E" w:rsidRDefault="002B2C7E" w:rsidP="00115898">
      <w:pPr>
        <w:rPr>
          <w:rFonts w:ascii="Cordia New" w:hAnsi="Cordia New" w:cs="Cordia New"/>
          <w:color w:val="4472C4" w:themeColor="accent1"/>
          <w:sz w:val="28"/>
          <w:szCs w:val="28"/>
          <w:lang w:val="it-IT"/>
        </w:rPr>
      </w:pPr>
    </w:p>
    <w:p w14:paraId="4B7BA6DC" w14:textId="48A31D96" w:rsidR="002B2C7E" w:rsidRDefault="009141E7" w:rsidP="00115898">
      <w:pPr>
        <w:rPr>
          <w:rFonts w:ascii="Cordia New" w:hAnsi="Cordia New" w:cs="Cordia New"/>
          <w:color w:val="4472C4" w:themeColor="accent1"/>
          <w:sz w:val="72"/>
          <w:szCs w:val="28"/>
          <w:lang w:val="it-IT"/>
        </w:rPr>
      </w:pPr>
      <w:r>
        <w:rPr>
          <w:rFonts w:ascii="Cordia New" w:hAnsi="Cordia New" w:cs="Cordia New"/>
          <w:color w:val="4472C4" w:themeColor="accent1"/>
          <w:sz w:val="72"/>
          <w:szCs w:val="28"/>
          <w:lang w:val="it-IT"/>
        </w:rPr>
        <w:t>System Design</w:t>
      </w:r>
      <w:r w:rsidR="00965B32">
        <w:rPr>
          <w:rFonts w:ascii="Cordia New" w:hAnsi="Cordia New" w:cs="Cordia New"/>
          <w:color w:val="4472C4" w:themeColor="accent1"/>
          <w:sz w:val="72"/>
          <w:szCs w:val="28"/>
          <w:lang w:val="it-IT"/>
        </w:rPr>
        <w:fldChar w:fldCharType="begin"/>
      </w:r>
      <w:r w:rsidR="00965B32">
        <w:instrText xml:space="preserve"> XE "</w:instrText>
      </w:r>
      <w:r w:rsidR="00965B32">
        <w:rPr>
          <w:rFonts w:ascii="Cordia New" w:hAnsi="Cordia New" w:cs="Cordia New"/>
          <w:color w:val="4472C4" w:themeColor="accent1"/>
          <w:sz w:val="72"/>
          <w:szCs w:val="28"/>
          <w:lang w:val="it-IT"/>
        </w:rPr>
        <w:instrText>System Design</w:instrText>
      </w:r>
      <w:r w:rsidR="00965B32">
        <w:instrText xml:space="preserve">" </w:instrText>
      </w:r>
      <w:r w:rsidR="00965B32">
        <w:rPr>
          <w:rFonts w:ascii="Cordia New" w:hAnsi="Cordia New" w:cs="Cordia New"/>
          <w:color w:val="4472C4" w:themeColor="accent1"/>
          <w:sz w:val="72"/>
          <w:szCs w:val="28"/>
          <w:lang w:val="it-IT"/>
        </w:rPr>
        <w:fldChar w:fldCharType="end"/>
      </w:r>
    </w:p>
    <w:p w14:paraId="0DF13A9F" w14:textId="77777777" w:rsidR="009141E7" w:rsidRDefault="009141E7" w:rsidP="00115898">
      <w:pPr>
        <w:rPr>
          <w:rFonts w:ascii="Cordia New" w:hAnsi="Cordia New" w:cs="Cordia New"/>
          <w:color w:val="4472C4" w:themeColor="accent1"/>
          <w:sz w:val="32"/>
          <w:szCs w:val="28"/>
          <w:lang w:val="it-IT"/>
        </w:rPr>
      </w:pPr>
    </w:p>
    <w:p w14:paraId="31533BB4" w14:textId="612625E8" w:rsidR="00BA46C9" w:rsidRPr="00CB41B4" w:rsidRDefault="006950BD" w:rsidP="00BA46C9">
      <w:pPr>
        <w:rPr>
          <w:rFonts w:ascii="Cordia New" w:hAnsi="Cordia New" w:cs="Cordia New"/>
          <w:color w:val="4472C4" w:themeColor="accent1"/>
          <w:sz w:val="44"/>
          <w:szCs w:val="44"/>
          <w:lang w:val="it-IT"/>
        </w:rPr>
      </w:pPr>
      <w:r w:rsidRPr="00CB41B4">
        <w:rPr>
          <w:rFonts w:ascii="Cordia New" w:hAnsi="Cordia New" w:cs="Cordia New"/>
          <w:color w:val="4472C4" w:themeColor="accent1"/>
          <w:sz w:val="44"/>
          <w:szCs w:val="44"/>
          <w:lang w:val="it-IT"/>
        </w:rPr>
        <w:t>Modello Architetturale</w:t>
      </w:r>
      <w:r w:rsidR="00BA46C9" w:rsidRPr="00CB41B4">
        <w:rPr>
          <w:rFonts w:ascii="Cordia New" w:hAnsi="Cordia New" w:cs="Cordia New"/>
          <w:color w:val="4472C4" w:themeColor="accent1"/>
          <w:sz w:val="44"/>
          <w:szCs w:val="44"/>
          <w:lang w:val="it-IT"/>
        </w:rPr>
        <w:fldChar w:fldCharType="begin"/>
      </w:r>
      <w:r w:rsidR="00BA46C9" w:rsidRPr="00CB41B4">
        <w:rPr>
          <w:sz w:val="44"/>
          <w:szCs w:val="44"/>
        </w:rPr>
        <w:instrText xml:space="preserve"> XE "</w:instrText>
      </w:r>
      <w:r w:rsidR="00BA46C9" w:rsidRPr="00CB41B4">
        <w:rPr>
          <w:rFonts w:ascii="Cordia New" w:hAnsi="Cordia New" w:cs="Cordia New"/>
          <w:color w:val="4472C4" w:themeColor="accent1"/>
          <w:sz w:val="44"/>
          <w:szCs w:val="44"/>
          <w:lang w:val="it-IT"/>
        </w:rPr>
        <w:instrText>System Design:</w:instrText>
      </w:r>
      <w:r w:rsidR="00BA46C9" w:rsidRPr="00CB41B4">
        <w:rPr>
          <w:sz w:val="44"/>
          <w:szCs w:val="44"/>
          <w:lang w:val="it-IT"/>
        </w:rPr>
        <w:instrText>Modello Architetturale</w:instrText>
      </w:r>
      <w:r w:rsidR="00BA46C9" w:rsidRPr="00CB41B4">
        <w:rPr>
          <w:sz w:val="44"/>
          <w:szCs w:val="44"/>
        </w:rPr>
        <w:instrText xml:space="preserve">" </w:instrText>
      </w:r>
      <w:r w:rsidR="00BA46C9" w:rsidRPr="00CB41B4">
        <w:rPr>
          <w:rFonts w:ascii="Cordia New" w:hAnsi="Cordia New" w:cs="Cordia New"/>
          <w:color w:val="4472C4" w:themeColor="accent1"/>
          <w:sz w:val="44"/>
          <w:szCs w:val="44"/>
          <w:lang w:val="it-IT"/>
        </w:rPr>
        <w:fldChar w:fldCharType="end"/>
      </w:r>
    </w:p>
    <w:p w14:paraId="4F5CB9A8" w14:textId="77777777" w:rsidR="00BA46C9" w:rsidRDefault="00BA46C9" w:rsidP="000C1BDB">
      <w:pPr>
        <w:rPr>
          <w:rFonts w:ascii="Cordia New" w:hAnsi="Cordia New" w:cs="Cordia New"/>
          <w:color w:val="4472C4" w:themeColor="accent1"/>
          <w:sz w:val="32"/>
          <w:szCs w:val="28"/>
          <w:lang w:val="it-IT"/>
        </w:rPr>
      </w:pPr>
    </w:p>
    <w:p w14:paraId="19704DE3" w14:textId="5F7F2683" w:rsidR="00BA46C9" w:rsidRDefault="00D511AA" w:rsidP="00BA46C9">
      <w:pPr>
        <w:jc w:val="center"/>
        <w:rPr>
          <w:rFonts w:ascii="Cordia New" w:hAnsi="Cordia New" w:cs="Cordia New"/>
          <w:color w:val="4472C4" w:themeColor="accent1"/>
          <w:sz w:val="32"/>
          <w:szCs w:val="28"/>
          <w:lang w:val="it-IT"/>
        </w:rPr>
      </w:pPr>
      <w:r>
        <w:rPr>
          <w:rFonts w:ascii="Cordia New" w:hAnsi="Cordia New" w:cs="Cordia New"/>
          <w:noProof/>
          <w:color w:val="4472C4" w:themeColor="accent1"/>
          <w:sz w:val="32"/>
          <w:szCs w:val="28"/>
          <w:lang w:eastAsia="en-GB"/>
        </w:rPr>
        <w:drawing>
          <wp:inline distT="0" distB="0" distL="0" distR="0" wp14:anchorId="3BA4F400" wp14:editId="2318A72A">
            <wp:extent cx="6087163" cy="4530578"/>
            <wp:effectExtent l="0" t="0" r="8890" b="0"/>
            <wp:docPr id="4" name="Picture 4" descr="../temp/Architet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temp/Architettur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561" cy="4589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48A93" w14:textId="73E515F8" w:rsidR="00BA46C9" w:rsidRDefault="00BA46C9" w:rsidP="00BA46C9">
      <w:pPr>
        <w:rPr>
          <w:rFonts w:ascii="Cordia New" w:hAnsi="Cordia New" w:cs="Cordia New"/>
          <w:sz w:val="32"/>
          <w:szCs w:val="28"/>
          <w:lang w:val="it-IT"/>
        </w:rPr>
      </w:pPr>
    </w:p>
    <w:p w14:paraId="3688D2F1" w14:textId="78981C62" w:rsidR="006950BD" w:rsidRPr="00CB41B4" w:rsidRDefault="00BA46C9" w:rsidP="00BA46C9">
      <w:pPr>
        <w:rPr>
          <w:rFonts w:ascii="Cordia New" w:hAnsi="Cordia New" w:cs="Cordia New"/>
          <w:color w:val="4472C4" w:themeColor="accent1"/>
          <w:sz w:val="44"/>
          <w:szCs w:val="44"/>
          <w:lang w:val="it-IT"/>
        </w:rPr>
      </w:pPr>
      <w:r w:rsidRPr="00CB41B4">
        <w:rPr>
          <w:rFonts w:ascii="Cordia New" w:hAnsi="Cordia New" w:cs="Cordia New"/>
          <w:color w:val="4472C4" w:themeColor="accent1"/>
          <w:sz w:val="44"/>
          <w:szCs w:val="44"/>
          <w:lang w:val="it-IT"/>
        </w:rPr>
        <w:t>Descrizione Modello Architetturale</w:t>
      </w:r>
      <w:r w:rsidRPr="00CB41B4">
        <w:rPr>
          <w:rFonts w:ascii="Cordia New" w:hAnsi="Cordia New" w:cs="Cordia New"/>
          <w:color w:val="4472C4" w:themeColor="accent1"/>
          <w:sz w:val="44"/>
          <w:szCs w:val="44"/>
          <w:lang w:val="it-IT"/>
        </w:rPr>
        <w:fldChar w:fldCharType="begin"/>
      </w:r>
      <w:r w:rsidRPr="000C1BDB">
        <w:rPr>
          <w:sz w:val="44"/>
          <w:szCs w:val="44"/>
          <w:lang w:val="it-IT"/>
        </w:rPr>
        <w:instrText xml:space="preserve"> XE "</w:instrText>
      </w:r>
      <w:r w:rsidRPr="00CB41B4">
        <w:rPr>
          <w:color w:val="4472C4" w:themeColor="accent1"/>
          <w:sz w:val="44"/>
          <w:szCs w:val="44"/>
          <w:lang w:val="it-IT"/>
        </w:rPr>
        <w:instrText>System Design</w:instrText>
      </w:r>
      <w:r w:rsidRPr="00CB41B4">
        <w:rPr>
          <w:sz w:val="44"/>
          <w:szCs w:val="44"/>
          <w:lang w:val="it-IT"/>
        </w:rPr>
        <w:instrText>:</w:instrText>
      </w:r>
      <w:r w:rsidRPr="000C1BDB">
        <w:rPr>
          <w:sz w:val="44"/>
          <w:szCs w:val="44"/>
          <w:lang w:val="it-IT"/>
        </w:rPr>
        <w:instrText xml:space="preserve">Descrizione Modello Architetturale" </w:instrText>
      </w:r>
      <w:r w:rsidRPr="00CB41B4">
        <w:rPr>
          <w:rFonts w:ascii="Cordia New" w:hAnsi="Cordia New" w:cs="Cordia New"/>
          <w:color w:val="4472C4" w:themeColor="accent1"/>
          <w:sz w:val="44"/>
          <w:szCs w:val="44"/>
          <w:lang w:val="it-IT"/>
        </w:rPr>
        <w:fldChar w:fldCharType="end"/>
      </w:r>
    </w:p>
    <w:p w14:paraId="5BDE7C63" w14:textId="7DC358CD" w:rsidR="00BA46C9" w:rsidRDefault="00BA46C9" w:rsidP="00BA46C9">
      <w:pPr>
        <w:rPr>
          <w:rFonts w:ascii="Cordia New" w:hAnsi="Cordia New" w:cs="Cordia New"/>
          <w:sz w:val="28"/>
          <w:szCs w:val="28"/>
          <w:lang w:val="it-IT"/>
        </w:rPr>
      </w:pPr>
    </w:p>
    <w:p w14:paraId="09229CF0" w14:textId="4A32BD7D" w:rsidR="005D75FA" w:rsidRDefault="00BC4C3C" w:rsidP="00BA46C9">
      <w:pPr>
        <w:rPr>
          <w:rFonts w:ascii="Cordia New" w:hAnsi="Cordia New" w:cs="Cordia New"/>
          <w:sz w:val="36"/>
          <w:szCs w:val="28"/>
          <w:lang w:val="it-IT"/>
        </w:rPr>
      </w:pPr>
      <w:r>
        <w:rPr>
          <w:rFonts w:ascii="Cordia New" w:hAnsi="Cordia New" w:cs="Cordia New"/>
          <w:noProof/>
          <w:sz w:val="36"/>
          <w:szCs w:val="28"/>
          <w:lang w:eastAsia="en-GB"/>
        </w:rPr>
        <w:drawing>
          <wp:anchor distT="0" distB="0" distL="114300" distR="114300" simplePos="0" relativeHeight="251658240" behindDoc="0" locked="0" layoutInCell="1" allowOverlap="1" wp14:anchorId="655FB659" wp14:editId="52307877">
            <wp:simplePos x="0" y="0"/>
            <wp:positionH relativeFrom="column">
              <wp:posOffset>2874010</wp:posOffset>
            </wp:positionH>
            <wp:positionV relativeFrom="paragraph">
              <wp:posOffset>44450</wp:posOffset>
            </wp:positionV>
            <wp:extent cx="3251200" cy="1541145"/>
            <wp:effectExtent l="0" t="0" r="0" b="8255"/>
            <wp:wrapTight wrapText="bothSides">
              <wp:wrapPolygon edited="0">
                <wp:start x="0" y="0"/>
                <wp:lineTo x="0" y="21360"/>
                <wp:lineTo x="21431" y="21360"/>
                <wp:lineTo x="21431" y="0"/>
                <wp:lineTo x="0" y="0"/>
              </wp:wrapPolygon>
            </wp:wrapTight>
            <wp:docPr id="5" name="Picture 5" descr="../../Screen%20Shot%202017-04-01%20at%2018.10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Screen%20Shot%202017-04-01%20at%2018.10.2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75FA">
        <w:rPr>
          <w:rFonts w:ascii="Cordia New" w:hAnsi="Cordia New" w:cs="Cordia New"/>
          <w:sz w:val="36"/>
          <w:szCs w:val="28"/>
          <w:lang w:val="it-IT"/>
        </w:rPr>
        <w:t xml:space="preserve">Il </w:t>
      </w:r>
      <w:r w:rsidR="005D75FA">
        <w:rPr>
          <w:rFonts w:ascii="Cordia New" w:hAnsi="Cordia New" w:cs="Cordia New"/>
          <w:b/>
          <w:sz w:val="36"/>
          <w:szCs w:val="28"/>
          <w:lang w:val="it-IT"/>
        </w:rPr>
        <w:t>pattern architetturale</w:t>
      </w:r>
      <w:r w:rsidR="005D75FA">
        <w:rPr>
          <w:rFonts w:ascii="Cordia New" w:hAnsi="Cordia New" w:cs="Cordia New"/>
          <w:sz w:val="36"/>
          <w:szCs w:val="28"/>
          <w:lang w:val="it-IT"/>
        </w:rPr>
        <w:t xml:space="preserve"> di riferimento è il pattern </w:t>
      </w:r>
      <w:r w:rsidR="005D75FA" w:rsidRPr="005D75FA">
        <w:rPr>
          <w:rFonts w:ascii="Cordia New" w:hAnsi="Cordia New" w:cs="Cordia New"/>
          <w:b/>
          <w:sz w:val="36"/>
          <w:szCs w:val="28"/>
          <w:lang w:val="it-IT"/>
        </w:rPr>
        <w:t>MVC</w:t>
      </w:r>
      <w:r w:rsidR="005D75FA">
        <w:rPr>
          <w:rFonts w:ascii="Cordia New" w:hAnsi="Cordia New" w:cs="Cordia New"/>
          <w:b/>
          <w:sz w:val="36"/>
          <w:szCs w:val="28"/>
          <w:lang w:val="it-IT"/>
        </w:rPr>
        <w:t xml:space="preserve"> (Model View Controller)</w:t>
      </w:r>
      <w:r w:rsidR="005D75FA">
        <w:rPr>
          <w:rFonts w:ascii="Cordia New" w:hAnsi="Cordia New" w:cs="Cordia New"/>
          <w:sz w:val="36"/>
          <w:szCs w:val="28"/>
          <w:lang w:val="it-IT"/>
        </w:rPr>
        <w:t>, è un pattern architetturale particolarmente indicato per la realizzazione di sistemi che hanno una interfaccia utente.</w:t>
      </w:r>
    </w:p>
    <w:p w14:paraId="7281E756" w14:textId="742278C3" w:rsidR="00805CB2" w:rsidRDefault="005D75FA" w:rsidP="00BA46C9">
      <w:pPr>
        <w:rPr>
          <w:rFonts w:ascii="Cordia New" w:hAnsi="Cordia New" w:cs="Cordia New"/>
          <w:sz w:val="36"/>
          <w:szCs w:val="28"/>
          <w:lang w:val="it-IT"/>
        </w:rPr>
      </w:pPr>
      <w:r>
        <w:rPr>
          <w:rFonts w:ascii="Cordia New" w:hAnsi="Cordia New" w:cs="Cordia New"/>
          <w:sz w:val="36"/>
          <w:szCs w:val="28"/>
          <w:lang w:val="it-IT"/>
        </w:rPr>
        <w:t>Permette di suddividere il si</w:t>
      </w:r>
      <w:r w:rsidR="00BC4C3C">
        <w:rPr>
          <w:rFonts w:ascii="Cordia New" w:hAnsi="Cordia New" w:cs="Cordia New"/>
          <w:sz w:val="36"/>
          <w:szCs w:val="28"/>
          <w:lang w:val="it-IT"/>
        </w:rPr>
        <w:t>stema in 3 macro componenti interconnesse che permettono di rappresentare le funzionalità al loro interno in modo</w:t>
      </w:r>
      <w:r w:rsidR="00805CB2">
        <w:rPr>
          <w:rFonts w:ascii="Cordia New" w:hAnsi="Cordia New" w:cs="Cordia New"/>
          <w:sz w:val="36"/>
          <w:szCs w:val="28"/>
          <w:lang w:val="it-IT"/>
        </w:rPr>
        <w:t xml:space="preserve"> indipendente così da favorire riuso del codice e</w:t>
      </w:r>
      <w:r w:rsidR="00BC4C3C">
        <w:rPr>
          <w:rFonts w:ascii="Cordia New" w:hAnsi="Cordia New" w:cs="Cordia New"/>
          <w:sz w:val="36"/>
          <w:szCs w:val="28"/>
          <w:lang w:val="it-IT"/>
        </w:rPr>
        <w:t xml:space="preserve"> par</w:t>
      </w:r>
      <w:r w:rsidR="00805CB2">
        <w:rPr>
          <w:rFonts w:ascii="Cordia New" w:hAnsi="Cordia New" w:cs="Cordia New"/>
          <w:sz w:val="36"/>
          <w:szCs w:val="28"/>
          <w:lang w:val="it-IT"/>
        </w:rPr>
        <w:t>allelizzazione dello sviluppo.</w:t>
      </w:r>
    </w:p>
    <w:p w14:paraId="60DBB06A" w14:textId="7A2B5CBF" w:rsidR="00D749AE" w:rsidRDefault="00D749AE" w:rsidP="00BA46C9">
      <w:pPr>
        <w:rPr>
          <w:rFonts w:ascii="Cordia New" w:hAnsi="Cordia New" w:cs="Cordia New"/>
          <w:b/>
          <w:sz w:val="36"/>
          <w:szCs w:val="28"/>
          <w:lang w:val="it-IT"/>
        </w:rPr>
      </w:pPr>
      <w:r w:rsidRPr="00D749AE">
        <w:rPr>
          <w:rFonts w:ascii="Cordia New" w:hAnsi="Cordia New" w:cs="Cordia New"/>
          <w:b/>
          <w:sz w:val="36"/>
          <w:szCs w:val="28"/>
          <w:lang w:val="it-IT"/>
        </w:rPr>
        <w:t>Perché MVC?</w:t>
      </w:r>
    </w:p>
    <w:p w14:paraId="3CD59F4D" w14:textId="0A1D906F" w:rsidR="00D749AE" w:rsidRDefault="00875168" w:rsidP="00BA46C9">
      <w:pPr>
        <w:rPr>
          <w:rFonts w:ascii="Cordia New" w:hAnsi="Cordia New" w:cs="Cordia New"/>
          <w:sz w:val="36"/>
          <w:szCs w:val="28"/>
          <w:lang w:val="it-IT"/>
        </w:rPr>
      </w:pPr>
      <w:r>
        <w:rPr>
          <w:rFonts w:ascii="Cordia New" w:hAnsi="Cordia New" w:cs="Cordia New"/>
          <w:sz w:val="36"/>
          <w:szCs w:val="28"/>
          <w:lang w:val="it-IT"/>
        </w:rPr>
        <w:t xml:space="preserve">Il pattern architetturale </w:t>
      </w:r>
      <w:r w:rsidRPr="00310830">
        <w:rPr>
          <w:rFonts w:ascii="Cordia New" w:hAnsi="Cordia New" w:cs="Cordia New"/>
          <w:b/>
          <w:sz w:val="36"/>
          <w:szCs w:val="28"/>
          <w:lang w:val="it-IT"/>
        </w:rPr>
        <w:t>MVC</w:t>
      </w:r>
      <w:r>
        <w:rPr>
          <w:rFonts w:ascii="Cordia New" w:hAnsi="Cordia New" w:cs="Cordia New"/>
          <w:sz w:val="36"/>
          <w:szCs w:val="28"/>
          <w:lang w:val="it-IT"/>
        </w:rPr>
        <w:t xml:space="preserve"> permette </w:t>
      </w:r>
      <w:r w:rsidR="00310830">
        <w:rPr>
          <w:rFonts w:ascii="Cordia New" w:hAnsi="Cordia New" w:cs="Cordia New"/>
          <w:sz w:val="36"/>
          <w:szCs w:val="28"/>
          <w:lang w:val="it-IT"/>
        </w:rPr>
        <w:t>una divisione pulita della business logic dai dati e dalla presentation logic</w:t>
      </w:r>
      <w:r w:rsidR="00A92CA6">
        <w:rPr>
          <w:rFonts w:ascii="Cordia New" w:hAnsi="Cordia New" w:cs="Cordia New"/>
          <w:sz w:val="36"/>
          <w:szCs w:val="28"/>
          <w:lang w:val="it-IT"/>
        </w:rPr>
        <w:t>.</w:t>
      </w:r>
    </w:p>
    <w:p w14:paraId="1FD6AFA8" w14:textId="3B42D315" w:rsidR="00A92CA6" w:rsidRDefault="00A92CA6" w:rsidP="00BA46C9">
      <w:pPr>
        <w:rPr>
          <w:rFonts w:ascii="Cordia New" w:hAnsi="Cordia New" w:cs="Cordia New"/>
          <w:sz w:val="36"/>
          <w:szCs w:val="28"/>
          <w:lang w:val="it-IT"/>
        </w:rPr>
      </w:pPr>
      <w:r>
        <w:rPr>
          <w:rFonts w:ascii="Cordia New" w:hAnsi="Cordia New" w:cs="Cordia New"/>
          <w:sz w:val="36"/>
          <w:szCs w:val="28"/>
          <w:lang w:val="it-IT"/>
        </w:rPr>
        <w:t>Questo ci permette di sviluppare un sistema modulare e facilmente espandibile (in ottica futura)</w:t>
      </w:r>
      <w:r w:rsidR="00B92496">
        <w:rPr>
          <w:rFonts w:ascii="Cordia New" w:hAnsi="Cordia New" w:cs="Cordia New"/>
          <w:sz w:val="36"/>
          <w:szCs w:val="28"/>
          <w:lang w:val="it-IT"/>
        </w:rPr>
        <w:t>.</w:t>
      </w:r>
    </w:p>
    <w:p w14:paraId="39ED505D" w14:textId="4D3C1F3F" w:rsidR="00626E06" w:rsidRDefault="00626E06" w:rsidP="00BA46C9">
      <w:pPr>
        <w:rPr>
          <w:rFonts w:ascii="Cordia New" w:hAnsi="Cordia New" w:cs="Cordia New"/>
          <w:sz w:val="36"/>
          <w:szCs w:val="28"/>
          <w:lang w:val="it-IT"/>
        </w:rPr>
      </w:pPr>
      <w:r>
        <w:rPr>
          <w:rFonts w:ascii="Cordia New" w:hAnsi="Cordia New" w:cs="Cordia New"/>
          <w:sz w:val="36"/>
          <w:szCs w:val="28"/>
          <w:lang w:val="it-IT"/>
        </w:rPr>
        <w:t>In poche parole ci permette:</w:t>
      </w:r>
    </w:p>
    <w:p w14:paraId="6030DA86" w14:textId="2B86FA61" w:rsidR="00626E06" w:rsidRDefault="00626E06" w:rsidP="00626E06">
      <w:pPr>
        <w:pStyle w:val="ListParagraph"/>
        <w:numPr>
          <w:ilvl w:val="0"/>
          <w:numId w:val="7"/>
        </w:numPr>
        <w:rPr>
          <w:rFonts w:ascii="Cordia New" w:hAnsi="Cordia New" w:cs="Cordia New"/>
          <w:sz w:val="36"/>
          <w:szCs w:val="28"/>
          <w:lang w:val="it-IT"/>
        </w:rPr>
      </w:pPr>
      <w:r w:rsidRPr="00626E06">
        <w:rPr>
          <w:rFonts w:ascii="Cordia New" w:hAnsi="Cordia New" w:cs="Cordia New"/>
          <w:b/>
          <w:sz w:val="36"/>
          <w:szCs w:val="28"/>
          <w:lang w:val="it-IT"/>
        </w:rPr>
        <w:t>Sviluppo parallelo:</w:t>
      </w:r>
      <w:r>
        <w:rPr>
          <w:rFonts w:ascii="Cordia New" w:hAnsi="Cordia New" w:cs="Cordia New"/>
          <w:sz w:val="36"/>
          <w:szCs w:val="28"/>
          <w:lang w:val="it-IT"/>
        </w:rPr>
        <w:t xml:space="preserve"> ci permette una divisione dei compiti e quindi un lavoro parallelizzato</w:t>
      </w:r>
    </w:p>
    <w:p w14:paraId="46BBBE79" w14:textId="583CAD15" w:rsidR="00626E06" w:rsidRDefault="00E0035D" w:rsidP="00626E06">
      <w:pPr>
        <w:pStyle w:val="ListParagraph"/>
        <w:numPr>
          <w:ilvl w:val="0"/>
          <w:numId w:val="7"/>
        </w:numPr>
        <w:rPr>
          <w:rFonts w:ascii="Cordia New" w:hAnsi="Cordia New" w:cs="Cordia New"/>
          <w:sz w:val="36"/>
          <w:szCs w:val="28"/>
          <w:lang w:val="it-IT"/>
        </w:rPr>
      </w:pPr>
      <w:r>
        <w:rPr>
          <w:rFonts w:ascii="Cordia New" w:hAnsi="Cordia New" w:cs="Cordia New"/>
          <w:b/>
          <w:sz w:val="36"/>
          <w:szCs w:val="28"/>
          <w:lang w:val="it-IT"/>
        </w:rPr>
        <w:t>Low</w:t>
      </w:r>
      <w:r w:rsidR="00626E06" w:rsidRPr="00626E06">
        <w:rPr>
          <w:rFonts w:ascii="Cordia New" w:hAnsi="Cordia New" w:cs="Cordia New"/>
          <w:b/>
          <w:sz w:val="36"/>
          <w:szCs w:val="28"/>
          <w:lang w:val="it-IT"/>
        </w:rPr>
        <w:t xml:space="preserve"> coupling</w:t>
      </w:r>
      <w:r w:rsidR="0083042C">
        <w:rPr>
          <w:rFonts w:ascii="Cordia New" w:hAnsi="Cordia New" w:cs="Cordia New"/>
          <w:sz w:val="36"/>
          <w:szCs w:val="28"/>
          <w:lang w:val="it-IT"/>
        </w:rPr>
        <w:t xml:space="preserve">: </w:t>
      </w:r>
      <w:r>
        <w:rPr>
          <w:rFonts w:ascii="Cordia New" w:hAnsi="Cordia New" w:cs="Cordia New"/>
          <w:sz w:val="36"/>
          <w:szCs w:val="28"/>
          <w:lang w:val="it-IT"/>
        </w:rPr>
        <w:t>abbiamo sottosistemi (componenti) indipendenti che possono essere quindi modificati senza impattare sul resto del sistema.</w:t>
      </w:r>
    </w:p>
    <w:p w14:paraId="4C79E6FE" w14:textId="0B89E44F" w:rsidR="00E0035D" w:rsidRPr="00E0035D" w:rsidRDefault="00E0035D" w:rsidP="00E0035D">
      <w:pPr>
        <w:pStyle w:val="ListParagraph"/>
        <w:numPr>
          <w:ilvl w:val="0"/>
          <w:numId w:val="7"/>
        </w:numPr>
        <w:rPr>
          <w:rFonts w:ascii="Cordia New" w:hAnsi="Cordia New" w:cs="Cordia New"/>
          <w:b/>
          <w:sz w:val="36"/>
          <w:szCs w:val="28"/>
          <w:lang w:val="it-IT"/>
        </w:rPr>
      </w:pPr>
      <w:r>
        <w:rPr>
          <w:rFonts w:ascii="Cordia New" w:hAnsi="Cordia New" w:cs="Cordia New"/>
          <w:b/>
          <w:sz w:val="36"/>
          <w:szCs w:val="28"/>
          <w:lang w:val="it-IT"/>
        </w:rPr>
        <w:t xml:space="preserve">High cohesion: </w:t>
      </w:r>
      <w:r>
        <w:rPr>
          <w:rFonts w:ascii="Cordia New" w:hAnsi="Cordia New" w:cs="Cordia New"/>
          <w:sz w:val="36"/>
          <w:szCs w:val="28"/>
          <w:lang w:val="it-IT"/>
        </w:rPr>
        <w:t>le classi nei vari sottosistemi eseguono operazioni simili e sono associate tra di loro attraverso diverse associazioni.</w:t>
      </w:r>
    </w:p>
    <w:p w14:paraId="586609C6" w14:textId="57812FB9" w:rsidR="0083042C" w:rsidRDefault="0083042C" w:rsidP="0083042C">
      <w:pPr>
        <w:pStyle w:val="ListParagraph"/>
        <w:numPr>
          <w:ilvl w:val="0"/>
          <w:numId w:val="7"/>
        </w:numPr>
        <w:rPr>
          <w:rFonts w:ascii="Cordia New" w:hAnsi="Cordia New" w:cs="Cordia New"/>
          <w:b/>
          <w:sz w:val="36"/>
          <w:szCs w:val="28"/>
          <w:lang w:val="it-IT"/>
        </w:rPr>
      </w:pPr>
      <w:r w:rsidRPr="0083042C">
        <w:rPr>
          <w:rFonts w:ascii="Cordia New" w:hAnsi="Cordia New" w:cs="Cordia New"/>
          <w:b/>
          <w:sz w:val="36"/>
          <w:szCs w:val="28"/>
          <w:lang w:val="it-IT"/>
        </w:rPr>
        <w:t xml:space="preserve">Facile manutenibilità </w:t>
      </w:r>
    </w:p>
    <w:p w14:paraId="7FA3976F" w14:textId="41F5865E" w:rsidR="0083042C" w:rsidRPr="0083042C" w:rsidRDefault="0083042C" w:rsidP="0083042C">
      <w:pPr>
        <w:pStyle w:val="ListParagraph"/>
        <w:numPr>
          <w:ilvl w:val="0"/>
          <w:numId w:val="7"/>
        </w:numPr>
        <w:rPr>
          <w:rFonts w:ascii="Cordia New" w:hAnsi="Cordia New" w:cs="Cordia New"/>
          <w:b/>
          <w:sz w:val="36"/>
          <w:szCs w:val="28"/>
          <w:lang w:val="it-IT"/>
        </w:rPr>
      </w:pPr>
      <w:r>
        <w:rPr>
          <w:rFonts w:ascii="Cordia New" w:hAnsi="Cordia New" w:cs="Cordia New"/>
          <w:b/>
          <w:sz w:val="36"/>
          <w:szCs w:val="28"/>
          <w:lang w:val="it-IT"/>
        </w:rPr>
        <w:t>Riuso del codice</w:t>
      </w:r>
    </w:p>
    <w:p w14:paraId="5C1BF299" w14:textId="77777777" w:rsidR="006B6BCE" w:rsidRDefault="006B6BCE" w:rsidP="00BA46C9">
      <w:pPr>
        <w:rPr>
          <w:rFonts w:ascii="Cordia New" w:hAnsi="Cordia New" w:cs="Cordia New"/>
          <w:sz w:val="36"/>
          <w:szCs w:val="28"/>
          <w:lang w:val="it-IT"/>
        </w:rPr>
      </w:pPr>
    </w:p>
    <w:p w14:paraId="724804C0" w14:textId="77777777" w:rsidR="00EF00F5" w:rsidRPr="006B6BCE" w:rsidRDefault="00EF00F5" w:rsidP="00BA46C9">
      <w:pPr>
        <w:rPr>
          <w:rFonts w:ascii="Cordia New" w:hAnsi="Cordia New" w:cs="Cordia New"/>
          <w:b/>
          <w:sz w:val="36"/>
          <w:szCs w:val="28"/>
          <w:lang w:val="it-IT"/>
        </w:rPr>
      </w:pPr>
    </w:p>
    <w:p w14:paraId="697FBE9C" w14:textId="77777777" w:rsidR="00805CB2" w:rsidRDefault="00BA46C9" w:rsidP="00BA46C9">
      <w:pPr>
        <w:rPr>
          <w:rFonts w:ascii="Cordia New" w:hAnsi="Cordia New" w:cs="Cordia New"/>
          <w:sz w:val="36"/>
          <w:szCs w:val="36"/>
          <w:lang w:val="it-IT"/>
        </w:rPr>
      </w:pPr>
      <w:r w:rsidRPr="00CB41B4">
        <w:rPr>
          <w:rFonts w:ascii="Cordia New" w:hAnsi="Cordia New" w:cs="Cordia New"/>
          <w:b/>
          <w:sz w:val="36"/>
          <w:szCs w:val="36"/>
          <w:lang w:val="it-IT"/>
        </w:rPr>
        <w:t>Web Interface</w:t>
      </w:r>
      <w:r w:rsidRPr="00CB41B4">
        <w:rPr>
          <w:rFonts w:ascii="Cordia New" w:hAnsi="Cordia New" w:cs="Cordia New"/>
          <w:sz w:val="36"/>
          <w:szCs w:val="36"/>
          <w:lang w:val="it-IT"/>
        </w:rPr>
        <w:t>: si è scelto di utilizz</w:t>
      </w:r>
      <w:r w:rsidR="007E138F" w:rsidRPr="00CB41B4">
        <w:rPr>
          <w:rFonts w:ascii="Cordia New" w:hAnsi="Cordia New" w:cs="Cordia New"/>
          <w:sz w:val="36"/>
          <w:szCs w:val="36"/>
          <w:lang w:val="it-IT"/>
        </w:rPr>
        <w:t>are un approccio web</w:t>
      </w:r>
      <w:r w:rsidR="004A7F14" w:rsidRPr="00CB41B4">
        <w:rPr>
          <w:rFonts w:ascii="Cordia New" w:hAnsi="Cordia New" w:cs="Cordia New"/>
          <w:sz w:val="36"/>
          <w:szCs w:val="36"/>
          <w:lang w:val="it-IT"/>
        </w:rPr>
        <w:t xml:space="preserve"> a livello di presentazione</w:t>
      </w:r>
      <w:r w:rsidR="007E138F" w:rsidRPr="00CB41B4">
        <w:rPr>
          <w:rFonts w:ascii="Cordia New" w:hAnsi="Cordia New" w:cs="Cordia New"/>
          <w:sz w:val="36"/>
          <w:szCs w:val="36"/>
          <w:lang w:val="it-IT"/>
        </w:rPr>
        <w:t xml:space="preserve"> in quanto il contesto d’uso è particolarmente adatto</w:t>
      </w:r>
      <w:r w:rsidR="004A7F14" w:rsidRPr="00CB41B4">
        <w:rPr>
          <w:rFonts w:ascii="Cordia New" w:hAnsi="Cordia New" w:cs="Cordia New"/>
          <w:sz w:val="36"/>
          <w:szCs w:val="36"/>
          <w:lang w:val="it-IT"/>
        </w:rPr>
        <w:t>.</w:t>
      </w:r>
      <w:r w:rsidR="009844E8">
        <w:rPr>
          <w:rFonts w:ascii="Cordia New" w:hAnsi="Cordia New" w:cs="Cordia New"/>
          <w:sz w:val="36"/>
          <w:szCs w:val="36"/>
          <w:lang w:val="it-IT"/>
        </w:rPr>
        <w:t xml:space="preserve"> </w:t>
      </w:r>
      <w:r w:rsidR="004A7F14" w:rsidRPr="00CB41B4">
        <w:rPr>
          <w:rFonts w:ascii="Cordia New" w:hAnsi="Cordia New" w:cs="Cordia New"/>
          <w:sz w:val="36"/>
          <w:szCs w:val="36"/>
          <w:lang w:val="it-IT"/>
        </w:rPr>
        <w:t>L’utente interagirà quindi con il sistema attraverso elementi html, l’iterazione in particolare è guidata da servlet che attraverso chiamate post e get permetteranno all’utente di intervenire sul sistema e di ottenere informazioni in output.</w:t>
      </w:r>
      <w:r w:rsidR="009844E8">
        <w:rPr>
          <w:rFonts w:ascii="Cordia New" w:hAnsi="Cordia New" w:cs="Cordia New"/>
          <w:sz w:val="36"/>
          <w:szCs w:val="36"/>
          <w:lang w:val="it-IT"/>
        </w:rPr>
        <w:t xml:space="preserve"> </w:t>
      </w:r>
      <w:r w:rsidR="004A7F14" w:rsidRPr="00CB41B4">
        <w:rPr>
          <w:rFonts w:ascii="Cordia New" w:hAnsi="Cordia New" w:cs="Cordia New"/>
          <w:sz w:val="36"/>
          <w:szCs w:val="36"/>
          <w:lang w:val="it-IT"/>
        </w:rPr>
        <w:t xml:space="preserve">Per la realizzazione della parte relativa alla presentazione si farà uso del motore di templating </w:t>
      </w:r>
      <w:r w:rsidR="004A7F14" w:rsidRPr="00CB41B4">
        <w:rPr>
          <w:rFonts w:ascii="Cordia New" w:hAnsi="Cordia New" w:cs="Cordia New"/>
          <w:b/>
          <w:sz w:val="36"/>
          <w:szCs w:val="36"/>
          <w:lang w:val="it-IT"/>
        </w:rPr>
        <w:t>FreeMarker.</w:t>
      </w:r>
      <w:r w:rsidR="009844E8">
        <w:rPr>
          <w:rFonts w:ascii="Cordia New" w:hAnsi="Cordia New" w:cs="Cordia New"/>
          <w:sz w:val="36"/>
          <w:szCs w:val="36"/>
          <w:lang w:val="it-IT"/>
        </w:rPr>
        <w:t xml:space="preserve"> </w:t>
      </w:r>
    </w:p>
    <w:p w14:paraId="0EEAAA5A" w14:textId="64C0448E" w:rsidR="004A7F14" w:rsidRPr="00CB41B4" w:rsidRDefault="004A7F14" w:rsidP="00BA46C9">
      <w:pPr>
        <w:rPr>
          <w:rFonts w:ascii="Cordia New" w:hAnsi="Cordia New" w:cs="Cordia New"/>
          <w:sz w:val="36"/>
          <w:szCs w:val="36"/>
          <w:lang w:val="it-IT"/>
        </w:rPr>
      </w:pPr>
      <w:r w:rsidRPr="00CB41B4">
        <w:rPr>
          <w:rFonts w:ascii="Cordia New" w:hAnsi="Cordia New" w:cs="Cordia New"/>
          <w:b/>
          <w:sz w:val="36"/>
          <w:szCs w:val="36"/>
          <w:lang w:val="it-IT"/>
        </w:rPr>
        <w:t xml:space="preserve">FreeMarker </w:t>
      </w:r>
      <w:r w:rsidRPr="00CB41B4">
        <w:rPr>
          <w:rFonts w:ascii="Cordia New" w:hAnsi="Cordia New" w:cs="Cordia New"/>
          <w:sz w:val="36"/>
          <w:szCs w:val="36"/>
          <w:lang w:val="it-IT"/>
        </w:rPr>
        <w:t>è una libreria che aiuta nella separazione delle logiche per quanto riguarda la presentazione web, in poche parole permette di astrarre la struttura e “l’estetica” del livello presentazione dai dati e dalla logica che vi è dietro.</w:t>
      </w:r>
    </w:p>
    <w:p w14:paraId="65F386A5" w14:textId="55FA78EC" w:rsidR="004A7F14" w:rsidRPr="00CB41B4" w:rsidRDefault="004A7F14" w:rsidP="00BA46C9">
      <w:pPr>
        <w:rPr>
          <w:rFonts w:ascii="Cordia New" w:hAnsi="Cordia New" w:cs="Cordia New"/>
          <w:sz w:val="36"/>
          <w:szCs w:val="36"/>
          <w:lang w:val="it-IT"/>
        </w:rPr>
      </w:pPr>
      <w:r w:rsidRPr="00CB41B4">
        <w:rPr>
          <w:rFonts w:ascii="Cordia New" w:hAnsi="Cordia New" w:cs="Cordia New"/>
          <w:sz w:val="36"/>
          <w:szCs w:val="36"/>
          <w:lang w:val="it-IT"/>
        </w:rPr>
        <w:t>Questo permette un grande livello di modularità, in quanto renderà possibile in un futuro la sostituzione della template web senza aver bisogno di modificare il resto del sistema.</w:t>
      </w:r>
    </w:p>
    <w:p w14:paraId="5CBC9C34" w14:textId="77777777" w:rsidR="004A7F14" w:rsidRDefault="004A7F14" w:rsidP="00BA46C9">
      <w:pPr>
        <w:rPr>
          <w:rFonts w:ascii="Cordia New" w:hAnsi="Cordia New" w:cs="Cordia New"/>
          <w:sz w:val="28"/>
          <w:szCs w:val="28"/>
          <w:lang w:val="it-IT"/>
        </w:rPr>
      </w:pPr>
    </w:p>
    <w:p w14:paraId="4F4117AA" w14:textId="675A844A" w:rsidR="000E6E2A" w:rsidRDefault="004A7F14" w:rsidP="00BA46C9">
      <w:pPr>
        <w:rPr>
          <w:rFonts w:ascii="Cordia New" w:hAnsi="Cordia New" w:cs="Cordia New"/>
          <w:sz w:val="36"/>
          <w:szCs w:val="36"/>
          <w:lang w:val="it-IT"/>
        </w:rPr>
      </w:pPr>
      <w:r w:rsidRPr="00CB41B4">
        <w:rPr>
          <w:rFonts w:ascii="Cordia New" w:hAnsi="Cordia New" w:cs="Cordia New"/>
          <w:b/>
          <w:sz w:val="36"/>
          <w:szCs w:val="36"/>
          <w:lang w:val="it-IT"/>
        </w:rPr>
        <w:t>Business Logic</w:t>
      </w:r>
      <w:r w:rsidR="009844E8">
        <w:rPr>
          <w:rFonts w:ascii="Cordia New" w:hAnsi="Cordia New" w:cs="Cordia New"/>
          <w:b/>
          <w:sz w:val="36"/>
          <w:szCs w:val="36"/>
          <w:lang w:val="it-IT"/>
        </w:rPr>
        <w:t>:</w:t>
      </w:r>
      <w:r w:rsidRPr="00CB41B4">
        <w:rPr>
          <w:rFonts w:ascii="Cordia New" w:hAnsi="Cordia New" w:cs="Cordia New"/>
          <w:sz w:val="36"/>
          <w:szCs w:val="36"/>
          <w:lang w:val="it-IT"/>
        </w:rPr>
        <w:t xml:space="preserve"> contiene le classi e i metodi atti al</w:t>
      </w:r>
      <w:r w:rsidR="000E6E2A" w:rsidRPr="00CB41B4">
        <w:rPr>
          <w:rFonts w:ascii="Cordia New" w:hAnsi="Cordia New" w:cs="Cordia New"/>
          <w:sz w:val="36"/>
          <w:szCs w:val="36"/>
          <w:lang w:val="it-IT"/>
        </w:rPr>
        <w:t>la gestione del sistema, le quali si occupano della manipolazione dei dati.</w:t>
      </w:r>
    </w:p>
    <w:p w14:paraId="0266C11D" w14:textId="2892C512" w:rsidR="00805CB2" w:rsidRDefault="00805CB2" w:rsidP="00BA46C9">
      <w:pPr>
        <w:rPr>
          <w:rFonts w:ascii="Cordia New" w:hAnsi="Cordia New" w:cs="Cordia New"/>
          <w:sz w:val="36"/>
          <w:szCs w:val="36"/>
          <w:lang w:val="it-IT"/>
        </w:rPr>
      </w:pPr>
      <w:r>
        <w:rPr>
          <w:rFonts w:ascii="Cordia New" w:hAnsi="Cordia New" w:cs="Cordia New"/>
          <w:sz w:val="36"/>
          <w:szCs w:val="36"/>
          <w:lang w:val="it-IT"/>
        </w:rPr>
        <w:t>Contiene inoltre il codice relativo all’implementazione delle servlet per la comunicazione con l’interfaccia web.</w:t>
      </w:r>
    </w:p>
    <w:p w14:paraId="3B0B1C93" w14:textId="77777777" w:rsidR="00805CB2" w:rsidRDefault="00805CB2" w:rsidP="00BA46C9">
      <w:pPr>
        <w:rPr>
          <w:rFonts w:ascii="Cordia New" w:hAnsi="Cordia New" w:cs="Cordia New"/>
          <w:sz w:val="36"/>
          <w:szCs w:val="36"/>
          <w:lang w:val="it-IT"/>
        </w:rPr>
      </w:pPr>
    </w:p>
    <w:p w14:paraId="213C8D54" w14:textId="1A2A73F9" w:rsidR="009844E8" w:rsidRDefault="009844E8" w:rsidP="00BA46C9">
      <w:pPr>
        <w:rPr>
          <w:rFonts w:ascii="Cordia New" w:hAnsi="Cordia New" w:cs="Cordia New"/>
          <w:sz w:val="36"/>
          <w:szCs w:val="36"/>
          <w:lang w:val="it-IT"/>
        </w:rPr>
      </w:pPr>
      <w:r w:rsidRPr="009844E8">
        <w:rPr>
          <w:rFonts w:ascii="Cordia New" w:hAnsi="Cordia New" w:cs="Cordia New"/>
          <w:b/>
          <w:sz w:val="36"/>
          <w:szCs w:val="36"/>
          <w:lang w:val="it-IT"/>
        </w:rPr>
        <w:t>Data Model</w:t>
      </w:r>
      <w:r>
        <w:rPr>
          <w:rFonts w:ascii="Cordia New" w:hAnsi="Cordia New" w:cs="Cordia New"/>
          <w:b/>
          <w:sz w:val="36"/>
          <w:szCs w:val="36"/>
          <w:lang w:val="it-IT"/>
        </w:rPr>
        <w:t xml:space="preserve">: </w:t>
      </w:r>
      <w:r w:rsidR="00FA6D1F">
        <w:rPr>
          <w:rFonts w:ascii="Cordia New" w:hAnsi="Cordia New" w:cs="Cordia New"/>
          <w:sz w:val="36"/>
          <w:szCs w:val="36"/>
          <w:lang w:val="it-IT"/>
        </w:rPr>
        <w:t xml:space="preserve">è un “contenitore” di classi e oggetti che sono manipolati dalla business logic (controller) e che vengono poi immagazzinati nel database. </w:t>
      </w:r>
    </w:p>
    <w:p w14:paraId="69AFD26C" w14:textId="49562362" w:rsidR="00FA6D1F" w:rsidRDefault="00FA6D1F" w:rsidP="00BA46C9">
      <w:pPr>
        <w:rPr>
          <w:rFonts w:ascii="Cordia New" w:hAnsi="Cordia New" w:cs="Cordia New"/>
          <w:sz w:val="36"/>
          <w:szCs w:val="36"/>
          <w:lang w:val="it-IT"/>
        </w:rPr>
      </w:pPr>
      <w:r>
        <w:rPr>
          <w:rFonts w:ascii="Cordia New" w:hAnsi="Cordia New" w:cs="Cordia New"/>
          <w:sz w:val="36"/>
          <w:szCs w:val="36"/>
          <w:lang w:val="it-IT"/>
        </w:rPr>
        <w:t>Contiene inoltre l’infrastruttura</w:t>
      </w:r>
      <w:r w:rsidR="00805CB2">
        <w:rPr>
          <w:rFonts w:ascii="Cordia New" w:hAnsi="Cordia New" w:cs="Cordia New"/>
          <w:sz w:val="36"/>
          <w:szCs w:val="36"/>
          <w:lang w:val="it-IT"/>
        </w:rPr>
        <w:t xml:space="preserve"> di interfacce</w:t>
      </w:r>
      <w:r>
        <w:rPr>
          <w:rFonts w:ascii="Cordia New" w:hAnsi="Cordia New" w:cs="Cordia New"/>
          <w:sz w:val="36"/>
          <w:szCs w:val="36"/>
          <w:lang w:val="it-IT"/>
        </w:rPr>
        <w:t xml:space="preserve"> </w:t>
      </w:r>
      <w:r w:rsidRPr="00FA6D1F">
        <w:rPr>
          <w:rFonts w:ascii="Cordia New" w:hAnsi="Cordia New" w:cs="Cordia New"/>
          <w:b/>
          <w:sz w:val="36"/>
          <w:szCs w:val="36"/>
          <w:lang w:val="it-IT"/>
        </w:rPr>
        <w:t>DAO</w:t>
      </w:r>
      <w:r w:rsidR="00805CB2">
        <w:rPr>
          <w:rFonts w:ascii="Cordia New" w:hAnsi="Cordia New" w:cs="Cordia New"/>
          <w:sz w:val="36"/>
          <w:szCs w:val="36"/>
          <w:lang w:val="it-IT"/>
        </w:rPr>
        <w:t xml:space="preserve"> che permette un’interazione modulare col database e di conseguenza </w:t>
      </w:r>
      <w:r>
        <w:rPr>
          <w:rFonts w:ascii="Cordia New" w:hAnsi="Cordia New" w:cs="Cordia New"/>
          <w:sz w:val="36"/>
          <w:szCs w:val="36"/>
          <w:lang w:val="it-IT"/>
        </w:rPr>
        <w:t>l’astrazione del livello dati da quello controller.</w:t>
      </w:r>
    </w:p>
    <w:p w14:paraId="1081D3B0" w14:textId="77777777" w:rsidR="00FA6D1F" w:rsidRDefault="00FA6D1F" w:rsidP="00BA46C9">
      <w:pPr>
        <w:rPr>
          <w:rFonts w:ascii="Cordia New" w:hAnsi="Cordia New" w:cs="Cordia New"/>
          <w:sz w:val="36"/>
          <w:szCs w:val="36"/>
          <w:lang w:val="it-IT"/>
        </w:rPr>
      </w:pPr>
    </w:p>
    <w:p w14:paraId="3CE4CF23" w14:textId="5CE28418" w:rsidR="006B6BCE" w:rsidRDefault="006B6BCE" w:rsidP="00BA46C9">
      <w:pPr>
        <w:rPr>
          <w:rFonts w:ascii="Cordia New" w:hAnsi="Cordia New" w:cs="Cordia New"/>
          <w:sz w:val="36"/>
          <w:szCs w:val="36"/>
          <w:lang w:val="it-IT"/>
        </w:rPr>
      </w:pPr>
      <w:r>
        <w:rPr>
          <w:rFonts w:ascii="Cordia New" w:hAnsi="Cordia New" w:cs="Cordia New"/>
          <w:b/>
          <w:sz w:val="36"/>
          <w:szCs w:val="36"/>
          <w:lang w:val="it-IT"/>
        </w:rPr>
        <w:t>Database SQL:</w:t>
      </w:r>
      <w:r>
        <w:rPr>
          <w:rFonts w:ascii="Cordia New" w:hAnsi="Cordia New" w:cs="Cordia New"/>
          <w:sz w:val="36"/>
          <w:szCs w:val="36"/>
          <w:lang w:val="it-IT"/>
        </w:rPr>
        <w:t xml:space="preserve"> l’architettura si conclude con il database che implementa la persistenza dei dati e che quindi contiene fisicamente i dati relativi al sistema.</w:t>
      </w:r>
    </w:p>
    <w:p w14:paraId="5A423819" w14:textId="77777777" w:rsidR="00024CF0" w:rsidRDefault="00024CF0" w:rsidP="00BA46C9">
      <w:pPr>
        <w:rPr>
          <w:rFonts w:ascii="Cordia New" w:hAnsi="Cordia New" w:cs="Cordia New"/>
          <w:sz w:val="36"/>
          <w:szCs w:val="36"/>
          <w:lang w:val="it-IT"/>
        </w:rPr>
      </w:pPr>
    </w:p>
    <w:p w14:paraId="0AD61DEE" w14:textId="77777777" w:rsidR="0094426B" w:rsidRDefault="0094426B" w:rsidP="00BA46C9">
      <w:pPr>
        <w:rPr>
          <w:rFonts w:ascii="Cordia New" w:hAnsi="Cordia New" w:cs="Cordia New"/>
          <w:color w:val="4472C4" w:themeColor="accent1"/>
          <w:sz w:val="44"/>
          <w:szCs w:val="44"/>
          <w:lang w:val="it-IT"/>
        </w:rPr>
      </w:pPr>
    </w:p>
    <w:p w14:paraId="54D89757" w14:textId="7DF3BE3D" w:rsidR="0094426B" w:rsidRDefault="0094426B" w:rsidP="00BA46C9">
      <w:pPr>
        <w:rPr>
          <w:rFonts w:ascii="Cordia New" w:hAnsi="Cordia New" w:cs="Cordia New"/>
          <w:sz w:val="36"/>
          <w:szCs w:val="36"/>
          <w:lang w:val="it-IT"/>
        </w:rPr>
      </w:pPr>
      <w:r>
        <w:rPr>
          <w:rFonts w:ascii="Cordia New" w:hAnsi="Cordia New" w:cs="Cordia New"/>
          <w:color w:val="4472C4" w:themeColor="accent1"/>
          <w:sz w:val="44"/>
          <w:szCs w:val="44"/>
          <w:lang w:val="it-IT"/>
        </w:rPr>
        <w:t>Design Pattern Utilizzati</w:t>
      </w:r>
    </w:p>
    <w:p w14:paraId="1432D932" w14:textId="77777777" w:rsidR="0094426B" w:rsidRDefault="0094426B" w:rsidP="00BA46C9">
      <w:pPr>
        <w:rPr>
          <w:rFonts w:ascii="Cordia New" w:hAnsi="Cordia New" w:cs="Cordia New"/>
          <w:sz w:val="36"/>
          <w:szCs w:val="36"/>
          <w:lang w:val="it-IT"/>
        </w:rPr>
      </w:pPr>
    </w:p>
    <w:p w14:paraId="396EF365" w14:textId="06F6CA6B" w:rsidR="00024CF0" w:rsidRDefault="00E0035D" w:rsidP="00BA46C9">
      <w:pPr>
        <w:rPr>
          <w:rFonts w:ascii="Cordia New" w:hAnsi="Cordia New" w:cs="Cordia New"/>
          <w:b/>
          <w:sz w:val="36"/>
          <w:szCs w:val="36"/>
          <w:lang w:val="it-IT"/>
        </w:rPr>
      </w:pPr>
      <w:r>
        <w:rPr>
          <w:rFonts w:ascii="Cordia New" w:hAnsi="Cordia New" w:cs="Cordia New"/>
          <w:sz w:val="36"/>
          <w:szCs w:val="36"/>
          <w:lang w:val="it-IT"/>
        </w:rPr>
        <w:t xml:space="preserve">Per quanto riguarda il </w:t>
      </w:r>
      <w:r w:rsidRPr="00220222">
        <w:rPr>
          <w:rFonts w:ascii="Cordia New" w:hAnsi="Cordia New" w:cs="Cordia New"/>
          <w:b/>
          <w:sz w:val="36"/>
          <w:szCs w:val="36"/>
          <w:lang w:val="it-IT"/>
        </w:rPr>
        <w:t>Data Model</w:t>
      </w:r>
      <w:r>
        <w:rPr>
          <w:rFonts w:ascii="Cordia New" w:hAnsi="Cordia New" w:cs="Cordia New"/>
          <w:sz w:val="36"/>
          <w:szCs w:val="36"/>
          <w:lang w:val="it-IT"/>
        </w:rPr>
        <w:t xml:space="preserve"> e la sua interazione con il </w:t>
      </w:r>
      <w:r w:rsidRPr="00220222">
        <w:rPr>
          <w:rFonts w:ascii="Cordia New" w:hAnsi="Cordia New" w:cs="Cordia New"/>
          <w:b/>
          <w:sz w:val="36"/>
          <w:szCs w:val="36"/>
          <w:lang w:val="it-IT"/>
        </w:rPr>
        <w:t>database</w:t>
      </w:r>
      <w:r>
        <w:rPr>
          <w:rFonts w:ascii="Cordia New" w:hAnsi="Cordia New" w:cs="Cordia New"/>
          <w:sz w:val="36"/>
          <w:szCs w:val="36"/>
          <w:lang w:val="it-IT"/>
        </w:rPr>
        <w:t xml:space="preserve"> si è scelto di utilizzare il design pattern </w:t>
      </w:r>
      <w:r w:rsidRPr="00E0035D">
        <w:rPr>
          <w:rFonts w:ascii="Cordia New" w:hAnsi="Cordia New" w:cs="Cordia New"/>
          <w:b/>
          <w:sz w:val="36"/>
          <w:szCs w:val="36"/>
          <w:lang w:val="it-IT"/>
        </w:rPr>
        <w:t>DAO (Data Access Object)</w:t>
      </w:r>
      <w:r>
        <w:rPr>
          <w:rFonts w:ascii="Cordia New" w:hAnsi="Cordia New" w:cs="Cordia New"/>
          <w:b/>
          <w:sz w:val="36"/>
          <w:szCs w:val="36"/>
          <w:lang w:val="it-IT"/>
        </w:rPr>
        <w:t>.</w:t>
      </w:r>
    </w:p>
    <w:p w14:paraId="44C023D1" w14:textId="17E1527B" w:rsidR="00E0035D" w:rsidRDefault="00E0035D" w:rsidP="00BA46C9">
      <w:pPr>
        <w:rPr>
          <w:rFonts w:ascii="Cordia New" w:hAnsi="Cordia New" w:cs="Cordia New"/>
          <w:sz w:val="36"/>
          <w:szCs w:val="36"/>
          <w:lang w:val="it-IT"/>
        </w:rPr>
      </w:pPr>
      <w:r>
        <w:rPr>
          <w:rFonts w:ascii="Cordia New" w:hAnsi="Cordia New" w:cs="Cordia New"/>
          <w:sz w:val="36"/>
          <w:szCs w:val="36"/>
          <w:lang w:val="it-IT"/>
        </w:rPr>
        <w:t xml:space="preserve">Il </w:t>
      </w:r>
      <w:r w:rsidRPr="00E0035D">
        <w:rPr>
          <w:rFonts w:ascii="Cordia New" w:hAnsi="Cordia New" w:cs="Cordia New"/>
          <w:b/>
          <w:sz w:val="36"/>
          <w:szCs w:val="36"/>
          <w:lang w:val="it-IT"/>
        </w:rPr>
        <w:t>DAO</w:t>
      </w:r>
      <w:r>
        <w:rPr>
          <w:rFonts w:ascii="Cordia New" w:hAnsi="Cordia New" w:cs="Cordia New"/>
          <w:sz w:val="36"/>
          <w:szCs w:val="36"/>
          <w:lang w:val="it-IT"/>
        </w:rPr>
        <w:t xml:space="preserve"> è </w:t>
      </w:r>
      <w:r w:rsidR="009C764A">
        <w:rPr>
          <w:rFonts w:ascii="Cordia New" w:hAnsi="Cordia New" w:cs="Cordia New"/>
          <w:sz w:val="36"/>
          <w:szCs w:val="36"/>
          <w:lang w:val="it-IT"/>
        </w:rPr>
        <w:t xml:space="preserve">un </w:t>
      </w:r>
      <w:r w:rsidR="00220222">
        <w:rPr>
          <w:rFonts w:ascii="Cordia New" w:hAnsi="Cordia New" w:cs="Cordia New"/>
          <w:sz w:val="36"/>
          <w:szCs w:val="36"/>
          <w:lang w:val="it-IT"/>
        </w:rPr>
        <w:t>design pattern</w:t>
      </w:r>
      <w:r w:rsidR="009C764A">
        <w:rPr>
          <w:rFonts w:ascii="Cordia New" w:hAnsi="Cordia New" w:cs="Cordia New"/>
          <w:sz w:val="36"/>
          <w:szCs w:val="36"/>
          <w:lang w:val="it-IT"/>
        </w:rPr>
        <w:t xml:space="preserve"> che fornisce un’interfaccia astratta ad alcuni tipi di database (nel nostro caso un database relazionale SQL), mappando le chiamate della business logic sul modello di persistenza dati</w:t>
      </w:r>
      <w:r w:rsidR="00E615F4">
        <w:rPr>
          <w:rFonts w:ascii="Cordia New" w:hAnsi="Cordia New" w:cs="Cordia New"/>
          <w:sz w:val="36"/>
          <w:szCs w:val="36"/>
          <w:lang w:val="it-IT"/>
        </w:rPr>
        <w:t>.</w:t>
      </w:r>
    </w:p>
    <w:p w14:paraId="5B9C57CE" w14:textId="77777777" w:rsidR="00E615F4" w:rsidRDefault="00E615F4" w:rsidP="00BA46C9">
      <w:pPr>
        <w:rPr>
          <w:rFonts w:ascii="Cordia New" w:hAnsi="Cordia New" w:cs="Cordia New"/>
          <w:sz w:val="36"/>
          <w:szCs w:val="36"/>
          <w:lang w:val="it-IT"/>
        </w:rPr>
      </w:pPr>
    </w:p>
    <w:p w14:paraId="3A25E797" w14:textId="32C39ED4" w:rsidR="00E615F4" w:rsidRDefault="00E615F4" w:rsidP="00BA46C9">
      <w:pPr>
        <w:rPr>
          <w:rFonts w:ascii="Cordia New" w:hAnsi="Cordia New" w:cs="Cordia New"/>
          <w:b/>
          <w:sz w:val="36"/>
          <w:szCs w:val="36"/>
          <w:lang w:val="it-IT"/>
        </w:rPr>
      </w:pPr>
      <w:r w:rsidRPr="00E615F4">
        <w:rPr>
          <w:rFonts w:ascii="Cordia New" w:hAnsi="Cordia New" w:cs="Cordia New"/>
          <w:b/>
          <w:sz w:val="36"/>
          <w:szCs w:val="36"/>
          <w:lang w:val="it-IT"/>
        </w:rPr>
        <w:t>Perché DAO?</w:t>
      </w:r>
    </w:p>
    <w:p w14:paraId="15B0FF76" w14:textId="215C702C" w:rsidR="00E615F4" w:rsidRDefault="00E615F4" w:rsidP="00BA46C9">
      <w:pPr>
        <w:rPr>
          <w:rFonts w:ascii="Cordia New" w:hAnsi="Cordia New" w:cs="Cordia New"/>
          <w:sz w:val="36"/>
          <w:szCs w:val="36"/>
          <w:lang w:val="it-IT"/>
        </w:rPr>
      </w:pPr>
      <w:r>
        <w:rPr>
          <w:rFonts w:ascii="Cordia New" w:hAnsi="Cordia New" w:cs="Cordia New"/>
          <w:sz w:val="36"/>
          <w:szCs w:val="36"/>
          <w:lang w:val="it-IT"/>
        </w:rPr>
        <w:t xml:space="preserve">Il vantaggio di usare </w:t>
      </w:r>
      <w:r w:rsidRPr="00E615F4">
        <w:rPr>
          <w:rFonts w:ascii="Cordia New" w:hAnsi="Cordia New" w:cs="Cordia New"/>
          <w:b/>
          <w:sz w:val="36"/>
          <w:szCs w:val="36"/>
          <w:lang w:val="it-IT"/>
        </w:rPr>
        <w:t>DAO</w:t>
      </w:r>
      <w:r>
        <w:rPr>
          <w:rFonts w:ascii="Cordia New" w:hAnsi="Cordia New" w:cs="Cordia New"/>
          <w:sz w:val="36"/>
          <w:szCs w:val="36"/>
          <w:lang w:val="it-IT"/>
        </w:rPr>
        <w:t xml:space="preserve"> consente nel costruire una separazione semplice e rigorosa t</w:t>
      </w:r>
      <w:r w:rsidR="00EF00F5">
        <w:rPr>
          <w:rFonts w:ascii="Cordia New" w:hAnsi="Cordia New" w:cs="Cordia New"/>
          <w:sz w:val="36"/>
          <w:szCs w:val="36"/>
          <w:lang w:val="it-IT"/>
        </w:rPr>
        <w:t xml:space="preserve">ra parti del sistema </w:t>
      </w:r>
      <w:r w:rsidR="00EF00F5">
        <w:rPr>
          <w:rFonts w:ascii="Cordia New" w:hAnsi="Cordia New" w:cs="Cordia New"/>
          <w:sz w:val="36"/>
          <w:szCs w:val="36"/>
          <w:lang w:val="it-IT"/>
        </w:rPr>
        <w:t>che ci s</w:t>
      </w:r>
      <w:r w:rsidR="00EF00F5">
        <w:rPr>
          <w:rFonts w:ascii="Cordia New" w:hAnsi="Cordia New" w:cs="Cordia New"/>
          <w:sz w:val="36"/>
          <w:szCs w:val="36"/>
          <w:lang w:val="it-IT"/>
        </w:rPr>
        <w:t>i aspetta evolveranno nel tempo e che possono ma non dovrebbero “conoscersi” (</w:t>
      </w:r>
      <w:r w:rsidR="00EF00F5">
        <w:rPr>
          <w:rFonts w:ascii="Cordia New" w:hAnsi="Cordia New" w:cs="Cordia New"/>
          <w:sz w:val="36"/>
          <w:szCs w:val="36"/>
          <w:lang w:val="it-IT"/>
        </w:rPr>
        <w:t>tutti i dettagli dell’immagazzinamento dati son</w:t>
      </w:r>
      <w:r w:rsidR="00EF00F5">
        <w:rPr>
          <w:rFonts w:ascii="Cordia New" w:hAnsi="Cordia New" w:cs="Cordia New"/>
          <w:sz w:val="36"/>
          <w:szCs w:val="36"/>
          <w:lang w:val="it-IT"/>
        </w:rPr>
        <w:t xml:space="preserve">o nascosti al resto del sistema), è quindi particolarmente adatto a sistemi basati su </w:t>
      </w:r>
      <w:r w:rsidR="00EF00F5" w:rsidRPr="00EF00F5">
        <w:rPr>
          <w:rFonts w:ascii="Cordia New" w:hAnsi="Cordia New" w:cs="Cordia New"/>
          <w:b/>
          <w:sz w:val="36"/>
          <w:szCs w:val="36"/>
          <w:lang w:val="it-IT"/>
        </w:rPr>
        <w:t>MVC</w:t>
      </w:r>
      <w:r w:rsidR="00EF00F5">
        <w:rPr>
          <w:rFonts w:ascii="Cordia New" w:hAnsi="Cordia New" w:cs="Cordia New"/>
          <w:sz w:val="36"/>
          <w:szCs w:val="36"/>
          <w:lang w:val="it-IT"/>
        </w:rPr>
        <w:t xml:space="preserve"> e in particolare aderenti al </w:t>
      </w:r>
      <w:r w:rsidR="00EF00F5" w:rsidRPr="00EF00F5">
        <w:rPr>
          <w:rFonts w:ascii="Cordia New" w:hAnsi="Cordia New" w:cs="Cordia New"/>
          <w:b/>
          <w:sz w:val="36"/>
          <w:szCs w:val="36"/>
          <w:lang w:val="it-IT"/>
        </w:rPr>
        <w:t>paradigma OO</w:t>
      </w:r>
      <w:r w:rsidR="00EF00F5">
        <w:rPr>
          <w:rFonts w:ascii="Cordia New" w:hAnsi="Cordia New" w:cs="Cordia New"/>
          <w:sz w:val="36"/>
          <w:szCs w:val="36"/>
          <w:lang w:val="it-IT"/>
        </w:rPr>
        <w:t>.</w:t>
      </w:r>
    </w:p>
    <w:p w14:paraId="2390E240" w14:textId="577D30D8" w:rsidR="00EF00F5" w:rsidRDefault="00EF00F5" w:rsidP="00BA46C9">
      <w:pPr>
        <w:rPr>
          <w:rFonts w:ascii="Cordia New" w:hAnsi="Cordia New" w:cs="Cordia New"/>
          <w:sz w:val="36"/>
          <w:szCs w:val="36"/>
          <w:lang w:val="it-IT"/>
        </w:rPr>
      </w:pPr>
      <w:r>
        <w:rPr>
          <w:rFonts w:ascii="Cordia New" w:hAnsi="Cordia New" w:cs="Cordia New"/>
          <w:sz w:val="36"/>
          <w:szCs w:val="36"/>
          <w:lang w:val="it-IT"/>
        </w:rPr>
        <w:t>In poche parole la business logic farà affidamento sempre sui metodi esposti dall’interfaccia DAO, mentre la sua implementazione può cambiare al cambiare del metodo di persistenza adottato.</w:t>
      </w:r>
    </w:p>
    <w:p w14:paraId="5ADE862C" w14:textId="77777777" w:rsidR="00F7216C" w:rsidRDefault="00F7216C" w:rsidP="00BA46C9">
      <w:pPr>
        <w:rPr>
          <w:rFonts w:ascii="Cordia New" w:hAnsi="Cordia New" w:cs="Cordia New"/>
          <w:sz w:val="36"/>
          <w:szCs w:val="36"/>
          <w:lang w:val="it-IT"/>
        </w:rPr>
      </w:pPr>
    </w:p>
    <w:p w14:paraId="25CE1B38" w14:textId="77777777" w:rsidR="00F7216C" w:rsidRDefault="00F7216C" w:rsidP="00BA46C9">
      <w:pPr>
        <w:rPr>
          <w:rFonts w:ascii="Cordia New" w:hAnsi="Cordia New" w:cs="Cordia New"/>
          <w:sz w:val="36"/>
          <w:szCs w:val="36"/>
          <w:lang w:val="it-IT"/>
        </w:rPr>
      </w:pPr>
    </w:p>
    <w:p w14:paraId="6EF6EB3D" w14:textId="77777777" w:rsidR="00F7216C" w:rsidRDefault="00F7216C" w:rsidP="00BA46C9">
      <w:pPr>
        <w:rPr>
          <w:rFonts w:ascii="Cordia New" w:hAnsi="Cordia New" w:cs="Cordia New"/>
          <w:sz w:val="36"/>
          <w:szCs w:val="36"/>
          <w:lang w:val="it-IT"/>
        </w:rPr>
      </w:pPr>
    </w:p>
    <w:p w14:paraId="11AB7055" w14:textId="77777777" w:rsidR="00F7216C" w:rsidRDefault="00F7216C" w:rsidP="00BA46C9">
      <w:pPr>
        <w:rPr>
          <w:rFonts w:ascii="Cordia New" w:hAnsi="Cordia New" w:cs="Cordia New"/>
          <w:sz w:val="36"/>
          <w:szCs w:val="36"/>
          <w:lang w:val="it-IT"/>
        </w:rPr>
      </w:pPr>
    </w:p>
    <w:p w14:paraId="79013961" w14:textId="77777777" w:rsidR="00F7216C" w:rsidRDefault="00F7216C" w:rsidP="00BA46C9">
      <w:pPr>
        <w:rPr>
          <w:rFonts w:ascii="Cordia New" w:hAnsi="Cordia New" w:cs="Cordia New"/>
          <w:sz w:val="36"/>
          <w:szCs w:val="36"/>
          <w:lang w:val="it-IT"/>
        </w:rPr>
      </w:pPr>
    </w:p>
    <w:p w14:paraId="3F032989" w14:textId="77777777" w:rsidR="00F7216C" w:rsidRDefault="00F7216C" w:rsidP="00BA46C9">
      <w:pPr>
        <w:rPr>
          <w:rFonts w:ascii="Cordia New" w:hAnsi="Cordia New" w:cs="Cordia New"/>
          <w:sz w:val="36"/>
          <w:szCs w:val="36"/>
          <w:lang w:val="it-IT"/>
        </w:rPr>
      </w:pPr>
    </w:p>
    <w:p w14:paraId="4574C7BE" w14:textId="77777777" w:rsidR="00F7216C" w:rsidRDefault="00F7216C" w:rsidP="00BA46C9">
      <w:pPr>
        <w:rPr>
          <w:rFonts w:ascii="Cordia New" w:hAnsi="Cordia New" w:cs="Cordia New"/>
          <w:sz w:val="36"/>
          <w:szCs w:val="36"/>
          <w:lang w:val="it-IT"/>
        </w:rPr>
      </w:pPr>
    </w:p>
    <w:p w14:paraId="2C1FA881" w14:textId="04D5A5C9" w:rsidR="00F7216C" w:rsidRDefault="004E40DE" w:rsidP="00BA46C9">
      <w:pPr>
        <w:rPr>
          <w:rFonts w:ascii="Cordia New" w:hAnsi="Cordia New" w:cs="Cordia New"/>
          <w:sz w:val="36"/>
          <w:szCs w:val="36"/>
          <w:lang w:val="it-IT"/>
        </w:rPr>
      </w:pPr>
      <w:r>
        <w:rPr>
          <w:rFonts w:ascii="Cordia New" w:hAnsi="Cordia New" w:cs="Cordia New"/>
          <w:color w:val="4472C4" w:themeColor="accent1"/>
          <w:sz w:val="44"/>
          <w:szCs w:val="44"/>
          <w:lang w:val="it-IT"/>
        </w:rPr>
        <w:t>Modello ER</w:t>
      </w:r>
      <w:bookmarkStart w:id="0" w:name="_GoBack"/>
      <w:bookmarkEnd w:id="0"/>
    </w:p>
    <w:p w14:paraId="55902697" w14:textId="77777777" w:rsidR="00F7216C" w:rsidRPr="00E615F4" w:rsidRDefault="00F7216C" w:rsidP="00BA46C9">
      <w:pPr>
        <w:rPr>
          <w:rFonts w:ascii="Cordia New" w:hAnsi="Cordia New" w:cs="Cordia New"/>
          <w:sz w:val="36"/>
          <w:szCs w:val="36"/>
          <w:lang w:val="it-IT"/>
        </w:rPr>
      </w:pPr>
    </w:p>
    <w:sectPr w:rsidR="00F7216C" w:rsidRPr="00E615F4" w:rsidSect="00965B32">
      <w:headerReference w:type="default" r:id="rId12"/>
      <w:footerReference w:type="default" r:id="rId13"/>
      <w:type w:val="continuous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296C8A" w14:textId="77777777" w:rsidR="00004209" w:rsidRDefault="00004209" w:rsidP="00685049">
      <w:r>
        <w:separator/>
      </w:r>
    </w:p>
  </w:endnote>
  <w:endnote w:type="continuationSeparator" w:id="0">
    <w:p w14:paraId="79B85229" w14:textId="77777777" w:rsidR="00004209" w:rsidRDefault="00004209" w:rsidP="00685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034341" w14:textId="77777777" w:rsidR="00F746EF" w:rsidRPr="000D4883" w:rsidRDefault="00F746EF">
    <w:pPr>
      <w:pStyle w:val="Footer"/>
      <w:jc w:val="center"/>
      <w:rPr>
        <w:rFonts w:ascii="Cordia New" w:hAnsi="Cordia New" w:cs="Cordia New"/>
        <w:color w:val="4472C4" w:themeColor="accent1"/>
      </w:rPr>
    </w:pPr>
    <w:r w:rsidRPr="000D4883">
      <w:rPr>
        <w:rFonts w:ascii="Cordia New" w:hAnsi="Cordia New" w:cs="Cordia New"/>
        <w:color w:val="4472C4" w:themeColor="accent1"/>
      </w:rPr>
      <w:t xml:space="preserve">Page </w:t>
    </w:r>
    <w:r w:rsidRPr="000D4883">
      <w:rPr>
        <w:rFonts w:ascii="Cordia New" w:hAnsi="Cordia New" w:cs="Cordia New"/>
        <w:color w:val="4472C4" w:themeColor="accent1"/>
      </w:rPr>
      <w:fldChar w:fldCharType="begin"/>
    </w:r>
    <w:r w:rsidRPr="000D4883">
      <w:rPr>
        <w:rFonts w:ascii="Cordia New" w:hAnsi="Cordia New" w:cs="Cordia New"/>
        <w:color w:val="4472C4" w:themeColor="accent1"/>
      </w:rPr>
      <w:instrText xml:space="preserve"> PAGE  \* Arabic  \* MERGEFORMAT </w:instrText>
    </w:r>
    <w:r w:rsidRPr="000D4883">
      <w:rPr>
        <w:rFonts w:ascii="Cordia New" w:hAnsi="Cordia New" w:cs="Cordia New"/>
        <w:color w:val="4472C4" w:themeColor="accent1"/>
      </w:rPr>
      <w:fldChar w:fldCharType="separate"/>
    </w:r>
    <w:r w:rsidR="00004209">
      <w:rPr>
        <w:rFonts w:ascii="Cordia New" w:hAnsi="Cordia New" w:cs="Cordia New"/>
        <w:noProof/>
        <w:color w:val="4472C4" w:themeColor="accent1"/>
      </w:rPr>
      <w:t>1</w:t>
    </w:r>
    <w:r w:rsidRPr="000D4883">
      <w:rPr>
        <w:rFonts w:ascii="Cordia New" w:hAnsi="Cordia New" w:cs="Cordia New"/>
        <w:color w:val="4472C4" w:themeColor="accent1"/>
      </w:rPr>
      <w:fldChar w:fldCharType="end"/>
    </w:r>
    <w:r w:rsidRPr="000D4883">
      <w:rPr>
        <w:rFonts w:ascii="Cordia New" w:hAnsi="Cordia New" w:cs="Cordia New"/>
        <w:color w:val="4472C4" w:themeColor="accent1"/>
      </w:rPr>
      <w:t xml:space="preserve"> of </w:t>
    </w:r>
    <w:r w:rsidRPr="000D4883">
      <w:rPr>
        <w:rFonts w:ascii="Cordia New" w:hAnsi="Cordia New" w:cs="Cordia New"/>
        <w:color w:val="4472C4" w:themeColor="accent1"/>
      </w:rPr>
      <w:fldChar w:fldCharType="begin"/>
    </w:r>
    <w:r w:rsidRPr="000D4883">
      <w:rPr>
        <w:rFonts w:ascii="Cordia New" w:hAnsi="Cordia New" w:cs="Cordia New"/>
        <w:color w:val="4472C4" w:themeColor="accent1"/>
      </w:rPr>
      <w:instrText xml:space="preserve"> NUMPAGES  \* Arabic  \* MERGEFORMAT </w:instrText>
    </w:r>
    <w:r w:rsidRPr="000D4883">
      <w:rPr>
        <w:rFonts w:ascii="Cordia New" w:hAnsi="Cordia New" w:cs="Cordia New"/>
        <w:color w:val="4472C4" w:themeColor="accent1"/>
      </w:rPr>
      <w:fldChar w:fldCharType="separate"/>
    </w:r>
    <w:r w:rsidR="00004209">
      <w:rPr>
        <w:rFonts w:ascii="Cordia New" w:hAnsi="Cordia New" w:cs="Cordia New"/>
        <w:noProof/>
        <w:color w:val="4472C4" w:themeColor="accent1"/>
      </w:rPr>
      <w:t>1</w:t>
    </w:r>
    <w:r w:rsidRPr="000D4883">
      <w:rPr>
        <w:rFonts w:ascii="Cordia New" w:hAnsi="Cordia New" w:cs="Cordia New"/>
        <w:color w:val="4472C4" w:themeColor="accent1"/>
      </w:rPr>
      <w:fldChar w:fldCharType="end"/>
    </w:r>
  </w:p>
  <w:p w14:paraId="7337C696" w14:textId="77777777" w:rsidR="00685049" w:rsidRDefault="0068504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50F3AD" w14:textId="77777777" w:rsidR="00004209" w:rsidRDefault="00004209" w:rsidP="00685049">
      <w:r>
        <w:separator/>
      </w:r>
    </w:p>
  </w:footnote>
  <w:footnote w:type="continuationSeparator" w:id="0">
    <w:p w14:paraId="70307453" w14:textId="77777777" w:rsidR="00004209" w:rsidRDefault="00004209" w:rsidP="0068504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AD31CE" w14:textId="77777777" w:rsidR="00685049" w:rsidRPr="000D4883" w:rsidRDefault="00685049" w:rsidP="00855CED">
    <w:pPr>
      <w:jc w:val="center"/>
      <w:rPr>
        <w:rFonts w:ascii="Cordia New" w:hAnsi="Cordia New" w:cs="Cordia New"/>
        <w:color w:val="4472C4" w:themeColor="accent1"/>
        <w:lang w:val="it-IT"/>
      </w:rPr>
    </w:pPr>
    <w:r w:rsidRPr="000D4883">
      <w:rPr>
        <w:rFonts w:ascii="Cordia New" w:hAnsi="Cordia New" w:cs="Cordia New"/>
        <w:color w:val="4472C4" w:themeColor="accent1"/>
        <w:lang w:val="it-IT"/>
      </w:rPr>
      <w:t xml:space="preserve">Object </w:t>
    </w:r>
    <w:r w:rsidRPr="000D4883">
      <w:rPr>
        <w:rFonts w:ascii="Cordia New" w:hAnsi="Cordia New" w:cs="Cordia New"/>
        <w:color w:val="4472C4" w:themeColor="accent1"/>
      </w:rPr>
      <w:t>Oriented</w:t>
    </w:r>
    <w:r w:rsidRPr="000D4883">
      <w:rPr>
        <w:rFonts w:ascii="Cordia New" w:hAnsi="Cordia New" w:cs="Cordia New"/>
        <w:color w:val="4472C4" w:themeColor="accent1"/>
        <w:lang w:val="it-IT"/>
      </w:rPr>
      <w:t xml:space="preserve"> Software Design 2016-</w:t>
    </w:r>
    <w:r w:rsidR="004A2E67" w:rsidRPr="000D4883">
      <w:rPr>
        <w:rFonts w:ascii="Cordia New" w:hAnsi="Cordia New" w:cs="Cordia New"/>
        <w:color w:val="4472C4" w:themeColor="accent1"/>
        <w:lang w:val="it-IT"/>
      </w:rPr>
      <w:t>2017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71087"/>
    <w:multiLevelType w:val="hybridMultilevel"/>
    <w:tmpl w:val="648608C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4F39F1"/>
    <w:multiLevelType w:val="hybridMultilevel"/>
    <w:tmpl w:val="F73C5D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475D73"/>
    <w:multiLevelType w:val="hybridMultilevel"/>
    <w:tmpl w:val="526EB83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B76D3C"/>
    <w:multiLevelType w:val="hybridMultilevel"/>
    <w:tmpl w:val="C8F85B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7907BE"/>
    <w:multiLevelType w:val="hybridMultilevel"/>
    <w:tmpl w:val="53AA2B8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E9C1F61"/>
    <w:multiLevelType w:val="hybridMultilevel"/>
    <w:tmpl w:val="F96EB44E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79910E47"/>
    <w:multiLevelType w:val="hybridMultilevel"/>
    <w:tmpl w:val="EC8411AE"/>
    <w:lvl w:ilvl="0" w:tplc="ACB2D1E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lang w:val="en-GB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049"/>
    <w:rsid w:val="00004209"/>
    <w:rsid w:val="00016DF0"/>
    <w:rsid w:val="00020BD9"/>
    <w:rsid w:val="00024CF0"/>
    <w:rsid w:val="0006529A"/>
    <w:rsid w:val="00065653"/>
    <w:rsid w:val="000A190E"/>
    <w:rsid w:val="000A4110"/>
    <w:rsid w:val="000C1BDB"/>
    <w:rsid w:val="000D09C4"/>
    <w:rsid w:val="000D4883"/>
    <w:rsid w:val="000E6E2A"/>
    <w:rsid w:val="001075DA"/>
    <w:rsid w:val="00115898"/>
    <w:rsid w:val="00126CBC"/>
    <w:rsid w:val="00133A78"/>
    <w:rsid w:val="00174B87"/>
    <w:rsid w:val="0017510A"/>
    <w:rsid w:val="00180B5D"/>
    <w:rsid w:val="001C2D78"/>
    <w:rsid w:val="001F1B2F"/>
    <w:rsid w:val="00206044"/>
    <w:rsid w:val="00220222"/>
    <w:rsid w:val="002424E5"/>
    <w:rsid w:val="00283416"/>
    <w:rsid w:val="002B2C7E"/>
    <w:rsid w:val="002B507B"/>
    <w:rsid w:val="00301F21"/>
    <w:rsid w:val="00310830"/>
    <w:rsid w:val="00317892"/>
    <w:rsid w:val="003273DE"/>
    <w:rsid w:val="00352546"/>
    <w:rsid w:val="00394AF8"/>
    <w:rsid w:val="003C1D85"/>
    <w:rsid w:val="003E491C"/>
    <w:rsid w:val="004173D0"/>
    <w:rsid w:val="00426080"/>
    <w:rsid w:val="00432DF0"/>
    <w:rsid w:val="00460171"/>
    <w:rsid w:val="004873E8"/>
    <w:rsid w:val="004A2E67"/>
    <w:rsid w:val="004A6673"/>
    <w:rsid w:val="004A7F14"/>
    <w:rsid w:val="004E40DE"/>
    <w:rsid w:val="004E7114"/>
    <w:rsid w:val="004F7098"/>
    <w:rsid w:val="00531B98"/>
    <w:rsid w:val="005323EB"/>
    <w:rsid w:val="00552951"/>
    <w:rsid w:val="00562658"/>
    <w:rsid w:val="00567788"/>
    <w:rsid w:val="005A3BAF"/>
    <w:rsid w:val="005C1C03"/>
    <w:rsid w:val="005D75FA"/>
    <w:rsid w:val="00601126"/>
    <w:rsid w:val="00614744"/>
    <w:rsid w:val="00626E06"/>
    <w:rsid w:val="00662047"/>
    <w:rsid w:val="00675F02"/>
    <w:rsid w:val="00685049"/>
    <w:rsid w:val="006950BD"/>
    <w:rsid w:val="006B02AB"/>
    <w:rsid w:val="006B6BCE"/>
    <w:rsid w:val="006F1637"/>
    <w:rsid w:val="00706774"/>
    <w:rsid w:val="00732FEC"/>
    <w:rsid w:val="00735D3E"/>
    <w:rsid w:val="00742E1B"/>
    <w:rsid w:val="007B0183"/>
    <w:rsid w:val="007E138F"/>
    <w:rsid w:val="007F12A3"/>
    <w:rsid w:val="007F51A4"/>
    <w:rsid w:val="008006E6"/>
    <w:rsid w:val="00805CB2"/>
    <w:rsid w:val="00813C50"/>
    <w:rsid w:val="0083042C"/>
    <w:rsid w:val="00841E50"/>
    <w:rsid w:val="00855CED"/>
    <w:rsid w:val="00875168"/>
    <w:rsid w:val="008A6026"/>
    <w:rsid w:val="008C6B92"/>
    <w:rsid w:val="008D6A07"/>
    <w:rsid w:val="008E7610"/>
    <w:rsid w:val="009141E7"/>
    <w:rsid w:val="009144D8"/>
    <w:rsid w:val="0091714C"/>
    <w:rsid w:val="0094426B"/>
    <w:rsid w:val="00950D66"/>
    <w:rsid w:val="00956775"/>
    <w:rsid w:val="00965B32"/>
    <w:rsid w:val="00970FE7"/>
    <w:rsid w:val="00973B5E"/>
    <w:rsid w:val="0097545B"/>
    <w:rsid w:val="009844E8"/>
    <w:rsid w:val="00985027"/>
    <w:rsid w:val="009A4F92"/>
    <w:rsid w:val="009C764A"/>
    <w:rsid w:val="00A02C91"/>
    <w:rsid w:val="00A6264E"/>
    <w:rsid w:val="00A62A73"/>
    <w:rsid w:val="00A65303"/>
    <w:rsid w:val="00A66C95"/>
    <w:rsid w:val="00A92CA6"/>
    <w:rsid w:val="00A97272"/>
    <w:rsid w:val="00AD0808"/>
    <w:rsid w:val="00AE0E10"/>
    <w:rsid w:val="00AE50B7"/>
    <w:rsid w:val="00B023C3"/>
    <w:rsid w:val="00B02785"/>
    <w:rsid w:val="00B92496"/>
    <w:rsid w:val="00BA46C9"/>
    <w:rsid w:val="00BA7B3B"/>
    <w:rsid w:val="00BC4C3C"/>
    <w:rsid w:val="00BE3089"/>
    <w:rsid w:val="00BE3D3C"/>
    <w:rsid w:val="00C24792"/>
    <w:rsid w:val="00C2525C"/>
    <w:rsid w:val="00C30528"/>
    <w:rsid w:val="00C37616"/>
    <w:rsid w:val="00C621D8"/>
    <w:rsid w:val="00C8031D"/>
    <w:rsid w:val="00CA67D6"/>
    <w:rsid w:val="00CB41B4"/>
    <w:rsid w:val="00CF42AE"/>
    <w:rsid w:val="00D31A30"/>
    <w:rsid w:val="00D40677"/>
    <w:rsid w:val="00D511AA"/>
    <w:rsid w:val="00D67904"/>
    <w:rsid w:val="00D749AE"/>
    <w:rsid w:val="00DC1E42"/>
    <w:rsid w:val="00DE013E"/>
    <w:rsid w:val="00DE45B8"/>
    <w:rsid w:val="00E0035D"/>
    <w:rsid w:val="00E615F4"/>
    <w:rsid w:val="00E9473D"/>
    <w:rsid w:val="00E975C2"/>
    <w:rsid w:val="00EB184A"/>
    <w:rsid w:val="00EE4A73"/>
    <w:rsid w:val="00EE5454"/>
    <w:rsid w:val="00EF00F5"/>
    <w:rsid w:val="00F03C31"/>
    <w:rsid w:val="00F7216C"/>
    <w:rsid w:val="00F746EF"/>
    <w:rsid w:val="00F76693"/>
    <w:rsid w:val="00FA2D6F"/>
    <w:rsid w:val="00FA4CE4"/>
    <w:rsid w:val="00FA6D1F"/>
    <w:rsid w:val="00FB0220"/>
    <w:rsid w:val="00FC013D"/>
    <w:rsid w:val="00FC73DF"/>
    <w:rsid w:val="00FF6C43"/>
    <w:rsid w:val="00FF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BEA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049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5049"/>
  </w:style>
  <w:style w:type="paragraph" w:styleId="Footer">
    <w:name w:val="footer"/>
    <w:basedOn w:val="Normal"/>
    <w:link w:val="FooterChar"/>
    <w:uiPriority w:val="99"/>
    <w:unhideWhenUsed/>
    <w:rsid w:val="0068504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5049"/>
  </w:style>
  <w:style w:type="paragraph" w:styleId="IntenseQuote">
    <w:name w:val="Intense Quote"/>
    <w:basedOn w:val="Normal"/>
    <w:next w:val="Normal"/>
    <w:link w:val="IntenseQuoteChar"/>
    <w:uiPriority w:val="30"/>
    <w:qFormat/>
    <w:rsid w:val="00855CE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CED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0A190E"/>
    <w:pPr>
      <w:ind w:left="720"/>
      <w:contextualSpacing/>
    </w:pPr>
  </w:style>
  <w:style w:type="table" w:styleId="TableGrid">
    <w:name w:val="Table Grid"/>
    <w:basedOn w:val="TableNormal"/>
    <w:uiPriority w:val="39"/>
    <w:rsid w:val="00DE45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1">
    <w:name w:val="Grid Table 5 Dark Accent 1"/>
    <w:basedOn w:val="TableNormal"/>
    <w:uiPriority w:val="50"/>
    <w:rsid w:val="00CF42A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ListTable2-Accent5">
    <w:name w:val="List Table 2 Accent 5"/>
    <w:basedOn w:val="TableNormal"/>
    <w:uiPriority w:val="47"/>
    <w:rsid w:val="00CF42AE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Index1">
    <w:name w:val="index 1"/>
    <w:aliases w:val="MyTemplate"/>
    <w:basedOn w:val="Normal"/>
    <w:next w:val="Normal"/>
    <w:autoRedefine/>
    <w:uiPriority w:val="99"/>
    <w:unhideWhenUsed/>
    <w:qFormat/>
    <w:rsid w:val="00965B32"/>
    <w:pPr>
      <w:ind w:left="240" w:hanging="240"/>
    </w:pPr>
    <w:rPr>
      <w:rFonts w:ascii="Cordia New" w:hAnsi="Cordia New"/>
      <w:sz w:val="32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65B32"/>
    <w:pPr>
      <w:ind w:left="480" w:hanging="240"/>
    </w:pPr>
    <w:rPr>
      <w:rFonts w:ascii="Cordia New" w:hAnsi="Cordia New"/>
      <w:sz w:val="2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965B32"/>
    <w:pPr>
      <w:ind w:left="720" w:hanging="24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965B32"/>
    <w:pPr>
      <w:ind w:left="960" w:hanging="24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965B32"/>
    <w:pPr>
      <w:ind w:left="1200" w:hanging="24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965B32"/>
    <w:pPr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965B32"/>
    <w:pPr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965B32"/>
    <w:pPr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965B32"/>
    <w:pPr>
      <w:ind w:left="2160" w:hanging="24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965B32"/>
    <w:pPr>
      <w:pBdr>
        <w:top w:val="single" w:sz="12" w:space="0" w:color="auto"/>
      </w:pBdr>
      <w:spacing w:before="360" w:after="240"/>
    </w:pPr>
    <w:rPr>
      <w:i/>
      <w:i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9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66A2BF7-8BF1-1847-A664-F2DBBC6FF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14</Pages>
  <Words>1823</Words>
  <Characters>10393</Characters>
  <Application>Microsoft Macintosh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Valentini</dc:creator>
  <cp:keywords/>
  <dc:description/>
  <cp:lastModifiedBy>Stefano Valentini</cp:lastModifiedBy>
  <cp:revision>15</cp:revision>
  <dcterms:created xsi:type="dcterms:W3CDTF">2017-03-29T14:40:00Z</dcterms:created>
  <dcterms:modified xsi:type="dcterms:W3CDTF">2017-04-05T10:53:00Z</dcterms:modified>
</cp:coreProperties>
</file>