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01144FA4" w14:textId="77777777" w:rsidR="00DC1E42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5C1C03" w:rsidRDefault="0006529A" w:rsidP="000D4883">
      <w:pPr>
        <w:rPr>
          <w:rFonts w:ascii="Cordia New" w:hAnsi="Cordia New" w:cs="Cordia New"/>
          <w:color w:val="4472C4" w:themeColor="accent1"/>
          <w:sz w:val="220"/>
        </w:rPr>
      </w:pPr>
      <w:r w:rsidRPr="005C1C03">
        <w:rPr>
          <w:rFonts w:ascii="Cordia New" w:hAnsi="Cordia New" w:cs="Cordia New"/>
          <w:color w:val="4472C4" w:themeColor="accent1"/>
          <w:sz w:val="22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42411D77" w:rsidR="00DC1E42" w:rsidRPr="002424E5" w:rsidRDefault="001F1B2F" w:rsidP="0006529A">
      <w:pPr>
        <w:rPr>
          <w:rFonts w:ascii="Cordia New" w:hAnsi="Cordia New" w:cs="Cordia New"/>
          <w:color w:val="4472C4" w:themeColor="accent1"/>
          <w:sz w:val="40"/>
        </w:rPr>
      </w:pPr>
      <w:r w:rsidRPr="002424E5">
        <w:rPr>
          <w:rFonts w:ascii="Cordia New" w:hAnsi="Cordia New" w:cs="Cordia New"/>
          <w:color w:val="4472C4" w:themeColor="accent1"/>
          <w:sz w:val="44"/>
        </w:rPr>
        <w:t xml:space="preserve">Object Oriented Software Design </w:t>
      </w:r>
      <w:r w:rsidR="00614744" w:rsidRPr="002424E5">
        <w:rPr>
          <w:rFonts w:ascii="Cordia New" w:hAnsi="Cordia New" w:cs="Cordia New"/>
          <w:color w:val="4472C4" w:themeColor="accent1"/>
          <w:sz w:val="44"/>
        </w:rPr>
        <w:t>2016-2017</w:t>
      </w:r>
    </w:p>
    <w:p w14:paraId="2EF1ACA3" w14:textId="77777777" w:rsidR="001F1B2F" w:rsidRPr="000D4883" w:rsidRDefault="001F1B2F" w:rsidP="0006529A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FF7091" w:rsidRDefault="00FC73DF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 w:rsidRPr="00FF7091">
        <w:rPr>
          <w:rFonts w:ascii="Cordia New" w:hAnsi="Cordia New" w:cs="Cordia New"/>
          <w:color w:val="4472C4" w:themeColor="accent1"/>
          <w:sz w:val="28"/>
          <w:lang w:val="it-IT"/>
        </w:rPr>
        <w:t>Valentina Cecchini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 xml:space="preserve"> </w:t>
      </w:r>
      <w:r w:rsidR="005C1C03"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227719</w:t>
      </w:r>
    </w:p>
    <w:p w14:paraId="1A16B653" w14:textId="0D7D8783" w:rsidR="002B507B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Stefano Valentini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2B507B" w:rsidRPr="00FF7091">
        <w:rPr>
          <w:rFonts w:ascii="Cordia New" w:hAnsi="Cordia New" w:cs="Cordia New"/>
          <w:color w:val="4472C4" w:themeColor="accent1"/>
          <w:sz w:val="28"/>
          <w:lang w:val="it-IT"/>
        </w:rPr>
        <w:t>227718</w:t>
      </w:r>
    </w:p>
    <w:p w14:paraId="745D443F" w14:textId="41F2E17B" w:rsidR="002B507B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>Davide Micarelli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236829</w:t>
      </w:r>
    </w:p>
    <w:p w14:paraId="39102AA2" w14:textId="10E99843" w:rsidR="00813C50" w:rsidRPr="00FF7091" w:rsidRDefault="005C1C03" w:rsidP="00FF7091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lang w:val="it-IT"/>
        </w:rPr>
        <w:t xml:space="preserve">Luca Di Gregorio </w:t>
      </w:r>
      <w:r>
        <w:rPr>
          <w:rFonts w:ascii="Cordia New" w:hAnsi="Cordia New" w:cs="Cordia New"/>
          <w:color w:val="4472C4" w:themeColor="accent1"/>
          <w:sz w:val="28"/>
          <w:lang w:val="it-IT"/>
        </w:rPr>
        <w:tab/>
      </w:r>
      <w:r w:rsidR="00813C50" w:rsidRPr="00FF7091">
        <w:rPr>
          <w:rFonts w:ascii="Cordia New" w:hAnsi="Cordia New" w:cs="Cordia New"/>
          <w:color w:val="4472C4" w:themeColor="accent1"/>
          <w:sz w:val="28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A0A3B88" w14:textId="2A52B3F4" w:rsidR="000A190E" w:rsidRPr="005C1C03" w:rsidRDefault="005C1C03" w:rsidP="005C1C03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759ACFA2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F1C642D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F3BE299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2831E9DE" w14:textId="77777777" w:rsidR="005C1C03" w:rsidRDefault="005C1C03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3240550" w14:textId="77777777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792706BE" w:rsidR="000A190E" w:rsidRPr="001075DA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36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6"/>
          <w:lang w:val="it-IT"/>
        </w:rPr>
        <w:t>Requisiti Funzionali (FR):</w:t>
      </w:r>
    </w:p>
    <w:p w14:paraId="00CA38AF" w14:textId="77777777" w:rsidR="00394AF8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94AF8">
        <w:rPr>
          <w:rFonts w:ascii="Cordia New" w:hAnsi="Cordia New" w:cs="Cordia New"/>
          <w:b/>
          <w:color w:val="000000" w:themeColor="text1"/>
          <w:sz w:val="28"/>
          <w:lang w:val="it-IT"/>
        </w:rPr>
        <w:t>Profiling utente</w:t>
      </w:r>
      <w:r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68ED3ADC" w14:textId="77777777" w:rsidR="00394AF8" w:rsidRDefault="00394AF8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deve avere la possibilit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 xml:space="preserve">à di registrarsi al portale fornendo alcune informazioni base e di conseguenza di effettuare il </w:t>
      </w:r>
      <w:r w:rsidR="004873E8"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LogIn/LogOut</w:t>
      </w:r>
      <w:r w:rsidR="004873E8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FF7E6FB" w14:textId="77777777" w:rsidR="00D40677" w:rsidRPr="00394AF8" w:rsidRDefault="00D40677" w:rsidP="00A97272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con la timeline dei livelli conquistati e</w:t>
      </w:r>
      <w:r w:rsidR="007B0183" w:rsidRPr="007B0183">
        <w:rPr>
          <w:rFonts w:ascii="Cordia New" w:hAnsi="Cordia New" w:cs="Cordia New"/>
          <w:color w:val="000000" w:themeColor="text1"/>
          <w:sz w:val="28"/>
          <w:lang w:val="it-IT"/>
        </w:rPr>
        <w:t xml:space="preserve"> il bilancio dei propri punti esperienza</w:t>
      </w:r>
      <w:r w:rsidR="007B0183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1465276B" w14:textId="77777777" w:rsidR="00BE3D3C" w:rsidRDefault="00BE3D3C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BE3D3C">
        <w:rPr>
          <w:rFonts w:ascii="Cordia New" w:hAnsi="Cordia New" w:cs="Cordia New"/>
          <w:b/>
          <w:color w:val="000000" w:themeColor="text1"/>
          <w:sz w:val="28"/>
          <w:lang w:val="it-IT"/>
        </w:rPr>
        <w:t>Giocare</w:t>
      </w:r>
    </w:p>
    <w:p w14:paraId="07A5EDA5" w14:textId="77777777" w:rsidR="00BE3D3C" w:rsidRDefault="00BE3D3C" w:rsidP="00BE3D3C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Default="005323EB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Votare/Recensire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</w:p>
    <w:p w14:paraId="5A65A591" w14:textId="77777777" w:rsidR="00BE3D3C" w:rsidRPr="00BE3D3C" w:rsidRDefault="005323EB" w:rsidP="005323EB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L’utente ha la possibilità di attribuire un voto e di dare una recensione a un gioco.</w:t>
      </w:r>
    </w:p>
    <w:p w14:paraId="088D9960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b/>
          <w:color w:val="000000" w:themeColor="text1"/>
          <w:sz w:val="28"/>
          <w:lang w:val="it-IT"/>
        </w:rPr>
      </w:pPr>
      <w:r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Guadagnare </w:t>
      </w:r>
      <w:r w:rsidR="005323EB" w:rsidRPr="005323EB">
        <w:rPr>
          <w:rFonts w:ascii="Cordia New" w:hAnsi="Cordia New" w:cs="Cordia New"/>
          <w:b/>
          <w:color w:val="000000" w:themeColor="text1"/>
          <w:sz w:val="28"/>
          <w:lang w:val="it-IT"/>
        </w:rPr>
        <w:t>punti esperienza</w:t>
      </w:r>
    </w:p>
    <w:p w14:paraId="3B41A85B" w14:textId="77777777" w:rsidR="00970FE7" w:rsidRPr="00BE3D3C" w:rsidRDefault="005323EB" w:rsidP="00970FE7">
      <w:pPr>
        <w:pStyle w:val="ListParagraph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L’utente riceve punti esperienza </w:t>
      </w:r>
      <w:r w:rsidR="00E9473D">
        <w:rPr>
          <w:rFonts w:ascii="Cordia New" w:hAnsi="Cordia New" w:cs="Cordia New"/>
          <w:color w:val="000000" w:themeColor="text1"/>
          <w:sz w:val="28"/>
          <w:lang w:val="it-IT"/>
        </w:rPr>
        <w:t xml:space="preserve">giocando, </w:t>
      </w:r>
      <w:r w:rsidR="00970FE7">
        <w:rPr>
          <w:rFonts w:ascii="Cordia New" w:hAnsi="Cordia New" w:cs="Cordia New"/>
          <w:color w:val="000000" w:themeColor="text1"/>
          <w:sz w:val="28"/>
          <w:lang w:val="it-IT"/>
        </w:rPr>
        <w:t>alla fine di ogni sessione di gioco l’utente riceve una determinata quantità di punti esperienza.</w:t>
      </w:r>
    </w:p>
    <w:p w14:paraId="60E4728A" w14:textId="77777777" w:rsidR="000A190E" w:rsidRDefault="000A190E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352546">
        <w:rPr>
          <w:rFonts w:ascii="Cordia New" w:hAnsi="Cordia New" w:cs="Cordia New"/>
          <w:b/>
          <w:color w:val="000000" w:themeColor="text1"/>
          <w:sz w:val="28"/>
          <w:lang w:val="it-IT"/>
        </w:rPr>
        <w:t>Collezionare trofei</w:t>
      </w:r>
    </w:p>
    <w:p w14:paraId="370AFCEA" w14:textId="77777777" w:rsidR="00970FE7" w:rsidRPr="00970FE7" w:rsidRDefault="00970FE7" w:rsidP="00970FE7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Gli utenti appartenenti al gruppo dei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Pr="00283416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possono</w:t>
      </w:r>
      <w:r w:rsidR="004F7098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promuovere/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retrocedere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gli altri utenti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(attraverso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aggiunta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/rimozione di punti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esperienza</w:t>
      </w:r>
      <w:r w:rsidR="007F51A4" w:rsidRPr="00317892">
        <w:rPr>
          <w:rFonts w:ascii="Cordia New" w:hAnsi="Cordia New" w:cs="Cordia New"/>
          <w:color w:val="000000" w:themeColor="text1"/>
          <w:sz w:val="28"/>
          <w:lang w:val="it-IT"/>
        </w:rPr>
        <w:t>)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, </w:t>
      </w:r>
      <w:r>
        <w:rPr>
          <w:rFonts w:ascii="Cordia New" w:hAnsi="Cordia New" w:cs="Cordia New"/>
          <w:color w:val="000000" w:themeColor="text1"/>
          <w:sz w:val="28"/>
          <w:lang w:val="it-IT"/>
        </w:rPr>
        <w:t>possono</w:t>
      </w:r>
      <w:r w:rsidR="00732FEC" w:rsidRPr="00317892">
        <w:rPr>
          <w:rFonts w:ascii="Cordia New" w:hAnsi="Cordia New" w:cs="Cordia New"/>
          <w:color w:val="000000" w:themeColor="text1"/>
          <w:sz w:val="28"/>
          <w:lang w:val="it-IT"/>
        </w:rPr>
        <w:t xml:space="preserve"> inoltre </w:t>
      </w:r>
      <w:r w:rsidR="00CA67D6" w:rsidRPr="00317892">
        <w:rPr>
          <w:rFonts w:ascii="Cordia New" w:hAnsi="Cordia New" w:cs="Cordia New"/>
          <w:color w:val="000000" w:themeColor="text1"/>
          <w:sz w:val="28"/>
          <w:lang w:val="it-IT"/>
        </w:rPr>
        <w:t>rimuovere recensioni.</w:t>
      </w:r>
    </w:p>
    <w:p w14:paraId="6C00C26A" w14:textId="1C2DD6D7" w:rsid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>Possono svolgere le attività degli utenti base.</w:t>
      </w:r>
    </w:p>
    <w:p w14:paraId="742F3B11" w14:textId="73803DAC" w:rsidR="00283416" w:rsidRDefault="00283416" w:rsidP="00BE3D3C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Gli utenti appartenenti al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gruppo degli </w:t>
      </w:r>
      <w:r w:rsidR="00C30528" w:rsidRPr="00C30528">
        <w:rPr>
          <w:rFonts w:ascii="Cordia New" w:hAnsi="Cordia New" w:cs="Cordia New"/>
          <w:b/>
          <w:color w:val="000000" w:themeColor="text1"/>
          <w:sz w:val="28"/>
          <w:lang w:val="it-IT"/>
        </w:rPr>
        <w:t>amministratori</w:t>
      </w:r>
      <w:r w:rsidR="00C30528">
        <w:rPr>
          <w:rFonts w:ascii="Cordia New" w:hAnsi="Cordia New" w:cs="Cordia New"/>
          <w:b/>
          <w:color w:val="000000" w:themeColor="text1"/>
          <w:sz w:val="28"/>
          <w:lang w:val="it-IT"/>
        </w:rPr>
        <w:t xml:space="preserve"> </w:t>
      </w:r>
      <w:r w:rsidR="00C30528">
        <w:rPr>
          <w:rFonts w:ascii="Cordia New" w:hAnsi="Cordia New" w:cs="Cordia New"/>
          <w:color w:val="000000" w:themeColor="text1"/>
          <w:sz w:val="28"/>
          <w:lang w:val="it-IT"/>
        </w:rPr>
        <w:t xml:space="preserve">possono 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rendere altri utenti base </w:t>
      </w:r>
      <w:r w:rsidR="00FC013D">
        <w:rPr>
          <w:rFonts w:ascii="Cordia New" w:hAnsi="Cordia New" w:cs="Cordia New"/>
          <w:b/>
          <w:color w:val="000000" w:themeColor="text1"/>
          <w:sz w:val="28"/>
          <w:lang w:val="it-IT"/>
        </w:rPr>
        <w:t>moderatori</w:t>
      </w:r>
      <w:r w:rsidR="0017510A">
        <w:rPr>
          <w:rFonts w:ascii="Cordia New" w:hAnsi="Cordia New" w:cs="Cordia New"/>
          <w:color w:val="000000" w:themeColor="text1"/>
          <w:sz w:val="28"/>
          <w:lang w:val="it-IT"/>
        </w:rPr>
        <w:t xml:space="preserve"> e </w:t>
      </w:r>
      <w:r w:rsidR="00AE50B7">
        <w:rPr>
          <w:rFonts w:ascii="Cordia New" w:hAnsi="Cordia New" w:cs="Cordia New"/>
          <w:color w:val="000000" w:themeColor="text1"/>
          <w:sz w:val="28"/>
          <w:lang w:val="it-IT"/>
        </w:rPr>
        <w:t>viceversa</w:t>
      </w:r>
      <w:r w:rsidR="00FC013D">
        <w:rPr>
          <w:rFonts w:ascii="Cordia New" w:hAnsi="Cordia New" w:cs="Cordia New"/>
          <w:color w:val="000000" w:themeColor="text1"/>
          <w:sz w:val="28"/>
          <w:lang w:val="it-IT"/>
        </w:rPr>
        <w:t xml:space="preserve">, possono inoltre aggiungere </w:t>
      </w:r>
      <w:r w:rsidR="008A6026">
        <w:rPr>
          <w:rFonts w:ascii="Cordia New" w:hAnsi="Cordia New" w:cs="Cordia New"/>
          <w:color w:val="000000" w:themeColor="text1"/>
          <w:sz w:val="28"/>
          <w:lang w:val="it-IT"/>
        </w:rPr>
        <w:t>livelli (e quindi trofei) al sistema.</w:t>
      </w:r>
    </w:p>
    <w:p w14:paraId="52F9DE01" w14:textId="1FDB47FC" w:rsidR="008A6026" w:rsidRPr="008A6026" w:rsidRDefault="008A6026" w:rsidP="008A6026">
      <w:pPr>
        <w:pStyle w:val="ListParagraph"/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Possono svolgere le attività dei </w:t>
      </w: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500FA0C1" w14:textId="12C05FC7" w:rsidR="00EE4A73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32"/>
          <w:lang w:val="it-IT"/>
        </w:rPr>
        <w:t>Requisiti Non Funzionali (NFR):</w:t>
      </w:r>
    </w:p>
    <w:p w14:paraId="44E45988" w14:textId="607F3F75" w:rsidR="00956775" w:rsidRPr="006B02AB" w:rsidRDefault="001075DA" w:rsidP="006B02AB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Availability: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Il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0A411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poter garantire in qualsiasi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>momento tutte le</w:t>
      </w:r>
      <w:r w:rsidR="00F03C31">
        <w:rPr>
          <w:rFonts w:ascii="Cordia New" w:hAnsi="Cordia New" w:cs="Cordia New"/>
          <w:color w:val="000000" w:themeColor="text1"/>
          <w:sz w:val="28"/>
          <w:lang w:val="it-IT"/>
        </w:rPr>
        <w:t xml:space="preserve"> sue</w:t>
      </w:r>
      <w:r w:rsidR="00A02C91">
        <w:rPr>
          <w:rFonts w:ascii="Cordia New" w:hAnsi="Cordia New" w:cs="Cordia New"/>
          <w:color w:val="000000" w:themeColor="text1"/>
          <w:sz w:val="28"/>
          <w:lang w:val="it-IT"/>
        </w:rPr>
        <w:t xml:space="preserve"> funzionalità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0DAD302" w14:textId="52F86473" w:rsidR="00552951" w:rsidRP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Usability:</w:t>
      </w:r>
      <w:r w:rsidR="001C2D78">
        <w:rPr>
          <w:rFonts w:ascii="Cordia New" w:hAnsi="Cordia New" w:cs="Cordia New"/>
          <w:color w:val="000000" w:themeColor="text1"/>
          <w:sz w:val="28"/>
          <w:lang w:val="it-IT"/>
        </w:rPr>
        <w:t xml:space="preserve"> essendo un sistema di gioco i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l sistema dovrà essere 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di facile utilizzo</w:t>
      </w:r>
      <w:r w:rsidR="00174B87">
        <w:rPr>
          <w:rFonts w:ascii="Cordia New" w:hAnsi="Cordia New" w:cs="Cordia New"/>
          <w:color w:val="000000" w:themeColor="text1"/>
          <w:sz w:val="28"/>
          <w:lang w:val="it-IT"/>
        </w:rPr>
        <w:t xml:space="preserve"> e abbastanza immediato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46E23F58" w14:textId="2C8434DE" w:rsidR="00552951" w:rsidRDefault="00552951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 w:rsidRPr="00552951">
        <w:rPr>
          <w:rFonts w:ascii="Cordia New" w:hAnsi="Cordia New" w:cs="Cordia New"/>
          <w:b/>
          <w:color w:val="000000" w:themeColor="text1"/>
          <w:sz w:val="28"/>
          <w:lang w:val="it-IT"/>
        </w:rPr>
        <w:t>Reliability: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735D3E">
        <w:rPr>
          <w:rFonts w:ascii="Cordia New" w:hAnsi="Cordia New" w:cs="Cordia New"/>
          <w:color w:val="000000" w:themeColor="text1"/>
          <w:sz w:val="28"/>
          <w:lang w:val="it-IT"/>
        </w:rPr>
        <w:t xml:space="preserve">il </w:t>
      </w:r>
      <w:r w:rsidR="004173D0">
        <w:rPr>
          <w:rFonts w:ascii="Cordia New" w:hAnsi="Cordia New" w:cs="Cordia New"/>
          <w:color w:val="000000" w:themeColor="text1"/>
          <w:sz w:val="28"/>
          <w:lang w:val="it-IT"/>
        </w:rPr>
        <w:t>sistema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dovrà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531B98">
        <w:rPr>
          <w:rFonts w:ascii="Cordia New" w:hAnsi="Cordia New" w:cs="Cordia New"/>
          <w:color w:val="000000" w:themeColor="text1"/>
          <w:sz w:val="28"/>
          <w:lang w:val="it-IT"/>
        </w:rPr>
        <w:t>garantire all’utente le funzionalità offerte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 xml:space="preserve"> </w:t>
      </w:r>
      <w:r w:rsidR="00FA2D6F">
        <w:rPr>
          <w:rFonts w:ascii="Cordia New" w:hAnsi="Cordia New" w:cs="Cordia New"/>
          <w:color w:val="000000" w:themeColor="text1"/>
          <w:sz w:val="28"/>
          <w:lang w:val="it-IT"/>
        </w:rPr>
        <w:t>in modo affidabile</w:t>
      </w:r>
      <w:r w:rsidRPr="00552951">
        <w:rPr>
          <w:rFonts w:ascii="Cordia New" w:hAnsi="Cordia New" w:cs="Cordia New"/>
          <w:color w:val="000000" w:themeColor="text1"/>
          <w:sz w:val="28"/>
          <w:lang w:val="it-IT"/>
        </w:rPr>
        <w:t>.</w:t>
      </w:r>
    </w:p>
    <w:p w14:paraId="64BB9669" w14:textId="05DCD00E" w:rsidR="009144D8" w:rsidRPr="00552951" w:rsidRDefault="009144D8" w:rsidP="00552951">
      <w:pPr>
        <w:pStyle w:val="ListParagraph"/>
        <w:numPr>
          <w:ilvl w:val="0"/>
          <w:numId w:val="4"/>
        </w:num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  <w:r>
        <w:rPr>
          <w:rFonts w:ascii="Cordia New" w:hAnsi="Cordia New" w:cs="Cordia New"/>
          <w:b/>
          <w:color w:val="000000" w:themeColor="text1"/>
          <w:sz w:val="28"/>
          <w:lang w:val="it-IT"/>
        </w:rPr>
        <w:t>Security:</w:t>
      </w:r>
      <w:r>
        <w:rPr>
          <w:rFonts w:ascii="Cordia New" w:hAnsi="Cordia New" w:cs="Cordia New"/>
          <w:color w:val="000000" w:themeColor="text1"/>
          <w:sz w:val="28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7F1BB772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559884C" w14:textId="137349C8" w:rsidR="00FA2D6F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lang w:val="it-IT"/>
        </w:rPr>
        <w:t>Use C</w:t>
      </w:r>
      <w:r w:rsidR="00A65303">
        <w:rPr>
          <w:rFonts w:ascii="Cordia New" w:hAnsi="Cordia New" w:cs="Cordia New"/>
          <w:color w:val="4472C4" w:themeColor="accent1"/>
          <w:sz w:val="32"/>
          <w:lang w:val="it-IT"/>
        </w:rPr>
        <w:t>ase</w:t>
      </w:r>
    </w:p>
    <w:p w14:paraId="39DD0EA3" w14:textId="77777777" w:rsidR="00FA4CE4" w:rsidRDefault="00AE0E10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Di seguito è riportato lo Use Case diagram che mostra le funzionalità del sistema e </w:t>
      </w:r>
      <w:r w:rsidR="00F76693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637D9808" w:rsidR="00662047" w:rsidRDefault="00C2525C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3A4C5B48" wp14:editId="7A0D0C4A">
            <wp:extent cx="6153380" cy="6250539"/>
            <wp:effectExtent l="0" t="0" r="0" b="0"/>
            <wp:docPr id="3" name="Picture 3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08" cy="628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886992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261220A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1442F722" w:rsidR="00662047" w:rsidRDefault="004E7114" w:rsidP="00662047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32"/>
          <w:szCs w:val="28"/>
          <w:lang w:val="it-IT"/>
        </w:rPr>
        <w:t>Activity Diagram</w:t>
      </w:r>
    </w:p>
    <w:p w14:paraId="2833148C" w14:textId="35A8F0B7" w:rsidR="00662047" w:rsidRDefault="00662047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 xml:space="preserve">Di seguito è riportato l’activity diagram che mostra </w:t>
      </w:r>
      <w:r w:rsidR="004E7114">
        <w:rPr>
          <w:rFonts w:ascii="Cordia New" w:hAnsi="Cordia New" w:cs="Cordia New"/>
          <w:color w:val="000000" w:themeColor="text1"/>
          <w:sz w:val="28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76996B16" w:rsidR="004E7114" w:rsidRDefault="00C2525C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5389C936" wp14:editId="6CF1EF2B">
            <wp:extent cx="6178751" cy="3792385"/>
            <wp:effectExtent l="0" t="0" r="0" b="0"/>
            <wp:docPr id="4" name="Picture 4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99" cy="38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5FC5" w14:textId="77777777" w:rsidR="00115898" w:rsidRDefault="00115898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1F34E368" w14:textId="77777777" w:rsidR="00C2525C" w:rsidRDefault="00C2525C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267B6ED7" w14:textId="6857F822" w:rsidR="00115898" w:rsidRDefault="00115898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 w:rsidRPr="00115898">
        <w:rPr>
          <w:rFonts w:ascii="Cordia New" w:hAnsi="Cordia New" w:cs="Cordia New"/>
          <w:color w:val="4472C4" w:themeColor="accent1"/>
          <w:sz w:val="32"/>
          <w:szCs w:val="28"/>
          <w:lang w:val="it-IT"/>
        </w:rPr>
        <w:t>Descrizione Use Cases</w:t>
      </w:r>
    </w:p>
    <w:p w14:paraId="4CEE1081" w14:textId="77777777" w:rsidR="00CF42AE" w:rsidRDefault="00CF42AE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65653" w14:paraId="560F91B4" w14:textId="77777777" w:rsidTr="0006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FDFF897" w14:textId="63FBF569" w:rsidR="00DE45B8" w:rsidRPr="00065653" w:rsidRDefault="00CF42AE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E509FCE" w14:textId="2E398067" w:rsidR="00DE45B8" w:rsidRPr="00426080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Registrazione</w:t>
            </w:r>
          </w:p>
        </w:tc>
      </w:tr>
      <w:tr w:rsidR="00065653" w14:paraId="7254E997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E558780" w14:textId="77BC9402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223BFC90" w14:textId="7C49C856" w:rsidR="00DE45B8" w:rsidRPr="00065653" w:rsidRDefault="00065653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</w:t>
            </w:r>
            <w:r w:rsidR="0097545B">
              <w:rPr>
                <w:rFonts w:ascii="Cordia New" w:hAnsi="Cordia New" w:cs="Cordia New"/>
                <w:sz w:val="28"/>
                <w:szCs w:val="28"/>
                <w:lang w:val="it-IT"/>
              </w:rPr>
              <w:t>, moderatori, amministratori</w:t>
            </w:r>
          </w:p>
        </w:tc>
      </w:tr>
      <w:tr w:rsidR="00065653" w14:paraId="1E8B396C" w14:textId="77777777" w:rsidTr="0006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E92386C" w14:textId="18870F0F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A8B56BD" w14:textId="7C288EA0" w:rsidR="00DE45B8" w:rsidRPr="00065653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registrarsi al portale</w:t>
            </w:r>
          </w:p>
        </w:tc>
      </w:tr>
      <w:tr w:rsidR="00065653" w14:paraId="31591B4A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E26B6E1" w14:textId="10596F85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0E42BCFE" w14:textId="5D6725EB" w:rsidR="00DE45B8" w:rsidRPr="00065653" w:rsidRDefault="00065653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065653" w14:paraId="6B06D644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B4C0888" w14:textId="77777777" w:rsidR="00065653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4EF0129C" w14:textId="59269910" w:rsidR="00065653" w:rsidRPr="00065653" w:rsidRDefault="00065653" w:rsidP="000656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Registrazione avvenuta con successo o meno</w:t>
            </w:r>
          </w:p>
        </w:tc>
      </w:tr>
      <w:tr w:rsidR="00065653" w14:paraId="5860C993" w14:textId="77777777" w:rsidTr="00065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278B681" w14:textId="1F2367DC" w:rsidR="00DE45B8" w:rsidRPr="00065653" w:rsidRDefault="00065653" w:rsidP="00065653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 w:rsidR="00EE5454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in caso</w:t>
            </w:r>
          </w:p>
        </w:tc>
        <w:tc>
          <w:tcPr>
            <w:tcW w:w="7464" w:type="dxa"/>
          </w:tcPr>
          <w:p w14:paraId="2BFE5DCA" w14:textId="3D5737C9" w:rsidR="00DE45B8" w:rsidRPr="00065653" w:rsidRDefault="00EE5454" w:rsidP="000656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i</w:t>
            </w:r>
            <w:r w:rsidR="00065653">
              <w:rPr>
                <w:rFonts w:ascii="Cordia New" w:hAnsi="Cordia New" w:cs="Cordia New"/>
                <w:sz w:val="28"/>
                <w:szCs w:val="28"/>
                <w:lang w:val="it-IT"/>
              </w:rPr>
              <w:t>nserimento dei dati relativi all’utente nel database</w:t>
            </w:r>
          </w:p>
        </w:tc>
      </w:tr>
    </w:tbl>
    <w:p w14:paraId="11D71BE0" w14:textId="77777777" w:rsidR="00115898" w:rsidRDefault="00115898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426080" w14:paraId="0CF31EC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E44BC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63C28B9" w14:textId="77777777" w:rsidR="00426080" w:rsidRPr="00426080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Log in</w:t>
            </w:r>
          </w:p>
        </w:tc>
      </w:tr>
      <w:tr w:rsidR="00426080" w14:paraId="03D9CCF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5F12690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F6153D4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426080" w14:paraId="7960C7E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599481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46FA02D" w14:textId="77777777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426080" w14:paraId="776968E0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0E28007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C56578B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426080" w14:paraId="52EB9F84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1E96378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1199C372" w14:textId="77777777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accede con successo o meno al portale</w:t>
            </w:r>
          </w:p>
        </w:tc>
      </w:tr>
      <w:tr w:rsidR="00426080" w14:paraId="721FEA0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4536026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</w:p>
        </w:tc>
        <w:tc>
          <w:tcPr>
            <w:tcW w:w="7464" w:type="dxa"/>
          </w:tcPr>
          <w:p w14:paraId="7D9C596F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l’utente è autenticato e può accedere alle funzionalità dedicate al suo livello di autorizzazione</w:t>
            </w:r>
          </w:p>
        </w:tc>
      </w:tr>
    </w:tbl>
    <w:p w14:paraId="17036FCA" w14:textId="77777777" w:rsidR="00426080" w:rsidRDefault="0042608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65653" w14:paraId="07F4B224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403E6D6" w14:textId="77777777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64BB7E99" w14:textId="11A06F47" w:rsidR="00065653" w:rsidRPr="00426080" w:rsidRDefault="00065653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Visualizzazione</w:t>
            </w:r>
            <w:r w:rsidR="00432DF0"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/Gestione</w:t>
            </w: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 xml:space="preserve"> profilo</w:t>
            </w:r>
          </w:p>
        </w:tc>
      </w:tr>
      <w:tr w:rsidR="00065653" w14:paraId="7C85E210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162BA89" w14:textId="77777777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539B0118" w14:textId="01011BFD" w:rsidR="00065653" w:rsidRPr="00065653" w:rsidRDefault="00065653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, moderatori, amministratori</w:t>
            </w:r>
          </w:p>
        </w:tc>
      </w:tr>
      <w:tr w:rsidR="00065653" w14:paraId="44734359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73E72AE" w14:textId="77777777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1C24238" w14:textId="52D9C1B8" w:rsidR="00065653" w:rsidRPr="00065653" w:rsidRDefault="00065653" w:rsidP="00975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agli utenti di </w:t>
            </w:r>
            <w:r w:rsidR="0097545B">
              <w:rPr>
                <w:rFonts w:ascii="Cordia New" w:hAnsi="Cordia New" w:cs="Cordia New"/>
                <w:sz w:val="28"/>
                <w:szCs w:val="28"/>
                <w:lang w:val="it-IT"/>
              </w:rPr>
              <w:t>visualizzare il proprio profilo con i loro dati</w:t>
            </w:r>
            <w:r w:rsidR="00432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e modificarli</w:t>
            </w:r>
          </w:p>
        </w:tc>
      </w:tr>
      <w:tr w:rsidR="00065653" w14:paraId="1E79BABC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4EB817B" w14:textId="77777777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29D2FE7D" w14:textId="77777777" w:rsidR="00065653" w:rsidRPr="00065653" w:rsidRDefault="00065653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sz w:val="28"/>
                <w:szCs w:val="28"/>
                <w:lang w:val="it-IT"/>
              </w:rPr>
              <w:t>L’attore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fa click sull’apposito pulsante</w:t>
            </w:r>
          </w:p>
        </w:tc>
      </w:tr>
      <w:tr w:rsidR="00065653" w14:paraId="40388BDA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EFD700D" w14:textId="77777777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1BC06D94" w14:textId="2ED7109A" w:rsidR="00065653" w:rsidRPr="00065653" w:rsidRDefault="00432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Modifica avvenuta con successo o meno/l’utente abbandona la sezione</w:t>
            </w:r>
          </w:p>
        </w:tc>
      </w:tr>
      <w:tr w:rsidR="00065653" w14:paraId="66EFAE76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459EFCE" w14:textId="14EB040C" w:rsidR="00065653" w:rsidRPr="00065653" w:rsidRDefault="00065653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 w:rsidR="00EE5454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195181DD" w14:textId="70D19581" w:rsidR="00EE5454" w:rsidRPr="00065653" w:rsidRDefault="00EE5454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 caso di successo: m</w:t>
            </w:r>
            <w:r w:rsidR="00432DF0">
              <w:rPr>
                <w:rFonts w:ascii="Cordia New" w:hAnsi="Cordia New" w:cs="Cordia New"/>
                <w:sz w:val="28"/>
                <w:szCs w:val="28"/>
                <w:lang w:val="it-IT"/>
              </w:rPr>
              <w:t>odifica</w:t>
            </w:r>
            <w:r w:rsidR="00065653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dei dati relativi all’utente nel database</w:t>
            </w:r>
          </w:p>
        </w:tc>
      </w:tr>
    </w:tbl>
    <w:p w14:paraId="72CFEAA0" w14:textId="77777777" w:rsidR="00432DF0" w:rsidRDefault="00432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EE5454" w14:paraId="3783620E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6C7924A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143F7B9" w14:textId="2C7A078B" w:rsidR="00EE5454" w:rsidRPr="00426080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Scelta gioco</w:t>
            </w:r>
          </w:p>
        </w:tc>
      </w:tr>
      <w:tr w:rsidR="00EE5454" w14:paraId="5532C7F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6557180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56F0211A" w14:textId="77777777" w:rsidR="00EE5454" w:rsidRPr="00065653" w:rsidRDefault="00EE5454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EE5454" w14:paraId="41EFD0A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82E7A05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4A0BCE22" w14:textId="70E26DA3" w:rsidR="00EE5454" w:rsidRPr="00065653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</w:t>
            </w:r>
            <w:r w:rsidRPr="00EE5454">
              <w:rPr>
                <w:rFonts w:ascii="Cordia New" w:hAnsi="Cordia New" w:cs="Cordia New"/>
                <w:sz w:val="28"/>
                <w:szCs w:val="28"/>
                <w:lang w:val="it-IT"/>
              </w:rPr>
              <w:t>ermette ad un utente di scegliere un gioco tra quelli disponibili nel catalogo</w:t>
            </w:r>
          </w:p>
        </w:tc>
      </w:tr>
      <w:tr w:rsidR="00EE5454" w14:paraId="3554D379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824A2DC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2088A5FE" w14:textId="209BF831" w:rsidR="00EE5454" w:rsidRPr="00EE5454" w:rsidRDefault="00EE5454" w:rsidP="00EE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Accesso dell'utente nel catalog</w:t>
            </w:r>
            <w:r w:rsidRPr="00EE5454">
              <w:rPr>
                <w:rFonts w:ascii="Cordia New" w:hAnsi="Cordia New" w:cs="Cordia New"/>
                <w:sz w:val="28"/>
                <w:szCs w:val="28"/>
                <w:lang w:val="it-IT"/>
              </w:rPr>
              <w:t>o giochi</w:t>
            </w:r>
          </w:p>
        </w:tc>
      </w:tr>
      <w:tr w:rsidR="00EE5454" w14:paraId="5083367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2418667" w14:textId="77777777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76CDCECB" w14:textId="333EB016" w:rsidR="00EE5454" w:rsidRPr="00065653" w:rsidRDefault="00EE5454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Accesso a un gioco</w:t>
            </w:r>
          </w:p>
        </w:tc>
      </w:tr>
      <w:tr w:rsidR="00EE5454" w14:paraId="177D421B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4CE0CE3" w14:textId="0260BC4C" w:rsidR="00EE5454" w:rsidRPr="00065653" w:rsidRDefault="00EE5454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FD13222" w14:textId="77777777" w:rsidR="00EE5454" w:rsidRPr="00065653" w:rsidRDefault="00EE5454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è autenticato e può accedere alle funzionalità dedicate al suo livello di autorizzazione</w:t>
            </w:r>
          </w:p>
        </w:tc>
      </w:tr>
    </w:tbl>
    <w:p w14:paraId="4B4EBD78" w14:textId="77777777" w:rsidR="00EE5454" w:rsidRDefault="00EE545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426080" w14:paraId="3D4C2F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D3112D4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EAC2675" w14:textId="0B1BD0DD" w:rsidR="00426080" w:rsidRPr="00426080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42608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Gameplay</w:t>
            </w:r>
          </w:p>
        </w:tc>
      </w:tr>
      <w:tr w:rsidR="00426080" w14:paraId="5C16DAAE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EC21353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666C1963" w14:textId="77777777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426080" w14:paraId="0D357EE9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3D03EB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1703F0B1" w14:textId="01B4BC13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</w:t>
            </w:r>
            <w:r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>'utente interagisce con gioco scelto</w:t>
            </w:r>
          </w:p>
        </w:tc>
      </w:tr>
      <w:tr w:rsidR="00426080" w14:paraId="77F11DA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852647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6BE62A49" w14:textId="15CAB8EF" w:rsidR="00426080" w:rsidRPr="00EE5454" w:rsidRDefault="0042608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</w:t>
            </w:r>
            <w:r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>celta di un gioco da parte di un utente nel catalogo giochi</w:t>
            </w:r>
          </w:p>
        </w:tc>
      </w:tr>
      <w:tr w:rsidR="00426080" w14:paraId="55CA6BF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80BF95E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7E6A79AA" w14:textId="09845136" w:rsidR="00426080" w:rsidRPr="00065653" w:rsidRDefault="0042608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chiude la sessione di gioco</w:t>
            </w:r>
          </w:p>
        </w:tc>
      </w:tr>
      <w:tr w:rsidR="00426080" w14:paraId="10ED7830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19CAA49" w14:textId="77777777" w:rsidR="00426080" w:rsidRPr="00065653" w:rsidRDefault="0042608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023D9E45" w14:textId="0B9750A1" w:rsidR="00426080" w:rsidRPr="00065653" w:rsidRDefault="0042608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riceve un determinato quantitativo di punti esperienza</w:t>
            </w:r>
          </w:p>
        </w:tc>
      </w:tr>
    </w:tbl>
    <w:p w14:paraId="52D76B02" w14:textId="77777777" w:rsidR="00426080" w:rsidRDefault="0042608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8C6B92" w14:paraId="4D5C7A1C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851A0D0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5E9320C1" w14:textId="0E303A38" w:rsidR="008C6B92" w:rsidRPr="00426080" w:rsidRDefault="008C6B92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Valutazione/Recensione</w:t>
            </w:r>
          </w:p>
        </w:tc>
      </w:tr>
      <w:tr w:rsidR="008C6B92" w14:paraId="77EE200F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FC55085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7FAF0209" w14:textId="77777777" w:rsidR="008C6B92" w:rsidRPr="00065653" w:rsidRDefault="008C6B92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Utenti base, moderatori, amministratori</w:t>
            </w:r>
          </w:p>
        </w:tc>
      </w:tr>
      <w:tr w:rsidR="008C6B92" w14:paraId="7E2310C9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550C4FB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6A18975" w14:textId="1B51B85E" w:rsidR="008C6B92" w:rsidRPr="00065653" w:rsidRDefault="005A3BAF" w:rsidP="004601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Permette all</w:t>
            </w:r>
            <w:r w:rsidR="008C6B92" w:rsidRPr="0042608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'utente </w:t>
            </w:r>
            <w:r w:rsidR="00460171">
              <w:rPr>
                <w:rFonts w:ascii="Cordia New" w:hAnsi="Cordia New" w:cs="Cordia New"/>
                <w:sz w:val="28"/>
                <w:szCs w:val="28"/>
                <w:lang w:val="it-IT"/>
              </w:rPr>
              <w:t>scrive una recensione/assegna una valutazione al gioco</w:t>
            </w:r>
          </w:p>
        </w:tc>
      </w:tr>
      <w:tr w:rsidR="008C6B92" w14:paraId="706A5327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247F392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3D57E7F4" w14:textId="480CAFB3" w:rsidR="008C6B92" w:rsidRPr="00EE5454" w:rsidRDefault="005A3BAF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Click da parte dell’utente sull’apposito pulsante</w:t>
            </w:r>
          </w:p>
        </w:tc>
      </w:tr>
      <w:tr w:rsidR="008C6B92" w14:paraId="6D2F289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A05055D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6DABA6E9" w14:textId="5BC2932B" w:rsidR="008C6B92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</w:t>
            </w: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ecensione correttamente registrata nel sistem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</w:t>
            </w:r>
          </w:p>
        </w:tc>
      </w:tr>
      <w:tr w:rsidR="008C6B92" w14:paraId="743D977D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534EAB8" w14:textId="77777777" w:rsidR="008C6B92" w:rsidRPr="00065653" w:rsidRDefault="008C6B92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1A1D61CC" w14:textId="0EC30512" w:rsidR="008C6B92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 dati relativi alla recensione/voto vengo memorizzati sul database</w:t>
            </w:r>
          </w:p>
        </w:tc>
      </w:tr>
    </w:tbl>
    <w:p w14:paraId="23239D2E" w14:textId="77777777" w:rsidR="008C6B92" w:rsidRDefault="008C6B92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6AA62F98" w14:textId="43B4BFD7" w:rsidR="005A3BAF" w:rsidRDefault="005A3BAF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28"/>
          <w:szCs w:val="28"/>
          <w:lang w:val="it-IT"/>
        </w:rPr>
        <w:t>//ROBA LUCA</w:t>
      </w:r>
    </w:p>
    <w:p w14:paraId="047CD2EF" w14:textId="77777777" w:rsidR="005A3BAF" w:rsidRDefault="005A3BAF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5A3BAF" w14:paraId="72BC5D2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196C696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404D5B82" w14:textId="085B32BB" w:rsidR="005A3BAF" w:rsidRPr="00426080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Selezione utente</w:t>
            </w:r>
          </w:p>
        </w:tc>
      </w:tr>
      <w:tr w:rsidR="005A3BAF" w14:paraId="58A46505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F4F3DBF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5E009D6E" w14:textId="10603B1B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mministratori</w:t>
            </w:r>
          </w:p>
        </w:tc>
      </w:tr>
      <w:tr w:rsidR="005A3BAF" w14:paraId="4C283E6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5C44569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45A7A9C2" w14:textId="51E3FE83" w:rsidR="005A3BAF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Permette all’attore di scegliere e selezionare un utente</w:t>
            </w:r>
          </w:p>
        </w:tc>
      </w:tr>
      <w:tr w:rsidR="005A3BAF" w14:paraId="65222715" w14:textId="77777777" w:rsidTr="005A3BA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EF002B0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18A3F607" w14:textId="59682140" w:rsidR="005A3BAF" w:rsidRPr="00EE5454" w:rsidRDefault="005A3BAF" w:rsidP="005A3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Click da parte dell’attore sull’identificativo dell’utente scelto</w:t>
            </w:r>
          </w:p>
        </w:tc>
      </w:tr>
      <w:tr w:rsidR="005A3BAF" w14:paraId="007CA23D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A4247D6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BCADC93" w14:textId="33C62DF0" w:rsidR="005A3BAF" w:rsidRPr="00065653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>Visualizzazione dell’utente selezionato</w:t>
            </w:r>
          </w:p>
        </w:tc>
      </w:tr>
      <w:tr w:rsidR="005A3BAF" w14:paraId="05F3E4E4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8689F6E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0B90B50" w14:textId="4958EB51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Vengono mostrati all’attore i dati dell’utente selezionato</w:t>
            </w:r>
          </w:p>
        </w:tc>
      </w:tr>
      <w:tr w:rsidR="005A3BAF" w14:paraId="05A55BC0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B53BD8F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669BE4CC" w14:textId="01A90262" w:rsidR="005A3BAF" w:rsidRPr="00426080" w:rsidRDefault="005A3BAF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Promozione</w:t>
            </w:r>
          </w:p>
        </w:tc>
      </w:tr>
      <w:tr w:rsidR="005A3BAF" w14:paraId="6D3E8E92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3BD8EF8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A229F1B" w14:textId="77777777" w:rsidR="005A3BAF" w:rsidRPr="00065653" w:rsidRDefault="005A3BAF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5A3BAF" w14:paraId="3942F00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3F066FC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08AB936A" w14:textId="7369830F" w:rsidR="005A3BAF" w:rsidRPr="00065653" w:rsidRDefault="005A3BAF" w:rsidP="005A3BA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promuovere l’utente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(attribuendogli quindi un certo quantitativo di punti esperienza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aggiuntivi)</w:t>
            </w:r>
          </w:p>
        </w:tc>
      </w:tr>
      <w:tr w:rsidR="005A3BAF" w14:paraId="6342D971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7FED797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66A1ABA5" w14:textId="271F360E" w:rsidR="005A3BAF" w:rsidRPr="00EE5454" w:rsidRDefault="005A3BAF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In</w:t>
            </w:r>
            <w:r w:rsid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tervento da parte dell’attore </w:t>
            </w:r>
          </w:p>
        </w:tc>
      </w:tr>
      <w:tr w:rsidR="005A3BAF" w14:paraId="42D0A222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69CB199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1456037E" w14:textId="192197CA" w:rsidR="005A3BAF" w:rsidRPr="00065653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L’attore abbandona la sezione </w:t>
            </w:r>
          </w:p>
        </w:tc>
      </w:tr>
      <w:tr w:rsidR="005A3BAF" w14:paraId="66544D7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8E8D661" w14:textId="77777777" w:rsidR="005A3BAF" w:rsidRPr="00065653" w:rsidRDefault="005A3BAF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77533E2" w14:textId="61F2FE04" w:rsidR="005A3BAF" w:rsidRPr="00065653" w:rsidRDefault="00016DF0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raggiunge il livello successivo </w:t>
            </w:r>
          </w:p>
        </w:tc>
      </w:tr>
    </w:tbl>
    <w:p w14:paraId="024B328D" w14:textId="77777777" w:rsidR="008C6B92" w:rsidRDefault="008C6B92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66D7EF7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309739D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7CA5270C" w14:textId="59AC9961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Retrocessione</w:t>
            </w:r>
          </w:p>
        </w:tc>
      </w:tr>
      <w:tr w:rsidR="00016DF0" w14:paraId="67922567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50AAF08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05E9709F" w14:textId="77777777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Moderatori, amministratori</w:t>
            </w:r>
          </w:p>
        </w:tc>
      </w:tr>
      <w:tr w:rsidR="00016DF0" w14:paraId="6984679B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CB1CF9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7C7682CA" w14:textId="777B0CE3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all’attore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retrocedere</w:t>
            </w: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l’utente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(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sottraendogli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quindi un certo quantitativo di punti esperienza)</w:t>
            </w:r>
          </w:p>
        </w:tc>
      </w:tr>
      <w:tr w:rsidR="00016DF0" w14:paraId="68F51288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78798A0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47F6FA81" w14:textId="77777777" w:rsidR="00016DF0" w:rsidRPr="00EE5454" w:rsidRDefault="00016DF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Intervento da parte dell’attore </w:t>
            </w:r>
          </w:p>
        </w:tc>
      </w:tr>
      <w:tr w:rsidR="00016DF0" w14:paraId="60D16F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CD4EC4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2F79702E" w14:textId="77777777" w:rsidR="00016DF0" w:rsidRPr="00065653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L’attore abbandona la sezione </w:t>
            </w:r>
          </w:p>
        </w:tc>
      </w:tr>
      <w:tr w:rsidR="00016DF0" w14:paraId="3720FE96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DAA8778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721BFF60" w14:textId="6CE18585" w:rsidR="00016DF0" w:rsidRPr="00065653" w:rsidRDefault="00016DF0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ritorna al livello precedente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</w:p>
        </w:tc>
      </w:tr>
    </w:tbl>
    <w:p w14:paraId="09244E7D" w14:textId="77777777" w:rsidR="00016DF0" w:rsidRDefault="00016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2E5EDD48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165AD1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34AEBB94" w14:textId="525FBC88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Conferimento autorizzazioni</w:t>
            </w:r>
          </w:p>
        </w:tc>
      </w:tr>
      <w:tr w:rsidR="00016DF0" w14:paraId="38E8BE4F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5BE133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47DB08AD" w14:textId="1CAA34B0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mministratori</w:t>
            </w:r>
          </w:p>
        </w:tc>
      </w:tr>
      <w:tr w:rsidR="00016DF0" w14:paraId="2EC6425F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3D9BC9B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63257354" w14:textId="67AA05B2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>Permette all’amministratore di conferire autorizzazioni di accesso in particolari aree della piattaforma, all’utente scelto in precedenza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(per esempio può rendere un utente base moderatore)</w:t>
            </w:r>
          </w:p>
        </w:tc>
      </w:tr>
      <w:tr w:rsidR="00016DF0" w14:paraId="641E762F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6ECFCB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4CA80040" w14:textId="1FCFA328" w:rsidR="00016DF0" w:rsidRPr="00EE5454" w:rsidRDefault="00016DF0" w:rsidP="00016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016DF0" w14:paraId="3D59B6EA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FA8C83B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09167380" w14:textId="779F6314" w:rsidR="00016DF0" w:rsidRPr="00065653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L’utente selezionato ottiene le autorizzazioni aggiuntive</w:t>
            </w:r>
          </w:p>
        </w:tc>
      </w:tr>
      <w:tr w:rsidR="00016DF0" w14:paraId="78711E32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5CAF870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46A9BAD3" w14:textId="7F5ABE41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fa ora parte di una categoria con livello di accesso più elevato </w:t>
            </w:r>
          </w:p>
        </w:tc>
      </w:tr>
    </w:tbl>
    <w:p w14:paraId="22CC23B9" w14:textId="77777777" w:rsidR="00016DF0" w:rsidRDefault="00016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2158"/>
        <w:gridCol w:w="7464"/>
      </w:tblGrid>
      <w:tr w:rsidR="00016DF0" w14:paraId="4115EF63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06CC76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Nome</w:t>
            </w:r>
          </w:p>
        </w:tc>
        <w:tc>
          <w:tcPr>
            <w:tcW w:w="7464" w:type="dxa"/>
          </w:tcPr>
          <w:p w14:paraId="14DEC41B" w14:textId="2CE88BD1" w:rsidR="00016DF0" w:rsidRPr="00426080" w:rsidRDefault="00016DF0" w:rsidP="00D2105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>Revoca</w:t>
            </w:r>
            <w:r w:rsidRPr="00016DF0">
              <w:rPr>
                <w:rFonts w:ascii="Cordia New" w:hAnsi="Cordia New" w:cs="Cordia New"/>
                <w:b/>
                <w:sz w:val="28"/>
                <w:szCs w:val="28"/>
                <w:lang w:val="it-IT"/>
              </w:rPr>
              <w:t xml:space="preserve"> autorizzazioni</w:t>
            </w:r>
          </w:p>
        </w:tc>
      </w:tr>
      <w:tr w:rsidR="00016DF0" w14:paraId="0756B97D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18D8FE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Attori partecipanti</w:t>
            </w:r>
          </w:p>
        </w:tc>
        <w:tc>
          <w:tcPr>
            <w:tcW w:w="7464" w:type="dxa"/>
          </w:tcPr>
          <w:p w14:paraId="2ED6F3E1" w14:textId="77777777" w:rsidR="00016DF0" w:rsidRPr="00065653" w:rsidRDefault="00016DF0" w:rsidP="00D2105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Amministratori</w:t>
            </w:r>
          </w:p>
        </w:tc>
      </w:tr>
      <w:tr w:rsidR="00016DF0" w14:paraId="0C919090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516989C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color w:val="4472C4" w:themeColor="accent1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Descrizione</w:t>
            </w:r>
          </w:p>
        </w:tc>
        <w:tc>
          <w:tcPr>
            <w:tcW w:w="7464" w:type="dxa"/>
          </w:tcPr>
          <w:p w14:paraId="6EE97099" w14:textId="4B782EB8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Permette all’amministratore di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revocare</w:t>
            </w:r>
            <w:r w:rsidRPr="00016DF0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autorizzazioni di accesso in particolari aree della piattaforma, all’utente scelto in precedenza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(per esempio può rendere un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moderatore utente base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)</w:t>
            </w:r>
          </w:p>
        </w:tc>
      </w:tr>
      <w:tr w:rsidR="00016DF0" w14:paraId="7041AB92" w14:textId="77777777" w:rsidTr="00D2105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763A0A1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Trigger</w:t>
            </w:r>
          </w:p>
        </w:tc>
        <w:tc>
          <w:tcPr>
            <w:tcW w:w="7464" w:type="dxa"/>
          </w:tcPr>
          <w:p w14:paraId="541622CB" w14:textId="77777777" w:rsidR="00016DF0" w:rsidRPr="00EE5454" w:rsidRDefault="00016DF0" w:rsidP="00D21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 w:rsidRPr="005A3BAF"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Click da parte dell’attore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sull’apposito pulsante</w:t>
            </w:r>
          </w:p>
        </w:tc>
      </w:tr>
      <w:tr w:rsidR="00016DF0" w14:paraId="6C7C69B6" w14:textId="77777777" w:rsidTr="00D21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25FFA79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End condition</w:t>
            </w:r>
          </w:p>
        </w:tc>
        <w:tc>
          <w:tcPr>
            <w:tcW w:w="7464" w:type="dxa"/>
          </w:tcPr>
          <w:p w14:paraId="5718C64D" w14:textId="47BFF345" w:rsidR="00016DF0" w:rsidRPr="00065653" w:rsidRDefault="00016DF0" w:rsidP="00016D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selezionato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perde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le autorizzazioni aggiuntive</w:t>
            </w:r>
          </w:p>
        </w:tc>
      </w:tr>
      <w:tr w:rsidR="00016DF0" w14:paraId="5F10254A" w14:textId="77777777" w:rsidTr="00D21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BF060FA" w14:textId="77777777" w:rsidR="00016DF0" w:rsidRPr="00065653" w:rsidRDefault="00016DF0" w:rsidP="00D21052">
            <w:pPr>
              <w:spacing w:line="276" w:lineRule="auto"/>
              <w:jc w:val="right"/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</w:pPr>
            <w:r w:rsidRPr="00065653"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>Conseguenze</w:t>
            </w:r>
            <w:r>
              <w:rPr>
                <w:rFonts w:ascii="Cordia New" w:hAnsi="Cordia New" w:cs="Cordia New"/>
                <w:b w:val="0"/>
                <w:sz w:val="28"/>
                <w:szCs w:val="28"/>
                <w:lang w:val="it-IT"/>
              </w:rPr>
              <w:t xml:space="preserve"> </w:t>
            </w:r>
          </w:p>
        </w:tc>
        <w:tc>
          <w:tcPr>
            <w:tcW w:w="7464" w:type="dxa"/>
          </w:tcPr>
          <w:p w14:paraId="4FC54C62" w14:textId="3D2C2D34" w:rsidR="00016DF0" w:rsidRPr="00065653" w:rsidRDefault="00016DF0" w:rsidP="00016D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szCs w:val="28"/>
                <w:lang w:val="it-IT"/>
              </w:rPr>
            </w:pP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L’utente fa ora parte di una categoria con livello di accesso più </w:t>
            </w:r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>basso</w:t>
            </w: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szCs w:val="28"/>
                <w:lang w:val="it-IT"/>
              </w:rPr>
              <w:t xml:space="preserve"> </w:t>
            </w:r>
          </w:p>
        </w:tc>
      </w:tr>
    </w:tbl>
    <w:p w14:paraId="07E86211" w14:textId="77777777" w:rsidR="00016DF0" w:rsidRPr="00115898" w:rsidRDefault="00016DF0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sectPr w:rsidR="00016DF0" w:rsidRPr="00115898" w:rsidSect="00D31A30">
      <w:headerReference w:type="default" r:id="rId9"/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C3329" w14:textId="77777777" w:rsidR="00706774" w:rsidRDefault="00706774" w:rsidP="00685049">
      <w:r>
        <w:separator/>
      </w:r>
    </w:p>
  </w:endnote>
  <w:endnote w:type="continuationSeparator" w:id="0">
    <w:p w14:paraId="2CEA14EB" w14:textId="77777777" w:rsidR="00706774" w:rsidRDefault="00706774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706774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706774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3F579" w14:textId="77777777" w:rsidR="00706774" w:rsidRDefault="00706774" w:rsidP="00685049">
      <w:r>
        <w:separator/>
      </w:r>
    </w:p>
  </w:footnote>
  <w:footnote w:type="continuationSeparator" w:id="0">
    <w:p w14:paraId="65729262" w14:textId="77777777" w:rsidR="00706774" w:rsidRDefault="00706774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9910E47"/>
    <w:multiLevelType w:val="hybridMultilevel"/>
    <w:tmpl w:val="BBFA00C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16DF0"/>
    <w:rsid w:val="0006529A"/>
    <w:rsid w:val="00065653"/>
    <w:rsid w:val="000A190E"/>
    <w:rsid w:val="000A4110"/>
    <w:rsid w:val="000D09C4"/>
    <w:rsid w:val="000D4883"/>
    <w:rsid w:val="001075DA"/>
    <w:rsid w:val="00115898"/>
    <w:rsid w:val="00133A78"/>
    <w:rsid w:val="00174B87"/>
    <w:rsid w:val="0017510A"/>
    <w:rsid w:val="001C2D78"/>
    <w:rsid w:val="001F1B2F"/>
    <w:rsid w:val="002424E5"/>
    <w:rsid w:val="00283416"/>
    <w:rsid w:val="002B507B"/>
    <w:rsid w:val="00301F21"/>
    <w:rsid w:val="00317892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73E8"/>
    <w:rsid w:val="004A2E67"/>
    <w:rsid w:val="004E7114"/>
    <w:rsid w:val="004F7098"/>
    <w:rsid w:val="00531B98"/>
    <w:rsid w:val="005323EB"/>
    <w:rsid w:val="00552951"/>
    <w:rsid w:val="00567788"/>
    <w:rsid w:val="005A3BAF"/>
    <w:rsid w:val="005C1C03"/>
    <w:rsid w:val="00601126"/>
    <w:rsid w:val="00614744"/>
    <w:rsid w:val="00662047"/>
    <w:rsid w:val="00685049"/>
    <w:rsid w:val="006B02AB"/>
    <w:rsid w:val="00706774"/>
    <w:rsid w:val="00732FEC"/>
    <w:rsid w:val="00735D3E"/>
    <w:rsid w:val="00742E1B"/>
    <w:rsid w:val="007B0183"/>
    <w:rsid w:val="007F51A4"/>
    <w:rsid w:val="00813C50"/>
    <w:rsid w:val="00855CED"/>
    <w:rsid w:val="008A6026"/>
    <w:rsid w:val="008C6B92"/>
    <w:rsid w:val="008D6A07"/>
    <w:rsid w:val="009144D8"/>
    <w:rsid w:val="00956775"/>
    <w:rsid w:val="00970FE7"/>
    <w:rsid w:val="0097545B"/>
    <w:rsid w:val="009A4F92"/>
    <w:rsid w:val="00A02C91"/>
    <w:rsid w:val="00A65303"/>
    <w:rsid w:val="00A97272"/>
    <w:rsid w:val="00AE0E10"/>
    <w:rsid w:val="00AE50B7"/>
    <w:rsid w:val="00B023C3"/>
    <w:rsid w:val="00B02785"/>
    <w:rsid w:val="00BE3D3C"/>
    <w:rsid w:val="00C24792"/>
    <w:rsid w:val="00C2525C"/>
    <w:rsid w:val="00C30528"/>
    <w:rsid w:val="00C37616"/>
    <w:rsid w:val="00CA67D6"/>
    <w:rsid w:val="00CF42AE"/>
    <w:rsid w:val="00D31A30"/>
    <w:rsid w:val="00D40677"/>
    <w:rsid w:val="00D67904"/>
    <w:rsid w:val="00DC1E42"/>
    <w:rsid w:val="00DE45B8"/>
    <w:rsid w:val="00E9473D"/>
    <w:rsid w:val="00E975C2"/>
    <w:rsid w:val="00EE4A73"/>
    <w:rsid w:val="00EE5454"/>
    <w:rsid w:val="00F03C31"/>
    <w:rsid w:val="00F746EF"/>
    <w:rsid w:val="00F76693"/>
    <w:rsid w:val="00FA2D6F"/>
    <w:rsid w:val="00FA4CE4"/>
    <w:rsid w:val="00FC013D"/>
    <w:rsid w:val="00FC73DF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1012</Words>
  <Characters>5772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7</cp:revision>
  <dcterms:created xsi:type="dcterms:W3CDTF">2017-03-29T14:40:00Z</dcterms:created>
  <dcterms:modified xsi:type="dcterms:W3CDTF">2017-03-30T15:58:00Z</dcterms:modified>
</cp:coreProperties>
</file>