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58BFE" w14:textId="182E2D01" w:rsidR="00E5614D" w:rsidRDefault="00E5614D" w:rsidP="00D97168">
      <w:pPr>
        <w:rPr>
          <w:b/>
        </w:rPr>
      </w:pPr>
      <w:r>
        <w:rPr>
          <w:b/>
        </w:rPr>
        <w:t xml:space="preserve">SUPPLEMENTARY TABLES AND </w:t>
      </w:r>
      <w:r w:rsidR="00211EE9">
        <w:rPr>
          <w:b/>
        </w:rPr>
        <w:t>APPENDI</w:t>
      </w:r>
      <w:r w:rsidR="001132CC">
        <w:rPr>
          <w:b/>
        </w:rPr>
        <w:t>CES</w:t>
      </w:r>
    </w:p>
    <w:p w14:paraId="3E813FBA" w14:textId="77777777" w:rsidR="006300C1" w:rsidRDefault="006300C1" w:rsidP="00D97168">
      <w:pPr>
        <w:rPr>
          <w:b/>
        </w:rPr>
      </w:pPr>
    </w:p>
    <w:p w14:paraId="446B1C5A" w14:textId="55697370" w:rsidR="00E5614D" w:rsidRDefault="00E5614D" w:rsidP="00E5614D">
      <w:pPr>
        <w:rPr>
          <w:b/>
        </w:rPr>
      </w:pPr>
      <w:r w:rsidRPr="006139C3">
        <w:rPr>
          <w:b/>
        </w:rPr>
        <w:t>Supplementary Table 1</w:t>
      </w:r>
      <w:r>
        <w:rPr>
          <w:b/>
        </w:rPr>
        <w:t xml:space="preserve">. Centers and members of the </w:t>
      </w:r>
      <w:proofErr w:type="spellStart"/>
      <w:r>
        <w:rPr>
          <w:b/>
        </w:rPr>
        <w:t>Mela</w:t>
      </w:r>
      <w:r w:rsidR="000B369C">
        <w:rPr>
          <w:b/>
        </w:rPr>
        <w:t>Nos</w:t>
      </w:r>
      <w:r>
        <w:rPr>
          <w:b/>
        </w:rPr>
        <w:t>trum</w:t>
      </w:r>
      <w:proofErr w:type="spellEnd"/>
      <w:r>
        <w:rPr>
          <w:b/>
        </w:rPr>
        <w:t xml:space="preserve"> Consortium</w:t>
      </w:r>
    </w:p>
    <w:p w14:paraId="6F1D8CEB" w14:textId="77777777" w:rsidR="006139C3" w:rsidRDefault="006139C3" w:rsidP="00E5614D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C3" w14:paraId="79E12ABA" w14:textId="77777777" w:rsidTr="006139C3">
        <w:tc>
          <w:tcPr>
            <w:tcW w:w="8522" w:type="dxa"/>
          </w:tcPr>
          <w:p w14:paraId="61223F3E" w14:textId="3B6D4A0B" w:rsidR="006139C3" w:rsidRPr="006139C3" w:rsidRDefault="006139C3" w:rsidP="006139C3">
            <w:pPr>
              <w:rPr>
                <w:b/>
                <w:lang w:val="en-US"/>
              </w:rPr>
            </w:pPr>
            <w:r w:rsidRPr="006139C3">
              <w:rPr>
                <w:b/>
                <w:lang w:val="en-US"/>
              </w:rPr>
              <w:t>GREECE</w:t>
            </w:r>
          </w:p>
        </w:tc>
      </w:tr>
      <w:tr w:rsidR="006139C3" w14:paraId="4B293A70" w14:textId="77777777" w:rsidTr="006139C3">
        <w:tc>
          <w:tcPr>
            <w:tcW w:w="8522" w:type="dxa"/>
          </w:tcPr>
          <w:p w14:paraId="4E310F6A" w14:textId="5A590BEE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Athens</w:t>
            </w:r>
          </w:p>
        </w:tc>
      </w:tr>
      <w:tr w:rsidR="006139C3" w14:paraId="123BA693" w14:textId="77777777" w:rsidTr="006139C3">
        <w:tc>
          <w:tcPr>
            <w:tcW w:w="8522" w:type="dxa"/>
          </w:tcPr>
          <w:p w14:paraId="40BB8EA1" w14:textId="77777777" w:rsidR="006139C3" w:rsidRPr="008243F6" w:rsidRDefault="006139C3" w:rsidP="006139C3">
            <w:pPr>
              <w:rPr>
                <w:lang w:val="en-US"/>
              </w:rPr>
            </w:pPr>
            <w:r w:rsidRPr="008243F6">
              <w:rPr>
                <w:lang w:val="en-US"/>
              </w:rPr>
              <w:t>Alexander Stratigos</w:t>
            </w:r>
          </w:p>
          <w:p w14:paraId="765B82EA" w14:textId="77777777" w:rsidR="006139C3" w:rsidRPr="008243F6" w:rsidRDefault="006139C3" w:rsidP="006139C3">
            <w:pPr>
              <w:rPr>
                <w:lang w:val="en-US"/>
              </w:rPr>
            </w:pPr>
            <w:r w:rsidRPr="008243F6">
              <w:rPr>
                <w:lang w:val="en-US"/>
              </w:rPr>
              <w:t>Irene Stefanaki</w:t>
            </w:r>
          </w:p>
          <w:p w14:paraId="2FBA2F57" w14:textId="77777777" w:rsidR="006139C3" w:rsidRPr="008243F6" w:rsidRDefault="006139C3" w:rsidP="006139C3">
            <w:pPr>
              <w:rPr>
                <w:lang w:val="en-US"/>
              </w:rPr>
            </w:pPr>
            <w:r w:rsidRPr="008243F6">
              <w:rPr>
                <w:lang w:val="en-US"/>
              </w:rPr>
              <w:t>Helen Gogas</w:t>
            </w:r>
          </w:p>
          <w:p w14:paraId="14B6D87A" w14:textId="77777777" w:rsidR="006139C3" w:rsidRPr="008243F6" w:rsidRDefault="006139C3" w:rsidP="006139C3">
            <w:pPr>
              <w:rPr>
                <w:lang w:val="en-US"/>
              </w:rPr>
            </w:pPr>
            <w:r w:rsidRPr="008243F6">
              <w:rPr>
                <w:lang w:val="en-US"/>
              </w:rPr>
              <w:t>Vangelis Evangelou</w:t>
            </w:r>
          </w:p>
          <w:p w14:paraId="459B78D1" w14:textId="77777777" w:rsidR="006139C3" w:rsidRPr="008243F6" w:rsidRDefault="006139C3" w:rsidP="006139C3">
            <w:pPr>
              <w:rPr>
                <w:lang w:val="en-US"/>
              </w:rPr>
            </w:pPr>
            <w:r w:rsidRPr="008243F6">
              <w:rPr>
                <w:lang w:val="en-US"/>
              </w:rPr>
              <w:t>Katerina Kypreou</w:t>
            </w:r>
          </w:p>
          <w:p w14:paraId="07B3A7DE" w14:textId="7876C21D" w:rsidR="006139C3" w:rsidRPr="006139C3" w:rsidRDefault="006139C3" w:rsidP="006139C3">
            <w:pPr>
              <w:rPr>
                <w:u w:val="single"/>
                <w:lang w:val="en-US"/>
              </w:rPr>
            </w:pPr>
            <w:proofErr w:type="spellStart"/>
            <w:r w:rsidRPr="008243F6">
              <w:rPr>
                <w:lang w:val="en-US"/>
              </w:rPr>
              <w:t>Efthymia</w:t>
            </w:r>
            <w:proofErr w:type="spellEnd"/>
            <w:r w:rsidRPr="008243F6">
              <w:rPr>
                <w:lang w:val="en-US"/>
              </w:rPr>
              <w:t xml:space="preserve"> </w:t>
            </w:r>
            <w:proofErr w:type="spellStart"/>
            <w:r w:rsidRPr="008243F6">
              <w:rPr>
                <w:lang w:val="en-US"/>
              </w:rPr>
              <w:t>Soura</w:t>
            </w:r>
            <w:proofErr w:type="spellEnd"/>
          </w:p>
        </w:tc>
      </w:tr>
      <w:tr w:rsidR="006139C3" w14:paraId="75CFFC84" w14:textId="77777777" w:rsidTr="006139C3">
        <w:tc>
          <w:tcPr>
            <w:tcW w:w="8522" w:type="dxa"/>
          </w:tcPr>
          <w:p w14:paraId="03D0A17D" w14:textId="633CC3A1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ITALY</w:t>
            </w:r>
          </w:p>
        </w:tc>
      </w:tr>
      <w:tr w:rsidR="006139C3" w14:paraId="1343B665" w14:textId="77777777" w:rsidTr="006139C3">
        <w:tc>
          <w:tcPr>
            <w:tcW w:w="8522" w:type="dxa"/>
          </w:tcPr>
          <w:p w14:paraId="39E7F8E2" w14:textId="720CB182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Bergamo</w:t>
            </w:r>
          </w:p>
        </w:tc>
      </w:tr>
      <w:tr w:rsidR="006139C3" w14:paraId="67E8AA5B" w14:textId="77777777" w:rsidTr="006139C3">
        <w:tc>
          <w:tcPr>
            <w:tcW w:w="8522" w:type="dxa"/>
          </w:tcPr>
          <w:p w14:paraId="64454E81" w14:textId="77777777" w:rsidR="006139C3" w:rsidRPr="006139C3" w:rsidRDefault="006139C3" w:rsidP="006139C3">
            <w:r w:rsidRPr="006139C3">
              <w:t xml:space="preserve">Mario Mandala </w:t>
            </w:r>
          </w:p>
          <w:p w14:paraId="424B9039" w14:textId="51E1A1C6" w:rsidR="006139C3" w:rsidRPr="006139C3" w:rsidRDefault="006139C3" w:rsidP="006139C3">
            <w:pPr>
              <w:rPr>
                <w:b/>
              </w:rPr>
            </w:pPr>
            <w:r w:rsidRPr="006139C3">
              <w:t>Laura Cattaneo</w:t>
            </w:r>
          </w:p>
        </w:tc>
      </w:tr>
      <w:tr w:rsidR="006139C3" w14:paraId="6F4701C9" w14:textId="77777777" w:rsidTr="006139C3">
        <w:tc>
          <w:tcPr>
            <w:tcW w:w="8522" w:type="dxa"/>
          </w:tcPr>
          <w:p w14:paraId="47E31FC7" w14:textId="1C639306" w:rsidR="006139C3" w:rsidRPr="006139C3" w:rsidRDefault="006139C3" w:rsidP="006139C3">
            <w:pPr>
              <w:rPr>
                <w:b/>
                <w:lang w:val="en-US"/>
              </w:rPr>
            </w:pPr>
            <w:r w:rsidRPr="006139C3">
              <w:rPr>
                <w:b/>
              </w:rPr>
              <w:t xml:space="preserve">Cesena </w:t>
            </w:r>
          </w:p>
        </w:tc>
      </w:tr>
      <w:tr w:rsidR="006139C3" w14:paraId="1F583BA3" w14:textId="77777777" w:rsidTr="006139C3">
        <w:tc>
          <w:tcPr>
            <w:tcW w:w="8522" w:type="dxa"/>
          </w:tcPr>
          <w:p w14:paraId="711720F5" w14:textId="30266BD2" w:rsidR="006139C3" w:rsidRPr="006139C3" w:rsidRDefault="006139C3" w:rsidP="006139C3">
            <w:r w:rsidRPr="006139C3">
              <w:t>Donato Calista</w:t>
            </w:r>
          </w:p>
        </w:tc>
      </w:tr>
      <w:tr w:rsidR="006139C3" w14:paraId="07133001" w14:textId="77777777" w:rsidTr="006139C3">
        <w:tc>
          <w:tcPr>
            <w:tcW w:w="8522" w:type="dxa"/>
          </w:tcPr>
          <w:p w14:paraId="0DC2D933" w14:textId="525DDF28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Florence</w:t>
            </w:r>
          </w:p>
        </w:tc>
      </w:tr>
      <w:tr w:rsidR="006139C3" w14:paraId="5FDC2B49" w14:textId="77777777" w:rsidTr="006139C3">
        <w:tc>
          <w:tcPr>
            <w:tcW w:w="8522" w:type="dxa"/>
          </w:tcPr>
          <w:p w14:paraId="06254BDE" w14:textId="71AC5AF1" w:rsidR="006139C3" w:rsidRPr="006139C3" w:rsidRDefault="006139C3" w:rsidP="006139C3">
            <w:r w:rsidRPr="006139C3">
              <w:t>Daniela Massi</w:t>
            </w:r>
          </w:p>
        </w:tc>
      </w:tr>
      <w:tr w:rsidR="006139C3" w14:paraId="7B3447EE" w14:textId="77777777" w:rsidTr="006139C3">
        <w:tc>
          <w:tcPr>
            <w:tcW w:w="8522" w:type="dxa"/>
          </w:tcPr>
          <w:p w14:paraId="69B260B1" w14:textId="2325D4F9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Genoa</w:t>
            </w:r>
          </w:p>
        </w:tc>
      </w:tr>
      <w:tr w:rsidR="006139C3" w14:paraId="00AC81EC" w14:textId="77777777" w:rsidTr="006139C3">
        <w:tc>
          <w:tcPr>
            <w:tcW w:w="8522" w:type="dxa"/>
          </w:tcPr>
          <w:p w14:paraId="55B3005E" w14:textId="77777777" w:rsidR="006139C3" w:rsidRDefault="006139C3" w:rsidP="006139C3">
            <w:r>
              <w:t>Paola Ghiorzo</w:t>
            </w:r>
          </w:p>
          <w:p w14:paraId="1FB8694D" w14:textId="4F2203EB" w:rsidR="006139C3" w:rsidRPr="006139C3" w:rsidRDefault="006139C3" w:rsidP="006139C3">
            <w:r>
              <w:t>Lorenza Pastorino</w:t>
            </w:r>
          </w:p>
        </w:tc>
      </w:tr>
      <w:tr w:rsidR="006139C3" w14:paraId="402F7A3F" w14:textId="77777777" w:rsidTr="006139C3">
        <w:tc>
          <w:tcPr>
            <w:tcW w:w="8522" w:type="dxa"/>
          </w:tcPr>
          <w:p w14:paraId="7500F121" w14:textId="671D593D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L</w:t>
            </w:r>
            <w:r w:rsidRPr="006139C3">
              <w:rPr>
                <w:b/>
              </w:rPr>
              <w:t>’</w:t>
            </w:r>
            <w:r w:rsidRPr="006139C3">
              <w:rPr>
                <w:b/>
              </w:rPr>
              <w:t>Aquila</w:t>
            </w:r>
          </w:p>
        </w:tc>
      </w:tr>
      <w:tr w:rsidR="006139C3" w:rsidRPr="00703CF0" w14:paraId="3A2BD685" w14:textId="77777777" w:rsidTr="006139C3">
        <w:tc>
          <w:tcPr>
            <w:tcW w:w="8522" w:type="dxa"/>
          </w:tcPr>
          <w:p w14:paraId="28C8BA1B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Maria Concetta Fargnoli </w:t>
            </w:r>
          </w:p>
          <w:p w14:paraId="7871A09E" w14:textId="379871E1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Christina Pellegrini</w:t>
            </w:r>
          </w:p>
        </w:tc>
      </w:tr>
      <w:tr w:rsidR="006139C3" w14:paraId="717F223A" w14:textId="77777777" w:rsidTr="006139C3">
        <w:tc>
          <w:tcPr>
            <w:tcW w:w="8522" w:type="dxa"/>
          </w:tcPr>
          <w:p w14:paraId="648C32A0" w14:textId="25369562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Milan</w:t>
            </w:r>
          </w:p>
        </w:tc>
      </w:tr>
      <w:tr w:rsidR="006139C3" w14:paraId="7F728209" w14:textId="77777777" w:rsidTr="006139C3">
        <w:tc>
          <w:tcPr>
            <w:tcW w:w="8522" w:type="dxa"/>
          </w:tcPr>
          <w:p w14:paraId="3550FFCF" w14:textId="1A988BD3" w:rsidR="006139C3" w:rsidRDefault="006139C3" w:rsidP="006139C3">
            <w:r w:rsidRPr="006139C3">
              <w:t>Monica Rodolfo</w:t>
            </w:r>
          </w:p>
        </w:tc>
      </w:tr>
      <w:tr w:rsidR="006139C3" w14:paraId="283408E1" w14:textId="77777777" w:rsidTr="006139C3">
        <w:tc>
          <w:tcPr>
            <w:tcW w:w="8522" w:type="dxa"/>
          </w:tcPr>
          <w:p w14:paraId="66F38B4D" w14:textId="05854252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Padua</w:t>
            </w:r>
          </w:p>
        </w:tc>
      </w:tr>
      <w:tr w:rsidR="006139C3" w:rsidRPr="00703CF0" w14:paraId="51EF52A4" w14:textId="77777777" w:rsidTr="006139C3">
        <w:tc>
          <w:tcPr>
            <w:tcW w:w="8522" w:type="dxa"/>
          </w:tcPr>
          <w:p w14:paraId="4CFDC8B8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Chiara Menin</w:t>
            </w:r>
          </w:p>
          <w:p w14:paraId="790E3C0B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Arcangela De Nicolo</w:t>
            </w:r>
          </w:p>
          <w:p w14:paraId="6621ABE4" w14:textId="77777777" w:rsidR="00703CF0" w:rsidRPr="008243F6" w:rsidRDefault="00703CF0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Antonella Vecchiato</w:t>
            </w:r>
          </w:p>
          <w:p w14:paraId="6F455589" w14:textId="07C41A58" w:rsidR="00703CF0" w:rsidRPr="008243F6" w:rsidRDefault="00703CF0" w:rsidP="006139C3">
            <w:pPr>
              <w:rPr>
                <w:lang w:val="it-IT"/>
              </w:rPr>
            </w:pPr>
            <w:r>
              <w:rPr>
                <w:lang w:val="it-IT"/>
              </w:rPr>
              <w:t>Lisa Elefanti</w:t>
            </w:r>
          </w:p>
        </w:tc>
      </w:tr>
      <w:tr w:rsidR="006139C3" w14:paraId="40D7438E" w14:textId="77777777" w:rsidTr="006139C3">
        <w:tc>
          <w:tcPr>
            <w:tcW w:w="8522" w:type="dxa"/>
          </w:tcPr>
          <w:p w14:paraId="3EDD0A0C" w14:textId="5822B9B1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Rome</w:t>
            </w:r>
          </w:p>
        </w:tc>
      </w:tr>
      <w:tr w:rsidR="006139C3" w:rsidRPr="00703CF0" w14:paraId="5A9BB6FE" w14:textId="77777777" w:rsidTr="006139C3">
        <w:tc>
          <w:tcPr>
            <w:tcW w:w="8522" w:type="dxa"/>
          </w:tcPr>
          <w:p w14:paraId="4CC8C2A7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Ketty Peris</w:t>
            </w:r>
          </w:p>
          <w:p w14:paraId="1D477D39" w14:textId="4CE061A0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Laura Del Regno</w:t>
            </w:r>
          </w:p>
        </w:tc>
      </w:tr>
      <w:tr w:rsidR="006139C3" w14:paraId="6F92CAB4" w14:textId="77777777" w:rsidTr="006139C3">
        <w:tc>
          <w:tcPr>
            <w:tcW w:w="8522" w:type="dxa"/>
          </w:tcPr>
          <w:p w14:paraId="22C80C76" w14:textId="58C23BC9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SPAIN</w:t>
            </w:r>
          </w:p>
        </w:tc>
      </w:tr>
      <w:tr w:rsidR="006139C3" w14:paraId="159D3801" w14:textId="77777777" w:rsidTr="006139C3">
        <w:tc>
          <w:tcPr>
            <w:tcW w:w="8522" w:type="dxa"/>
          </w:tcPr>
          <w:p w14:paraId="6D77524D" w14:textId="00E36840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t>Barcelona</w:t>
            </w:r>
          </w:p>
        </w:tc>
      </w:tr>
      <w:tr w:rsidR="006139C3" w:rsidRPr="00703CF0" w14:paraId="3706E7CC" w14:textId="77777777" w:rsidTr="006139C3">
        <w:tc>
          <w:tcPr>
            <w:tcW w:w="8522" w:type="dxa"/>
          </w:tcPr>
          <w:p w14:paraId="7C2E7867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Susana Puig </w:t>
            </w:r>
          </w:p>
          <w:p w14:paraId="1DCE1303" w14:textId="778AEE9D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Paula Aguilera</w:t>
            </w:r>
          </w:p>
          <w:p w14:paraId="05BC1CDB" w14:textId="2FA680C3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Beatriz Alejo</w:t>
            </w:r>
          </w:p>
          <w:p w14:paraId="1CABAAF8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Llucia Alos</w:t>
            </w:r>
          </w:p>
          <w:p w14:paraId="00CAA26C" w14:textId="0F69CD8D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Celia Badenas</w:t>
            </w:r>
          </w:p>
          <w:p w14:paraId="78C5B0CB" w14:textId="2499C61B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Alicia Barreiro </w:t>
            </w:r>
          </w:p>
          <w:p w14:paraId="531C585A" w14:textId="70063AEA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Abel Ca</w:t>
            </w:r>
            <w:r w:rsidRPr="008243F6">
              <w:rPr>
                <w:lang w:val="it-IT"/>
              </w:rPr>
              <w:t>ñ</w:t>
            </w:r>
            <w:r w:rsidRPr="008243F6">
              <w:rPr>
                <w:lang w:val="it-IT"/>
              </w:rPr>
              <w:t xml:space="preserve">o </w:t>
            </w:r>
          </w:p>
          <w:p w14:paraId="01765CC6" w14:textId="6F795AF3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Cristina Carrera </w:t>
            </w:r>
          </w:p>
          <w:p w14:paraId="34D1D6DF" w14:textId="11EDB606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Mireia Dom</w:t>
            </w:r>
            <w:r w:rsidRPr="008243F6">
              <w:rPr>
                <w:lang w:val="it-IT"/>
              </w:rPr>
              <w:t>í</w:t>
            </w:r>
            <w:r w:rsidRPr="008243F6">
              <w:rPr>
                <w:lang w:val="it-IT"/>
              </w:rPr>
              <w:t xml:space="preserve">nguez </w:t>
            </w:r>
          </w:p>
          <w:p w14:paraId="712CF2AA" w14:textId="4FDA24B2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Natalia Espinosa </w:t>
            </w:r>
          </w:p>
          <w:p w14:paraId="64665E4D" w14:textId="71E970A5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Daniel Gabriel </w:t>
            </w:r>
          </w:p>
          <w:p w14:paraId="463C9FD7" w14:textId="6620046F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lastRenderedPageBreak/>
              <w:t xml:space="preserve">Pol Gimenez-Xavier </w:t>
            </w:r>
          </w:p>
          <w:p w14:paraId="1ECCDC37" w14:textId="0C700669" w:rsidR="006139C3" w:rsidRPr="006139C3" w:rsidRDefault="006139C3" w:rsidP="006139C3">
            <w:pPr>
              <w:rPr>
                <w:lang w:val="en-US"/>
              </w:rPr>
            </w:pPr>
            <w:r w:rsidRPr="006139C3">
              <w:rPr>
                <w:lang w:val="en-US"/>
              </w:rPr>
              <w:t>Pablo Iglesias</w:t>
            </w:r>
          </w:p>
          <w:p w14:paraId="3428ED0B" w14:textId="23E665D2" w:rsidR="006139C3" w:rsidRPr="006139C3" w:rsidRDefault="006139C3" w:rsidP="006139C3">
            <w:pPr>
              <w:rPr>
                <w:lang w:val="en-US"/>
              </w:rPr>
            </w:pPr>
            <w:r w:rsidRPr="006139C3">
              <w:rPr>
                <w:lang w:val="en-US"/>
              </w:rPr>
              <w:t xml:space="preserve">Josep Malvehy </w:t>
            </w:r>
          </w:p>
          <w:p w14:paraId="211A8847" w14:textId="2C86D772" w:rsidR="006139C3" w:rsidRPr="006139C3" w:rsidRDefault="006139C3" w:rsidP="006139C3">
            <w:pPr>
              <w:rPr>
                <w:lang w:val="en-US"/>
              </w:rPr>
            </w:pPr>
            <w:r w:rsidRPr="006139C3">
              <w:rPr>
                <w:lang w:val="en-US"/>
              </w:rPr>
              <w:t xml:space="preserve">Judit Mateu </w:t>
            </w:r>
          </w:p>
          <w:p w14:paraId="11EAD800" w14:textId="4F07D3F2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Maria E Moliner </w:t>
            </w:r>
          </w:p>
          <w:p w14:paraId="796D210F" w14:textId="05F34088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Miriam Potrony </w:t>
            </w:r>
          </w:p>
          <w:p w14:paraId="6A9A2AF7" w14:textId="62C12441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Joan Anton Puig-Butille </w:t>
            </w:r>
          </w:p>
          <w:p w14:paraId="376F42F0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Carolina S</w:t>
            </w:r>
            <w:r w:rsidRPr="008243F6">
              <w:rPr>
                <w:lang w:val="it-IT"/>
              </w:rPr>
              <w:t>á</w:t>
            </w:r>
            <w:r w:rsidRPr="008243F6">
              <w:rPr>
                <w:lang w:val="it-IT"/>
              </w:rPr>
              <w:t>nchez</w:t>
            </w:r>
          </w:p>
          <w:p w14:paraId="4267B8AB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Gemma Tell  </w:t>
            </w:r>
          </w:p>
          <w:p w14:paraId="6C59405C" w14:textId="4A860C59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Oriol Yelamos</w:t>
            </w:r>
          </w:p>
        </w:tc>
      </w:tr>
      <w:tr w:rsidR="006139C3" w14:paraId="0DA7E9CE" w14:textId="77777777" w:rsidTr="006139C3">
        <w:tc>
          <w:tcPr>
            <w:tcW w:w="8522" w:type="dxa"/>
          </w:tcPr>
          <w:p w14:paraId="1EF73B3A" w14:textId="6F7C590D" w:rsidR="006139C3" w:rsidRPr="006139C3" w:rsidRDefault="006139C3" w:rsidP="006139C3">
            <w:pPr>
              <w:rPr>
                <w:b/>
              </w:rPr>
            </w:pPr>
            <w:r w:rsidRPr="006139C3">
              <w:rPr>
                <w:b/>
              </w:rPr>
              <w:lastRenderedPageBreak/>
              <w:t>Valencia</w:t>
            </w:r>
          </w:p>
        </w:tc>
      </w:tr>
      <w:tr w:rsidR="006139C3" w14:paraId="76ECDB52" w14:textId="77777777" w:rsidTr="006139C3">
        <w:tc>
          <w:tcPr>
            <w:tcW w:w="8522" w:type="dxa"/>
          </w:tcPr>
          <w:p w14:paraId="482CB07D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>Edu Nagore</w:t>
            </w:r>
          </w:p>
          <w:p w14:paraId="757B7CDB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Arantxa Rodriguez Hernandez </w:t>
            </w:r>
          </w:p>
          <w:p w14:paraId="1D71C869" w14:textId="77777777" w:rsidR="006139C3" w:rsidRPr="008243F6" w:rsidRDefault="006139C3" w:rsidP="006139C3">
            <w:pPr>
              <w:rPr>
                <w:lang w:val="it-IT"/>
              </w:rPr>
            </w:pPr>
            <w:r w:rsidRPr="008243F6">
              <w:rPr>
                <w:lang w:val="it-IT"/>
              </w:rPr>
              <w:t xml:space="preserve">Celia Requena </w:t>
            </w:r>
          </w:p>
          <w:p w14:paraId="7DC12D1E" w14:textId="31221885" w:rsidR="006139C3" w:rsidRPr="006139C3" w:rsidRDefault="006139C3" w:rsidP="006139C3">
            <w:pPr>
              <w:rPr>
                <w:b/>
              </w:rPr>
            </w:pPr>
            <w:r w:rsidRPr="006139C3">
              <w:t>Zaida Garcia</w:t>
            </w:r>
          </w:p>
        </w:tc>
      </w:tr>
    </w:tbl>
    <w:p w14:paraId="6EAA7419" w14:textId="77777777" w:rsidR="00E5614D" w:rsidRDefault="00E5614D" w:rsidP="00E5614D">
      <w:pPr>
        <w:rPr>
          <w:lang w:val="it-IT"/>
        </w:rPr>
      </w:pPr>
    </w:p>
    <w:p w14:paraId="54E90F0E" w14:textId="77777777" w:rsidR="000B369C" w:rsidRPr="006359FA" w:rsidRDefault="000B369C" w:rsidP="00E5614D">
      <w:pPr>
        <w:rPr>
          <w:sz w:val="16"/>
          <w:szCs w:val="16"/>
          <w:lang w:val="it-IT"/>
        </w:rPr>
      </w:pPr>
    </w:p>
    <w:p w14:paraId="510D73F7" w14:textId="77777777" w:rsidR="00E5614D" w:rsidRPr="006359FA" w:rsidRDefault="00E5614D" w:rsidP="00E5614D">
      <w:pPr>
        <w:rPr>
          <w:sz w:val="16"/>
          <w:szCs w:val="16"/>
          <w:lang w:val="it-IT"/>
        </w:rPr>
      </w:pPr>
    </w:p>
    <w:p w14:paraId="1E2B7802" w14:textId="6CC46289" w:rsidR="00477B8E" w:rsidRDefault="00477B8E" w:rsidP="00D97168">
      <w:bookmarkStart w:id="0" w:name="_GoBack"/>
      <w:bookmarkEnd w:id="0"/>
    </w:p>
    <w:sectPr w:rsidR="00477B8E" w:rsidSect="00D547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179E"/>
    <w:multiLevelType w:val="hybridMultilevel"/>
    <w:tmpl w:val="7B86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tratigos@partners.org">
    <w15:presenceInfo w15:providerId="None" w15:userId="astratigos@partners.org"/>
  </w15:person>
  <w15:person w15:author="utente">
    <w15:presenceInfo w15:providerId="None" w15:userId="ut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68"/>
    <w:rsid w:val="00034E9D"/>
    <w:rsid w:val="00066897"/>
    <w:rsid w:val="000A37C0"/>
    <w:rsid w:val="000B369C"/>
    <w:rsid w:val="000E594E"/>
    <w:rsid w:val="000F331F"/>
    <w:rsid w:val="001132CC"/>
    <w:rsid w:val="001B53A4"/>
    <w:rsid w:val="00211EE9"/>
    <w:rsid w:val="00227AFB"/>
    <w:rsid w:val="00312D6E"/>
    <w:rsid w:val="00370C70"/>
    <w:rsid w:val="003975C9"/>
    <w:rsid w:val="00464ACB"/>
    <w:rsid w:val="00477B8E"/>
    <w:rsid w:val="005439D9"/>
    <w:rsid w:val="005B452D"/>
    <w:rsid w:val="005E11B3"/>
    <w:rsid w:val="006139C3"/>
    <w:rsid w:val="006300C1"/>
    <w:rsid w:val="006359FA"/>
    <w:rsid w:val="00663749"/>
    <w:rsid w:val="006C630B"/>
    <w:rsid w:val="00701E6F"/>
    <w:rsid w:val="00703CF0"/>
    <w:rsid w:val="007B2C31"/>
    <w:rsid w:val="007B62EF"/>
    <w:rsid w:val="008243F6"/>
    <w:rsid w:val="00837F7A"/>
    <w:rsid w:val="00854E49"/>
    <w:rsid w:val="00861F6C"/>
    <w:rsid w:val="008877B8"/>
    <w:rsid w:val="00941F25"/>
    <w:rsid w:val="009517D6"/>
    <w:rsid w:val="009876E7"/>
    <w:rsid w:val="009C2E5B"/>
    <w:rsid w:val="009E5CAF"/>
    <w:rsid w:val="00A127D5"/>
    <w:rsid w:val="00A41241"/>
    <w:rsid w:val="00A4545B"/>
    <w:rsid w:val="00AB0E27"/>
    <w:rsid w:val="00AD7AC4"/>
    <w:rsid w:val="00AE0AF1"/>
    <w:rsid w:val="00AE20EF"/>
    <w:rsid w:val="00AF65A8"/>
    <w:rsid w:val="00B13CD3"/>
    <w:rsid w:val="00B2788C"/>
    <w:rsid w:val="00B526E2"/>
    <w:rsid w:val="00B85FB3"/>
    <w:rsid w:val="00C02D9C"/>
    <w:rsid w:val="00C13FB0"/>
    <w:rsid w:val="00C45228"/>
    <w:rsid w:val="00C509F7"/>
    <w:rsid w:val="00C65CD1"/>
    <w:rsid w:val="00CD45E8"/>
    <w:rsid w:val="00D168FF"/>
    <w:rsid w:val="00D4394C"/>
    <w:rsid w:val="00D5470F"/>
    <w:rsid w:val="00D8751F"/>
    <w:rsid w:val="00D97168"/>
    <w:rsid w:val="00DD204B"/>
    <w:rsid w:val="00E5614D"/>
    <w:rsid w:val="00E7662A"/>
    <w:rsid w:val="00EC6F93"/>
    <w:rsid w:val="00EF4DF2"/>
    <w:rsid w:val="00F24839"/>
    <w:rsid w:val="00F33917"/>
    <w:rsid w:val="00F35A4E"/>
    <w:rsid w:val="00F66753"/>
    <w:rsid w:val="00F76B38"/>
    <w:rsid w:val="00F8111A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A68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DF2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CAF"/>
    <w:rPr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E5CAF"/>
    <w:rPr>
      <w:rFonts w:ascii="Times New Roman"/>
      <w:sz w:val="18"/>
      <w:szCs w:val="18"/>
    </w:rPr>
  </w:style>
  <w:style w:type="paragraph" w:styleId="a4">
    <w:name w:val="List Paragraph"/>
    <w:basedOn w:val="a"/>
    <w:uiPriority w:val="34"/>
    <w:qFormat/>
    <w:rsid w:val="009E5CAF"/>
    <w:pPr>
      <w:spacing w:after="160" w:line="259" w:lineRule="auto"/>
      <w:ind w:left="720"/>
      <w:contextualSpacing/>
    </w:pPr>
    <w:rPr>
      <w:rFonts w:asciiTheme="minorHAnsi"/>
      <w:sz w:val="22"/>
      <w:szCs w:val="22"/>
    </w:rPr>
  </w:style>
  <w:style w:type="character" w:styleId="-">
    <w:name w:val="Hyperlink"/>
    <w:basedOn w:val="a0"/>
    <w:uiPriority w:val="99"/>
    <w:semiHidden/>
    <w:unhideWhenUsed/>
    <w:rsid w:val="00EF4DF2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F4DF2"/>
    <w:rPr>
      <w:color w:val="954F72" w:themeColor="followedHyperlink"/>
      <w:u w:val="single"/>
    </w:rPr>
  </w:style>
  <w:style w:type="paragraph" w:styleId="a5">
    <w:name w:val="Revision"/>
    <w:hidden/>
    <w:uiPriority w:val="99"/>
    <w:semiHidden/>
    <w:rsid w:val="000E594E"/>
    <w:pPr>
      <w:spacing w:after="0" w:line="240" w:lineRule="auto"/>
    </w:pPr>
    <w:rPr>
      <w:rFonts w:ascii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477B8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l-GR"/>
    </w:rPr>
  </w:style>
  <w:style w:type="table" w:styleId="a7">
    <w:name w:val="Table Grid"/>
    <w:basedOn w:val="a1"/>
    <w:uiPriority w:val="39"/>
    <w:rsid w:val="00477B8E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369C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0B369C"/>
    <w:rPr>
      <w:sz w:val="20"/>
      <w:szCs w:val="20"/>
    </w:rPr>
  </w:style>
  <w:style w:type="character" w:customStyle="1" w:styleId="Char0">
    <w:name w:val="Κείμενο σχολίου Char"/>
    <w:basedOn w:val="a0"/>
    <w:link w:val="a9"/>
    <w:uiPriority w:val="99"/>
    <w:semiHidden/>
    <w:rsid w:val="000B369C"/>
    <w:rPr>
      <w:rFonts w:ascii="Times New Roman"/>
      <w:sz w:val="20"/>
      <w:szCs w:val="20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369C"/>
    <w:rPr>
      <w:b/>
      <w:bCs/>
    </w:rPr>
  </w:style>
  <w:style w:type="character" w:customStyle="1" w:styleId="Char1">
    <w:name w:val="Θέμα σχολίου Char"/>
    <w:basedOn w:val="Char0"/>
    <w:link w:val="aa"/>
    <w:uiPriority w:val="99"/>
    <w:semiHidden/>
    <w:rsid w:val="000B369C"/>
    <w:rPr>
      <w:rFonts w:asci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DF2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CAF"/>
    <w:rPr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E5CAF"/>
    <w:rPr>
      <w:rFonts w:ascii="Times New Roman"/>
      <w:sz w:val="18"/>
      <w:szCs w:val="18"/>
    </w:rPr>
  </w:style>
  <w:style w:type="paragraph" w:styleId="a4">
    <w:name w:val="List Paragraph"/>
    <w:basedOn w:val="a"/>
    <w:uiPriority w:val="34"/>
    <w:qFormat/>
    <w:rsid w:val="009E5CAF"/>
    <w:pPr>
      <w:spacing w:after="160" w:line="259" w:lineRule="auto"/>
      <w:ind w:left="720"/>
      <w:contextualSpacing/>
    </w:pPr>
    <w:rPr>
      <w:rFonts w:asciiTheme="minorHAnsi"/>
      <w:sz w:val="22"/>
      <w:szCs w:val="22"/>
    </w:rPr>
  </w:style>
  <w:style w:type="character" w:styleId="-">
    <w:name w:val="Hyperlink"/>
    <w:basedOn w:val="a0"/>
    <w:uiPriority w:val="99"/>
    <w:semiHidden/>
    <w:unhideWhenUsed/>
    <w:rsid w:val="00EF4DF2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F4DF2"/>
    <w:rPr>
      <w:color w:val="954F72" w:themeColor="followedHyperlink"/>
      <w:u w:val="single"/>
    </w:rPr>
  </w:style>
  <w:style w:type="paragraph" w:styleId="a5">
    <w:name w:val="Revision"/>
    <w:hidden/>
    <w:uiPriority w:val="99"/>
    <w:semiHidden/>
    <w:rsid w:val="000E594E"/>
    <w:pPr>
      <w:spacing w:after="0" w:line="240" w:lineRule="auto"/>
    </w:pPr>
    <w:rPr>
      <w:rFonts w:ascii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477B8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l-GR"/>
    </w:rPr>
  </w:style>
  <w:style w:type="table" w:styleId="a7">
    <w:name w:val="Table Grid"/>
    <w:basedOn w:val="a1"/>
    <w:uiPriority w:val="39"/>
    <w:rsid w:val="00477B8E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369C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0B369C"/>
    <w:rPr>
      <w:sz w:val="20"/>
      <w:szCs w:val="20"/>
    </w:rPr>
  </w:style>
  <w:style w:type="character" w:customStyle="1" w:styleId="Char0">
    <w:name w:val="Κείμενο σχολίου Char"/>
    <w:basedOn w:val="a0"/>
    <w:link w:val="a9"/>
    <w:uiPriority w:val="99"/>
    <w:semiHidden/>
    <w:rsid w:val="000B369C"/>
    <w:rPr>
      <w:rFonts w:ascii="Times New Roman"/>
      <w:sz w:val="20"/>
      <w:szCs w:val="20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369C"/>
    <w:rPr>
      <w:b/>
      <w:bCs/>
    </w:rPr>
  </w:style>
  <w:style w:type="character" w:customStyle="1" w:styleId="Char1">
    <w:name w:val="Θέμα σχολίου Char"/>
    <w:basedOn w:val="Char0"/>
    <w:link w:val="aa"/>
    <w:uiPriority w:val="99"/>
    <w:semiHidden/>
    <w:rsid w:val="000B369C"/>
    <w:rPr>
      <w:rFonts w:asci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astratigos@partners.org</dc:creator>
  <cp:lastModifiedBy>effie soura</cp:lastModifiedBy>
  <cp:revision>3</cp:revision>
  <cp:lastPrinted>2017-03-23T11:31:00Z</cp:lastPrinted>
  <dcterms:created xsi:type="dcterms:W3CDTF">2018-03-29T10:33:00Z</dcterms:created>
  <dcterms:modified xsi:type="dcterms:W3CDTF">2018-03-29T11:02:00Z</dcterms:modified>
</cp:coreProperties>
</file>