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5F3F" w:rsidRDefault="008B2753">
      <w:r w:rsidRPr="008B2753">
        <w:t xml:space="preserve">Achei muito importante essa palestra mesa redonda e o quão devemos fazer e agir com nossos sentimentos na vida profissional no mercado de </w:t>
      </w:r>
      <w:proofErr w:type="gramStart"/>
      <w:r w:rsidRPr="008B2753">
        <w:t>trabalho !!!!</w:t>
      </w:r>
      <w:proofErr w:type="gramEnd"/>
    </w:p>
    <w:p w:rsidR="00AA1E2B" w:rsidRDefault="00AA1E2B"/>
    <w:p w:rsidR="00AA1E2B" w:rsidRDefault="00AA1E2B"/>
    <w:p w:rsidR="00AA1E2B" w:rsidRDefault="00AA1E2B"/>
    <w:p w:rsidR="00AA1E2B" w:rsidRDefault="00AA1E2B">
      <w:r>
        <w:rPr>
          <w:noProof/>
        </w:rPr>
        <w:drawing>
          <wp:inline distT="0" distB="0" distL="0" distR="0">
            <wp:extent cx="3886200" cy="28321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(4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99" r="635" b="6772"/>
                    <a:stretch/>
                  </pic:blipFill>
                  <pic:spPr bwMode="auto">
                    <a:xfrm>
                      <a:off x="0" y="0"/>
                      <a:ext cx="388620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61000" cy="2895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(5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129" b="4999"/>
                    <a:stretch/>
                  </pic:blipFill>
                  <pic:spPr bwMode="auto">
                    <a:xfrm>
                      <a:off x="0" y="0"/>
                      <a:ext cx="54610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1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53"/>
    <w:rsid w:val="00525F3F"/>
    <w:rsid w:val="00803FE8"/>
    <w:rsid w:val="008B2753"/>
    <w:rsid w:val="00AA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05C89"/>
  <w15:chartTrackingRefBased/>
  <w15:docId w15:val="{B3692929-5646-4312-AC23-2B9E359A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autoRedefine/>
    <w:uiPriority w:val="35"/>
    <w:unhideWhenUsed/>
    <w:qFormat/>
    <w:rsid w:val="00803FE8"/>
    <w:pPr>
      <w:spacing w:after="200" w:line="240" w:lineRule="auto"/>
      <w:jc w:val="center"/>
    </w:pPr>
    <w:rPr>
      <w:i/>
      <w:iCs/>
      <w:kern w:val="2"/>
      <w:sz w:val="20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2024-12-09T18:55:00Z</dcterms:created>
  <dcterms:modified xsi:type="dcterms:W3CDTF">2024-12-09T19:19:00Z</dcterms:modified>
</cp:coreProperties>
</file>