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2E5EE146" w:rsidR="00307949" w:rsidRDefault="60BA6632" w:rsidP="1FB1E738">
      <w:pPr>
        <w:pStyle w:val="Heading1"/>
        <w:rPr>
          <w:sz w:val="48"/>
          <w:szCs w:val="48"/>
        </w:rPr>
      </w:pPr>
      <w:r w:rsidRPr="1FB1E738">
        <w:rPr>
          <w:sz w:val="48"/>
          <w:szCs w:val="48"/>
        </w:rPr>
        <w:t>Resources for Software Testing</w:t>
      </w:r>
    </w:p>
    <w:p w14:paraId="2402A4B9" w14:textId="5BFB79CF" w:rsidR="33F563D4" w:rsidRDefault="33F563D4" w:rsidP="33F563D4"/>
    <w:p w14:paraId="63213E65" w14:textId="75874177" w:rsidR="60BA6632" w:rsidRDefault="60BA6632" w:rsidP="0A6A5805">
      <w:pPr>
        <w:rPr>
          <w:rStyle w:val="Heading2Char"/>
        </w:rPr>
      </w:pPr>
      <w:r w:rsidRPr="0A6A5805">
        <w:rPr>
          <w:rStyle w:val="Heading2Char"/>
        </w:rPr>
        <w:t>Unit Testing</w:t>
      </w:r>
    </w:p>
    <w:p w14:paraId="00D83F72" w14:textId="2DF00468" w:rsidR="60BA6632" w:rsidRDefault="3E9F95E2" w:rsidP="1FB1E738">
      <w:pPr>
        <w:pStyle w:val="ListParagraph"/>
        <w:numPr>
          <w:ilvl w:val="0"/>
          <w:numId w:val="6"/>
        </w:numPr>
        <w:rPr>
          <w:rFonts w:ascii="Aptos Display" w:eastAsia="Aptos Display" w:hAnsi="Aptos Display" w:cs="Aptos Display"/>
          <w:sz w:val="32"/>
          <w:szCs w:val="32"/>
        </w:rPr>
      </w:pPr>
      <w:r w:rsidRPr="1FB1E738">
        <w:t xml:space="preserve">VSCode supports JUnit 4/5 for testing in Java and this is the </w:t>
      </w:r>
      <w:r w:rsidR="6B83A3C3" w:rsidRPr="1FB1E738">
        <w:t xml:space="preserve">official </w:t>
      </w:r>
      <w:r w:rsidRPr="1FB1E738">
        <w:t xml:space="preserve">tutorial link: </w:t>
      </w:r>
      <w:hyperlink r:id="rId8">
        <w:r w:rsidRPr="1FB1E738">
          <w:rPr>
            <w:rStyle w:val="Hyperlink"/>
          </w:rPr>
          <w:t>Java Testing in Visual Studio Code</w:t>
        </w:r>
      </w:hyperlink>
    </w:p>
    <w:p w14:paraId="5015A1B8" w14:textId="50502704" w:rsidR="2A306AB8" w:rsidRDefault="2A306AB8" w:rsidP="1FB1E738">
      <w:pPr>
        <w:pStyle w:val="ListParagraph"/>
        <w:numPr>
          <w:ilvl w:val="0"/>
          <w:numId w:val="6"/>
        </w:numPr>
        <w:rPr>
          <w:rFonts w:ascii="Aptos" w:eastAsia="Aptos" w:hAnsi="Aptos" w:cs="Aptos"/>
        </w:rPr>
      </w:pPr>
      <w:r w:rsidRPr="1FB1E738">
        <w:rPr>
          <w:rFonts w:ascii="Consolas" w:eastAsia="Consolas" w:hAnsi="Consolas" w:cs="Consolas"/>
        </w:rPr>
        <w:t>pytest</w:t>
      </w:r>
      <w:r w:rsidRPr="1FB1E738">
        <w:t xml:space="preserve"> is the recommended Python framework for unit testing and the corresponding</w:t>
      </w:r>
      <w:r w:rsidR="7E51645F" w:rsidRPr="1FB1E738">
        <w:t xml:space="preserve"> official</w:t>
      </w:r>
      <w:r w:rsidRPr="1FB1E738">
        <w:t xml:space="preserve"> tutorial: </w:t>
      </w:r>
      <w:hyperlink r:id="rId9">
        <w:r w:rsidRPr="1FB1E738">
          <w:rPr>
            <w:rStyle w:val="Hyperlink"/>
            <w:rFonts w:ascii="Aptos" w:eastAsia="Aptos" w:hAnsi="Aptos" w:cs="Aptos"/>
          </w:rPr>
          <w:t>Testing Python in Visual Studio Code</w:t>
        </w:r>
      </w:hyperlink>
    </w:p>
    <w:p w14:paraId="7CD36A6B" w14:textId="609DBD4E" w:rsidR="10AD1FF8" w:rsidRDefault="10AD1FF8" w:rsidP="1FB1E738">
      <w:pPr>
        <w:pStyle w:val="Heading2"/>
        <w:rPr>
          <w:rFonts w:ascii="Aptos" w:eastAsia="Aptos" w:hAnsi="Aptos" w:cs="Aptos"/>
          <w:sz w:val="24"/>
          <w:szCs w:val="24"/>
        </w:rPr>
      </w:pPr>
      <w:r w:rsidRPr="1FB1E738">
        <w:t>API Testing</w:t>
      </w:r>
    </w:p>
    <w:p w14:paraId="5C0D95DC" w14:textId="60E20D29" w:rsidR="6F0FF1C2" w:rsidRDefault="10AD1FF8" w:rsidP="1FB1E738">
      <w:pPr>
        <w:rPr>
          <w:rFonts w:ascii="Aptos" w:eastAsia="Aptos" w:hAnsi="Aptos" w:cs="Aptos"/>
        </w:rPr>
      </w:pPr>
      <w:r w:rsidRPr="1FB1E738">
        <w:rPr>
          <w:rFonts w:ascii="Aptos" w:eastAsia="Aptos" w:hAnsi="Aptos" w:cs="Aptos"/>
        </w:rPr>
        <w:t xml:space="preserve">Use </w:t>
      </w:r>
      <w:r w:rsidR="6F0FF1C2" w:rsidRPr="1FB1E738">
        <w:rPr>
          <w:rFonts w:ascii="Aptos" w:eastAsia="Aptos" w:hAnsi="Aptos" w:cs="Aptos"/>
        </w:rPr>
        <w:t xml:space="preserve">Postman and Postbot (by Postman): </w:t>
      </w:r>
      <w:hyperlink r:id="rId10">
        <w:r w:rsidR="7AB23EF4" w:rsidRPr="1FB1E738">
          <w:rPr>
            <w:rStyle w:val="Hyperlink"/>
            <w:rFonts w:ascii="Aptos" w:eastAsia="Aptos" w:hAnsi="Aptos" w:cs="Aptos"/>
          </w:rPr>
          <w:t>Introducing Postbot, Postman’s New AI Assistant | Postman Blog</w:t>
        </w:r>
      </w:hyperlink>
    </w:p>
    <w:p w14:paraId="14826B55" w14:textId="2826A342" w:rsidR="67870C6A" w:rsidRDefault="67870C6A" w:rsidP="0A6A5805">
      <w:pPr>
        <w:pStyle w:val="Heading2"/>
        <w:rPr>
          <w:rFonts w:ascii="Aptos" w:eastAsia="Aptos" w:hAnsi="Aptos" w:cs="Aptos"/>
          <w:sz w:val="24"/>
          <w:szCs w:val="24"/>
        </w:rPr>
      </w:pPr>
      <w:r w:rsidRPr="0A6A5805">
        <w:t>Functional Testing</w:t>
      </w:r>
    </w:p>
    <w:p w14:paraId="3E102EF4" w14:textId="2D47B499" w:rsidR="67870C6A" w:rsidRDefault="67870C6A" w:rsidP="0A6A5805">
      <w:pPr>
        <w:pStyle w:val="Heading3"/>
      </w:pPr>
      <w:r w:rsidRPr="0A6A5805">
        <w:t>Integration Testing</w:t>
      </w:r>
      <w:r w:rsidR="05CD5E41" w:rsidRPr="0A6A5805">
        <w:t xml:space="preserve"> (Black-box)</w:t>
      </w:r>
    </w:p>
    <w:p w14:paraId="3217B30C" w14:textId="338B2181" w:rsidR="3B85A558" w:rsidRDefault="3B85A558" w:rsidP="1FB1E738">
      <w:pPr>
        <w:pStyle w:val="ListParagraph"/>
        <w:numPr>
          <w:ilvl w:val="0"/>
          <w:numId w:val="5"/>
        </w:numPr>
        <w:rPr>
          <w:rFonts w:ascii="Aptos" w:eastAsia="Aptos" w:hAnsi="Aptos" w:cs="Aptos"/>
        </w:rPr>
      </w:pPr>
      <w:r w:rsidRPr="1FB1E738">
        <w:t xml:space="preserve">Selenium (Chrome) Webdrivers for testing </w:t>
      </w:r>
      <w:r w:rsidR="2F52DC0A" w:rsidRPr="1FB1E738">
        <w:t>web</w:t>
      </w:r>
      <w:r w:rsidRPr="1FB1E738">
        <w:t xml:space="preserve">pages </w:t>
      </w:r>
      <w:r w:rsidR="1333009D" w:rsidRPr="1FB1E738">
        <w:t>whether you are using Java or Python</w:t>
      </w:r>
      <w:r w:rsidR="51FAA278" w:rsidRPr="1FB1E738">
        <w:t>.</w:t>
      </w:r>
    </w:p>
    <w:p w14:paraId="1E58A962" w14:textId="141C4415" w:rsidR="3B85A558" w:rsidRDefault="1B9D4355" w:rsidP="1FB1E738">
      <w:pPr>
        <w:pStyle w:val="ListParagraph"/>
        <w:numPr>
          <w:ilvl w:val="1"/>
          <w:numId w:val="5"/>
        </w:numPr>
        <w:rPr>
          <w:rFonts w:ascii="Aptos" w:eastAsia="Aptos" w:hAnsi="Aptos" w:cs="Aptos"/>
        </w:rPr>
      </w:pPr>
      <w:r w:rsidRPr="1FB1E738">
        <w:t xml:space="preserve">Setup Instructions for Java: </w:t>
      </w:r>
      <w:r w:rsidRPr="1FB1E738">
        <w:rPr>
          <w:rStyle w:val="Hyperlink"/>
          <w:rFonts w:ascii="Aptos" w:eastAsia="Aptos" w:hAnsi="Aptos" w:cs="Aptos"/>
        </w:rPr>
        <w:t xml:space="preserve"> </w:t>
      </w:r>
      <w:hyperlink r:id="rId11">
        <w:r w:rsidR="3B85A558" w:rsidRPr="1FB1E738">
          <w:rPr>
            <w:rStyle w:val="Hyperlink"/>
            <w:rFonts w:ascii="Aptos" w:eastAsia="Aptos" w:hAnsi="Aptos" w:cs="Aptos"/>
          </w:rPr>
          <w:t>Setup Selenium with Java on Visual Studio Code - Funnel Garden</w:t>
        </w:r>
      </w:hyperlink>
      <w:r w:rsidR="3B85A558" w:rsidRPr="1FB1E738">
        <w:rPr>
          <w:rFonts w:ascii="Aptos" w:eastAsia="Aptos" w:hAnsi="Aptos" w:cs="Aptos"/>
        </w:rPr>
        <w:t xml:space="preserve"> and </w:t>
      </w:r>
      <w:hyperlink r:id="rId12">
        <w:r w:rsidR="3B85A558" w:rsidRPr="1FB1E738">
          <w:rPr>
            <w:rStyle w:val="Hyperlink"/>
            <w:rFonts w:ascii="Aptos" w:eastAsia="Aptos" w:hAnsi="Aptos" w:cs="Aptos"/>
          </w:rPr>
          <w:t>Selenium with VS Code. This article will describe how to set… | by Harshi Wickramaarachchi | Medium</w:t>
        </w:r>
      </w:hyperlink>
      <w:r w:rsidR="3B85A558" w:rsidRPr="1FB1E738">
        <w:rPr>
          <w:rFonts w:ascii="Aptos" w:eastAsia="Aptos" w:hAnsi="Aptos" w:cs="Aptos"/>
        </w:rPr>
        <w:t xml:space="preserve"> (Free articles available as of writing)</w:t>
      </w:r>
      <w:r w:rsidR="50321381" w:rsidRPr="1FB1E738">
        <w:rPr>
          <w:rFonts w:ascii="Aptos" w:eastAsia="Aptos" w:hAnsi="Aptos" w:cs="Aptos"/>
        </w:rPr>
        <w:t xml:space="preserve"> </w:t>
      </w:r>
    </w:p>
    <w:p w14:paraId="1E879D31" w14:textId="4C366971" w:rsidR="2F5B9C0D" w:rsidRDefault="2F5B9C0D" w:rsidP="1FB1E738">
      <w:pPr>
        <w:pStyle w:val="ListParagraph"/>
        <w:numPr>
          <w:ilvl w:val="1"/>
          <w:numId w:val="5"/>
        </w:numPr>
        <w:rPr>
          <w:rFonts w:ascii="Aptos" w:eastAsia="Aptos" w:hAnsi="Aptos" w:cs="Aptos"/>
        </w:rPr>
      </w:pPr>
      <w:r w:rsidRPr="1FB1E738">
        <w:rPr>
          <w:rFonts w:ascii="Aptos" w:eastAsia="Aptos" w:hAnsi="Aptos" w:cs="Aptos"/>
        </w:rPr>
        <w:t xml:space="preserve">Setup and </w:t>
      </w:r>
      <w:r w:rsidR="7E16039D" w:rsidRPr="1FB1E738">
        <w:rPr>
          <w:rFonts w:ascii="Aptos" w:eastAsia="Aptos" w:hAnsi="Aptos" w:cs="Aptos"/>
        </w:rPr>
        <w:t xml:space="preserve">Guide for Python: </w:t>
      </w:r>
      <w:hyperlink r:id="rId13">
        <w:r w:rsidR="7E16039D" w:rsidRPr="1FB1E738">
          <w:rPr>
            <w:rStyle w:val="Hyperlink"/>
            <w:rFonts w:ascii="Aptos" w:eastAsia="Aptos" w:hAnsi="Aptos" w:cs="Aptos"/>
          </w:rPr>
          <w:t>Selenium Python Tutorial (with Example) | BrowserStack</w:t>
        </w:r>
      </w:hyperlink>
      <w:r w:rsidR="7E16039D" w:rsidRPr="1FB1E738">
        <w:rPr>
          <w:rFonts w:ascii="Aptos" w:eastAsia="Aptos" w:hAnsi="Aptos" w:cs="Aptos"/>
        </w:rPr>
        <w:t xml:space="preserve"> and </w:t>
      </w:r>
      <w:hyperlink r:id="rId14">
        <w:r w:rsidR="2C32F447" w:rsidRPr="1FB1E738">
          <w:rPr>
            <w:rStyle w:val="Hyperlink"/>
            <w:rFonts w:ascii="Aptos" w:eastAsia="Aptos" w:hAnsi="Aptos" w:cs="Aptos"/>
          </w:rPr>
          <w:t>Selenium Python Tutorial : A Python Automation Testing Guide with examples (lambdatest.com)</w:t>
        </w:r>
      </w:hyperlink>
      <w:r w:rsidR="2C32F447" w:rsidRPr="1FB1E738">
        <w:rPr>
          <w:rFonts w:ascii="Aptos" w:eastAsia="Aptos" w:hAnsi="Aptos" w:cs="Aptos"/>
        </w:rPr>
        <w:t xml:space="preserve"> (Free as of writing)</w:t>
      </w:r>
    </w:p>
    <w:p w14:paraId="795405F9" w14:textId="01A1F019" w:rsidR="1D35E85E" w:rsidRDefault="1D35E85E" w:rsidP="0A6A5805">
      <w:pPr>
        <w:pStyle w:val="Heading3"/>
      </w:pPr>
      <w:r w:rsidRPr="0A6A5805">
        <w:t>Regression Testing</w:t>
      </w:r>
      <w:r w:rsidR="21A23DB6" w:rsidRPr="0A6A5805">
        <w:t xml:space="preserve"> (White-</w:t>
      </w:r>
      <w:r w:rsidR="2FDB03E3" w:rsidRPr="0A6A5805">
        <w:t>B</w:t>
      </w:r>
      <w:r w:rsidR="21A23DB6" w:rsidRPr="0A6A5805">
        <w:t>ox)</w:t>
      </w:r>
    </w:p>
    <w:p w14:paraId="4453A5B3" w14:textId="191FA87C" w:rsidR="1D35E85E" w:rsidRDefault="1D35E85E" w:rsidP="0A6A5805">
      <w:pPr>
        <w:rPr>
          <w:rFonts w:ascii="Aptos" w:eastAsia="Aptos" w:hAnsi="Aptos" w:cs="Aptos"/>
        </w:rPr>
      </w:pPr>
      <w:r w:rsidRPr="1FB1E738">
        <w:rPr>
          <w:rFonts w:ascii="Aptos" w:eastAsia="Aptos" w:hAnsi="Aptos" w:cs="Aptos"/>
        </w:rPr>
        <w:t>If using React for the frontend, one can use Jest to perform Snapshot testing</w:t>
      </w:r>
      <w:r w:rsidR="6B021E1C" w:rsidRPr="1FB1E738">
        <w:rPr>
          <w:rFonts w:ascii="Aptos" w:eastAsia="Aptos" w:hAnsi="Aptos" w:cs="Aptos"/>
        </w:rPr>
        <w:t xml:space="preserve"> for easily tracking UI changes or regressions and quickly detecting major changes in a website’s/component’s behaviour</w:t>
      </w:r>
      <w:r w:rsidRPr="1FB1E738">
        <w:rPr>
          <w:rFonts w:ascii="Aptos" w:eastAsia="Aptos" w:hAnsi="Aptos" w:cs="Aptos"/>
        </w:rPr>
        <w:t xml:space="preserve">, refer this guide for more details: </w:t>
      </w:r>
      <w:hyperlink r:id="rId15">
        <w:r w:rsidRPr="1FB1E738">
          <w:rPr>
            <w:rStyle w:val="Hyperlink"/>
            <w:rFonts w:ascii="Aptos" w:eastAsia="Aptos" w:hAnsi="Aptos" w:cs="Aptos"/>
          </w:rPr>
          <w:t>Snapshot Testing · Jest (jestjs.io)</w:t>
        </w:r>
      </w:hyperlink>
    </w:p>
    <w:p w14:paraId="08E3E79B" w14:textId="09047B2D" w:rsidR="568A2288" w:rsidRDefault="568A2288" w:rsidP="0A6A5805">
      <w:pPr>
        <w:pStyle w:val="Heading2"/>
      </w:pPr>
      <w:r w:rsidRPr="0A6A5805">
        <w:rPr>
          <w:rStyle w:val="Heading3Char"/>
        </w:rPr>
        <w:t>Performance Testing (Black-Box)</w:t>
      </w:r>
    </w:p>
    <w:p w14:paraId="5FF3FF4D" w14:textId="2DF0E21E" w:rsidR="568A2288" w:rsidRDefault="568A2288" w:rsidP="1FB1E738">
      <w:pPr>
        <w:pStyle w:val="ListParagraph"/>
        <w:numPr>
          <w:ilvl w:val="0"/>
          <w:numId w:val="4"/>
        </w:numPr>
      </w:pPr>
      <w:r w:rsidRPr="1FB1E738">
        <w:t xml:space="preserve">Apache JMeter ( </w:t>
      </w:r>
      <w:hyperlink r:id="rId16">
        <w:r w:rsidRPr="1FB1E738">
          <w:rPr>
            <w:rStyle w:val="Hyperlink"/>
            <w:rFonts w:ascii="Aptos" w:eastAsia="Aptos" w:hAnsi="Aptos" w:cs="Aptos"/>
          </w:rPr>
          <w:t>Apache JMeter - Apache JMeter™</w:t>
        </w:r>
      </w:hyperlink>
      <w:r w:rsidRPr="1FB1E738">
        <w:t xml:space="preserve"> ) is the most common software used for load and performance testing HTTP based Applications and is even used </w:t>
      </w:r>
      <w:r w:rsidRPr="1FB1E738">
        <w:lastRenderedPageBreak/>
        <w:t>for testing things like JDBC (for Databases), CLI Tools, SMTP (Email), Java Objects etc.</w:t>
      </w:r>
    </w:p>
    <w:p w14:paraId="468BA21A" w14:textId="6CADE19A" w:rsidR="568A2288" w:rsidRDefault="568A2288" w:rsidP="1FB1E738">
      <w:pPr>
        <w:pStyle w:val="ListParagraph"/>
        <w:numPr>
          <w:ilvl w:val="1"/>
          <w:numId w:val="4"/>
        </w:numPr>
        <w:rPr>
          <w:rFonts w:ascii="Aptos" w:eastAsia="Aptos" w:hAnsi="Aptos" w:cs="Aptos"/>
        </w:rPr>
      </w:pPr>
      <w:r w:rsidRPr="1FB1E738">
        <w:t xml:space="preserve">In case one wants to dive deep and get started, here is the official user manual: </w:t>
      </w:r>
      <w:hyperlink r:id="rId17">
        <w:r w:rsidRPr="1FB1E738">
          <w:rPr>
            <w:rStyle w:val="Hyperlink"/>
            <w:rFonts w:ascii="Aptos" w:eastAsia="Aptos" w:hAnsi="Aptos" w:cs="Aptos"/>
          </w:rPr>
          <w:t>Apache JMeter - User's Manual</w:t>
        </w:r>
      </w:hyperlink>
    </w:p>
    <w:p w14:paraId="5DFF4C5F" w14:textId="27CF39D7" w:rsidR="568A2288" w:rsidRDefault="568A2288" w:rsidP="1FB1E738">
      <w:pPr>
        <w:pStyle w:val="ListParagraph"/>
        <w:numPr>
          <w:ilvl w:val="0"/>
          <w:numId w:val="4"/>
        </w:numPr>
        <w:rPr>
          <w:rFonts w:ascii="Aptos" w:eastAsia="Aptos" w:hAnsi="Aptos" w:cs="Aptos"/>
        </w:rPr>
      </w:pPr>
      <w:r w:rsidRPr="1FB1E738">
        <w:rPr>
          <w:rFonts w:ascii="Aptos" w:eastAsia="Aptos" w:hAnsi="Aptos" w:cs="Aptos"/>
        </w:rPr>
        <w:t xml:space="preserve">There are also attempts to port the concept into Python using packages like </w:t>
      </w:r>
      <w:r w:rsidRPr="1FB1E738">
        <w:rPr>
          <w:rFonts w:ascii="Consolas" w:eastAsia="Consolas" w:hAnsi="Consolas" w:cs="Consolas"/>
        </w:rPr>
        <w:t>pymeter</w:t>
      </w:r>
      <w:r w:rsidRPr="1FB1E738">
        <w:rPr>
          <w:rFonts w:ascii="Aptos" w:eastAsia="Aptos" w:hAnsi="Aptos" w:cs="Aptos"/>
        </w:rPr>
        <w:t xml:space="preserve"> (</w:t>
      </w:r>
      <w:hyperlink r:id="rId18">
        <w:r w:rsidRPr="1FB1E738">
          <w:rPr>
            <w:rStyle w:val="Hyperlink"/>
            <w:rFonts w:ascii="Aptos" w:eastAsia="Aptos" w:hAnsi="Aptos" w:cs="Aptos"/>
          </w:rPr>
          <w:t>Welcome to pymeter’s documentation! — pymeter Documentation (1.0.x)</w:t>
        </w:r>
      </w:hyperlink>
      <w:r w:rsidRPr="1FB1E738">
        <w:rPr>
          <w:rFonts w:ascii="Aptos" w:eastAsia="Aptos" w:hAnsi="Aptos" w:cs="Aptos"/>
        </w:rPr>
        <w:t xml:space="preserve">) </w:t>
      </w:r>
    </w:p>
    <w:p w14:paraId="0E59B64B" w14:textId="04B27CCC" w:rsidR="568A2288" w:rsidRDefault="568A2288" w:rsidP="1FB1E738">
      <w:pPr>
        <w:pStyle w:val="ListParagraph"/>
        <w:numPr>
          <w:ilvl w:val="0"/>
          <w:numId w:val="4"/>
        </w:numPr>
      </w:pPr>
      <w:r w:rsidRPr="1FB1E738">
        <w:t xml:space="preserve">(Companies / the industry likely </w:t>
      </w:r>
      <w:r w:rsidR="7DE9BA98" w:rsidRPr="1FB1E738">
        <w:t>has</w:t>
      </w:r>
      <w:r w:rsidRPr="1FB1E738">
        <w:t xml:space="preserve"> </w:t>
      </w:r>
      <w:r w:rsidR="456155FF" w:rsidRPr="1FB1E738">
        <w:t xml:space="preserve">its </w:t>
      </w:r>
      <w:r w:rsidRPr="1FB1E738">
        <w:t xml:space="preserve">own wrappers/setups/configs around JMeter – For example </w:t>
      </w:r>
      <w:hyperlink r:id="rId19">
        <w:r w:rsidRPr="1FB1E738">
          <w:rPr>
            <w:rStyle w:val="Hyperlink"/>
            <w:rFonts w:ascii="Aptos" w:eastAsia="Aptos" w:hAnsi="Aptos" w:cs="Aptos"/>
          </w:rPr>
          <w:t>BlazeMeter Load Testing | Blazemeter by Perforce</w:t>
        </w:r>
      </w:hyperlink>
      <w:r w:rsidRPr="1FB1E738">
        <w:t xml:space="preserve"> )</w:t>
      </w:r>
    </w:p>
    <w:p w14:paraId="6932197A" w14:textId="0305F70A" w:rsidR="314768FB" w:rsidRDefault="314768FB" w:rsidP="0A6A5805">
      <w:pPr>
        <w:pStyle w:val="Heading2"/>
        <w:rPr>
          <w:rFonts w:ascii="Aptos" w:eastAsia="Aptos" w:hAnsi="Aptos" w:cs="Aptos"/>
          <w:sz w:val="24"/>
          <w:szCs w:val="24"/>
        </w:rPr>
      </w:pPr>
      <w:r w:rsidRPr="0A6A5805">
        <w:t>Code Coverage</w:t>
      </w:r>
      <w:r w:rsidR="46C27576" w:rsidRPr="0A6A5805">
        <w:t xml:space="preserve"> (White-Box)</w:t>
      </w:r>
    </w:p>
    <w:p w14:paraId="675199DF" w14:textId="13C3C153" w:rsidR="314768FB" w:rsidRDefault="314768FB" w:rsidP="1FB1E738">
      <w:pPr>
        <w:pStyle w:val="ListParagraph"/>
        <w:numPr>
          <w:ilvl w:val="0"/>
          <w:numId w:val="3"/>
        </w:numPr>
      </w:pPr>
      <w:r w:rsidRPr="1FB1E738">
        <w:t>For Java, JaCoCo measures code coverage in the form of # of instructions (equivalent to statement coverage) and # of branches</w:t>
      </w:r>
      <w:r w:rsidR="0CCBFA10" w:rsidRPr="1FB1E738">
        <w:t xml:space="preserve"> (branch coverage)</w:t>
      </w:r>
      <w:r w:rsidR="024510C1" w:rsidRPr="1FB1E738">
        <w:t xml:space="preserve"> - </w:t>
      </w:r>
    </w:p>
    <w:p w14:paraId="59AD0DDB" w14:textId="0DE88CB5" w:rsidR="49E3F583" w:rsidRDefault="49E3F583" w:rsidP="1FB1E738">
      <w:pPr>
        <w:pStyle w:val="ListParagraph"/>
        <w:numPr>
          <w:ilvl w:val="1"/>
          <w:numId w:val="3"/>
        </w:numPr>
        <w:rPr>
          <w:rFonts w:ascii="Aptos" w:eastAsia="Aptos" w:hAnsi="Aptos" w:cs="Aptos"/>
        </w:rPr>
      </w:pPr>
      <w:r w:rsidRPr="1FB1E738">
        <w:t>Configuration i</w:t>
      </w:r>
      <w:r w:rsidR="024510C1" w:rsidRPr="1FB1E738">
        <w:t xml:space="preserve">nstructions: </w:t>
      </w:r>
      <w:r w:rsidR="60E26E72" w:rsidRPr="1FB1E738">
        <w:t xml:space="preserve">Using the &lt;plugins&gt;...&lt;/plugins&gt; part from </w:t>
      </w:r>
      <w:hyperlink r:id="rId20">
        <w:r w:rsidR="60E26E72" w:rsidRPr="1FB1E738">
          <w:rPr>
            <w:rStyle w:val="Hyperlink"/>
            <w:rFonts w:ascii="Aptos" w:eastAsia="Aptos" w:hAnsi="Aptos" w:cs="Aptos"/>
          </w:rPr>
          <w:t>jacoco.org/jacoco/trunk/doc/examples/build/pom.xml</w:t>
        </w:r>
      </w:hyperlink>
      <w:r w:rsidR="60E26E72" w:rsidRPr="1FB1E738">
        <w:rPr>
          <w:rFonts w:ascii="Aptos" w:eastAsia="Aptos" w:hAnsi="Aptos" w:cs="Aptos"/>
        </w:rPr>
        <w:t xml:space="preserve"> for unit test coverage and </w:t>
      </w:r>
      <w:hyperlink r:id="rId21">
        <w:r w:rsidR="7857DC1C" w:rsidRPr="1FB1E738">
          <w:rPr>
            <w:rStyle w:val="Hyperlink"/>
            <w:rFonts w:ascii="Aptos" w:eastAsia="Aptos" w:hAnsi="Aptos" w:cs="Aptos"/>
          </w:rPr>
          <w:t>jacoco.org/jacoco/trunk/doc/examples/build/pom-it.xml</w:t>
        </w:r>
      </w:hyperlink>
      <w:r w:rsidR="7857DC1C" w:rsidRPr="1FB1E738">
        <w:rPr>
          <w:rFonts w:ascii="Aptos" w:eastAsia="Aptos" w:hAnsi="Aptos" w:cs="Aptos"/>
        </w:rPr>
        <w:t xml:space="preserve"> for integration test coverage.</w:t>
      </w:r>
    </w:p>
    <w:p w14:paraId="4A9E6BD7" w14:textId="0C03F982" w:rsidR="7857DC1C" w:rsidRDefault="7857DC1C" w:rsidP="1FB1E738">
      <w:pPr>
        <w:pStyle w:val="ListParagraph"/>
        <w:numPr>
          <w:ilvl w:val="1"/>
          <w:numId w:val="3"/>
        </w:numPr>
        <w:rPr>
          <w:rFonts w:ascii="Aptos" w:eastAsia="Aptos" w:hAnsi="Aptos" w:cs="Aptos"/>
        </w:rPr>
      </w:pPr>
      <w:r w:rsidRPr="1FB1E738">
        <w:rPr>
          <w:rFonts w:ascii="Aptos" w:eastAsia="Aptos" w:hAnsi="Aptos" w:cs="Aptos"/>
        </w:rPr>
        <w:t xml:space="preserve">Alternatively, adapt this answer: </w:t>
      </w:r>
      <w:hyperlink r:id="rId22">
        <w:r w:rsidRPr="1FB1E738">
          <w:rPr>
            <w:rStyle w:val="Hyperlink"/>
            <w:rFonts w:ascii="Aptos" w:eastAsia="Aptos" w:hAnsi="Aptos" w:cs="Aptos"/>
          </w:rPr>
          <w:t>https://stackoverflow.com/a/25485301</w:t>
        </w:r>
      </w:hyperlink>
      <w:r w:rsidRPr="1FB1E738">
        <w:rPr>
          <w:rFonts w:ascii="Aptos" w:eastAsia="Aptos" w:hAnsi="Aptos" w:cs="Aptos"/>
        </w:rPr>
        <w:t xml:space="preserve"> and tweak the version numbers.</w:t>
      </w:r>
      <w:r w:rsidR="3B1ACBA4" w:rsidRPr="1FB1E738">
        <w:rPr>
          <w:rFonts w:ascii="Aptos" w:eastAsia="Aptos" w:hAnsi="Aptos" w:cs="Aptos"/>
        </w:rPr>
        <w:t xml:space="preserve"> A quick tutorial for usage: </w:t>
      </w:r>
      <w:hyperlink r:id="rId23">
        <w:r w:rsidR="3B1ACBA4" w:rsidRPr="1FB1E738">
          <w:rPr>
            <w:rStyle w:val="Hyperlink"/>
            <w:rFonts w:ascii="Aptos" w:eastAsia="Aptos" w:hAnsi="Aptos" w:cs="Aptos"/>
          </w:rPr>
          <w:t>How to generate Code Coverage Report using Jacoco in a Java application | Codementor</w:t>
        </w:r>
      </w:hyperlink>
    </w:p>
    <w:p w14:paraId="1A85E99A" w14:textId="68AACB73" w:rsidR="0CCBFA10" w:rsidRDefault="0CCBFA10" w:rsidP="1FB1E738">
      <w:pPr>
        <w:pStyle w:val="ListParagraph"/>
        <w:numPr>
          <w:ilvl w:val="1"/>
          <w:numId w:val="3"/>
        </w:numPr>
        <w:rPr>
          <w:rFonts w:ascii="Aptos" w:eastAsia="Aptos" w:hAnsi="Aptos" w:cs="Aptos"/>
        </w:rPr>
      </w:pPr>
      <w:r w:rsidRPr="1FB1E738">
        <w:t xml:space="preserve">A sample report of their own repo is found here: </w:t>
      </w:r>
      <w:hyperlink r:id="rId24">
        <w:r w:rsidRPr="1FB1E738">
          <w:rPr>
            <w:rStyle w:val="Hyperlink"/>
            <w:rFonts w:ascii="Aptos" w:eastAsia="Aptos" w:hAnsi="Aptos" w:cs="Aptos"/>
          </w:rPr>
          <w:t>https://www.jacoco.org/jacoco/trunk/coverage/</w:t>
        </w:r>
      </w:hyperlink>
      <w:r w:rsidR="7B2A241B" w:rsidRPr="1FB1E738">
        <w:rPr>
          <w:rFonts w:ascii="Aptos" w:eastAsia="Aptos" w:hAnsi="Aptos" w:cs="Aptos"/>
        </w:rPr>
        <w:t xml:space="preserve"> </w:t>
      </w:r>
    </w:p>
    <w:p w14:paraId="4E27478D" w14:textId="35FFB7F6" w:rsidR="500719CD" w:rsidRDefault="500719CD" w:rsidP="1FB1E738">
      <w:pPr>
        <w:pStyle w:val="ListParagraph"/>
        <w:numPr>
          <w:ilvl w:val="0"/>
          <w:numId w:val="3"/>
        </w:numPr>
        <w:rPr>
          <w:rFonts w:ascii="Aptos" w:eastAsia="Aptos" w:hAnsi="Aptos" w:cs="Aptos"/>
        </w:rPr>
      </w:pPr>
      <w:r w:rsidRPr="1FB1E738">
        <w:rPr>
          <w:rFonts w:ascii="Aptos" w:eastAsia="Aptos" w:hAnsi="Aptos" w:cs="Aptos"/>
        </w:rPr>
        <w:t xml:space="preserve">For Python, the packages used are </w:t>
      </w:r>
      <w:r w:rsidRPr="1FB1E738">
        <w:rPr>
          <w:rFonts w:ascii="Consolas" w:eastAsia="Consolas" w:hAnsi="Consolas" w:cs="Consolas"/>
        </w:rPr>
        <w:t>pytest-cov</w:t>
      </w:r>
      <w:r w:rsidRPr="1FB1E738">
        <w:rPr>
          <w:rFonts w:ascii="Aptos" w:eastAsia="Aptos" w:hAnsi="Aptos" w:cs="Aptos"/>
        </w:rPr>
        <w:t xml:space="preserve"> and </w:t>
      </w:r>
      <w:r w:rsidRPr="1FB1E738">
        <w:rPr>
          <w:rFonts w:ascii="Consolas" w:eastAsia="Consolas" w:hAnsi="Consolas" w:cs="Consolas"/>
        </w:rPr>
        <w:t>coverage</w:t>
      </w:r>
      <w:r w:rsidR="78AA6E1D" w:rsidRPr="1FB1E738">
        <w:rPr>
          <w:rFonts w:ascii="Consolas" w:eastAsia="Consolas" w:hAnsi="Consolas" w:cs="Consolas"/>
        </w:rPr>
        <w:t xml:space="preserve"> </w:t>
      </w:r>
      <w:r w:rsidR="67435760" w:rsidRPr="1FB1E738">
        <w:rPr>
          <w:rFonts w:ascii="Consolas" w:eastAsia="Consolas" w:hAnsi="Consolas" w:cs="Consolas"/>
        </w:rPr>
        <w:t>(</w:t>
      </w:r>
      <w:hyperlink r:id="rId25">
        <w:r w:rsidR="67435760" w:rsidRPr="1FB1E738">
          <w:rPr>
            <w:rStyle w:val="Hyperlink"/>
          </w:rPr>
          <w:t>pytest-cov 5.0.0 documentation</w:t>
        </w:r>
      </w:hyperlink>
      <w:r w:rsidR="67435760" w:rsidRPr="1FB1E738">
        <w:t xml:space="preserve"> and </w:t>
      </w:r>
      <w:hyperlink r:id="rId26">
        <w:r w:rsidR="6EB3F3B2" w:rsidRPr="1FB1E738">
          <w:rPr>
            <w:rStyle w:val="Hyperlink"/>
            <w:rFonts w:ascii="Aptos" w:eastAsia="Aptos" w:hAnsi="Aptos" w:cs="Aptos"/>
          </w:rPr>
          <w:t>Coverage.py — Coverage.py 7.6.1 documentation</w:t>
        </w:r>
      </w:hyperlink>
      <w:r w:rsidR="6EB3F3B2" w:rsidRPr="1FB1E738">
        <w:t>)</w:t>
      </w:r>
      <w:r w:rsidR="2F4D412A" w:rsidRPr="1FB1E738">
        <w:t xml:space="preserve"> and example usage</w:t>
      </w:r>
      <w:r w:rsidR="3471C355" w:rsidRPr="1FB1E738">
        <w:t xml:space="preserve"> </w:t>
      </w:r>
      <w:r w:rsidR="26C3D8F4" w:rsidRPr="1FB1E738">
        <w:t>are</w:t>
      </w:r>
      <w:r w:rsidR="3471C355" w:rsidRPr="1FB1E738">
        <w:t xml:space="preserve"> given here: </w:t>
      </w:r>
      <w:hyperlink r:id="rId27">
        <w:r w:rsidR="3471C355" w:rsidRPr="1FB1E738">
          <w:rPr>
            <w:rStyle w:val="Hyperlink"/>
            <w:rFonts w:ascii="Aptos" w:eastAsia="Aptos" w:hAnsi="Aptos" w:cs="Aptos"/>
          </w:rPr>
          <w:t>How to Generate pytest Code Coverage Report | LambdaTest</w:t>
        </w:r>
      </w:hyperlink>
      <w:r w:rsidR="2B675D52" w:rsidRPr="1FB1E738">
        <w:rPr>
          <w:rFonts w:ascii="Aptos" w:eastAsia="Aptos" w:hAnsi="Aptos" w:cs="Aptos"/>
        </w:rPr>
        <w:t xml:space="preserve"> (The default options provide only statement coverage, but there is an option --</w:t>
      </w:r>
      <w:r w:rsidR="2B675D52" w:rsidRPr="1FB1E738">
        <w:rPr>
          <w:rFonts w:ascii="Consolas" w:eastAsia="Consolas" w:hAnsi="Consolas" w:cs="Consolas"/>
        </w:rPr>
        <w:t>cov-branch</w:t>
      </w:r>
      <w:r w:rsidR="2B675D52" w:rsidRPr="1FB1E738">
        <w:rPr>
          <w:rFonts w:ascii="Aptos" w:eastAsia="Aptos" w:hAnsi="Aptos" w:cs="Aptos"/>
        </w:rPr>
        <w:t xml:space="preserve"> to calculate and display branch coverage as well.</w:t>
      </w:r>
    </w:p>
    <w:p w14:paraId="07B10C19" w14:textId="1C9ADF37" w:rsidR="755F21D7" w:rsidRDefault="755F21D7" w:rsidP="1FB1E738">
      <w:pPr>
        <w:pStyle w:val="Heading2"/>
      </w:pPr>
      <w:r w:rsidRPr="1FB1E738">
        <w:t>Additional AI-Enhanced Testing Tools</w:t>
      </w:r>
    </w:p>
    <w:p w14:paraId="4D549D0D" w14:textId="53205730" w:rsidR="755F21D7" w:rsidRDefault="755F21D7" w:rsidP="1FB1E738">
      <w:pPr>
        <w:pStyle w:val="ListParagraph"/>
        <w:numPr>
          <w:ilvl w:val="0"/>
          <w:numId w:val="2"/>
        </w:numPr>
        <w:spacing w:before="240" w:after="240"/>
        <w:rPr>
          <w:rFonts w:ascii="Aptos" w:eastAsia="Aptos" w:hAnsi="Aptos" w:cs="Aptos"/>
        </w:rPr>
      </w:pPr>
      <w:r w:rsidRPr="1FB1E738">
        <w:rPr>
          <w:rFonts w:ascii="Aptos" w:eastAsia="Aptos" w:hAnsi="Aptos" w:cs="Aptos"/>
          <w:b/>
          <w:bCs/>
        </w:rPr>
        <w:t>GitHub Copilot</w:t>
      </w:r>
      <w:r w:rsidRPr="1FB1E738">
        <w:rPr>
          <w:rFonts w:ascii="Aptos" w:eastAsia="Aptos" w:hAnsi="Aptos" w:cs="Aptos"/>
        </w:rPr>
        <w:t xml:space="preserve"> for code generation during testing: Use GitHub Copilot to automatically generate unit and integration tests. Video tutorials available on the class website.</w:t>
      </w:r>
    </w:p>
    <w:p w14:paraId="62DE0804" w14:textId="5305F415" w:rsidR="755F21D7" w:rsidRDefault="755F21D7" w:rsidP="1FB1E738">
      <w:pPr>
        <w:pStyle w:val="ListParagraph"/>
        <w:numPr>
          <w:ilvl w:val="0"/>
          <w:numId w:val="2"/>
        </w:numPr>
        <w:spacing w:before="240" w:after="240"/>
        <w:rPr>
          <w:rFonts w:ascii="Aptos" w:eastAsia="Aptos" w:hAnsi="Aptos" w:cs="Aptos"/>
        </w:rPr>
      </w:pPr>
      <w:r w:rsidRPr="1FB1E738">
        <w:rPr>
          <w:rFonts w:ascii="Aptos" w:eastAsia="Aptos" w:hAnsi="Aptos" w:cs="Aptos"/>
          <w:b/>
          <w:bCs/>
        </w:rPr>
        <w:t>Codeium</w:t>
      </w:r>
      <w:r w:rsidRPr="1FB1E738">
        <w:rPr>
          <w:rFonts w:ascii="Aptos" w:eastAsia="Aptos" w:hAnsi="Aptos" w:cs="Aptos"/>
        </w:rPr>
        <w:t xml:space="preserve"> and </w:t>
      </w:r>
      <w:r w:rsidRPr="1FB1E738">
        <w:rPr>
          <w:rFonts w:ascii="Aptos" w:eastAsia="Aptos" w:hAnsi="Aptos" w:cs="Aptos"/>
          <w:b/>
          <w:bCs/>
        </w:rPr>
        <w:t>GPT-4o</w:t>
      </w:r>
      <w:r w:rsidRPr="1FB1E738">
        <w:rPr>
          <w:rFonts w:ascii="Aptos" w:eastAsia="Aptos" w:hAnsi="Aptos" w:cs="Aptos"/>
        </w:rPr>
        <w:t xml:space="preserve"> for enhancing testing scripts and automating test case generation, especially useful for complex testing scenarios in whitebox testing.</w:t>
      </w:r>
    </w:p>
    <w:p w14:paraId="18CF27B7" w14:textId="61CF6A97" w:rsidR="57F2D8A2" w:rsidRDefault="57F2D8A2" w:rsidP="1FB1E738">
      <w:pPr>
        <w:pStyle w:val="ListParagraph"/>
        <w:numPr>
          <w:ilvl w:val="0"/>
          <w:numId w:val="2"/>
        </w:numPr>
        <w:spacing w:before="240" w:after="240"/>
      </w:pPr>
      <w:r w:rsidRPr="1FB1E738">
        <w:rPr>
          <w:b/>
          <w:bCs/>
        </w:rPr>
        <w:t>GPT-4o</w:t>
      </w:r>
      <w:r w:rsidRPr="1FB1E738">
        <w:t>: Capable of generating complex test scenarios based on the description of software functionalities. Supports multiple languages and frameworks, enhancing the versatility in test generation.</w:t>
      </w:r>
    </w:p>
    <w:p w14:paraId="7C497677" w14:textId="288D327D" w:rsidR="57F2D8A2" w:rsidRDefault="57F2D8A2" w:rsidP="1FB1E738">
      <w:pPr>
        <w:pStyle w:val="ListParagraph"/>
        <w:numPr>
          <w:ilvl w:val="0"/>
          <w:numId w:val="2"/>
        </w:numPr>
        <w:spacing w:before="240" w:after="240"/>
      </w:pPr>
      <w:r w:rsidRPr="1FB1E738">
        <w:rPr>
          <w:b/>
          <w:bCs/>
        </w:rPr>
        <w:lastRenderedPageBreak/>
        <w:t>Testim</w:t>
      </w:r>
      <w:r w:rsidRPr="1FB1E738">
        <w:t>: Employs AI to speed up the creation, execution, and maintenance of automated tests. Useful for regression and functional testing, particularly in dynamic and complex web applications.</w:t>
      </w:r>
    </w:p>
    <w:p w14:paraId="387BDB5A" w14:textId="58947514" w:rsidR="57F2D8A2" w:rsidRDefault="57F2D8A2" w:rsidP="1FB1E738">
      <w:pPr>
        <w:pStyle w:val="ListParagraph"/>
        <w:numPr>
          <w:ilvl w:val="0"/>
          <w:numId w:val="2"/>
        </w:numPr>
        <w:spacing w:before="240" w:after="240"/>
      </w:pPr>
      <w:r w:rsidRPr="1FB1E738">
        <w:rPr>
          <w:b/>
          <w:bCs/>
        </w:rPr>
        <w:t>Applitools</w:t>
      </w:r>
      <w:r w:rsidRPr="1FB1E738">
        <w:t>: Uses Visual AI to automatically validate the appearance of UI elements across different screens and operating systems. Helps catch visual regressions and UI bugs that are difficult to detect with traditional testing tools.</w:t>
      </w:r>
    </w:p>
    <w:p w14:paraId="7BC68FED" w14:textId="45BC03B7" w:rsidR="57F2D8A2" w:rsidRDefault="57F2D8A2" w:rsidP="1FB1E738">
      <w:pPr>
        <w:pStyle w:val="ListParagraph"/>
        <w:numPr>
          <w:ilvl w:val="0"/>
          <w:numId w:val="2"/>
        </w:numPr>
        <w:spacing w:before="240" w:after="240"/>
      </w:pPr>
      <w:r w:rsidRPr="1FB1E738">
        <w:rPr>
          <w:b/>
          <w:bCs/>
        </w:rPr>
        <w:t>Postman’s Postbot</w:t>
      </w:r>
      <w:r w:rsidRPr="1FB1E738">
        <w:t>: An AI assistant within Postman that can write and run tests based on user conversations about the intended functionality of APIs. Enhances API testing by generating assertive tests that adapt to changes in API responses.</w:t>
      </w:r>
    </w:p>
    <w:p w14:paraId="151DD88D" w14:textId="7F849A30" w:rsidR="57F2D8A2" w:rsidRDefault="57F2D8A2" w:rsidP="1FB1E738">
      <w:pPr>
        <w:pStyle w:val="ListParagraph"/>
        <w:numPr>
          <w:ilvl w:val="0"/>
          <w:numId w:val="2"/>
        </w:numPr>
        <w:spacing w:before="240" w:after="240"/>
      </w:pPr>
      <w:r w:rsidRPr="1FB1E738">
        <w:rPr>
          <w:b/>
          <w:bCs/>
        </w:rPr>
        <w:t>ReTest</w:t>
      </w:r>
      <w:r w:rsidRPr="1FB1E738">
        <w:t xml:space="preserve"> (AI-enhanced GUI testing tool): Utilizes AI to learn the correct behavior of the application under test by monitoring user interactions. Automatically generates regression tests and highlights deviations from expected GUI behavior.</w:t>
      </w:r>
    </w:p>
    <w:p w14:paraId="57EE9FD2" w14:textId="5D27A5AF" w:rsidR="57F2D8A2" w:rsidRDefault="57F2D8A2" w:rsidP="1FB1E738">
      <w:pPr>
        <w:pStyle w:val="ListParagraph"/>
        <w:numPr>
          <w:ilvl w:val="0"/>
          <w:numId w:val="2"/>
        </w:numPr>
        <w:spacing w:before="240" w:after="240"/>
      </w:pPr>
      <w:r w:rsidRPr="1FB1E738">
        <w:rPr>
          <w:b/>
          <w:bCs/>
        </w:rPr>
        <w:t>Mabl</w:t>
      </w:r>
      <w:r w:rsidRPr="1FB1E738">
        <w:t>: Provides an end-to-end test automation service using machine learning to auto-heal tests when the application under test evolves. Facilitates integration testing and browser testing, reducing the manual effort in maintaining test suites.</w:t>
      </w:r>
    </w:p>
    <w:p w14:paraId="6F738D07" w14:textId="4C4FA604" w:rsidR="755F21D7" w:rsidRDefault="755F21D7" w:rsidP="1FB1E738">
      <w:pPr>
        <w:pStyle w:val="Heading2"/>
      </w:pPr>
      <w:r w:rsidRPr="1FB1E738">
        <w:t>Industry Tools and Practices</w:t>
      </w:r>
    </w:p>
    <w:p w14:paraId="75791D43" w14:textId="33B0DA8E" w:rsidR="755F21D7" w:rsidRDefault="755F21D7" w:rsidP="1FB1E738">
      <w:pPr>
        <w:pStyle w:val="ListParagraph"/>
        <w:numPr>
          <w:ilvl w:val="0"/>
          <w:numId w:val="1"/>
        </w:numPr>
        <w:spacing w:after="0"/>
        <w:rPr>
          <w:rFonts w:ascii="Aptos" w:eastAsia="Aptos" w:hAnsi="Aptos" w:cs="Aptos"/>
        </w:rPr>
      </w:pPr>
      <w:r w:rsidRPr="1FB1E738">
        <w:rPr>
          <w:rFonts w:ascii="Aptos" w:eastAsia="Aptos" w:hAnsi="Aptos" w:cs="Aptos"/>
          <w:b/>
          <w:bCs/>
        </w:rPr>
        <w:t>SonarQube</w:t>
      </w:r>
      <w:r w:rsidRPr="1FB1E738">
        <w:rPr>
          <w:rFonts w:ascii="Aptos" w:eastAsia="Aptos" w:hAnsi="Aptos" w:cs="Aptos"/>
        </w:rPr>
        <w:t xml:space="preserve"> for in-depth code quality analysis: Commonly used in industry for continuous inspection of code quality to perform automatic reviews with static analysis of code to detect bugs, code smells, and security vulnerabilities.</w:t>
      </w:r>
    </w:p>
    <w:p w14:paraId="058E3321" w14:textId="0F95FFB9" w:rsidR="755F21D7" w:rsidRDefault="755F21D7" w:rsidP="1FB1E738">
      <w:pPr>
        <w:pStyle w:val="ListParagraph"/>
        <w:numPr>
          <w:ilvl w:val="1"/>
          <w:numId w:val="1"/>
        </w:numPr>
        <w:spacing w:after="0"/>
      </w:pPr>
      <w:r w:rsidRPr="1FB1E738">
        <w:rPr>
          <w:rFonts w:ascii="Aptos" w:eastAsia="Aptos" w:hAnsi="Aptos" w:cs="Aptos"/>
        </w:rPr>
        <w:t xml:space="preserve">Setup with GCP: Instructions included </w:t>
      </w:r>
      <w:r w:rsidR="00AE2AE0">
        <w:rPr>
          <w:rFonts w:ascii="Aptos" w:eastAsia="Aptos" w:hAnsi="Aptos" w:cs="Aptos"/>
        </w:rPr>
        <w:t>on class website</w:t>
      </w:r>
      <w:r w:rsidR="2B3E7466" w:rsidRPr="1FB1E738">
        <w:rPr>
          <w:rFonts w:ascii="Aptos" w:eastAsia="Aptos" w:hAnsi="Aptos" w:cs="Aptos"/>
        </w:rPr>
        <w:t xml:space="preserve"> </w:t>
      </w:r>
      <w:r w:rsidRPr="1FB1E738">
        <w:rPr>
          <w:rFonts w:ascii="Aptos" w:eastAsia="Aptos" w:hAnsi="Aptos" w:cs="Aptos"/>
        </w:rPr>
        <w:t xml:space="preserve">for setting up SonarQube on a GCP VM. </w:t>
      </w:r>
      <w:r w:rsidRPr="1FB1E738">
        <w:t>Setup instructions are borrowed from CS2340.</w:t>
      </w:r>
    </w:p>
    <w:p w14:paraId="0FFF3B76" w14:textId="379EB2BA" w:rsidR="1FB1E738" w:rsidRDefault="1FB1E738" w:rsidP="1FB1E738"/>
    <w:sectPr w:rsidR="1FB1E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v3jXqOAVqWKVSe" int2:id="HUQo8oa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B948A"/>
    <w:multiLevelType w:val="hybridMultilevel"/>
    <w:tmpl w:val="F38CC6E8"/>
    <w:lvl w:ilvl="0" w:tplc="6DC0E5D2">
      <w:start w:val="1"/>
      <w:numFmt w:val="bullet"/>
      <w:lvlText w:val=""/>
      <w:lvlJc w:val="left"/>
      <w:pPr>
        <w:ind w:left="720" w:hanging="360"/>
      </w:pPr>
      <w:rPr>
        <w:rFonts w:ascii="Symbol" w:hAnsi="Symbol" w:hint="default"/>
      </w:rPr>
    </w:lvl>
    <w:lvl w:ilvl="1" w:tplc="6B6A60E6">
      <w:start w:val="1"/>
      <w:numFmt w:val="bullet"/>
      <w:lvlText w:val="o"/>
      <w:lvlJc w:val="left"/>
      <w:pPr>
        <w:ind w:left="1440" w:hanging="360"/>
      </w:pPr>
      <w:rPr>
        <w:rFonts w:ascii="Courier New" w:hAnsi="Courier New" w:hint="default"/>
      </w:rPr>
    </w:lvl>
    <w:lvl w:ilvl="2" w:tplc="B2840B62">
      <w:start w:val="1"/>
      <w:numFmt w:val="bullet"/>
      <w:lvlText w:val=""/>
      <w:lvlJc w:val="left"/>
      <w:pPr>
        <w:ind w:left="2160" w:hanging="360"/>
      </w:pPr>
      <w:rPr>
        <w:rFonts w:ascii="Wingdings" w:hAnsi="Wingdings" w:hint="default"/>
      </w:rPr>
    </w:lvl>
    <w:lvl w:ilvl="3" w:tplc="0BA2C37E">
      <w:start w:val="1"/>
      <w:numFmt w:val="bullet"/>
      <w:lvlText w:val=""/>
      <w:lvlJc w:val="left"/>
      <w:pPr>
        <w:ind w:left="2880" w:hanging="360"/>
      </w:pPr>
      <w:rPr>
        <w:rFonts w:ascii="Symbol" w:hAnsi="Symbol" w:hint="default"/>
      </w:rPr>
    </w:lvl>
    <w:lvl w:ilvl="4" w:tplc="6178D5F0">
      <w:start w:val="1"/>
      <w:numFmt w:val="bullet"/>
      <w:lvlText w:val="o"/>
      <w:lvlJc w:val="left"/>
      <w:pPr>
        <w:ind w:left="3600" w:hanging="360"/>
      </w:pPr>
      <w:rPr>
        <w:rFonts w:ascii="Courier New" w:hAnsi="Courier New" w:hint="default"/>
      </w:rPr>
    </w:lvl>
    <w:lvl w:ilvl="5" w:tplc="EF680A48">
      <w:start w:val="1"/>
      <w:numFmt w:val="bullet"/>
      <w:lvlText w:val=""/>
      <w:lvlJc w:val="left"/>
      <w:pPr>
        <w:ind w:left="4320" w:hanging="360"/>
      </w:pPr>
      <w:rPr>
        <w:rFonts w:ascii="Wingdings" w:hAnsi="Wingdings" w:hint="default"/>
      </w:rPr>
    </w:lvl>
    <w:lvl w:ilvl="6" w:tplc="ED068F50">
      <w:start w:val="1"/>
      <w:numFmt w:val="bullet"/>
      <w:lvlText w:val=""/>
      <w:lvlJc w:val="left"/>
      <w:pPr>
        <w:ind w:left="5040" w:hanging="360"/>
      </w:pPr>
      <w:rPr>
        <w:rFonts w:ascii="Symbol" w:hAnsi="Symbol" w:hint="default"/>
      </w:rPr>
    </w:lvl>
    <w:lvl w:ilvl="7" w:tplc="647C42EE">
      <w:start w:val="1"/>
      <w:numFmt w:val="bullet"/>
      <w:lvlText w:val="o"/>
      <w:lvlJc w:val="left"/>
      <w:pPr>
        <w:ind w:left="5760" w:hanging="360"/>
      </w:pPr>
      <w:rPr>
        <w:rFonts w:ascii="Courier New" w:hAnsi="Courier New" w:hint="default"/>
      </w:rPr>
    </w:lvl>
    <w:lvl w:ilvl="8" w:tplc="2A9882BE">
      <w:start w:val="1"/>
      <w:numFmt w:val="bullet"/>
      <w:lvlText w:val=""/>
      <w:lvlJc w:val="left"/>
      <w:pPr>
        <w:ind w:left="6480" w:hanging="360"/>
      </w:pPr>
      <w:rPr>
        <w:rFonts w:ascii="Wingdings" w:hAnsi="Wingdings" w:hint="default"/>
      </w:rPr>
    </w:lvl>
  </w:abstractNum>
  <w:abstractNum w:abstractNumId="1" w15:restartNumberingAfterBreak="0">
    <w:nsid w:val="0C49B831"/>
    <w:multiLevelType w:val="hybridMultilevel"/>
    <w:tmpl w:val="8AF43D1A"/>
    <w:lvl w:ilvl="0" w:tplc="9B22065E">
      <w:start w:val="1"/>
      <w:numFmt w:val="bullet"/>
      <w:lvlText w:val=""/>
      <w:lvlJc w:val="left"/>
      <w:pPr>
        <w:ind w:left="720" w:hanging="360"/>
      </w:pPr>
      <w:rPr>
        <w:rFonts w:ascii="Symbol" w:hAnsi="Symbol" w:hint="default"/>
      </w:rPr>
    </w:lvl>
    <w:lvl w:ilvl="1" w:tplc="ADC6F95E">
      <w:start w:val="1"/>
      <w:numFmt w:val="bullet"/>
      <w:lvlText w:val="o"/>
      <w:lvlJc w:val="left"/>
      <w:pPr>
        <w:ind w:left="1440" w:hanging="360"/>
      </w:pPr>
      <w:rPr>
        <w:rFonts w:ascii="Courier New" w:hAnsi="Courier New" w:hint="default"/>
      </w:rPr>
    </w:lvl>
    <w:lvl w:ilvl="2" w:tplc="3F8E9226">
      <w:start w:val="1"/>
      <w:numFmt w:val="bullet"/>
      <w:lvlText w:val=""/>
      <w:lvlJc w:val="left"/>
      <w:pPr>
        <w:ind w:left="2160" w:hanging="360"/>
      </w:pPr>
      <w:rPr>
        <w:rFonts w:ascii="Wingdings" w:hAnsi="Wingdings" w:hint="default"/>
      </w:rPr>
    </w:lvl>
    <w:lvl w:ilvl="3" w:tplc="45147D40">
      <w:start w:val="1"/>
      <w:numFmt w:val="bullet"/>
      <w:lvlText w:val=""/>
      <w:lvlJc w:val="left"/>
      <w:pPr>
        <w:ind w:left="2880" w:hanging="360"/>
      </w:pPr>
      <w:rPr>
        <w:rFonts w:ascii="Symbol" w:hAnsi="Symbol" w:hint="default"/>
      </w:rPr>
    </w:lvl>
    <w:lvl w:ilvl="4" w:tplc="9A9E34A4">
      <w:start w:val="1"/>
      <w:numFmt w:val="bullet"/>
      <w:lvlText w:val="o"/>
      <w:lvlJc w:val="left"/>
      <w:pPr>
        <w:ind w:left="3600" w:hanging="360"/>
      </w:pPr>
      <w:rPr>
        <w:rFonts w:ascii="Courier New" w:hAnsi="Courier New" w:hint="default"/>
      </w:rPr>
    </w:lvl>
    <w:lvl w:ilvl="5" w:tplc="E15C0B7C">
      <w:start w:val="1"/>
      <w:numFmt w:val="bullet"/>
      <w:lvlText w:val=""/>
      <w:lvlJc w:val="left"/>
      <w:pPr>
        <w:ind w:left="4320" w:hanging="360"/>
      </w:pPr>
      <w:rPr>
        <w:rFonts w:ascii="Wingdings" w:hAnsi="Wingdings" w:hint="default"/>
      </w:rPr>
    </w:lvl>
    <w:lvl w:ilvl="6" w:tplc="03E238FC">
      <w:start w:val="1"/>
      <w:numFmt w:val="bullet"/>
      <w:lvlText w:val=""/>
      <w:lvlJc w:val="left"/>
      <w:pPr>
        <w:ind w:left="5040" w:hanging="360"/>
      </w:pPr>
      <w:rPr>
        <w:rFonts w:ascii="Symbol" w:hAnsi="Symbol" w:hint="default"/>
      </w:rPr>
    </w:lvl>
    <w:lvl w:ilvl="7" w:tplc="AD80B1E2">
      <w:start w:val="1"/>
      <w:numFmt w:val="bullet"/>
      <w:lvlText w:val="o"/>
      <w:lvlJc w:val="left"/>
      <w:pPr>
        <w:ind w:left="5760" w:hanging="360"/>
      </w:pPr>
      <w:rPr>
        <w:rFonts w:ascii="Courier New" w:hAnsi="Courier New" w:hint="default"/>
      </w:rPr>
    </w:lvl>
    <w:lvl w:ilvl="8" w:tplc="C5B0A4B4">
      <w:start w:val="1"/>
      <w:numFmt w:val="bullet"/>
      <w:lvlText w:val=""/>
      <w:lvlJc w:val="left"/>
      <w:pPr>
        <w:ind w:left="6480" w:hanging="360"/>
      </w:pPr>
      <w:rPr>
        <w:rFonts w:ascii="Wingdings" w:hAnsi="Wingdings" w:hint="default"/>
      </w:rPr>
    </w:lvl>
  </w:abstractNum>
  <w:abstractNum w:abstractNumId="2" w15:restartNumberingAfterBreak="0">
    <w:nsid w:val="3D246601"/>
    <w:multiLevelType w:val="hybridMultilevel"/>
    <w:tmpl w:val="173A9220"/>
    <w:lvl w:ilvl="0" w:tplc="5172DBAE">
      <w:start w:val="1"/>
      <w:numFmt w:val="bullet"/>
      <w:lvlText w:val=""/>
      <w:lvlJc w:val="left"/>
      <w:pPr>
        <w:ind w:left="720" w:hanging="360"/>
      </w:pPr>
      <w:rPr>
        <w:rFonts w:ascii="Symbol" w:hAnsi="Symbol" w:hint="default"/>
      </w:rPr>
    </w:lvl>
    <w:lvl w:ilvl="1" w:tplc="1E7A7DB4">
      <w:start w:val="1"/>
      <w:numFmt w:val="bullet"/>
      <w:lvlText w:val="o"/>
      <w:lvlJc w:val="left"/>
      <w:pPr>
        <w:ind w:left="1440" w:hanging="360"/>
      </w:pPr>
      <w:rPr>
        <w:rFonts w:ascii="Courier New" w:hAnsi="Courier New" w:hint="default"/>
      </w:rPr>
    </w:lvl>
    <w:lvl w:ilvl="2" w:tplc="BF4AF67E">
      <w:start w:val="1"/>
      <w:numFmt w:val="bullet"/>
      <w:lvlText w:val=""/>
      <w:lvlJc w:val="left"/>
      <w:pPr>
        <w:ind w:left="2160" w:hanging="360"/>
      </w:pPr>
      <w:rPr>
        <w:rFonts w:ascii="Wingdings" w:hAnsi="Wingdings" w:hint="default"/>
      </w:rPr>
    </w:lvl>
    <w:lvl w:ilvl="3" w:tplc="047C691C">
      <w:start w:val="1"/>
      <w:numFmt w:val="bullet"/>
      <w:lvlText w:val=""/>
      <w:lvlJc w:val="left"/>
      <w:pPr>
        <w:ind w:left="2880" w:hanging="360"/>
      </w:pPr>
      <w:rPr>
        <w:rFonts w:ascii="Symbol" w:hAnsi="Symbol" w:hint="default"/>
      </w:rPr>
    </w:lvl>
    <w:lvl w:ilvl="4" w:tplc="EB466CDA">
      <w:start w:val="1"/>
      <w:numFmt w:val="bullet"/>
      <w:lvlText w:val="o"/>
      <w:lvlJc w:val="left"/>
      <w:pPr>
        <w:ind w:left="3600" w:hanging="360"/>
      </w:pPr>
      <w:rPr>
        <w:rFonts w:ascii="Courier New" w:hAnsi="Courier New" w:hint="default"/>
      </w:rPr>
    </w:lvl>
    <w:lvl w:ilvl="5" w:tplc="733C3A04">
      <w:start w:val="1"/>
      <w:numFmt w:val="bullet"/>
      <w:lvlText w:val=""/>
      <w:lvlJc w:val="left"/>
      <w:pPr>
        <w:ind w:left="4320" w:hanging="360"/>
      </w:pPr>
      <w:rPr>
        <w:rFonts w:ascii="Wingdings" w:hAnsi="Wingdings" w:hint="default"/>
      </w:rPr>
    </w:lvl>
    <w:lvl w:ilvl="6" w:tplc="1AAC7914">
      <w:start w:val="1"/>
      <w:numFmt w:val="bullet"/>
      <w:lvlText w:val=""/>
      <w:lvlJc w:val="left"/>
      <w:pPr>
        <w:ind w:left="5040" w:hanging="360"/>
      </w:pPr>
      <w:rPr>
        <w:rFonts w:ascii="Symbol" w:hAnsi="Symbol" w:hint="default"/>
      </w:rPr>
    </w:lvl>
    <w:lvl w:ilvl="7" w:tplc="6D7EFAFC">
      <w:start w:val="1"/>
      <w:numFmt w:val="bullet"/>
      <w:lvlText w:val="o"/>
      <w:lvlJc w:val="left"/>
      <w:pPr>
        <w:ind w:left="5760" w:hanging="360"/>
      </w:pPr>
      <w:rPr>
        <w:rFonts w:ascii="Courier New" w:hAnsi="Courier New" w:hint="default"/>
      </w:rPr>
    </w:lvl>
    <w:lvl w:ilvl="8" w:tplc="273EC938">
      <w:start w:val="1"/>
      <w:numFmt w:val="bullet"/>
      <w:lvlText w:val=""/>
      <w:lvlJc w:val="left"/>
      <w:pPr>
        <w:ind w:left="6480" w:hanging="360"/>
      </w:pPr>
      <w:rPr>
        <w:rFonts w:ascii="Wingdings" w:hAnsi="Wingdings" w:hint="default"/>
      </w:rPr>
    </w:lvl>
  </w:abstractNum>
  <w:abstractNum w:abstractNumId="3" w15:restartNumberingAfterBreak="0">
    <w:nsid w:val="53EAAA01"/>
    <w:multiLevelType w:val="hybridMultilevel"/>
    <w:tmpl w:val="7C08D420"/>
    <w:lvl w:ilvl="0" w:tplc="5BC4C5A0">
      <w:start w:val="1"/>
      <w:numFmt w:val="bullet"/>
      <w:lvlText w:val=""/>
      <w:lvlJc w:val="left"/>
      <w:pPr>
        <w:ind w:left="720" w:hanging="360"/>
      </w:pPr>
      <w:rPr>
        <w:rFonts w:ascii="Symbol" w:hAnsi="Symbol" w:hint="default"/>
      </w:rPr>
    </w:lvl>
    <w:lvl w:ilvl="1" w:tplc="029432CA">
      <w:start w:val="1"/>
      <w:numFmt w:val="bullet"/>
      <w:lvlText w:val="o"/>
      <w:lvlJc w:val="left"/>
      <w:pPr>
        <w:ind w:left="1440" w:hanging="360"/>
      </w:pPr>
      <w:rPr>
        <w:rFonts w:ascii="Courier New" w:hAnsi="Courier New" w:hint="default"/>
      </w:rPr>
    </w:lvl>
    <w:lvl w:ilvl="2" w:tplc="BDC0F958">
      <w:start w:val="1"/>
      <w:numFmt w:val="bullet"/>
      <w:lvlText w:val=""/>
      <w:lvlJc w:val="left"/>
      <w:pPr>
        <w:ind w:left="2160" w:hanging="360"/>
      </w:pPr>
      <w:rPr>
        <w:rFonts w:ascii="Wingdings" w:hAnsi="Wingdings" w:hint="default"/>
      </w:rPr>
    </w:lvl>
    <w:lvl w:ilvl="3" w:tplc="5CC41D94">
      <w:start w:val="1"/>
      <w:numFmt w:val="bullet"/>
      <w:lvlText w:val=""/>
      <w:lvlJc w:val="left"/>
      <w:pPr>
        <w:ind w:left="2880" w:hanging="360"/>
      </w:pPr>
      <w:rPr>
        <w:rFonts w:ascii="Symbol" w:hAnsi="Symbol" w:hint="default"/>
      </w:rPr>
    </w:lvl>
    <w:lvl w:ilvl="4" w:tplc="2E6422DE">
      <w:start w:val="1"/>
      <w:numFmt w:val="bullet"/>
      <w:lvlText w:val="o"/>
      <w:lvlJc w:val="left"/>
      <w:pPr>
        <w:ind w:left="3600" w:hanging="360"/>
      </w:pPr>
      <w:rPr>
        <w:rFonts w:ascii="Courier New" w:hAnsi="Courier New" w:hint="default"/>
      </w:rPr>
    </w:lvl>
    <w:lvl w:ilvl="5" w:tplc="2182BCFE">
      <w:start w:val="1"/>
      <w:numFmt w:val="bullet"/>
      <w:lvlText w:val=""/>
      <w:lvlJc w:val="left"/>
      <w:pPr>
        <w:ind w:left="4320" w:hanging="360"/>
      </w:pPr>
      <w:rPr>
        <w:rFonts w:ascii="Wingdings" w:hAnsi="Wingdings" w:hint="default"/>
      </w:rPr>
    </w:lvl>
    <w:lvl w:ilvl="6" w:tplc="CC36BF86">
      <w:start w:val="1"/>
      <w:numFmt w:val="bullet"/>
      <w:lvlText w:val=""/>
      <w:lvlJc w:val="left"/>
      <w:pPr>
        <w:ind w:left="5040" w:hanging="360"/>
      </w:pPr>
      <w:rPr>
        <w:rFonts w:ascii="Symbol" w:hAnsi="Symbol" w:hint="default"/>
      </w:rPr>
    </w:lvl>
    <w:lvl w:ilvl="7" w:tplc="0EC6FDBC">
      <w:start w:val="1"/>
      <w:numFmt w:val="bullet"/>
      <w:lvlText w:val="o"/>
      <w:lvlJc w:val="left"/>
      <w:pPr>
        <w:ind w:left="5760" w:hanging="360"/>
      </w:pPr>
      <w:rPr>
        <w:rFonts w:ascii="Courier New" w:hAnsi="Courier New" w:hint="default"/>
      </w:rPr>
    </w:lvl>
    <w:lvl w:ilvl="8" w:tplc="A1E8AC54">
      <w:start w:val="1"/>
      <w:numFmt w:val="bullet"/>
      <w:lvlText w:val=""/>
      <w:lvlJc w:val="left"/>
      <w:pPr>
        <w:ind w:left="6480" w:hanging="360"/>
      </w:pPr>
      <w:rPr>
        <w:rFonts w:ascii="Wingdings" w:hAnsi="Wingdings" w:hint="default"/>
      </w:rPr>
    </w:lvl>
  </w:abstractNum>
  <w:abstractNum w:abstractNumId="4" w15:restartNumberingAfterBreak="0">
    <w:nsid w:val="5CAA2B18"/>
    <w:multiLevelType w:val="hybridMultilevel"/>
    <w:tmpl w:val="4F3658A2"/>
    <w:lvl w:ilvl="0" w:tplc="CDD4C984">
      <w:start w:val="1"/>
      <w:numFmt w:val="bullet"/>
      <w:lvlText w:val=""/>
      <w:lvlJc w:val="left"/>
      <w:pPr>
        <w:ind w:left="720" w:hanging="360"/>
      </w:pPr>
      <w:rPr>
        <w:rFonts w:ascii="Symbol" w:hAnsi="Symbol" w:hint="default"/>
      </w:rPr>
    </w:lvl>
    <w:lvl w:ilvl="1" w:tplc="513A9742">
      <w:start w:val="1"/>
      <w:numFmt w:val="bullet"/>
      <w:lvlText w:val="o"/>
      <w:lvlJc w:val="left"/>
      <w:pPr>
        <w:ind w:left="1440" w:hanging="360"/>
      </w:pPr>
      <w:rPr>
        <w:rFonts w:ascii="Courier New" w:hAnsi="Courier New" w:hint="default"/>
      </w:rPr>
    </w:lvl>
    <w:lvl w:ilvl="2" w:tplc="3208CC26">
      <w:start w:val="1"/>
      <w:numFmt w:val="bullet"/>
      <w:lvlText w:val=""/>
      <w:lvlJc w:val="left"/>
      <w:pPr>
        <w:ind w:left="2160" w:hanging="360"/>
      </w:pPr>
      <w:rPr>
        <w:rFonts w:ascii="Wingdings" w:hAnsi="Wingdings" w:hint="default"/>
      </w:rPr>
    </w:lvl>
    <w:lvl w:ilvl="3" w:tplc="460802C8">
      <w:start w:val="1"/>
      <w:numFmt w:val="bullet"/>
      <w:lvlText w:val=""/>
      <w:lvlJc w:val="left"/>
      <w:pPr>
        <w:ind w:left="2880" w:hanging="360"/>
      </w:pPr>
      <w:rPr>
        <w:rFonts w:ascii="Symbol" w:hAnsi="Symbol" w:hint="default"/>
      </w:rPr>
    </w:lvl>
    <w:lvl w:ilvl="4" w:tplc="0010BF56">
      <w:start w:val="1"/>
      <w:numFmt w:val="bullet"/>
      <w:lvlText w:val="o"/>
      <w:lvlJc w:val="left"/>
      <w:pPr>
        <w:ind w:left="3600" w:hanging="360"/>
      </w:pPr>
      <w:rPr>
        <w:rFonts w:ascii="Courier New" w:hAnsi="Courier New" w:hint="default"/>
      </w:rPr>
    </w:lvl>
    <w:lvl w:ilvl="5" w:tplc="E96C76FA">
      <w:start w:val="1"/>
      <w:numFmt w:val="bullet"/>
      <w:lvlText w:val=""/>
      <w:lvlJc w:val="left"/>
      <w:pPr>
        <w:ind w:left="4320" w:hanging="360"/>
      </w:pPr>
      <w:rPr>
        <w:rFonts w:ascii="Wingdings" w:hAnsi="Wingdings" w:hint="default"/>
      </w:rPr>
    </w:lvl>
    <w:lvl w:ilvl="6" w:tplc="DBB8ACB0">
      <w:start w:val="1"/>
      <w:numFmt w:val="bullet"/>
      <w:lvlText w:val=""/>
      <w:lvlJc w:val="left"/>
      <w:pPr>
        <w:ind w:left="5040" w:hanging="360"/>
      </w:pPr>
      <w:rPr>
        <w:rFonts w:ascii="Symbol" w:hAnsi="Symbol" w:hint="default"/>
      </w:rPr>
    </w:lvl>
    <w:lvl w:ilvl="7" w:tplc="5BE865DC">
      <w:start w:val="1"/>
      <w:numFmt w:val="bullet"/>
      <w:lvlText w:val="o"/>
      <w:lvlJc w:val="left"/>
      <w:pPr>
        <w:ind w:left="5760" w:hanging="360"/>
      </w:pPr>
      <w:rPr>
        <w:rFonts w:ascii="Courier New" w:hAnsi="Courier New" w:hint="default"/>
      </w:rPr>
    </w:lvl>
    <w:lvl w:ilvl="8" w:tplc="3EACA760">
      <w:start w:val="1"/>
      <w:numFmt w:val="bullet"/>
      <w:lvlText w:val=""/>
      <w:lvlJc w:val="left"/>
      <w:pPr>
        <w:ind w:left="6480" w:hanging="360"/>
      </w:pPr>
      <w:rPr>
        <w:rFonts w:ascii="Wingdings" w:hAnsi="Wingdings" w:hint="default"/>
      </w:rPr>
    </w:lvl>
  </w:abstractNum>
  <w:abstractNum w:abstractNumId="5" w15:restartNumberingAfterBreak="0">
    <w:nsid w:val="641D01C9"/>
    <w:multiLevelType w:val="hybridMultilevel"/>
    <w:tmpl w:val="ABCC34DA"/>
    <w:lvl w:ilvl="0" w:tplc="0776912E">
      <w:start w:val="1"/>
      <w:numFmt w:val="decimal"/>
      <w:lvlText w:val="%1)"/>
      <w:lvlJc w:val="left"/>
      <w:pPr>
        <w:ind w:left="720" w:hanging="360"/>
      </w:pPr>
    </w:lvl>
    <w:lvl w:ilvl="1" w:tplc="2A80B4EC">
      <w:start w:val="1"/>
      <w:numFmt w:val="lowerLetter"/>
      <w:lvlText w:val="%2."/>
      <w:lvlJc w:val="left"/>
      <w:pPr>
        <w:ind w:left="1440" w:hanging="360"/>
      </w:pPr>
    </w:lvl>
    <w:lvl w:ilvl="2" w:tplc="4F829584">
      <w:start w:val="1"/>
      <w:numFmt w:val="lowerRoman"/>
      <w:lvlText w:val="%3."/>
      <w:lvlJc w:val="right"/>
      <w:pPr>
        <w:ind w:left="2160" w:hanging="180"/>
      </w:pPr>
    </w:lvl>
    <w:lvl w:ilvl="3" w:tplc="59800110">
      <w:start w:val="1"/>
      <w:numFmt w:val="decimal"/>
      <w:lvlText w:val="%4."/>
      <w:lvlJc w:val="left"/>
      <w:pPr>
        <w:ind w:left="2880" w:hanging="360"/>
      </w:pPr>
    </w:lvl>
    <w:lvl w:ilvl="4" w:tplc="4282D3D6">
      <w:start w:val="1"/>
      <w:numFmt w:val="lowerLetter"/>
      <w:lvlText w:val="%5."/>
      <w:lvlJc w:val="left"/>
      <w:pPr>
        <w:ind w:left="3600" w:hanging="360"/>
      </w:pPr>
    </w:lvl>
    <w:lvl w:ilvl="5" w:tplc="714E61B2">
      <w:start w:val="1"/>
      <w:numFmt w:val="lowerRoman"/>
      <w:lvlText w:val="%6."/>
      <w:lvlJc w:val="right"/>
      <w:pPr>
        <w:ind w:left="4320" w:hanging="180"/>
      </w:pPr>
    </w:lvl>
    <w:lvl w:ilvl="6" w:tplc="537AE6D4">
      <w:start w:val="1"/>
      <w:numFmt w:val="decimal"/>
      <w:lvlText w:val="%7."/>
      <w:lvlJc w:val="left"/>
      <w:pPr>
        <w:ind w:left="5040" w:hanging="360"/>
      </w:pPr>
    </w:lvl>
    <w:lvl w:ilvl="7" w:tplc="EB303986">
      <w:start w:val="1"/>
      <w:numFmt w:val="lowerLetter"/>
      <w:lvlText w:val="%8."/>
      <w:lvlJc w:val="left"/>
      <w:pPr>
        <w:ind w:left="5760" w:hanging="360"/>
      </w:pPr>
    </w:lvl>
    <w:lvl w:ilvl="8" w:tplc="418C027C">
      <w:start w:val="1"/>
      <w:numFmt w:val="lowerRoman"/>
      <w:lvlText w:val="%9."/>
      <w:lvlJc w:val="right"/>
      <w:pPr>
        <w:ind w:left="6480" w:hanging="180"/>
      </w:pPr>
    </w:lvl>
  </w:abstractNum>
  <w:abstractNum w:abstractNumId="6" w15:restartNumberingAfterBreak="0">
    <w:nsid w:val="69182C76"/>
    <w:multiLevelType w:val="hybridMultilevel"/>
    <w:tmpl w:val="9AA086FA"/>
    <w:lvl w:ilvl="0" w:tplc="A00C8BBA">
      <w:start w:val="1"/>
      <w:numFmt w:val="bullet"/>
      <w:lvlText w:val=""/>
      <w:lvlJc w:val="left"/>
      <w:pPr>
        <w:ind w:left="720" w:hanging="360"/>
      </w:pPr>
      <w:rPr>
        <w:rFonts w:ascii="Symbol" w:hAnsi="Symbol" w:hint="default"/>
      </w:rPr>
    </w:lvl>
    <w:lvl w:ilvl="1" w:tplc="E266FD24">
      <w:start w:val="1"/>
      <w:numFmt w:val="bullet"/>
      <w:lvlText w:val="o"/>
      <w:lvlJc w:val="left"/>
      <w:pPr>
        <w:ind w:left="1440" w:hanging="360"/>
      </w:pPr>
      <w:rPr>
        <w:rFonts w:ascii="Courier New" w:hAnsi="Courier New" w:hint="default"/>
      </w:rPr>
    </w:lvl>
    <w:lvl w:ilvl="2" w:tplc="FBF0EC96">
      <w:start w:val="1"/>
      <w:numFmt w:val="bullet"/>
      <w:lvlText w:val=""/>
      <w:lvlJc w:val="left"/>
      <w:pPr>
        <w:ind w:left="2160" w:hanging="360"/>
      </w:pPr>
      <w:rPr>
        <w:rFonts w:ascii="Wingdings" w:hAnsi="Wingdings" w:hint="default"/>
      </w:rPr>
    </w:lvl>
    <w:lvl w:ilvl="3" w:tplc="D2FEFDC6">
      <w:start w:val="1"/>
      <w:numFmt w:val="bullet"/>
      <w:lvlText w:val=""/>
      <w:lvlJc w:val="left"/>
      <w:pPr>
        <w:ind w:left="2880" w:hanging="360"/>
      </w:pPr>
      <w:rPr>
        <w:rFonts w:ascii="Symbol" w:hAnsi="Symbol" w:hint="default"/>
      </w:rPr>
    </w:lvl>
    <w:lvl w:ilvl="4" w:tplc="2D58E866">
      <w:start w:val="1"/>
      <w:numFmt w:val="bullet"/>
      <w:lvlText w:val="o"/>
      <w:lvlJc w:val="left"/>
      <w:pPr>
        <w:ind w:left="3600" w:hanging="360"/>
      </w:pPr>
      <w:rPr>
        <w:rFonts w:ascii="Courier New" w:hAnsi="Courier New" w:hint="default"/>
      </w:rPr>
    </w:lvl>
    <w:lvl w:ilvl="5" w:tplc="4470C836">
      <w:start w:val="1"/>
      <w:numFmt w:val="bullet"/>
      <w:lvlText w:val=""/>
      <w:lvlJc w:val="left"/>
      <w:pPr>
        <w:ind w:left="4320" w:hanging="360"/>
      </w:pPr>
      <w:rPr>
        <w:rFonts w:ascii="Wingdings" w:hAnsi="Wingdings" w:hint="default"/>
      </w:rPr>
    </w:lvl>
    <w:lvl w:ilvl="6" w:tplc="77CC2A24">
      <w:start w:val="1"/>
      <w:numFmt w:val="bullet"/>
      <w:lvlText w:val=""/>
      <w:lvlJc w:val="left"/>
      <w:pPr>
        <w:ind w:left="5040" w:hanging="360"/>
      </w:pPr>
      <w:rPr>
        <w:rFonts w:ascii="Symbol" w:hAnsi="Symbol" w:hint="default"/>
      </w:rPr>
    </w:lvl>
    <w:lvl w:ilvl="7" w:tplc="2CF87D6E">
      <w:start w:val="1"/>
      <w:numFmt w:val="bullet"/>
      <w:lvlText w:val="o"/>
      <w:lvlJc w:val="left"/>
      <w:pPr>
        <w:ind w:left="5760" w:hanging="360"/>
      </w:pPr>
      <w:rPr>
        <w:rFonts w:ascii="Courier New" w:hAnsi="Courier New" w:hint="default"/>
      </w:rPr>
    </w:lvl>
    <w:lvl w:ilvl="8" w:tplc="734826B6">
      <w:start w:val="1"/>
      <w:numFmt w:val="bullet"/>
      <w:lvlText w:val=""/>
      <w:lvlJc w:val="left"/>
      <w:pPr>
        <w:ind w:left="6480" w:hanging="360"/>
      </w:pPr>
      <w:rPr>
        <w:rFonts w:ascii="Wingdings" w:hAnsi="Wingdings" w:hint="default"/>
      </w:rPr>
    </w:lvl>
  </w:abstractNum>
  <w:num w:numId="1" w16cid:durableId="783499770">
    <w:abstractNumId w:val="3"/>
  </w:num>
  <w:num w:numId="2" w16cid:durableId="2087846189">
    <w:abstractNumId w:val="1"/>
  </w:num>
  <w:num w:numId="3" w16cid:durableId="1601572484">
    <w:abstractNumId w:val="0"/>
  </w:num>
  <w:num w:numId="4" w16cid:durableId="1105927083">
    <w:abstractNumId w:val="2"/>
  </w:num>
  <w:num w:numId="5" w16cid:durableId="1735540226">
    <w:abstractNumId w:val="4"/>
  </w:num>
  <w:num w:numId="6" w16cid:durableId="1752433288">
    <w:abstractNumId w:val="6"/>
  </w:num>
  <w:num w:numId="7" w16cid:durableId="1371102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K0NDU2NTCzNDIwNDBU0lEKTi0uzszPAykwrAUAVVSj/ywAAAA="/>
  </w:docVars>
  <w:rsids>
    <w:rsidRoot w:val="398826F2"/>
    <w:rsid w:val="00307949"/>
    <w:rsid w:val="00AE2AE0"/>
    <w:rsid w:val="00B541AD"/>
    <w:rsid w:val="00FC157B"/>
    <w:rsid w:val="024510C1"/>
    <w:rsid w:val="03528F94"/>
    <w:rsid w:val="03D91F56"/>
    <w:rsid w:val="040FD8E8"/>
    <w:rsid w:val="04411B76"/>
    <w:rsid w:val="04657577"/>
    <w:rsid w:val="04A599A0"/>
    <w:rsid w:val="05785EA7"/>
    <w:rsid w:val="057E7556"/>
    <w:rsid w:val="05CD5E41"/>
    <w:rsid w:val="069EE3CB"/>
    <w:rsid w:val="06BE73B7"/>
    <w:rsid w:val="07AE8D86"/>
    <w:rsid w:val="090A452D"/>
    <w:rsid w:val="0A6A5805"/>
    <w:rsid w:val="0A9FA124"/>
    <w:rsid w:val="0B3A8C47"/>
    <w:rsid w:val="0CA7BD07"/>
    <w:rsid w:val="0CCBFA10"/>
    <w:rsid w:val="100FFD42"/>
    <w:rsid w:val="107B66BC"/>
    <w:rsid w:val="10A7AF65"/>
    <w:rsid w:val="10AD1FF8"/>
    <w:rsid w:val="11BBFED8"/>
    <w:rsid w:val="1333009D"/>
    <w:rsid w:val="14601356"/>
    <w:rsid w:val="1821F551"/>
    <w:rsid w:val="1828828F"/>
    <w:rsid w:val="182BD6E4"/>
    <w:rsid w:val="18521017"/>
    <w:rsid w:val="18C685F9"/>
    <w:rsid w:val="1B9D4355"/>
    <w:rsid w:val="1BA63CB0"/>
    <w:rsid w:val="1D35E85E"/>
    <w:rsid w:val="1E6B6013"/>
    <w:rsid w:val="1ECD0BBD"/>
    <w:rsid w:val="1ED0AB97"/>
    <w:rsid w:val="1FB1E738"/>
    <w:rsid w:val="1FD5DABD"/>
    <w:rsid w:val="20CA03DB"/>
    <w:rsid w:val="20DCB0EF"/>
    <w:rsid w:val="21A23DB6"/>
    <w:rsid w:val="2357B0A7"/>
    <w:rsid w:val="26C3D8F4"/>
    <w:rsid w:val="26DFC6E2"/>
    <w:rsid w:val="278935B1"/>
    <w:rsid w:val="2800430D"/>
    <w:rsid w:val="286879DF"/>
    <w:rsid w:val="2A06C336"/>
    <w:rsid w:val="2A306AB8"/>
    <w:rsid w:val="2B3E7466"/>
    <w:rsid w:val="2B5587B9"/>
    <w:rsid w:val="2B675D52"/>
    <w:rsid w:val="2BCAECA1"/>
    <w:rsid w:val="2C32F447"/>
    <w:rsid w:val="2CC37422"/>
    <w:rsid w:val="2E4A170C"/>
    <w:rsid w:val="2E705E60"/>
    <w:rsid w:val="2EC2D6E8"/>
    <w:rsid w:val="2F4D412A"/>
    <w:rsid w:val="2F52DC0A"/>
    <w:rsid w:val="2F5B9C0D"/>
    <w:rsid w:val="2FDB03E3"/>
    <w:rsid w:val="2FF99025"/>
    <w:rsid w:val="303A9AC4"/>
    <w:rsid w:val="30D335FF"/>
    <w:rsid w:val="3118A643"/>
    <w:rsid w:val="314768FB"/>
    <w:rsid w:val="314FBE67"/>
    <w:rsid w:val="33F563D4"/>
    <w:rsid w:val="3471C355"/>
    <w:rsid w:val="377F593D"/>
    <w:rsid w:val="37D4FA33"/>
    <w:rsid w:val="3826EB07"/>
    <w:rsid w:val="39421A3F"/>
    <w:rsid w:val="398826F2"/>
    <w:rsid w:val="39981513"/>
    <w:rsid w:val="3998F052"/>
    <w:rsid w:val="3A4C8085"/>
    <w:rsid w:val="3B1ACBA4"/>
    <w:rsid w:val="3B85A558"/>
    <w:rsid w:val="3BE449B4"/>
    <w:rsid w:val="3CF4FF93"/>
    <w:rsid w:val="3CFAFB69"/>
    <w:rsid w:val="3D3CB430"/>
    <w:rsid w:val="3E9F95E2"/>
    <w:rsid w:val="3F4669AB"/>
    <w:rsid w:val="409431AB"/>
    <w:rsid w:val="41895F5E"/>
    <w:rsid w:val="42874E06"/>
    <w:rsid w:val="42AF781F"/>
    <w:rsid w:val="436D2FA1"/>
    <w:rsid w:val="44AD611E"/>
    <w:rsid w:val="44EE0279"/>
    <w:rsid w:val="456155FF"/>
    <w:rsid w:val="4565D5AA"/>
    <w:rsid w:val="46C27576"/>
    <w:rsid w:val="4708FB90"/>
    <w:rsid w:val="49E3F583"/>
    <w:rsid w:val="4CBF23A8"/>
    <w:rsid w:val="4E8F174D"/>
    <w:rsid w:val="4F7E4900"/>
    <w:rsid w:val="500719CD"/>
    <w:rsid w:val="50321381"/>
    <w:rsid w:val="503DD70D"/>
    <w:rsid w:val="50C6D801"/>
    <w:rsid w:val="50CAFC05"/>
    <w:rsid w:val="51FAA278"/>
    <w:rsid w:val="521FDD7D"/>
    <w:rsid w:val="54C1D62C"/>
    <w:rsid w:val="555229C3"/>
    <w:rsid w:val="558A159D"/>
    <w:rsid w:val="568A2288"/>
    <w:rsid w:val="57AB515E"/>
    <w:rsid w:val="57F2D8A2"/>
    <w:rsid w:val="58DB9056"/>
    <w:rsid w:val="58DBBFD0"/>
    <w:rsid w:val="5919AA73"/>
    <w:rsid w:val="5D35F6A0"/>
    <w:rsid w:val="5DE70C07"/>
    <w:rsid w:val="5E156BBD"/>
    <w:rsid w:val="5E88BAF5"/>
    <w:rsid w:val="608AA164"/>
    <w:rsid w:val="60BA6632"/>
    <w:rsid w:val="60E26E72"/>
    <w:rsid w:val="6406BF9E"/>
    <w:rsid w:val="64C1C959"/>
    <w:rsid w:val="66AE50AD"/>
    <w:rsid w:val="66DE30A5"/>
    <w:rsid w:val="67435760"/>
    <w:rsid w:val="675FAFEC"/>
    <w:rsid w:val="67870C6A"/>
    <w:rsid w:val="67DEA826"/>
    <w:rsid w:val="687E32D1"/>
    <w:rsid w:val="68F944B9"/>
    <w:rsid w:val="6A0D9D9B"/>
    <w:rsid w:val="6B021E1C"/>
    <w:rsid w:val="6B18C27B"/>
    <w:rsid w:val="6B83A3C3"/>
    <w:rsid w:val="6C209C1F"/>
    <w:rsid w:val="6C399ECC"/>
    <w:rsid w:val="6C87CDD4"/>
    <w:rsid w:val="6D513481"/>
    <w:rsid w:val="6EB3F3B2"/>
    <w:rsid w:val="6F0FF1C2"/>
    <w:rsid w:val="6F123CDC"/>
    <w:rsid w:val="7074CA79"/>
    <w:rsid w:val="70AA7BE7"/>
    <w:rsid w:val="727CABAB"/>
    <w:rsid w:val="739E3C46"/>
    <w:rsid w:val="73C778A8"/>
    <w:rsid w:val="74BD54D8"/>
    <w:rsid w:val="755F21D7"/>
    <w:rsid w:val="75FC28C1"/>
    <w:rsid w:val="7610A0C6"/>
    <w:rsid w:val="771B6BAD"/>
    <w:rsid w:val="775EBFF4"/>
    <w:rsid w:val="779AB56D"/>
    <w:rsid w:val="7857DC1C"/>
    <w:rsid w:val="78AA6E1D"/>
    <w:rsid w:val="7949853D"/>
    <w:rsid w:val="7AB23EF4"/>
    <w:rsid w:val="7ACF8148"/>
    <w:rsid w:val="7ADB099D"/>
    <w:rsid w:val="7AEEC62B"/>
    <w:rsid w:val="7B2A241B"/>
    <w:rsid w:val="7D541005"/>
    <w:rsid w:val="7DE9BA98"/>
    <w:rsid w:val="7E16039D"/>
    <w:rsid w:val="7E51645F"/>
    <w:rsid w:val="7ED87A75"/>
    <w:rsid w:val="7F36D08A"/>
    <w:rsid w:val="7FF5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826F2"/>
  <w15:chartTrackingRefBased/>
  <w15:docId w15:val="{084B73E8-B5A3-4EBD-9284-24740D72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33F563D4"/>
    <w:pPr>
      <w:keepNext/>
      <w:keepLines/>
      <w:spacing w:before="360" w:after="80"/>
      <w:outlineLvl w:val="0"/>
    </w:pPr>
    <w:rPr>
      <w:rFonts w:asciiTheme="majorHAnsi" w:eastAsiaTheme="majorEastAsia" w:hAnsiTheme="majorHAnsi" w:cstheme="majorBidi"/>
      <w:color w:val="0F4761" w:themeColor="accent1" w:themeShade="BF"/>
      <w:sz w:val="36"/>
      <w:szCs w:val="36"/>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33F563D4"/>
    <w:rPr>
      <w:rFonts w:asciiTheme="majorHAnsi" w:eastAsiaTheme="majorEastAsia" w:hAnsiTheme="majorHAnsi" w:cstheme="majorBidi"/>
      <w:color w:val="0F4761" w:themeColor="accent1" w:themeShade="BF"/>
      <w:sz w:val="36"/>
      <w:szCs w:val="36"/>
      <w:lang w:val="en-US" w:eastAsia="ja-JP" w:bidi="ar-SA"/>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java/java-testing" TargetMode="External"/><Relationship Id="rId13" Type="http://schemas.openxmlformats.org/officeDocument/2006/relationships/hyperlink" Target="https://www.browserstack.com/guide/python-selenium-to-run-web-automation-test" TargetMode="External"/><Relationship Id="rId18" Type="http://schemas.openxmlformats.org/officeDocument/2006/relationships/hyperlink" Target="https://pymeter.readthedocs.io/en/latest/index.html" TargetMode="External"/><Relationship Id="rId26" Type="http://schemas.openxmlformats.org/officeDocument/2006/relationships/hyperlink" Target="https://coverage.readthedocs.io/en/7.6.1/index.html" TargetMode="External"/><Relationship Id="rId3" Type="http://schemas.openxmlformats.org/officeDocument/2006/relationships/customXml" Target="../customXml/item3.xml"/><Relationship Id="rId21" Type="http://schemas.openxmlformats.org/officeDocument/2006/relationships/hyperlink" Target="https://www.jacoco.org/jacoco/trunk/doc/examples/build/pom-it.xml" TargetMode="External"/><Relationship Id="rId7" Type="http://schemas.openxmlformats.org/officeDocument/2006/relationships/webSettings" Target="webSettings.xml"/><Relationship Id="rId12" Type="http://schemas.openxmlformats.org/officeDocument/2006/relationships/hyperlink" Target="https://medium.com/@wwharshi/selenium-with-vs-code-ee47aaa443d5" TargetMode="External"/><Relationship Id="rId17" Type="http://schemas.openxmlformats.org/officeDocument/2006/relationships/hyperlink" Target="https://jmeter.apache.org/usermanual/index.html" TargetMode="External"/><Relationship Id="rId25" Type="http://schemas.openxmlformats.org/officeDocument/2006/relationships/hyperlink" Target="https://pytest-cov.readthedocs.io/en/latest/index.html" TargetMode="External"/><Relationship Id="rId2" Type="http://schemas.openxmlformats.org/officeDocument/2006/relationships/customXml" Target="../customXml/item2.xml"/><Relationship Id="rId16" Type="http://schemas.openxmlformats.org/officeDocument/2006/relationships/hyperlink" Target="https://jmeter.apache.org/" TargetMode="External"/><Relationship Id="rId20" Type="http://schemas.openxmlformats.org/officeDocument/2006/relationships/hyperlink" Target="https://www.jacoco.org/jacoco/trunk/doc/examples/build/pom.x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unnelgarden.com/setup-selenium-with-java-on-visual-studio-code/" TargetMode="External"/><Relationship Id="rId24" Type="http://schemas.openxmlformats.org/officeDocument/2006/relationships/hyperlink" Target="https://www.jacoco.org/jacoco/trunk/coverage/" TargetMode="External"/><Relationship Id="rId5" Type="http://schemas.openxmlformats.org/officeDocument/2006/relationships/styles" Target="styles.xml"/><Relationship Id="rId15" Type="http://schemas.openxmlformats.org/officeDocument/2006/relationships/hyperlink" Target="https://jestjs.io/docs/snapshot-testing" TargetMode="External"/><Relationship Id="rId23" Type="http://schemas.openxmlformats.org/officeDocument/2006/relationships/hyperlink" Target="https://www.codementor.io/@noelkamphoa/how-to-generate-code-coverage-report-using-jacoco-in-a-java-application-2a3at1ts4l" TargetMode="External"/><Relationship Id="rId28" Type="http://schemas.openxmlformats.org/officeDocument/2006/relationships/fontTable" Target="fontTable.xml"/><Relationship Id="rId10" Type="http://schemas.openxmlformats.org/officeDocument/2006/relationships/hyperlink" Target="https://blog.postman.com/introducing-postbot-postmans-new-ai-assistant/" TargetMode="External"/><Relationship Id="rId19" Type="http://schemas.openxmlformats.org/officeDocument/2006/relationships/hyperlink" Target="https://www.blazemeter.com/product/blazemeter/load-testing" TargetMode="External"/><Relationship Id="rId4" Type="http://schemas.openxmlformats.org/officeDocument/2006/relationships/numbering" Target="numbering.xml"/><Relationship Id="rId9" Type="http://schemas.openxmlformats.org/officeDocument/2006/relationships/hyperlink" Target="https://code.visualstudio.com/docs/python/testing" TargetMode="External"/><Relationship Id="rId14" Type="http://schemas.openxmlformats.org/officeDocument/2006/relationships/hyperlink" Target="https://www.lambdatest.com/blog/getting-started-with-selenium-python/" TargetMode="External"/><Relationship Id="rId22" Type="http://schemas.openxmlformats.org/officeDocument/2006/relationships/hyperlink" Target="https://stackoverflow.com/a/25485301" TargetMode="External"/><Relationship Id="rId27" Type="http://schemas.openxmlformats.org/officeDocument/2006/relationships/hyperlink" Target="https://www.lambdatest.com/blog/pytest-code-coverage-report/" TargetMode="Externa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EDDEE4086EA84CB12726BCD3A8A029" ma:contentTypeVersion="13" ma:contentTypeDescription="Create a new document." ma:contentTypeScope="" ma:versionID="9ed0b14f3e534996bdffb141c875eda7">
  <xsd:schema xmlns:xsd="http://www.w3.org/2001/XMLSchema" xmlns:xs="http://www.w3.org/2001/XMLSchema" xmlns:p="http://schemas.microsoft.com/office/2006/metadata/properties" xmlns:ns2="3371b6c0-43d9-4a29-a3b2-a5fe7c2ae01e" xmlns:ns3="0691c771-7037-4f91-9e94-77494ddcf85d" targetNamespace="http://schemas.microsoft.com/office/2006/metadata/properties" ma:root="true" ma:fieldsID="51c0de97c3b86da2395f94be80b7ac08" ns2:_="" ns3:_="">
    <xsd:import namespace="3371b6c0-43d9-4a29-a3b2-a5fe7c2ae01e"/>
    <xsd:import namespace="0691c771-7037-4f91-9e94-77494ddcf85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71b6c0-43d9-4a29-a3b2-a5fe7c2ae0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91c771-7037-4f91-9e94-77494ddcf85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371b6c0-43d9-4a29-a3b2-a5fe7c2ae0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5654666-AB75-4376-BA4F-736F2638119F}">
  <ds:schemaRefs>
    <ds:schemaRef ds:uri="http://schemas.microsoft.com/sharepoint/v3/contenttype/forms"/>
  </ds:schemaRefs>
</ds:datastoreItem>
</file>

<file path=customXml/itemProps2.xml><?xml version="1.0" encoding="utf-8"?>
<ds:datastoreItem xmlns:ds="http://schemas.openxmlformats.org/officeDocument/2006/customXml" ds:itemID="{8023F458-943A-45ED-B275-7D09319FF0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71b6c0-43d9-4a29-a3b2-a5fe7c2ae01e"/>
    <ds:schemaRef ds:uri="0691c771-7037-4f91-9e94-77494ddcf8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616880-2F46-4BC3-907B-4D02F79440ED}">
  <ds:schemaRefs>
    <ds:schemaRef ds:uri="http://schemas.microsoft.com/office/2006/metadata/properties"/>
    <ds:schemaRef ds:uri="http://schemas.microsoft.com/office/infopath/2007/PartnerControls"/>
    <ds:schemaRef ds:uri="3371b6c0-43d9-4a29-a3b2-a5fe7c2ae01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960</Words>
  <Characters>5774</Characters>
  <Application>Microsoft Office Word</Application>
  <DocSecurity>0</DocSecurity>
  <Lines>111</Lines>
  <Paragraphs>54</Paragraphs>
  <ScaleCrop>false</ScaleCrop>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Raghunathan, Bharat</dc:creator>
  <cp:keywords/>
  <dc:description/>
  <cp:lastModifiedBy>Roy, Nimisha</cp:lastModifiedBy>
  <cp:revision>2</cp:revision>
  <dcterms:created xsi:type="dcterms:W3CDTF">2024-08-14T04:15:00Z</dcterms:created>
  <dcterms:modified xsi:type="dcterms:W3CDTF">2024-10-10T00:55:00Z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0x01010032EDDEE4086EA84CB12726BCD3A8A029</vt:lpwstr>
  </property>
  <property fmtid="{D5CDD505-2E9C-101B-9397-08002B2CF9AE}" pid="3" name="MediaServiceImageTags">
    <vt:lpwstr/>
  </property>
  <property fmtid="{D5CDD505-2E9C-101B-9397-08002B2CF9AE}" pid="4" name="GrammarlyDocumentId">
    <vt:lpwstr>dccf8d362c66eda8b96eb6499077a7ec563c199c489367836866270015a21511</vt:lpwstr>
  </property>
</Properties>
</file>