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77E3" w14:textId="77777777" w:rsidR="00B21CD3" w:rsidRPr="009B2ADF" w:rsidRDefault="00B21CD3" w:rsidP="00B21CD3">
      <w:pPr>
        <w:ind w:left="360"/>
        <w:jc w:val="center"/>
        <w:rPr>
          <w:rFonts w:ascii="Times New Roman" w:hAnsi="Times New Roman" w:cs="Times New Roman"/>
          <w:b/>
          <w:spacing w:val="-10"/>
          <w:sz w:val="52"/>
          <w:szCs w:val="52"/>
        </w:rPr>
      </w:pPr>
      <w:r w:rsidRPr="009B2ADF">
        <w:rPr>
          <w:rFonts w:ascii="Times New Roman" w:hAnsi="Times New Roman" w:cs="Times New Roman"/>
          <w:b/>
          <w:sz w:val="52"/>
          <w:szCs w:val="52"/>
        </w:rPr>
        <w:t>Nimisha</w:t>
      </w:r>
      <w:r w:rsidRPr="009B2ADF">
        <w:rPr>
          <w:rFonts w:ascii="Times New Roman" w:hAnsi="Times New Roman" w:cs="Times New Roman"/>
          <w:b/>
          <w:spacing w:val="-1"/>
          <w:sz w:val="52"/>
          <w:szCs w:val="52"/>
        </w:rPr>
        <w:t xml:space="preserve"> </w:t>
      </w:r>
      <w:r w:rsidRPr="009B2ADF">
        <w:rPr>
          <w:rFonts w:ascii="Times New Roman" w:hAnsi="Times New Roman" w:cs="Times New Roman"/>
          <w:b/>
          <w:sz w:val="52"/>
          <w:szCs w:val="52"/>
        </w:rPr>
        <w:t>T</w:t>
      </w:r>
      <w:r w:rsidRPr="009B2ADF">
        <w:rPr>
          <w:rFonts w:ascii="Times New Roman" w:hAnsi="Times New Roman" w:cs="Times New Roman"/>
          <w:b/>
          <w:spacing w:val="-6"/>
          <w:sz w:val="52"/>
          <w:szCs w:val="52"/>
        </w:rPr>
        <w:t xml:space="preserve"> </w:t>
      </w:r>
      <w:r w:rsidRPr="009B2ADF">
        <w:rPr>
          <w:rFonts w:ascii="Times New Roman" w:hAnsi="Times New Roman" w:cs="Times New Roman"/>
          <w:b/>
          <w:spacing w:val="-10"/>
          <w:sz w:val="52"/>
          <w:szCs w:val="52"/>
        </w:rPr>
        <w:t>P</w:t>
      </w:r>
    </w:p>
    <w:p w14:paraId="749F15B4" w14:textId="77777777" w:rsidR="00B21CD3" w:rsidRPr="00B21CD3" w:rsidRDefault="00B21CD3" w:rsidP="006B548C">
      <w:pPr>
        <w:jc w:val="center"/>
        <w:rPr>
          <w:rFonts w:ascii="Times New Roman" w:hAnsi="Times New Roman" w:cs="Times New Roman"/>
          <w:b/>
          <w:sz w:val="18"/>
        </w:rPr>
      </w:pPr>
    </w:p>
    <w:p w14:paraId="16109D38" w14:textId="23F98987" w:rsidR="00B21CD3" w:rsidRPr="00243B4A" w:rsidRDefault="00B21CD3" w:rsidP="006B548C">
      <w:pPr>
        <w:spacing w:before="32"/>
        <w:ind w:firstLine="360"/>
        <w:jc w:val="center"/>
        <w:rPr>
          <w:rFonts w:ascii="Times New Roman" w:hAnsi="Times New Roman" w:cs="Times New Roman"/>
          <w:b/>
          <w:spacing w:val="-2"/>
          <w:sz w:val="28"/>
          <w:szCs w:val="28"/>
        </w:rPr>
      </w:pPr>
      <w:r w:rsidRPr="00243B4A">
        <w:rPr>
          <w:rFonts w:ascii="Times New Roman" w:hAnsi="Times New Roman" w:cs="Times New Roman"/>
          <w:b/>
          <w:spacing w:val="-2"/>
          <w:sz w:val="28"/>
          <w:szCs w:val="28"/>
        </w:rPr>
        <w:t>+919400508078,</w:t>
      </w:r>
      <w:r w:rsidR="00667764" w:rsidRPr="00243B4A">
        <w:rPr>
          <w:rFonts w:ascii="Times New Roman" w:hAnsi="Times New Roman" w:cs="Times New Roman"/>
          <w:b/>
          <w:spacing w:val="-2"/>
          <w:sz w:val="28"/>
          <w:szCs w:val="28"/>
        </w:rPr>
        <w:t xml:space="preserve"> +91</w:t>
      </w:r>
      <w:r w:rsidRPr="00243B4A">
        <w:rPr>
          <w:rFonts w:ascii="Times New Roman" w:hAnsi="Times New Roman" w:cs="Times New Roman"/>
          <w:b/>
          <w:spacing w:val="-2"/>
          <w:sz w:val="28"/>
          <w:szCs w:val="28"/>
        </w:rPr>
        <w:t>8075273585</w:t>
      </w:r>
    </w:p>
    <w:p w14:paraId="3FF30F50" w14:textId="2E2FE26E" w:rsidR="00A85D29" w:rsidRPr="00243B4A" w:rsidRDefault="00CB1514" w:rsidP="006B548C">
      <w:pPr>
        <w:pStyle w:val="BodyText"/>
        <w:tabs>
          <w:tab w:val="left" w:pos="680"/>
          <w:tab w:val="center" w:pos="4693"/>
        </w:tabs>
        <w:spacing w:before="6"/>
        <w:ind w:left="360"/>
        <w:jc w:val="center"/>
        <w:rPr>
          <w:color w:val="153D63" w:themeColor="text2" w:themeTint="E6"/>
          <w:sz w:val="28"/>
          <w:szCs w:val="28"/>
        </w:rPr>
      </w:pPr>
      <w:r w:rsidRPr="00243B4A">
        <w:rPr>
          <w:rFonts w:ascii="Times New Roman" w:hAnsi="Times New Roman" w:cs="Times New Roman"/>
          <w:b/>
          <w:bCs/>
          <w:color w:val="000000" w:themeColor="text1"/>
          <w:spacing w:val="-2"/>
          <w:sz w:val="28"/>
          <w:szCs w:val="28"/>
        </w:rPr>
        <w:t>Email</w:t>
      </w:r>
      <w:r w:rsidRPr="00243B4A">
        <w:rPr>
          <w:rFonts w:ascii="Times New Roman" w:hAnsi="Times New Roman" w:cs="Times New Roman"/>
          <w:color w:val="000000" w:themeColor="text1"/>
          <w:spacing w:val="-2"/>
          <w:sz w:val="28"/>
          <w:szCs w:val="28"/>
        </w:rPr>
        <w:t xml:space="preserve">: </w:t>
      </w:r>
      <w:hyperlink r:id="rId7" w:history="1">
        <w:r w:rsidRPr="00243B4A">
          <w:rPr>
            <w:rStyle w:val="Hyperlink"/>
            <w:rFonts w:ascii="Times New Roman" w:hAnsi="Times New Roman" w:cs="Times New Roman"/>
            <w:color w:val="508999" w:themeColor="hyperlink" w:themeTint="E6"/>
            <w:spacing w:val="-2"/>
            <w:sz w:val="28"/>
            <w:szCs w:val="28"/>
          </w:rPr>
          <w:t>nimishamohan23@gmail.com</w:t>
        </w:r>
      </w:hyperlink>
    </w:p>
    <w:p w14:paraId="1C304B67" w14:textId="3FFE8ACC" w:rsidR="0038765D" w:rsidRPr="00243B4A" w:rsidRDefault="0038765D" w:rsidP="006B548C">
      <w:pPr>
        <w:pStyle w:val="BodyText"/>
        <w:spacing w:before="6"/>
        <w:ind w:firstLine="360"/>
        <w:jc w:val="center"/>
        <w:rPr>
          <w:color w:val="153D63" w:themeColor="text2" w:themeTint="E6"/>
          <w:sz w:val="28"/>
          <w:szCs w:val="28"/>
        </w:rPr>
      </w:pPr>
      <w:r w:rsidRPr="00243B4A">
        <w:rPr>
          <w:rFonts w:ascii="Times New Roman" w:hAnsi="Times New Roman" w:cs="Times New Roman"/>
          <w:b/>
          <w:bCs/>
          <w:sz w:val="28"/>
          <w:szCs w:val="28"/>
        </w:rPr>
        <w:t>LinkedIn</w:t>
      </w:r>
      <w:r w:rsidRPr="00243B4A">
        <w:rPr>
          <w:rFonts w:ascii="Times New Roman" w:hAnsi="Times New Roman" w:cs="Times New Roman"/>
          <w:sz w:val="28"/>
          <w:szCs w:val="28"/>
        </w:rPr>
        <w:t>:</w:t>
      </w:r>
      <w:r w:rsidR="00381C7C" w:rsidRPr="00243B4A">
        <w:rPr>
          <w:rFonts w:ascii="Times New Roman" w:hAnsi="Times New Roman" w:cs="Times New Roman"/>
          <w:sz w:val="28"/>
          <w:szCs w:val="28"/>
        </w:rPr>
        <w:t xml:space="preserve"> </w:t>
      </w:r>
      <w:hyperlink r:id="rId8" w:history="1">
        <w:r w:rsidR="00A85D29" w:rsidRPr="00243B4A">
          <w:rPr>
            <w:rStyle w:val="Hyperlink"/>
            <w:rFonts w:ascii="Times New Roman" w:hAnsi="Times New Roman" w:cs="Times New Roman"/>
            <w:color w:val="508999" w:themeColor="hyperlink" w:themeTint="E6"/>
            <w:sz w:val="28"/>
            <w:szCs w:val="28"/>
          </w:rPr>
          <w:t>https://www.linkedin.com/in/nimisha-t-p</w:t>
        </w:r>
      </w:hyperlink>
    </w:p>
    <w:p w14:paraId="264FE87E" w14:textId="77777777" w:rsidR="00B21CD3" w:rsidRDefault="00B21CD3" w:rsidP="00B21CD3">
      <w:pPr>
        <w:pStyle w:val="BodyText"/>
        <w:spacing w:before="6"/>
        <w:ind w:left="360"/>
        <w:jc w:val="center"/>
      </w:pPr>
    </w:p>
    <w:p w14:paraId="5652D121" w14:textId="77777777" w:rsidR="00B21CD3" w:rsidRDefault="00B21CD3" w:rsidP="00B21CD3">
      <w:pPr>
        <w:pStyle w:val="BodyText"/>
        <w:spacing w:before="6"/>
        <w:ind w:left="360"/>
      </w:pPr>
    </w:p>
    <w:p w14:paraId="5F160D2A" w14:textId="75965BB9" w:rsidR="00B21CD3" w:rsidRPr="009B2ADF" w:rsidRDefault="00B21CD3" w:rsidP="008C707F">
      <w:pPr>
        <w:pStyle w:val="BodyText"/>
        <w:spacing w:before="6"/>
        <w:ind w:left="360"/>
        <w:rPr>
          <w:rFonts w:ascii="Times New Roman" w:hAnsi="Times New Roman" w:cs="Times New Roman"/>
          <w:b/>
          <w:bCs/>
          <w:sz w:val="36"/>
          <w:szCs w:val="36"/>
          <w:u w:val="single"/>
        </w:rPr>
      </w:pPr>
      <w:r w:rsidRPr="009B2ADF">
        <w:rPr>
          <w:rFonts w:ascii="Times New Roman" w:hAnsi="Times New Roman" w:cs="Times New Roman"/>
          <w:b/>
          <w:bCs/>
          <w:sz w:val="36"/>
          <w:szCs w:val="36"/>
          <w:u w:val="single"/>
        </w:rPr>
        <w:t>Summary</w:t>
      </w:r>
    </w:p>
    <w:p w14:paraId="3CAE807F" w14:textId="77777777" w:rsidR="008C707F" w:rsidRDefault="008C707F" w:rsidP="008C707F">
      <w:pPr>
        <w:pStyle w:val="BodyText"/>
        <w:spacing w:before="6"/>
        <w:ind w:left="360"/>
        <w:rPr>
          <w:rFonts w:ascii="Times New Roman" w:hAnsi="Times New Roman" w:cs="Times New Roman"/>
          <w:b/>
          <w:bCs/>
          <w:sz w:val="28"/>
          <w:szCs w:val="28"/>
          <w:u w:val="single"/>
        </w:rPr>
      </w:pPr>
    </w:p>
    <w:p w14:paraId="6CC22B44" w14:textId="44C14F36" w:rsidR="00464A76" w:rsidRDefault="00B21CD3" w:rsidP="000679A4">
      <w:pPr>
        <w:pStyle w:val="BodyText"/>
        <w:spacing w:before="33" w:line="360" w:lineRule="auto"/>
        <w:ind w:left="317"/>
        <w:rPr>
          <w:rFonts w:ascii="Times New Roman" w:hAnsi="Times New Roman" w:cs="Times New Roman"/>
          <w:sz w:val="24"/>
          <w:szCs w:val="24"/>
        </w:rPr>
      </w:pPr>
      <w:r w:rsidRPr="00243B4A">
        <w:rPr>
          <w:rFonts w:ascii="Times New Roman" w:hAnsi="Times New Roman" w:cs="Times New Roman"/>
          <w:sz w:val="28"/>
          <w:szCs w:val="28"/>
        </w:rPr>
        <w:t>Quality-focused professional with experience in digital content review, corporate sales environments, currently training in Software Testing. Skilled in Manual and Functional Testing, test scenarios, bug reporting, regression testing, and Jira. Seeking a Software Tester / QA Analyst role</w:t>
      </w:r>
      <w:r w:rsidRPr="00B21CD3">
        <w:rPr>
          <w:rFonts w:ascii="Times New Roman" w:hAnsi="Times New Roman" w:cs="Times New Roman"/>
          <w:sz w:val="24"/>
          <w:szCs w:val="24"/>
        </w:rPr>
        <w:t>.</w:t>
      </w:r>
    </w:p>
    <w:p w14:paraId="7E519E46" w14:textId="2E6543C5" w:rsidR="00464A76" w:rsidRPr="009B2ADF" w:rsidRDefault="00A852F5" w:rsidP="00464A76">
      <w:pPr>
        <w:tabs>
          <w:tab w:val="left" w:pos="1080"/>
        </w:tabs>
        <w:spacing w:before="45" w:line="360" w:lineRule="auto"/>
        <w:ind w:left="284"/>
        <w:rPr>
          <w:rFonts w:ascii="Times New Roman" w:hAnsi="Times New Roman" w:cs="Times New Roman"/>
          <w:b/>
          <w:bCs/>
          <w:sz w:val="36"/>
          <w:szCs w:val="36"/>
          <w:u w:val="single"/>
        </w:rPr>
      </w:pPr>
      <w:r w:rsidRPr="009B2ADF">
        <w:rPr>
          <w:rFonts w:ascii="Times New Roman" w:hAnsi="Times New Roman" w:cs="Times New Roman"/>
          <w:b/>
          <w:bCs/>
          <w:sz w:val="36"/>
          <w:szCs w:val="36"/>
          <w:u w:val="single"/>
        </w:rPr>
        <w:t>Technical</w:t>
      </w:r>
      <w:r w:rsidR="00464A76" w:rsidRPr="009B2ADF">
        <w:rPr>
          <w:rFonts w:ascii="Times New Roman" w:hAnsi="Times New Roman" w:cs="Times New Roman"/>
          <w:b/>
          <w:bCs/>
          <w:sz w:val="36"/>
          <w:szCs w:val="36"/>
          <w:u w:val="single"/>
        </w:rPr>
        <w:t xml:space="preserve"> Skills</w:t>
      </w:r>
    </w:p>
    <w:p w14:paraId="76133481" w14:textId="425D5989" w:rsidR="00464A76" w:rsidRPr="00243B4A" w:rsidRDefault="00464A76" w:rsidP="009A5829">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Java(J2EE)</w:t>
      </w:r>
    </w:p>
    <w:p w14:paraId="7159ED8B" w14:textId="77777777" w:rsidR="00464A76" w:rsidRPr="00243B4A" w:rsidRDefault="00464A76" w:rsidP="009A5829">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MySQL</w:t>
      </w:r>
    </w:p>
    <w:p w14:paraId="7DC6076D" w14:textId="77777777" w:rsidR="009A5829" w:rsidRPr="00243B4A" w:rsidRDefault="00464A76" w:rsidP="009A5829">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GoDaddy</w:t>
      </w:r>
    </w:p>
    <w:p w14:paraId="6F0A6327" w14:textId="77777777" w:rsidR="009A5829" w:rsidRPr="00243B4A" w:rsidRDefault="00464A76" w:rsidP="009A5829">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FileZilla</w:t>
      </w:r>
      <w:bookmarkStart w:id="0" w:name="Project_Work"/>
      <w:bookmarkStart w:id="1" w:name="Seminar_Work"/>
      <w:bookmarkStart w:id="2" w:name="Training_Project_Work"/>
      <w:bookmarkEnd w:id="0"/>
      <w:bookmarkEnd w:id="1"/>
      <w:bookmarkEnd w:id="2"/>
    </w:p>
    <w:p w14:paraId="0AA9E614" w14:textId="77777777" w:rsidR="00D6500C" w:rsidRPr="00243B4A" w:rsidRDefault="00464A76" w:rsidP="009A5829">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pacing w:val="-2"/>
          <w:sz w:val="28"/>
          <w:szCs w:val="28"/>
        </w:rPr>
        <w:t>Manual &amp; Functional Testing</w:t>
      </w:r>
    </w:p>
    <w:p w14:paraId="5BF70D7B" w14:textId="77777777" w:rsidR="00D6500C" w:rsidRPr="00243B4A" w:rsidRDefault="00464A76" w:rsidP="00D6500C">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Defect / Bug Reporting</w:t>
      </w:r>
    </w:p>
    <w:p w14:paraId="63C73794" w14:textId="77777777" w:rsidR="00D6500C" w:rsidRPr="00243B4A" w:rsidRDefault="00464A76" w:rsidP="00D6500C">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Regression Testing</w:t>
      </w:r>
    </w:p>
    <w:p w14:paraId="24E30F04" w14:textId="63E23DC0" w:rsidR="00464A76" w:rsidRPr="00243B4A" w:rsidRDefault="00464A76" w:rsidP="00D6500C">
      <w:pPr>
        <w:pStyle w:val="BodyText"/>
        <w:numPr>
          <w:ilvl w:val="0"/>
          <w:numId w:val="7"/>
        </w:numPr>
        <w:tabs>
          <w:tab w:val="left" w:pos="2540"/>
        </w:tabs>
        <w:ind w:right="4661"/>
        <w:rPr>
          <w:rFonts w:ascii="Times New Roman" w:hAnsi="Times New Roman" w:cs="Times New Roman"/>
          <w:sz w:val="28"/>
          <w:szCs w:val="28"/>
        </w:rPr>
      </w:pPr>
      <w:r w:rsidRPr="00243B4A">
        <w:rPr>
          <w:rFonts w:ascii="Times New Roman" w:hAnsi="Times New Roman" w:cs="Times New Roman"/>
          <w:sz w:val="28"/>
          <w:szCs w:val="28"/>
        </w:rPr>
        <w:t>JIRA</w:t>
      </w:r>
    </w:p>
    <w:p w14:paraId="35C3CF24" w14:textId="77777777" w:rsidR="00464A76" w:rsidRPr="00B21CD3" w:rsidRDefault="00464A76" w:rsidP="00464A76">
      <w:pPr>
        <w:pStyle w:val="BodyText"/>
        <w:tabs>
          <w:tab w:val="left" w:pos="2455"/>
        </w:tabs>
        <w:ind w:left="346"/>
        <w:rPr>
          <w:rFonts w:ascii="Times New Roman" w:hAnsi="Times New Roman" w:cs="Times New Roman"/>
          <w:sz w:val="24"/>
          <w:szCs w:val="24"/>
        </w:rPr>
      </w:pPr>
    </w:p>
    <w:p w14:paraId="1CCFCA4B" w14:textId="0BEFA9D9" w:rsidR="009B2ADF" w:rsidRPr="00710607" w:rsidRDefault="00A852F5" w:rsidP="001559FA">
      <w:pPr>
        <w:pStyle w:val="BodyText"/>
        <w:tabs>
          <w:tab w:val="left" w:pos="2455"/>
        </w:tabs>
        <w:ind w:left="346"/>
        <w:rPr>
          <w:rFonts w:ascii="Times New Roman" w:hAnsi="Times New Roman" w:cs="Times New Roman"/>
          <w:b/>
          <w:bCs/>
          <w:sz w:val="36"/>
          <w:szCs w:val="36"/>
          <w:u w:val="single"/>
        </w:rPr>
      </w:pPr>
      <w:r w:rsidRPr="00710607">
        <w:rPr>
          <w:rFonts w:ascii="Times New Roman" w:hAnsi="Times New Roman" w:cs="Times New Roman"/>
          <w:b/>
          <w:bCs/>
          <w:sz w:val="36"/>
          <w:szCs w:val="36"/>
          <w:u w:val="single"/>
        </w:rPr>
        <w:t>Soft Skills</w:t>
      </w:r>
    </w:p>
    <w:p w14:paraId="32895762" w14:textId="77777777" w:rsidR="001559FA" w:rsidRPr="001559FA" w:rsidRDefault="001559FA" w:rsidP="001559FA">
      <w:pPr>
        <w:pStyle w:val="BodyText"/>
        <w:tabs>
          <w:tab w:val="left" w:pos="2455"/>
        </w:tabs>
        <w:ind w:left="346"/>
        <w:rPr>
          <w:rFonts w:ascii="Times New Roman" w:hAnsi="Times New Roman" w:cs="Times New Roman"/>
          <w:b/>
          <w:bCs/>
          <w:sz w:val="28"/>
          <w:szCs w:val="28"/>
          <w:u w:val="single"/>
        </w:rPr>
      </w:pPr>
    </w:p>
    <w:p w14:paraId="15A52802" w14:textId="77777777" w:rsidR="00D6500C" w:rsidRPr="00243B4A" w:rsidRDefault="00464A76" w:rsidP="00D6500C">
      <w:pPr>
        <w:pStyle w:val="BodyText"/>
        <w:numPr>
          <w:ilvl w:val="0"/>
          <w:numId w:val="3"/>
        </w:numPr>
        <w:tabs>
          <w:tab w:val="left" w:pos="2455"/>
        </w:tabs>
        <w:rPr>
          <w:rFonts w:ascii="Times New Roman" w:hAnsi="Times New Roman" w:cs="Times New Roman"/>
          <w:sz w:val="28"/>
          <w:szCs w:val="28"/>
        </w:rPr>
      </w:pPr>
      <w:r w:rsidRPr="00243B4A">
        <w:rPr>
          <w:rFonts w:ascii="Times New Roman" w:hAnsi="Times New Roman" w:cs="Times New Roman"/>
          <w:sz w:val="28"/>
          <w:szCs w:val="28"/>
        </w:rPr>
        <w:t>Attention to Detail &amp; Quality Focus</w:t>
      </w:r>
    </w:p>
    <w:p w14:paraId="0242D594" w14:textId="77777777" w:rsidR="00D6500C" w:rsidRPr="00243B4A" w:rsidRDefault="00464A76" w:rsidP="00D6500C">
      <w:pPr>
        <w:pStyle w:val="BodyText"/>
        <w:numPr>
          <w:ilvl w:val="0"/>
          <w:numId w:val="3"/>
        </w:numPr>
        <w:tabs>
          <w:tab w:val="left" w:pos="2455"/>
        </w:tabs>
        <w:rPr>
          <w:rFonts w:ascii="Times New Roman" w:hAnsi="Times New Roman" w:cs="Times New Roman"/>
          <w:sz w:val="28"/>
          <w:szCs w:val="28"/>
        </w:rPr>
      </w:pPr>
      <w:r w:rsidRPr="00243B4A">
        <w:rPr>
          <w:rFonts w:ascii="Times New Roman" w:hAnsi="Times New Roman" w:cs="Times New Roman"/>
          <w:sz w:val="28"/>
          <w:szCs w:val="28"/>
        </w:rPr>
        <w:t>Analytical &amp; Problem-Solving Skills</w:t>
      </w:r>
    </w:p>
    <w:p w14:paraId="2FE8A045" w14:textId="77777777" w:rsidR="00D6500C" w:rsidRPr="00243B4A" w:rsidRDefault="00464A76" w:rsidP="00D6500C">
      <w:pPr>
        <w:pStyle w:val="BodyText"/>
        <w:numPr>
          <w:ilvl w:val="0"/>
          <w:numId w:val="3"/>
        </w:numPr>
        <w:tabs>
          <w:tab w:val="left" w:pos="2455"/>
        </w:tabs>
        <w:rPr>
          <w:rFonts w:ascii="Times New Roman" w:hAnsi="Times New Roman" w:cs="Times New Roman"/>
          <w:sz w:val="28"/>
          <w:szCs w:val="28"/>
        </w:rPr>
      </w:pPr>
      <w:r w:rsidRPr="00243B4A">
        <w:rPr>
          <w:rFonts w:ascii="Times New Roman" w:hAnsi="Times New Roman" w:cs="Times New Roman"/>
          <w:sz w:val="28"/>
          <w:szCs w:val="28"/>
        </w:rPr>
        <w:t>Clear Communication &amp; Team Collaboration</w:t>
      </w:r>
    </w:p>
    <w:p w14:paraId="637596C6" w14:textId="4274741E" w:rsidR="00E87B29" w:rsidRDefault="00464A76" w:rsidP="00D6500C">
      <w:pPr>
        <w:pStyle w:val="BodyText"/>
        <w:numPr>
          <w:ilvl w:val="0"/>
          <w:numId w:val="3"/>
        </w:numPr>
        <w:tabs>
          <w:tab w:val="left" w:pos="2455"/>
        </w:tabs>
        <w:rPr>
          <w:rFonts w:ascii="Times New Roman" w:hAnsi="Times New Roman" w:cs="Times New Roman"/>
          <w:sz w:val="24"/>
          <w:szCs w:val="24"/>
        </w:rPr>
      </w:pPr>
      <w:r w:rsidRPr="00243B4A">
        <w:rPr>
          <w:rFonts w:ascii="Times New Roman" w:hAnsi="Times New Roman" w:cs="Times New Roman"/>
          <w:sz w:val="28"/>
          <w:szCs w:val="28"/>
        </w:rPr>
        <w:t>Time Management &amp; Adaptabili</w:t>
      </w:r>
      <w:bookmarkStart w:id="3" w:name="Personal_profile"/>
      <w:bookmarkEnd w:id="3"/>
      <w:r w:rsidRPr="00243B4A">
        <w:rPr>
          <w:rFonts w:ascii="Times New Roman" w:hAnsi="Times New Roman" w:cs="Times New Roman"/>
          <w:sz w:val="28"/>
          <w:szCs w:val="28"/>
        </w:rPr>
        <w:t>ty</w:t>
      </w:r>
    </w:p>
    <w:p w14:paraId="34B925EE" w14:textId="77777777" w:rsidR="00D6500C" w:rsidRPr="00D6500C" w:rsidRDefault="00D6500C" w:rsidP="00D6500C">
      <w:pPr>
        <w:pStyle w:val="BodyText"/>
        <w:tabs>
          <w:tab w:val="left" w:pos="2455"/>
        </w:tabs>
        <w:ind w:left="720"/>
        <w:rPr>
          <w:rFonts w:ascii="Times New Roman" w:hAnsi="Times New Roman" w:cs="Times New Roman"/>
          <w:sz w:val="24"/>
          <w:szCs w:val="24"/>
        </w:rPr>
      </w:pPr>
    </w:p>
    <w:p w14:paraId="29E1645C" w14:textId="77777777" w:rsidR="00E87B29" w:rsidRPr="009B2ADF" w:rsidRDefault="00E87B29" w:rsidP="00E87B29">
      <w:pPr>
        <w:pStyle w:val="BodyText"/>
        <w:spacing w:before="6"/>
        <w:ind w:left="284"/>
        <w:rPr>
          <w:rFonts w:ascii="Times New Roman" w:hAnsi="Times New Roman" w:cs="Times New Roman"/>
          <w:b/>
          <w:bCs/>
          <w:sz w:val="36"/>
          <w:szCs w:val="36"/>
          <w:u w:val="single"/>
        </w:rPr>
      </w:pPr>
      <w:r w:rsidRPr="009B2ADF">
        <w:rPr>
          <w:rFonts w:ascii="Times New Roman" w:hAnsi="Times New Roman" w:cs="Times New Roman"/>
          <w:b/>
          <w:bCs/>
          <w:sz w:val="36"/>
          <w:szCs w:val="36"/>
          <w:u w:val="single"/>
        </w:rPr>
        <w:t>Experience</w:t>
      </w:r>
    </w:p>
    <w:p w14:paraId="46D3DC96" w14:textId="77777777" w:rsidR="00E87B29" w:rsidRDefault="00E87B29" w:rsidP="00E87B29">
      <w:pPr>
        <w:pStyle w:val="BodyText"/>
        <w:spacing w:before="6"/>
        <w:ind w:left="284"/>
        <w:rPr>
          <w:rFonts w:ascii="Times New Roman" w:hAnsi="Times New Roman" w:cs="Times New Roman"/>
          <w:b/>
          <w:bCs/>
          <w:sz w:val="28"/>
          <w:szCs w:val="28"/>
          <w:u w:val="single"/>
        </w:rPr>
      </w:pPr>
    </w:p>
    <w:p w14:paraId="3D90287E" w14:textId="77777777" w:rsidR="0016609E" w:rsidRPr="00243B4A" w:rsidRDefault="00E87B29" w:rsidP="00F03F31">
      <w:pPr>
        <w:pStyle w:val="ListParagraph"/>
        <w:numPr>
          <w:ilvl w:val="0"/>
          <w:numId w:val="2"/>
        </w:numPr>
        <w:tabs>
          <w:tab w:val="left" w:pos="1080"/>
        </w:tabs>
        <w:spacing w:before="21"/>
        <w:contextualSpacing w:val="0"/>
        <w:rPr>
          <w:rFonts w:ascii="Times New Roman" w:hAnsi="Times New Roman" w:cs="Times New Roman"/>
          <w:b/>
          <w:bCs/>
          <w:sz w:val="28"/>
          <w:szCs w:val="28"/>
          <w:u w:val="single"/>
        </w:rPr>
      </w:pPr>
      <w:r w:rsidRPr="00243B4A">
        <w:rPr>
          <w:rFonts w:ascii="Times New Roman" w:hAnsi="Times New Roman" w:cs="Times New Roman"/>
          <w:b/>
          <w:bCs/>
          <w:sz w:val="28"/>
          <w:szCs w:val="28"/>
          <w:u w:val="single"/>
        </w:rPr>
        <w:t>Senior associate – Wipro- May 2020-June 2023</w:t>
      </w:r>
    </w:p>
    <w:p w14:paraId="760AC044" w14:textId="77777777" w:rsidR="0016609E" w:rsidRPr="00243B4A" w:rsidRDefault="00F03F31" w:rsidP="0016609E">
      <w:pPr>
        <w:pStyle w:val="ListParagraph"/>
        <w:tabs>
          <w:tab w:val="left" w:pos="1080"/>
        </w:tabs>
        <w:spacing w:before="21"/>
        <w:ind w:left="1080"/>
        <w:contextualSpacing w:val="0"/>
        <w:rPr>
          <w:rFonts w:ascii="Times New Roman" w:hAnsi="Times New Roman" w:cs="Times New Roman"/>
          <w:sz w:val="28"/>
          <w:szCs w:val="28"/>
        </w:rPr>
      </w:pPr>
      <w:r w:rsidRPr="00243B4A">
        <w:rPr>
          <w:rFonts w:ascii="Times New Roman" w:hAnsi="Times New Roman" w:cs="Times New Roman"/>
          <w:sz w:val="28"/>
          <w:szCs w:val="28"/>
        </w:rPr>
        <w:t>Moderated social media content to ensure policy compliance and quality standards.</w:t>
      </w:r>
    </w:p>
    <w:p w14:paraId="7C1A7025" w14:textId="77777777" w:rsidR="0016609E" w:rsidRPr="00243B4A" w:rsidRDefault="00F03F31" w:rsidP="0016609E">
      <w:pPr>
        <w:pStyle w:val="ListParagraph"/>
        <w:tabs>
          <w:tab w:val="left" w:pos="1080"/>
        </w:tabs>
        <w:spacing w:before="21"/>
        <w:ind w:left="1080"/>
        <w:contextualSpacing w:val="0"/>
        <w:rPr>
          <w:rFonts w:ascii="Times New Roman" w:hAnsi="Times New Roman" w:cs="Times New Roman"/>
          <w:sz w:val="28"/>
          <w:szCs w:val="28"/>
        </w:rPr>
      </w:pPr>
      <w:r w:rsidRPr="00243B4A">
        <w:rPr>
          <w:rFonts w:ascii="Times New Roman" w:hAnsi="Times New Roman" w:cs="Times New Roman"/>
          <w:sz w:val="28"/>
          <w:szCs w:val="28"/>
        </w:rPr>
        <w:t>Reviewed high volumes of content with strong accuracy and attention to detail.</w:t>
      </w:r>
    </w:p>
    <w:p w14:paraId="44179B53" w14:textId="3237258B" w:rsidR="0016609E" w:rsidRPr="00A114CA" w:rsidRDefault="00F03F31" w:rsidP="00A114CA">
      <w:pPr>
        <w:pStyle w:val="ListParagraph"/>
        <w:tabs>
          <w:tab w:val="left" w:pos="1080"/>
        </w:tabs>
        <w:spacing w:before="21"/>
        <w:ind w:left="1080"/>
        <w:contextualSpacing w:val="0"/>
        <w:rPr>
          <w:rFonts w:ascii="Times New Roman" w:hAnsi="Times New Roman" w:cs="Times New Roman"/>
          <w:sz w:val="28"/>
          <w:szCs w:val="28"/>
        </w:rPr>
      </w:pPr>
      <w:r w:rsidRPr="00243B4A">
        <w:rPr>
          <w:rFonts w:ascii="Times New Roman" w:hAnsi="Times New Roman" w:cs="Times New Roman"/>
          <w:sz w:val="28"/>
          <w:szCs w:val="28"/>
        </w:rPr>
        <w:t>Applied community guidelines to prevent misleading content.</w:t>
      </w:r>
    </w:p>
    <w:p w14:paraId="2B96DFBA" w14:textId="77777777" w:rsidR="00E87B29" w:rsidRPr="00243B4A" w:rsidRDefault="00E87B29" w:rsidP="00E87B29">
      <w:pPr>
        <w:pStyle w:val="ListParagraph"/>
        <w:numPr>
          <w:ilvl w:val="0"/>
          <w:numId w:val="2"/>
        </w:numPr>
        <w:tabs>
          <w:tab w:val="left" w:pos="1080"/>
        </w:tabs>
        <w:spacing w:before="21"/>
        <w:contextualSpacing w:val="0"/>
        <w:rPr>
          <w:rFonts w:ascii="Times New Roman" w:hAnsi="Times New Roman" w:cs="Times New Roman"/>
          <w:b/>
          <w:bCs/>
          <w:sz w:val="28"/>
          <w:szCs w:val="28"/>
          <w:u w:val="single"/>
        </w:rPr>
      </w:pPr>
      <w:r w:rsidRPr="00243B4A">
        <w:rPr>
          <w:rFonts w:ascii="Times New Roman" w:hAnsi="Times New Roman" w:cs="Times New Roman"/>
          <w:b/>
          <w:bCs/>
          <w:sz w:val="28"/>
          <w:szCs w:val="28"/>
          <w:u w:val="single"/>
        </w:rPr>
        <w:lastRenderedPageBreak/>
        <w:t>Process executive - Cognizant -September 2019-April 2020</w:t>
      </w:r>
    </w:p>
    <w:p w14:paraId="187E550E" w14:textId="2F8CB140" w:rsidR="00323F76" w:rsidRPr="00243B4A" w:rsidRDefault="000679A4" w:rsidP="00D972DB">
      <w:pPr>
        <w:pStyle w:val="ListParagraph"/>
        <w:tabs>
          <w:tab w:val="left" w:pos="1080"/>
        </w:tabs>
        <w:spacing w:before="21"/>
        <w:ind w:left="1080"/>
        <w:contextualSpacing w:val="0"/>
        <w:rPr>
          <w:rFonts w:ascii="Times New Roman" w:hAnsi="Times New Roman" w:cs="Times New Roman"/>
          <w:sz w:val="28"/>
          <w:szCs w:val="28"/>
        </w:rPr>
      </w:pPr>
      <w:r w:rsidRPr="00243B4A">
        <w:rPr>
          <w:rFonts w:ascii="Times New Roman" w:hAnsi="Times New Roman" w:cs="Times New Roman"/>
          <w:sz w:val="28"/>
          <w:szCs w:val="28"/>
        </w:rPr>
        <w:t xml:space="preserve">Reviewed and moderated </w:t>
      </w:r>
      <w:r w:rsidRPr="00243B4A">
        <w:rPr>
          <w:rStyle w:val="Strong"/>
          <w:rFonts w:ascii="Times New Roman" w:eastAsiaTheme="majorEastAsia" w:hAnsi="Times New Roman" w:cs="Times New Roman"/>
          <w:b w:val="0"/>
          <w:bCs w:val="0"/>
          <w:sz w:val="28"/>
          <w:szCs w:val="28"/>
        </w:rPr>
        <w:t>social media advertisements and content</w:t>
      </w:r>
      <w:r w:rsidRPr="00243B4A">
        <w:rPr>
          <w:rFonts w:ascii="Times New Roman" w:hAnsi="Times New Roman" w:cs="Times New Roman"/>
          <w:sz w:val="28"/>
          <w:szCs w:val="28"/>
        </w:rPr>
        <w:t xml:space="preserve"> to ensure compliance with platform policies and community guidelines. Evaluated text, images, and video content to identify policy violations, misleading information</w:t>
      </w:r>
      <w:r w:rsidR="00D972DB" w:rsidRPr="00243B4A">
        <w:rPr>
          <w:rFonts w:ascii="Times New Roman" w:hAnsi="Times New Roman" w:cs="Times New Roman"/>
          <w:sz w:val="28"/>
          <w:szCs w:val="28"/>
        </w:rPr>
        <w:t>.</w:t>
      </w:r>
    </w:p>
    <w:p w14:paraId="7D820756" w14:textId="52B22D3D" w:rsidR="00E87B29" w:rsidRPr="00243B4A" w:rsidRDefault="00E87B29" w:rsidP="00E87B29">
      <w:pPr>
        <w:pStyle w:val="ListParagraph"/>
        <w:numPr>
          <w:ilvl w:val="0"/>
          <w:numId w:val="2"/>
        </w:numPr>
        <w:tabs>
          <w:tab w:val="left" w:pos="1080"/>
        </w:tabs>
        <w:spacing w:before="21"/>
        <w:contextualSpacing w:val="0"/>
        <w:rPr>
          <w:rFonts w:ascii="Times New Roman" w:hAnsi="Times New Roman" w:cs="Times New Roman"/>
          <w:b/>
          <w:bCs/>
          <w:sz w:val="28"/>
          <w:szCs w:val="28"/>
          <w:u w:val="single"/>
        </w:rPr>
      </w:pPr>
      <w:r w:rsidRPr="00243B4A">
        <w:rPr>
          <w:rFonts w:ascii="Times New Roman" w:hAnsi="Times New Roman" w:cs="Times New Roman"/>
          <w:b/>
          <w:bCs/>
          <w:sz w:val="28"/>
          <w:szCs w:val="28"/>
          <w:u w:val="single"/>
        </w:rPr>
        <w:t xml:space="preserve">Corporate sales executive – Rudhra solar and aqua India </w:t>
      </w:r>
      <w:proofErr w:type="spellStart"/>
      <w:r w:rsidRPr="00243B4A">
        <w:rPr>
          <w:rFonts w:ascii="Times New Roman" w:hAnsi="Times New Roman" w:cs="Times New Roman"/>
          <w:b/>
          <w:bCs/>
          <w:sz w:val="28"/>
          <w:szCs w:val="28"/>
          <w:u w:val="single"/>
        </w:rPr>
        <w:t>pvt</w:t>
      </w:r>
      <w:proofErr w:type="spellEnd"/>
      <w:r w:rsidRPr="00243B4A">
        <w:rPr>
          <w:rFonts w:ascii="Times New Roman" w:hAnsi="Times New Roman" w:cs="Times New Roman"/>
          <w:b/>
          <w:bCs/>
          <w:sz w:val="28"/>
          <w:szCs w:val="28"/>
          <w:u w:val="single"/>
        </w:rPr>
        <w:t xml:space="preserve"> ltd – January 2019 – May 2019</w:t>
      </w:r>
    </w:p>
    <w:p w14:paraId="52D3CEB0" w14:textId="36DC9DD6" w:rsidR="001D1586" w:rsidRPr="00243B4A" w:rsidRDefault="001D1586" w:rsidP="001D1586">
      <w:pPr>
        <w:pStyle w:val="ListParagraph"/>
        <w:tabs>
          <w:tab w:val="left" w:pos="1080"/>
        </w:tabs>
        <w:spacing w:before="21"/>
        <w:ind w:left="1080"/>
        <w:contextualSpacing w:val="0"/>
        <w:rPr>
          <w:rFonts w:ascii="Times New Roman" w:hAnsi="Times New Roman" w:cs="Times New Roman"/>
          <w:sz w:val="28"/>
          <w:szCs w:val="28"/>
        </w:rPr>
      </w:pPr>
      <w:r w:rsidRPr="00243B4A">
        <w:rPr>
          <w:rFonts w:ascii="Times New Roman" w:hAnsi="Times New Roman" w:cs="Times New Roman"/>
          <w:sz w:val="28"/>
          <w:szCs w:val="28"/>
        </w:rPr>
        <w:t>Handled B2B sales and corporate client relationship management.</w:t>
      </w:r>
    </w:p>
    <w:p w14:paraId="66FA2BD5" w14:textId="0F190B6F" w:rsidR="00E87B29" w:rsidRPr="00243B4A" w:rsidRDefault="00882D57" w:rsidP="00292635">
      <w:pPr>
        <w:pStyle w:val="ListParagraph"/>
        <w:tabs>
          <w:tab w:val="left" w:pos="1080"/>
        </w:tabs>
        <w:spacing w:before="21"/>
        <w:ind w:left="1080"/>
        <w:contextualSpacing w:val="0"/>
        <w:rPr>
          <w:rFonts w:ascii="Times New Roman" w:hAnsi="Times New Roman" w:cs="Times New Roman"/>
          <w:sz w:val="28"/>
          <w:szCs w:val="28"/>
        </w:rPr>
      </w:pPr>
      <w:r w:rsidRPr="00243B4A">
        <w:rPr>
          <w:rFonts w:ascii="Times New Roman" w:hAnsi="Times New Roman" w:cs="Times New Roman"/>
          <w:sz w:val="28"/>
          <w:szCs w:val="28"/>
        </w:rPr>
        <w:t>Achieved sales targets through effective lead generation, follow-ups, and negotiations.</w:t>
      </w:r>
    </w:p>
    <w:p w14:paraId="5B3A39A7" w14:textId="77777777" w:rsidR="00292635" w:rsidRDefault="00292635" w:rsidP="00292635">
      <w:pPr>
        <w:pStyle w:val="ListParagraph"/>
        <w:tabs>
          <w:tab w:val="left" w:pos="1080"/>
        </w:tabs>
        <w:spacing w:before="21"/>
        <w:ind w:left="1080"/>
        <w:contextualSpacing w:val="0"/>
        <w:rPr>
          <w:rFonts w:ascii="Times New Roman" w:hAnsi="Times New Roman" w:cs="Times New Roman"/>
          <w:sz w:val="24"/>
          <w:szCs w:val="24"/>
        </w:rPr>
      </w:pPr>
    </w:p>
    <w:p w14:paraId="67DC6EAD" w14:textId="44891240" w:rsidR="00B21CD3" w:rsidRPr="00CE45F2" w:rsidRDefault="00B21CD3" w:rsidP="00B21CD3">
      <w:pPr>
        <w:pStyle w:val="BodyText"/>
        <w:spacing w:before="33" w:line="360" w:lineRule="auto"/>
        <w:ind w:left="317"/>
        <w:rPr>
          <w:rFonts w:ascii="Times New Roman" w:hAnsi="Times New Roman" w:cs="Times New Roman"/>
          <w:b/>
          <w:bCs/>
          <w:sz w:val="36"/>
          <w:szCs w:val="36"/>
          <w:u w:val="single"/>
        </w:rPr>
      </w:pPr>
      <w:r w:rsidRPr="00CE45F2">
        <w:rPr>
          <w:rFonts w:ascii="Times New Roman" w:hAnsi="Times New Roman" w:cs="Times New Roman"/>
          <w:b/>
          <w:bCs/>
          <w:sz w:val="36"/>
          <w:szCs w:val="36"/>
          <w:u w:val="single"/>
        </w:rPr>
        <w:t>Education</w:t>
      </w:r>
    </w:p>
    <w:p w14:paraId="40C0C380" w14:textId="0E55C3E0" w:rsidR="00B21CD3" w:rsidRPr="00243B4A" w:rsidRDefault="00B21CD3" w:rsidP="00B21CD3">
      <w:pPr>
        <w:pStyle w:val="BodyText"/>
        <w:numPr>
          <w:ilvl w:val="0"/>
          <w:numId w:val="1"/>
        </w:numPr>
        <w:spacing w:before="33" w:line="360" w:lineRule="auto"/>
        <w:rPr>
          <w:rFonts w:ascii="Times New Roman" w:hAnsi="Times New Roman" w:cs="Times New Roman"/>
          <w:b/>
          <w:bCs/>
          <w:sz w:val="28"/>
          <w:szCs w:val="28"/>
          <w:u w:val="single"/>
        </w:rPr>
      </w:pPr>
      <w:r w:rsidRPr="00243B4A">
        <w:rPr>
          <w:rFonts w:ascii="Times New Roman" w:hAnsi="Times New Roman" w:cs="Times New Roman"/>
          <w:b/>
          <w:sz w:val="28"/>
          <w:szCs w:val="28"/>
        </w:rPr>
        <w:t>Bachelor</w:t>
      </w:r>
      <w:r w:rsidRPr="00243B4A">
        <w:rPr>
          <w:rFonts w:ascii="Times New Roman" w:hAnsi="Times New Roman" w:cs="Times New Roman"/>
          <w:b/>
          <w:spacing w:val="-10"/>
          <w:sz w:val="28"/>
          <w:szCs w:val="28"/>
        </w:rPr>
        <w:t xml:space="preserve"> </w:t>
      </w:r>
      <w:r w:rsidRPr="00243B4A">
        <w:rPr>
          <w:rFonts w:ascii="Times New Roman" w:hAnsi="Times New Roman" w:cs="Times New Roman"/>
          <w:b/>
          <w:sz w:val="28"/>
          <w:szCs w:val="28"/>
        </w:rPr>
        <w:t>of</w:t>
      </w:r>
      <w:r w:rsidRPr="00243B4A">
        <w:rPr>
          <w:rFonts w:ascii="Times New Roman" w:hAnsi="Times New Roman" w:cs="Times New Roman"/>
          <w:b/>
          <w:spacing w:val="-7"/>
          <w:sz w:val="28"/>
          <w:szCs w:val="28"/>
        </w:rPr>
        <w:t xml:space="preserve"> </w:t>
      </w:r>
      <w:r w:rsidRPr="00243B4A">
        <w:rPr>
          <w:rFonts w:ascii="Times New Roman" w:hAnsi="Times New Roman" w:cs="Times New Roman"/>
          <w:b/>
          <w:sz w:val="28"/>
          <w:szCs w:val="28"/>
        </w:rPr>
        <w:t>Engineering</w:t>
      </w:r>
      <w:r w:rsidRPr="00243B4A">
        <w:rPr>
          <w:rFonts w:ascii="Times New Roman" w:hAnsi="Times New Roman" w:cs="Times New Roman"/>
          <w:b/>
          <w:spacing w:val="-6"/>
          <w:sz w:val="28"/>
          <w:szCs w:val="28"/>
        </w:rPr>
        <w:t xml:space="preserve"> </w:t>
      </w:r>
      <w:r w:rsidRPr="00243B4A">
        <w:rPr>
          <w:rFonts w:ascii="Times New Roman" w:hAnsi="Times New Roman" w:cs="Times New Roman"/>
          <w:sz w:val="28"/>
          <w:szCs w:val="28"/>
        </w:rPr>
        <w:t>in</w:t>
      </w:r>
      <w:r w:rsidRPr="00243B4A">
        <w:rPr>
          <w:rFonts w:ascii="Times New Roman" w:hAnsi="Times New Roman" w:cs="Times New Roman"/>
          <w:spacing w:val="-8"/>
          <w:sz w:val="28"/>
          <w:szCs w:val="28"/>
        </w:rPr>
        <w:t xml:space="preserve"> </w:t>
      </w:r>
      <w:r w:rsidRPr="00243B4A">
        <w:rPr>
          <w:rFonts w:ascii="Times New Roman" w:hAnsi="Times New Roman" w:cs="Times New Roman"/>
          <w:sz w:val="28"/>
          <w:szCs w:val="28"/>
        </w:rPr>
        <w:t>Electronics</w:t>
      </w:r>
      <w:r w:rsidRPr="00243B4A">
        <w:rPr>
          <w:rFonts w:ascii="Times New Roman" w:hAnsi="Times New Roman" w:cs="Times New Roman"/>
          <w:spacing w:val="-10"/>
          <w:sz w:val="28"/>
          <w:szCs w:val="28"/>
        </w:rPr>
        <w:t xml:space="preserve"> </w:t>
      </w:r>
      <w:r w:rsidRPr="00243B4A">
        <w:rPr>
          <w:rFonts w:ascii="Times New Roman" w:hAnsi="Times New Roman" w:cs="Times New Roman"/>
          <w:sz w:val="28"/>
          <w:szCs w:val="28"/>
        </w:rPr>
        <w:t>and</w:t>
      </w:r>
      <w:r w:rsidRPr="00243B4A">
        <w:rPr>
          <w:rFonts w:ascii="Times New Roman" w:hAnsi="Times New Roman" w:cs="Times New Roman"/>
          <w:spacing w:val="-10"/>
          <w:sz w:val="28"/>
          <w:szCs w:val="28"/>
        </w:rPr>
        <w:t xml:space="preserve"> </w:t>
      </w:r>
      <w:r w:rsidRPr="00243B4A">
        <w:rPr>
          <w:rFonts w:ascii="Times New Roman" w:hAnsi="Times New Roman" w:cs="Times New Roman"/>
          <w:spacing w:val="-2"/>
          <w:sz w:val="28"/>
          <w:szCs w:val="28"/>
        </w:rPr>
        <w:t>Communications</w:t>
      </w:r>
    </w:p>
    <w:p w14:paraId="2315212C" w14:textId="30F959B6" w:rsidR="00B21CD3" w:rsidRPr="00243B4A" w:rsidRDefault="00FB26B9" w:rsidP="00B21CD3">
      <w:pPr>
        <w:pStyle w:val="BodyText"/>
        <w:spacing w:before="6"/>
        <w:ind w:left="677" w:firstLine="360"/>
        <w:rPr>
          <w:rFonts w:ascii="Times New Roman" w:hAnsi="Times New Roman" w:cs="Times New Roman"/>
          <w:spacing w:val="-2"/>
          <w:sz w:val="28"/>
          <w:szCs w:val="28"/>
        </w:rPr>
      </w:pPr>
      <w:r w:rsidRPr="00243B4A">
        <w:rPr>
          <w:rFonts w:ascii="Times New Roman" w:hAnsi="Times New Roman" w:cs="Times New Roman"/>
          <w:spacing w:val="-2"/>
          <w:sz w:val="28"/>
          <w:szCs w:val="28"/>
        </w:rPr>
        <w:t xml:space="preserve">Coorg </w:t>
      </w:r>
      <w:r w:rsidR="00AC4E13" w:rsidRPr="00243B4A">
        <w:rPr>
          <w:rFonts w:ascii="Times New Roman" w:hAnsi="Times New Roman" w:cs="Times New Roman"/>
          <w:spacing w:val="-2"/>
          <w:sz w:val="28"/>
          <w:szCs w:val="28"/>
        </w:rPr>
        <w:t>I</w:t>
      </w:r>
      <w:r w:rsidRPr="00243B4A">
        <w:rPr>
          <w:rFonts w:ascii="Times New Roman" w:hAnsi="Times New Roman" w:cs="Times New Roman"/>
          <w:spacing w:val="-2"/>
          <w:sz w:val="28"/>
          <w:szCs w:val="28"/>
        </w:rPr>
        <w:t xml:space="preserve">nstitute of Technology, </w:t>
      </w:r>
      <w:r w:rsidR="00AC4E13" w:rsidRPr="00243B4A">
        <w:rPr>
          <w:rFonts w:ascii="Times New Roman" w:hAnsi="Times New Roman" w:cs="Times New Roman"/>
          <w:spacing w:val="-2"/>
          <w:sz w:val="28"/>
          <w:szCs w:val="28"/>
        </w:rPr>
        <w:t xml:space="preserve">Ponnampet, </w:t>
      </w:r>
      <w:r w:rsidRPr="00243B4A">
        <w:rPr>
          <w:rFonts w:ascii="Times New Roman" w:hAnsi="Times New Roman" w:cs="Times New Roman"/>
          <w:spacing w:val="-10"/>
          <w:sz w:val="28"/>
          <w:szCs w:val="28"/>
        </w:rPr>
        <w:t>Karnataka</w:t>
      </w:r>
      <w:r w:rsidR="00B21CD3" w:rsidRPr="00243B4A">
        <w:rPr>
          <w:rFonts w:ascii="Times New Roman" w:hAnsi="Times New Roman" w:cs="Times New Roman"/>
          <w:spacing w:val="-5"/>
          <w:sz w:val="28"/>
          <w:szCs w:val="28"/>
        </w:rPr>
        <w:t xml:space="preserve"> </w:t>
      </w:r>
      <w:r w:rsidR="00B21CD3" w:rsidRPr="00243B4A">
        <w:rPr>
          <w:rFonts w:ascii="Times New Roman" w:hAnsi="Times New Roman" w:cs="Times New Roman"/>
          <w:spacing w:val="-2"/>
          <w:sz w:val="28"/>
          <w:szCs w:val="28"/>
        </w:rPr>
        <w:t>India</w:t>
      </w:r>
    </w:p>
    <w:p w14:paraId="45C56D3D" w14:textId="77777777" w:rsidR="00B21CD3" w:rsidRPr="00243B4A" w:rsidRDefault="00B21CD3" w:rsidP="00B21CD3">
      <w:pPr>
        <w:tabs>
          <w:tab w:val="left" w:pos="1080"/>
        </w:tabs>
        <w:spacing w:before="21"/>
        <w:rPr>
          <w:rFonts w:ascii="Times New Roman" w:hAnsi="Times New Roman" w:cs="Times New Roman"/>
          <w:sz w:val="28"/>
          <w:szCs w:val="28"/>
        </w:rPr>
      </w:pPr>
    </w:p>
    <w:p w14:paraId="12D205D2" w14:textId="40A029AB" w:rsidR="00B21CD3" w:rsidRPr="00CE45F2" w:rsidRDefault="00B21CD3" w:rsidP="00B21CD3">
      <w:pPr>
        <w:tabs>
          <w:tab w:val="left" w:pos="1080"/>
        </w:tabs>
        <w:spacing w:before="21"/>
        <w:ind w:left="284"/>
        <w:rPr>
          <w:rFonts w:ascii="Times New Roman" w:hAnsi="Times New Roman" w:cs="Times New Roman"/>
          <w:b/>
          <w:bCs/>
          <w:sz w:val="36"/>
          <w:szCs w:val="36"/>
          <w:u w:val="single"/>
        </w:rPr>
      </w:pPr>
      <w:r w:rsidRPr="00CE45F2">
        <w:rPr>
          <w:rFonts w:ascii="Times New Roman" w:hAnsi="Times New Roman" w:cs="Times New Roman"/>
          <w:b/>
          <w:bCs/>
          <w:sz w:val="36"/>
          <w:szCs w:val="36"/>
          <w:u w:val="single"/>
        </w:rPr>
        <w:t>Additional Qualification</w:t>
      </w:r>
    </w:p>
    <w:p w14:paraId="30BDADE6" w14:textId="77777777" w:rsidR="00B21CD3" w:rsidRDefault="00B21CD3" w:rsidP="00B21CD3">
      <w:pPr>
        <w:tabs>
          <w:tab w:val="left" w:pos="1080"/>
        </w:tabs>
        <w:spacing w:before="21"/>
        <w:ind w:left="426"/>
        <w:rPr>
          <w:rFonts w:ascii="Times New Roman" w:hAnsi="Times New Roman" w:cs="Times New Roman"/>
          <w:b/>
          <w:bCs/>
          <w:sz w:val="28"/>
          <w:szCs w:val="28"/>
          <w:u w:val="single"/>
        </w:rPr>
      </w:pPr>
    </w:p>
    <w:p w14:paraId="23D4AFF6" w14:textId="6D234312" w:rsidR="00E87B29" w:rsidRPr="00243B4A" w:rsidRDefault="00B21CD3" w:rsidP="000E019A">
      <w:pPr>
        <w:tabs>
          <w:tab w:val="left" w:pos="1080"/>
        </w:tabs>
        <w:spacing w:before="45" w:line="360" w:lineRule="auto"/>
        <w:ind w:left="720"/>
        <w:rPr>
          <w:rFonts w:ascii="Times New Roman" w:hAnsi="Times New Roman" w:cs="Times New Roman"/>
          <w:sz w:val="28"/>
          <w:szCs w:val="28"/>
        </w:rPr>
      </w:pPr>
      <w:r w:rsidRPr="00243B4A">
        <w:rPr>
          <w:rFonts w:ascii="Times New Roman" w:hAnsi="Times New Roman" w:cs="Times New Roman"/>
          <w:sz w:val="28"/>
          <w:szCs w:val="28"/>
        </w:rPr>
        <w:t>Currently pursuing an AI-Powered Software Testing course at Entri Elevate, with hands-on exposure to Manual &amp; Functional Testing, Regression Testing, Bug Reporting, and Jira.</w:t>
      </w:r>
    </w:p>
    <w:p w14:paraId="75FA632F" w14:textId="77777777" w:rsidR="000E019A" w:rsidRPr="000E019A" w:rsidRDefault="000E019A" w:rsidP="000E019A">
      <w:pPr>
        <w:tabs>
          <w:tab w:val="left" w:pos="1080"/>
        </w:tabs>
        <w:spacing w:before="45" w:line="360" w:lineRule="auto"/>
        <w:ind w:left="720"/>
        <w:rPr>
          <w:rFonts w:ascii="Times New Roman" w:hAnsi="Times New Roman" w:cs="Times New Roman"/>
          <w:sz w:val="24"/>
          <w:szCs w:val="24"/>
        </w:rPr>
      </w:pPr>
    </w:p>
    <w:p w14:paraId="61B05998" w14:textId="77777777" w:rsidR="00B21CD3" w:rsidRPr="00B21CD3" w:rsidRDefault="00B21CD3" w:rsidP="00B21CD3">
      <w:pPr>
        <w:tabs>
          <w:tab w:val="left" w:pos="1080"/>
        </w:tabs>
        <w:spacing w:before="21"/>
        <w:ind w:left="426"/>
        <w:rPr>
          <w:rFonts w:ascii="Times New Roman" w:hAnsi="Times New Roman" w:cs="Times New Roman"/>
          <w:b/>
          <w:bCs/>
          <w:sz w:val="28"/>
          <w:szCs w:val="28"/>
          <w:u w:val="single"/>
        </w:rPr>
      </w:pPr>
    </w:p>
    <w:p w14:paraId="5CC784D5" w14:textId="77777777" w:rsidR="00B21CD3" w:rsidRDefault="00B21CD3" w:rsidP="00B21CD3">
      <w:pPr>
        <w:pStyle w:val="ListParagraph"/>
        <w:tabs>
          <w:tab w:val="left" w:pos="1080"/>
        </w:tabs>
        <w:rPr>
          <w:sz w:val="20"/>
        </w:rPr>
      </w:pPr>
    </w:p>
    <w:p w14:paraId="14695220" w14:textId="77777777" w:rsidR="00B21CD3" w:rsidRPr="00B21CD3" w:rsidRDefault="00B21CD3" w:rsidP="00B21CD3">
      <w:pPr>
        <w:pStyle w:val="BodyText"/>
        <w:spacing w:before="6"/>
        <w:ind w:left="284"/>
        <w:rPr>
          <w:rFonts w:ascii="Times New Roman" w:hAnsi="Times New Roman" w:cs="Times New Roman"/>
          <w:b/>
          <w:bCs/>
          <w:sz w:val="28"/>
          <w:szCs w:val="28"/>
          <w:u w:val="single"/>
        </w:rPr>
      </w:pPr>
    </w:p>
    <w:p w14:paraId="1BF461D7" w14:textId="77777777" w:rsidR="00B21CD3" w:rsidRDefault="00B21CD3" w:rsidP="00B21CD3">
      <w:pPr>
        <w:pStyle w:val="ListParagraph"/>
        <w:rPr>
          <w:rFonts w:ascii="Times New Roman" w:hAnsi="Times New Roman" w:cs="Times New Roman"/>
          <w:b/>
          <w:bCs/>
          <w:sz w:val="24"/>
          <w:szCs w:val="24"/>
          <w:u w:val="single"/>
        </w:rPr>
      </w:pPr>
    </w:p>
    <w:p w14:paraId="16B795A4" w14:textId="6FD93EBF" w:rsidR="00B21CD3" w:rsidRPr="00B21CD3" w:rsidRDefault="00B21CD3" w:rsidP="00B21CD3">
      <w:pPr>
        <w:pStyle w:val="BodyText"/>
        <w:spacing w:before="6"/>
        <w:ind w:left="677"/>
        <w:rPr>
          <w:rFonts w:ascii="Times New Roman" w:hAnsi="Times New Roman" w:cs="Times New Roman"/>
          <w:b/>
          <w:bCs/>
          <w:sz w:val="24"/>
          <w:szCs w:val="24"/>
          <w:u w:val="single"/>
        </w:rPr>
      </w:pPr>
    </w:p>
    <w:p w14:paraId="344773F8" w14:textId="77777777" w:rsidR="00B21CD3" w:rsidRDefault="00B21CD3" w:rsidP="00B21CD3">
      <w:pPr>
        <w:pStyle w:val="ListParagraph"/>
        <w:rPr>
          <w:rFonts w:ascii="Times New Roman" w:hAnsi="Times New Roman" w:cs="Times New Roman"/>
          <w:b/>
          <w:bCs/>
          <w:sz w:val="24"/>
          <w:szCs w:val="24"/>
          <w:u w:val="single"/>
        </w:rPr>
      </w:pPr>
    </w:p>
    <w:p w14:paraId="4C3AEA21" w14:textId="77777777" w:rsidR="00B21CD3" w:rsidRDefault="00B21CD3" w:rsidP="00B21CD3">
      <w:pPr>
        <w:pStyle w:val="BodyText"/>
        <w:spacing w:before="6"/>
        <w:rPr>
          <w:rFonts w:ascii="Times New Roman" w:hAnsi="Times New Roman" w:cs="Times New Roman"/>
          <w:b/>
          <w:bCs/>
          <w:sz w:val="28"/>
          <w:szCs w:val="28"/>
          <w:u w:val="single"/>
        </w:rPr>
      </w:pPr>
    </w:p>
    <w:p w14:paraId="567AF0EA" w14:textId="77777777" w:rsidR="004F66F4" w:rsidRDefault="004F66F4" w:rsidP="00B21CD3">
      <w:pPr>
        <w:rPr>
          <w:rFonts w:ascii="Times New Roman" w:hAnsi="Times New Roman" w:cs="Times New Roman"/>
          <w:sz w:val="24"/>
          <w:szCs w:val="24"/>
        </w:rPr>
      </w:pPr>
    </w:p>
    <w:p w14:paraId="73DDBD33" w14:textId="77777777" w:rsidR="00B21CD3" w:rsidRDefault="00B21CD3" w:rsidP="00B21CD3">
      <w:pPr>
        <w:rPr>
          <w:rFonts w:ascii="Times New Roman" w:hAnsi="Times New Roman" w:cs="Times New Roman"/>
          <w:sz w:val="24"/>
          <w:szCs w:val="24"/>
        </w:rPr>
      </w:pPr>
    </w:p>
    <w:p w14:paraId="3318AB4E" w14:textId="07C2F139" w:rsidR="00B21CD3" w:rsidRPr="00B21CD3" w:rsidRDefault="00B21CD3" w:rsidP="00B21CD3">
      <w:pPr>
        <w:rPr>
          <w:rFonts w:ascii="Times New Roman" w:hAnsi="Times New Roman" w:cs="Times New Roman"/>
          <w:b/>
          <w:bCs/>
          <w:sz w:val="28"/>
          <w:szCs w:val="28"/>
        </w:rPr>
      </w:pPr>
    </w:p>
    <w:sectPr w:rsidR="00B21CD3" w:rsidRPr="00B21CD3" w:rsidSect="000E01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FCB9" w14:textId="77777777" w:rsidR="00D972DB" w:rsidRDefault="00D972DB" w:rsidP="00D972DB">
      <w:r>
        <w:separator/>
      </w:r>
    </w:p>
  </w:endnote>
  <w:endnote w:type="continuationSeparator" w:id="0">
    <w:p w14:paraId="513882F7" w14:textId="77777777" w:rsidR="00D972DB" w:rsidRDefault="00D972DB" w:rsidP="00D97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C18FB" w14:textId="77777777" w:rsidR="00D972DB" w:rsidRDefault="00D972DB" w:rsidP="00D972DB">
      <w:r>
        <w:separator/>
      </w:r>
    </w:p>
  </w:footnote>
  <w:footnote w:type="continuationSeparator" w:id="0">
    <w:p w14:paraId="71CDC70C" w14:textId="77777777" w:rsidR="00D972DB" w:rsidRDefault="00D972DB" w:rsidP="00D97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3C73"/>
    <w:multiLevelType w:val="hybridMultilevel"/>
    <w:tmpl w:val="23A49DFE"/>
    <w:lvl w:ilvl="0" w:tplc="40090001">
      <w:start w:val="1"/>
      <w:numFmt w:val="bullet"/>
      <w:lvlText w:val=""/>
      <w:lvlJc w:val="left"/>
      <w:pPr>
        <w:ind w:left="1037" w:hanging="360"/>
      </w:pPr>
      <w:rPr>
        <w:rFonts w:ascii="Symbol" w:hAnsi="Symbol" w:hint="default"/>
      </w:rPr>
    </w:lvl>
    <w:lvl w:ilvl="1" w:tplc="40090003" w:tentative="1">
      <w:start w:val="1"/>
      <w:numFmt w:val="bullet"/>
      <w:lvlText w:val="o"/>
      <w:lvlJc w:val="left"/>
      <w:pPr>
        <w:ind w:left="1757" w:hanging="360"/>
      </w:pPr>
      <w:rPr>
        <w:rFonts w:ascii="Courier New" w:hAnsi="Courier New" w:cs="Courier New" w:hint="default"/>
      </w:rPr>
    </w:lvl>
    <w:lvl w:ilvl="2" w:tplc="40090005" w:tentative="1">
      <w:start w:val="1"/>
      <w:numFmt w:val="bullet"/>
      <w:lvlText w:val=""/>
      <w:lvlJc w:val="left"/>
      <w:pPr>
        <w:ind w:left="2477" w:hanging="360"/>
      </w:pPr>
      <w:rPr>
        <w:rFonts w:ascii="Wingdings" w:hAnsi="Wingdings" w:hint="default"/>
      </w:rPr>
    </w:lvl>
    <w:lvl w:ilvl="3" w:tplc="40090001" w:tentative="1">
      <w:start w:val="1"/>
      <w:numFmt w:val="bullet"/>
      <w:lvlText w:val=""/>
      <w:lvlJc w:val="left"/>
      <w:pPr>
        <w:ind w:left="3197" w:hanging="360"/>
      </w:pPr>
      <w:rPr>
        <w:rFonts w:ascii="Symbol" w:hAnsi="Symbol" w:hint="default"/>
      </w:rPr>
    </w:lvl>
    <w:lvl w:ilvl="4" w:tplc="40090003" w:tentative="1">
      <w:start w:val="1"/>
      <w:numFmt w:val="bullet"/>
      <w:lvlText w:val="o"/>
      <w:lvlJc w:val="left"/>
      <w:pPr>
        <w:ind w:left="3917" w:hanging="360"/>
      </w:pPr>
      <w:rPr>
        <w:rFonts w:ascii="Courier New" w:hAnsi="Courier New" w:cs="Courier New" w:hint="default"/>
      </w:rPr>
    </w:lvl>
    <w:lvl w:ilvl="5" w:tplc="40090005" w:tentative="1">
      <w:start w:val="1"/>
      <w:numFmt w:val="bullet"/>
      <w:lvlText w:val=""/>
      <w:lvlJc w:val="left"/>
      <w:pPr>
        <w:ind w:left="4637" w:hanging="360"/>
      </w:pPr>
      <w:rPr>
        <w:rFonts w:ascii="Wingdings" w:hAnsi="Wingdings" w:hint="default"/>
      </w:rPr>
    </w:lvl>
    <w:lvl w:ilvl="6" w:tplc="40090001" w:tentative="1">
      <w:start w:val="1"/>
      <w:numFmt w:val="bullet"/>
      <w:lvlText w:val=""/>
      <w:lvlJc w:val="left"/>
      <w:pPr>
        <w:ind w:left="5357" w:hanging="360"/>
      </w:pPr>
      <w:rPr>
        <w:rFonts w:ascii="Symbol" w:hAnsi="Symbol" w:hint="default"/>
      </w:rPr>
    </w:lvl>
    <w:lvl w:ilvl="7" w:tplc="40090003" w:tentative="1">
      <w:start w:val="1"/>
      <w:numFmt w:val="bullet"/>
      <w:lvlText w:val="o"/>
      <w:lvlJc w:val="left"/>
      <w:pPr>
        <w:ind w:left="6077" w:hanging="360"/>
      </w:pPr>
      <w:rPr>
        <w:rFonts w:ascii="Courier New" w:hAnsi="Courier New" w:cs="Courier New" w:hint="default"/>
      </w:rPr>
    </w:lvl>
    <w:lvl w:ilvl="8" w:tplc="40090005" w:tentative="1">
      <w:start w:val="1"/>
      <w:numFmt w:val="bullet"/>
      <w:lvlText w:val=""/>
      <w:lvlJc w:val="left"/>
      <w:pPr>
        <w:ind w:left="6797" w:hanging="360"/>
      </w:pPr>
      <w:rPr>
        <w:rFonts w:ascii="Wingdings" w:hAnsi="Wingdings" w:hint="default"/>
      </w:rPr>
    </w:lvl>
  </w:abstractNum>
  <w:abstractNum w:abstractNumId="1" w15:restartNumberingAfterBreak="0">
    <w:nsid w:val="46B83B05"/>
    <w:multiLevelType w:val="hybridMultilevel"/>
    <w:tmpl w:val="FCA00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312248B"/>
    <w:multiLevelType w:val="hybridMultilevel"/>
    <w:tmpl w:val="6298E2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73B4D5C"/>
    <w:multiLevelType w:val="hybridMultilevel"/>
    <w:tmpl w:val="1CCE6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8E84BB1"/>
    <w:multiLevelType w:val="hybridMultilevel"/>
    <w:tmpl w:val="6C66E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0F5AC4"/>
    <w:multiLevelType w:val="hybridMultilevel"/>
    <w:tmpl w:val="9B3855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EC7722C"/>
    <w:multiLevelType w:val="hybridMultilevel"/>
    <w:tmpl w:val="DF847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6626235">
    <w:abstractNumId w:val="0"/>
  </w:num>
  <w:num w:numId="2" w16cid:durableId="986939152">
    <w:abstractNumId w:val="3"/>
  </w:num>
  <w:num w:numId="3" w16cid:durableId="848132493">
    <w:abstractNumId w:val="4"/>
  </w:num>
  <w:num w:numId="4" w16cid:durableId="801966926">
    <w:abstractNumId w:val="2"/>
  </w:num>
  <w:num w:numId="5" w16cid:durableId="1292708244">
    <w:abstractNumId w:val="1"/>
  </w:num>
  <w:num w:numId="6" w16cid:durableId="491215773">
    <w:abstractNumId w:val="5"/>
  </w:num>
  <w:num w:numId="7" w16cid:durableId="1605842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D3"/>
    <w:rsid w:val="000679A4"/>
    <w:rsid w:val="000A1209"/>
    <w:rsid w:val="000C342B"/>
    <w:rsid w:val="000E019A"/>
    <w:rsid w:val="001163B0"/>
    <w:rsid w:val="001559FA"/>
    <w:rsid w:val="0016609E"/>
    <w:rsid w:val="001C1091"/>
    <w:rsid w:val="001D1586"/>
    <w:rsid w:val="001E5E98"/>
    <w:rsid w:val="002158D4"/>
    <w:rsid w:val="00243B4A"/>
    <w:rsid w:val="00282843"/>
    <w:rsid w:val="00291900"/>
    <w:rsid w:val="00292635"/>
    <w:rsid w:val="002A2596"/>
    <w:rsid w:val="002D67D0"/>
    <w:rsid w:val="00323F76"/>
    <w:rsid w:val="00356B1B"/>
    <w:rsid w:val="00381C7C"/>
    <w:rsid w:val="0038765D"/>
    <w:rsid w:val="003C7DE5"/>
    <w:rsid w:val="00400D9C"/>
    <w:rsid w:val="004372F8"/>
    <w:rsid w:val="004418C4"/>
    <w:rsid w:val="004520AE"/>
    <w:rsid w:val="00464A76"/>
    <w:rsid w:val="00470BD3"/>
    <w:rsid w:val="004C6C14"/>
    <w:rsid w:val="004F66F4"/>
    <w:rsid w:val="0050230D"/>
    <w:rsid w:val="00565820"/>
    <w:rsid w:val="005A46AF"/>
    <w:rsid w:val="005E3D4A"/>
    <w:rsid w:val="00667764"/>
    <w:rsid w:val="006B548C"/>
    <w:rsid w:val="006F0A1E"/>
    <w:rsid w:val="00710607"/>
    <w:rsid w:val="00743BD4"/>
    <w:rsid w:val="007A6005"/>
    <w:rsid w:val="007E4038"/>
    <w:rsid w:val="00821F59"/>
    <w:rsid w:val="00882D57"/>
    <w:rsid w:val="008C1970"/>
    <w:rsid w:val="008C707F"/>
    <w:rsid w:val="008E64D4"/>
    <w:rsid w:val="008F435A"/>
    <w:rsid w:val="00985EE7"/>
    <w:rsid w:val="00991271"/>
    <w:rsid w:val="009A5829"/>
    <w:rsid w:val="009B2ADF"/>
    <w:rsid w:val="00A114CA"/>
    <w:rsid w:val="00A852F5"/>
    <w:rsid w:val="00A85D29"/>
    <w:rsid w:val="00AA3BF4"/>
    <w:rsid w:val="00AC4E13"/>
    <w:rsid w:val="00AD6855"/>
    <w:rsid w:val="00B21CD3"/>
    <w:rsid w:val="00B40C9C"/>
    <w:rsid w:val="00B50030"/>
    <w:rsid w:val="00B90A16"/>
    <w:rsid w:val="00B961EC"/>
    <w:rsid w:val="00BE7319"/>
    <w:rsid w:val="00C40EB3"/>
    <w:rsid w:val="00C40F04"/>
    <w:rsid w:val="00C42DA9"/>
    <w:rsid w:val="00C90AE9"/>
    <w:rsid w:val="00C94B86"/>
    <w:rsid w:val="00C96085"/>
    <w:rsid w:val="00CB1514"/>
    <w:rsid w:val="00CE45F2"/>
    <w:rsid w:val="00D6500C"/>
    <w:rsid w:val="00D972DB"/>
    <w:rsid w:val="00DD20F7"/>
    <w:rsid w:val="00E13D24"/>
    <w:rsid w:val="00E15774"/>
    <w:rsid w:val="00E83DE2"/>
    <w:rsid w:val="00E87B29"/>
    <w:rsid w:val="00F03F31"/>
    <w:rsid w:val="00F66F35"/>
    <w:rsid w:val="00FB2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1601"/>
  <w15:chartTrackingRefBased/>
  <w15:docId w15:val="{D59ABB04-DD39-41F7-9F03-C2ED2939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D3"/>
    <w:pPr>
      <w:widowControl w:val="0"/>
      <w:autoSpaceDE w:val="0"/>
      <w:autoSpaceDN w:val="0"/>
      <w:spacing w:after="0" w:line="240" w:lineRule="auto"/>
    </w:pPr>
    <w:rPr>
      <w:rFonts w:ascii="Verdana" w:eastAsia="Verdana" w:hAnsi="Verdana" w:cs="Verdana"/>
      <w:kern w:val="0"/>
      <w:sz w:val="22"/>
      <w:szCs w:val="22"/>
      <w:lang w:val="en-US"/>
      <w14:ligatures w14:val="none"/>
    </w:rPr>
  </w:style>
  <w:style w:type="paragraph" w:styleId="Heading1">
    <w:name w:val="heading 1"/>
    <w:basedOn w:val="Normal"/>
    <w:next w:val="Normal"/>
    <w:link w:val="Heading1Char"/>
    <w:uiPriority w:val="9"/>
    <w:qFormat/>
    <w:rsid w:val="00B21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D3"/>
    <w:rPr>
      <w:rFonts w:eastAsiaTheme="majorEastAsia" w:cstheme="majorBidi"/>
      <w:color w:val="272727" w:themeColor="text1" w:themeTint="D8"/>
    </w:rPr>
  </w:style>
  <w:style w:type="paragraph" w:styleId="Title">
    <w:name w:val="Title"/>
    <w:basedOn w:val="Normal"/>
    <w:next w:val="Normal"/>
    <w:link w:val="TitleChar"/>
    <w:uiPriority w:val="10"/>
    <w:qFormat/>
    <w:rsid w:val="00B21C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D3"/>
    <w:pPr>
      <w:spacing w:before="160"/>
      <w:jc w:val="center"/>
    </w:pPr>
    <w:rPr>
      <w:i/>
      <w:iCs/>
      <w:color w:val="404040" w:themeColor="text1" w:themeTint="BF"/>
    </w:rPr>
  </w:style>
  <w:style w:type="character" w:customStyle="1" w:styleId="QuoteChar">
    <w:name w:val="Quote Char"/>
    <w:basedOn w:val="DefaultParagraphFont"/>
    <w:link w:val="Quote"/>
    <w:uiPriority w:val="29"/>
    <w:rsid w:val="00B21CD3"/>
    <w:rPr>
      <w:i/>
      <w:iCs/>
      <w:color w:val="404040" w:themeColor="text1" w:themeTint="BF"/>
    </w:rPr>
  </w:style>
  <w:style w:type="paragraph" w:styleId="ListParagraph">
    <w:name w:val="List Paragraph"/>
    <w:basedOn w:val="Normal"/>
    <w:uiPriority w:val="1"/>
    <w:qFormat/>
    <w:rsid w:val="00B21CD3"/>
    <w:pPr>
      <w:ind w:left="720"/>
      <w:contextualSpacing/>
    </w:pPr>
  </w:style>
  <w:style w:type="character" w:styleId="IntenseEmphasis">
    <w:name w:val="Intense Emphasis"/>
    <w:basedOn w:val="DefaultParagraphFont"/>
    <w:uiPriority w:val="21"/>
    <w:qFormat/>
    <w:rsid w:val="00B21CD3"/>
    <w:rPr>
      <w:i/>
      <w:iCs/>
      <w:color w:val="0F4761" w:themeColor="accent1" w:themeShade="BF"/>
    </w:rPr>
  </w:style>
  <w:style w:type="paragraph" w:styleId="IntenseQuote">
    <w:name w:val="Intense Quote"/>
    <w:basedOn w:val="Normal"/>
    <w:next w:val="Normal"/>
    <w:link w:val="IntenseQuoteChar"/>
    <w:uiPriority w:val="30"/>
    <w:qFormat/>
    <w:rsid w:val="00B21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D3"/>
    <w:rPr>
      <w:i/>
      <w:iCs/>
      <w:color w:val="0F4761" w:themeColor="accent1" w:themeShade="BF"/>
    </w:rPr>
  </w:style>
  <w:style w:type="character" w:styleId="IntenseReference">
    <w:name w:val="Intense Reference"/>
    <w:basedOn w:val="DefaultParagraphFont"/>
    <w:uiPriority w:val="32"/>
    <w:qFormat/>
    <w:rsid w:val="00B21CD3"/>
    <w:rPr>
      <w:b/>
      <w:bCs/>
      <w:smallCaps/>
      <w:color w:val="0F4761" w:themeColor="accent1" w:themeShade="BF"/>
      <w:spacing w:val="5"/>
    </w:rPr>
  </w:style>
  <w:style w:type="paragraph" w:styleId="BodyText">
    <w:name w:val="Body Text"/>
    <w:basedOn w:val="Normal"/>
    <w:link w:val="BodyTextChar"/>
    <w:uiPriority w:val="1"/>
    <w:qFormat/>
    <w:rsid w:val="00B21CD3"/>
    <w:rPr>
      <w:sz w:val="20"/>
      <w:szCs w:val="20"/>
    </w:rPr>
  </w:style>
  <w:style w:type="character" w:customStyle="1" w:styleId="BodyTextChar">
    <w:name w:val="Body Text Char"/>
    <w:basedOn w:val="DefaultParagraphFont"/>
    <w:link w:val="BodyText"/>
    <w:uiPriority w:val="1"/>
    <w:rsid w:val="00B21CD3"/>
    <w:rPr>
      <w:rFonts w:ascii="Verdana" w:eastAsia="Verdana" w:hAnsi="Verdana" w:cs="Verdana"/>
      <w:kern w:val="0"/>
      <w:sz w:val="20"/>
      <w:szCs w:val="20"/>
      <w:lang w:val="en-US"/>
      <w14:ligatures w14:val="none"/>
    </w:rPr>
  </w:style>
  <w:style w:type="character" w:styleId="Hyperlink">
    <w:name w:val="Hyperlink"/>
    <w:basedOn w:val="DefaultParagraphFont"/>
    <w:uiPriority w:val="99"/>
    <w:unhideWhenUsed/>
    <w:rsid w:val="005A46AF"/>
    <w:rPr>
      <w:color w:val="467886" w:themeColor="hyperlink"/>
      <w:u w:val="single"/>
    </w:rPr>
  </w:style>
  <w:style w:type="character" w:styleId="UnresolvedMention">
    <w:name w:val="Unresolved Mention"/>
    <w:basedOn w:val="DefaultParagraphFont"/>
    <w:uiPriority w:val="99"/>
    <w:semiHidden/>
    <w:unhideWhenUsed/>
    <w:rsid w:val="005A46AF"/>
    <w:rPr>
      <w:color w:val="605E5C"/>
      <w:shd w:val="clear" w:color="auto" w:fill="E1DFDD"/>
    </w:rPr>
  </w:style>
  <w:style w:type="paragraph" w:styleId="NormalWeb">
    <w:name w:val="Normal (Web)"/>
    <w:basedOn w:val="Normal"/>
    <w:uiPriority w:val="99"/>
    <w:semiHidden/>
    <w:unhideWhenUsed/>
    <w:rsid w:val="00B961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961EC"/>
    <w:rPr>
      <w:b/>
      <w:bCs/>
    </w:rPr>
  </w:style>
  <w:style w:type="paragraph" w:styleId="Header">
    <w:name w:val="header"/>
    <w:basedOn w:val="Normal"/>
    <w:link w:val="HeaderChar"/>
    <w:uiPriority w:val="99"/>
    <w:unhideWhenUsed/>
    <w:rsid w:val="00D972DB"/>
    <w:pPr>
      <w:tabs>
        <w:tab w:val="center" w:pos="4513"/>
        <w:tab w:val="right" w:pos="9026"/>
      </w:tabs>
    </w:pPr>
  </w:style>
  <w:style w:type="character" w:customStyle="1" w:styleId="HeaderChar">
    <w:name w:val="Header Char"/>
    <w:basedOn w:val="DefaultParagraphFont"/>
    <w:link w:val="Header"/>
    <w:uiPriority w:val="99"/>
    <w:rsid w:val="00D972DB"/>
    <w:rPr>
      <w:rFonts w:ascii="Verdana" w:eastAsia="Verdana" w:hAnsi="Verdana" w:cs="Verdana"/>
      <w:kern w:val="0"/>
      <w:sz w:val="22"/>
      <w:szCs w:val="22"/>
      <w:lang w:val="en-US"/>
      <w14:ligatures w14:val="none"/>
    </w:rPr>
  </w:style>
  <w:style w:type="paragraph" w:styleId="Footer">
    <w:name w:val="footer"/>
    <w:basedOn w:val="Normal"/>
    <w:link w:val="FooterChar"/>
    <w:uiPriority w:val="99"/>
    <w:unhideWhenUsed/>
    <w:rsid w:val="00D972DB"/>
    <w:pPr>
      <w:tabs>
        <w:tab w:val="center" w:pos="4513"/>
        <w:tab w:val="right" w:pos="9026"/>
      </w:tabs>
    </w:pPr>
  </w:style>
  <w:style w:type="character" w:customStyle="1" w:styleId="FooterChar">
    <w:name w:val="Footer Char"/>
    <w:basedOn w:val="DefaultParagraphFont"/>
    <w:link w:val="Footer"/>
    <w:uiPriority w:val="99"/>
    <w:rsid w:val="00D972DB"/>
    <w:rPr>
      <w:rFonts w:ascii="Verdana" w:eastAsia="Verdana" w:hAnsi="Verdana" w:cs="Verdan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misha-t-p" TargetMode="External"/><Relationship Id="rId3" Type="http://schemas.openxmlformats.org/officeDocument/2006/relationships/settings" Target="settings.xml"/><Relationship Id="rId7" Type="http://schemas.openxmlformats.org/officeDocument/2006/relationships/hyperlink" Target="mailto:nimishamohan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Mohan</dc:creator>
  <cp:keywords/>
  <dc:description/>
  <cp:lastModifiedBy>Nimisha Mohan</cp:lastModifiedBy>
  <cp:revision>119</cp:revision>
  <dcterms:created xsi:type="dcterms:W3CDTF">2026-01-16T01:22:00Z</dcterms:created>
  <dcterms:modified xsi:type="dcterms:W3CDTF">2026-02-07T03:19:00Z</dcterms:modified>
</cp:coreProperties>
</file>