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TECHNICAL REQUIREMENTS DOCUMENT (TRD)</w:t>
      </w:r>
    </w:p>
    <w:p>
      <w:r>
        <w:t>Project: E-Commerce Customer Analytics and Churn Prediction</w:t>
        <w:br/>
        <w:t>Version: 1.0</w:t>
      </w:r>
    </w:p>
    <w:p>
      <w:pPr>
        <w:pStyle w:val="Heading2"/>
      </w:pPr>
      <w:r>
        <w:t>1. Technical Overview</w:t>
      </w:r>
    </w:p>
    <w:p>
      <w:r>
        <w:t>The system will be developed using Python-based data science and machine learning technologies. The project will primarily be developed in Jupyter Notebook, with SQL optionally used for data extraction and analysis.</w:t>
      </w:r>
    </w:p>
    <w:p>
      <w:pPr>
        <w:pStyle w:val="Heading2"/>
      </w:pPr>
      <w:r>
        <w:t>2. System Architecture</w:t>
      </w:r>
    </w:p>
    <w:p>
      <w:r>
        <w:t>E-Commerce Dataset → Data Collection → Data Validation → Data Cleaning → Data Transformation → Feature Engineering → Churn Definition → Exploratory Analysis → Machine Learning → Model Evaluation → Churn Prediction → Reports / Insights</w:t>
      </w:r>
    </w:p>
    <w:p>
      <w:pPr>
        <w:pStyle w:val="Heading2"/>
      </w:pPr>
      <w:r>
        <w:t>3. Hardware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Processor</w:t>
            </w:r>
          </w:p>
        </w:tc>
        <w:tc>
          <w:tcPr>
            <w:tcW w:type="dxa" w:w="4320"/>
          </w:tcPr>
          <w:p>
            <w:r>
              <w:t>Intel Core i3 or equivalent</w:t>
            </w:r>
          </w:p>
        </w:tc>
      </w:tr>
      <w:tr>
        <w:tc>
          <w:tcPr>
            <w:tcW w:type="dxa" w:w="4320"/>
          </w:tcPr>
          <w:p>
            <w:r>
              <w:t>RAM</w:t>
            </w:r>
          </w:p>
        </w:tc>
        <w:tc>
          <w:tcPr>
            <w:tcW w:type="dxa" w:w="4320"/>
          </w:tcPr>
          <w:p>
            <w:r>
              <w:t>4 GB minimum, 8 GB recommended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At least 5 GB available</w:t>
            </w:r>
          </w:p>
        </w:tc>
      </w:tr>
      <w:tr>
        <w:tc>
          <w:tcPr>
            <w:tcW w:type="dxa" w:w="4320"/>
          </w:tcPr>
          <w:p>
            <w:r>
              <w:t>Operating System</w:t>
            </w:r>
          </w:p>
        </w:tc>
        <w:tc>
          <w:tcPr>
            <w:tcW w:type="dxa" w:w="4320"/>
          </w:tcPr>
          <w:p>
            <w:r>
              <w:t>Windows/Linux/macOS</w:t>
            </w:r>
          </w:p>
        </w:tc>
      </w:tr>
      <w:tr>
        <w:tc>
          <w:tcPr>
            <w:tcW w:type="dxa" w:w="4320"/>
          </w:tcPr>
          <w:p>
            <w:r>
              <w:t>Internet</w:t>
            </w:r>
          </w:p>
        </w:tc>
        <w:tc>
          <w:tcPr>
            <w:tcW w:type="dxa" w:w="4320"/>
          </w:tcPr>
          <w:p>
            <w:r>
              <w:t>Required for downloading libraries/datasets</w:t>
            </w:r>
          </w:p>
        </w:tc>
      </w:tr>
    </w:tbl>
    <w:p>
      <w:pPr>
        <w:pStyle w:val="Heading2"/>
      </w:pPr>
      <w:r>
        <w:t>4. Software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Software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Python 3.x</w:t>
            </w:r>
          </w:p>
        </w:tc>
        <w:tc>
          <w:tcPr>
            <w:tcW w:type="dxa" w:w="4320"/>
          </w:tcPr>
          <w:p>
            <w:r>
              <w:t>Programming</w:t>
            </w:r>
          </w:p>
        </w:tc>
      </w:tr>
      <w:tr>
        <w:tc>
          <w:tcPr>
            <w:tcW w:type="dxa" w:w="4320"/>
          </w:tcPr>
          <w:p>
            <w:r>
              <w:t>Jupyter Notebook</w:t>
            </w:r>
          </w:p>
        </w:tc>
        <w:tc>
          <w:tcPr>
            <w:tcW w:type="dxa" w:w="4320"/>
          </w:tcPr>
          <w:p>
            <w:r>
              <w:t>Development environment</w:t>
            </w:r>
          </w:p>
        </w:tc>
      </w:tr>
      <w:tr>
        <w:tc>
          <w:tcPr>
            <w:tcW w:type="dxa" w:w="4320"/>
          </w:tcPr>
          <w:p>
            <w:r>
              <w:t>VS Code</w:t>
            </w:r>
          </w:p>
        </w:tc>
        <w:tc>
          <w:tcPr>
            <w:tcW w:type="dxa" w:w="4320"/>
          </w:tcPr>
          <w:p>
            <w:r>
              <w:t>Optional development environment</w:t>
            </w:r>
          </w:p>
        </w:tc>
      </w:tr>
      <w:tr>
        <w:tc>
          <w:tcPr>
            <w:tcW w:type="dxa" w:w="4320"/>
          </w:tcPr>
          <w:p>
            <w:r>
              <w:t>Pandas</w:t>
            </w:r>
          </w:p>
        </w:tc>
        <w:tc>
          <w:tcPr>
            <w:tcW w:type="dxa" w:w="4320"/>
          </w:tcPr>
          <w:p>
            <w:r>
              <w:t>Data analysis</w:t>
            </w:r>
          </w:p>
        </w:tc>
      </w:tr>
      <w:tr>
        <w:tc>
          <w:tcPr>
            <w:tcW w:type="dxa" w:w="4320"/>
          </w:tcPr>
          <w:p>
            <w:r>
              <w:t>NumPy</w:t>
            </w:r>
          </w:p>
        </w:tc>
        <w:tc>
          <w:tcPr>
            <w:tcW w:type="dxa" w:w="4320"/>
          </w:tcPr>
          <w:p>
            <w:r>
              <w:t>Numerical operations</w:t>
            </w:r>
          </w:p>
        </w:tc>
      </w:tr>
      <w:tr>
        <w:tc>
          <w:tcPr>
            <w:tcW w:type="dxa" w:w="4320"/>
          </w:tcPr>
          <w:p>
            <w:r>
              <w:t>Matplotlib</w:t>
            </w:r>
          </w:p>
        </w:tc>
        <w:tc>
          <w:tcPr>
            <w:tcW w:type="dxa" w:w="4320"/>
          </w:tcPr>
          <w:p>
            <w:r>
              <w:t>Visualization</w:t>
            </w:r>
          </w:p>
        </w:tc>
      </w:tr>
      <w:tr>
        <w:tc>
          <w:tcPr>
            <w:tcW w:type="dxa" w:w="4320"/>
          </w:tcPr>
          <w:p>
            <w:r>
              <w:t>Seaborn</w:t>
            </w:r>
          </w:p>
        </w:tc>
        <w:tc>
          <w:tcPr>
            <w:tcW w:type="dxa" w:w="4320"/>
          </w:tcPr>
          <w:p>
            <w:r>
              <w:t>Visualization</w:t>
            </w:r>
          </w:p>
        </w:tc>
      </w:tr>
      <w:tr>
        <w:tc>
          <w:tcPr>
            <w:tcW w:type="dxa" w:w="4320"/>
          </w:tcPr>
          <w:p>
            <w:r>
              <w:t>Scikit-learn</w:t>
            </w:r>
          </w:p>
        </w:tc>
        <w:tc>
          <w:tcPr>
            <w:tcW w:type="dxa" w:w="4320"/>
          </w:tcPr>
          <w:p>
            <w:r>
              <w:t>Machine learning</w:t>
            </w:r>
          </w:p>
        </w:tc>
      </w:tr>
      <w:tr>
        <w:tc>
          <w:tcPr>
            <w:tcW w:type="dxa" w:w="4320"/>
          </w:tcPr>
          <w:p>
            <w:r>
              <w:t>SQL</w:t>
            </w:r>
          </w:p>
        </w:tc>
        <w:tc>
          <w:tcPr>
            <w:tcW w:type="dxa" w:w="4320"/>
          </w:tcPr>
          <w:p>
            <w:r>
              <w:t>Database analysis</w:t>
            </w:r>
          </w:p>
        </w:tc>
      </w:tr>
    </w:tbl>
    <w:p>
      <w:pPr>
        <w:pStyle w:val="Heading2"/>
      </w:pPr>
      <w:r>
        <w:t>5. Python Libraries</w:t>
      </w:r>
    </w:p>
    <w:p>
      <w:r>
        <w:t>Primary libraries: pandas, numpy, matplotlib, seaborn, and scikit-learn. Scikit-learn will be used for train/test splitting, preprocessing, model training, and evaluation.</w:t>
      </w:r>
    </w:p>
    <w:p>
      <w:pPr>
        <w:pStyle w:val="Heading2"/>
      </w:pPr>
      <w:r>
        <w:t>6. Data Requirements</w:t>
      </w:r>
    </w:p>
    <w:p>
      <w:pPr>
        <w:pStyle w:val="ListBullet"/>
      </w:pPr>
      <w:r>
        <w:t>Customer ID</w:t>
      </w:r>
    </w:p>
    <w:p>
      <w:pPr>
        <w:pStyle w:val="ListBullet"/>
      </w:pPr>
      <w:r>
        <w:t>Order ID</w:t>
      </w:r>
    </w:p>
    <w:p>
      <w:pPr>
        <w:pStyle w:val="ListBullet"/>
      </w:pPr>
      <w:r>
        <w:t>Order Date</w:t>
      </w:r>
    </w:p>
    <w:p>
      <w:pPr>
        <w:pStyle w:val="ListBullet"/>
      </w:pPr>
      <w:r>
        <w:t>Product ID</w:t>
      </w:r>
    </w:p>
    <w:p>
      <w:pPr>
        <w:pStyle w:val="ListBullet"/>
      </w:pPr>
      <w:r>
        <w:t>Quantity</w:t>
      </w:r>
    </w:p>
    <w:p>
      <w:pPr>
        <w:pStyle w:val="ListBullet"/>
      </w:pPr>
      <w:r>
        <w:t>Price</w:t>
      </w:r>
    </w:p>
    <w:p>
      <w:pPr>
        <w:pStyle w:val="ListBullet"/>
      </w:pPr>
      <w:r>
        <w:t>Optional: Product Category, Payment Method, Customer Location, Discount, Order Status</w:t>
      </w:r>
    </w:p>
    <w:p>
      <w:pPr>
        <w:pStyle w:val="Heading2"/>
      </w:pPr>
      <w:r>
        <w:t>7. Data Processing Requirements</w:t>
      </w:r>
    </w:p>
    <w:p>
      <w:pPr>
        <w:pStyle w:val="ListBullet"/>
      </w:pPr>
      <w:r>
        <w:t>Missing value detection</w:t>
      </w:r>
    </w:p>
    <w:p>
      <w:pPr>
        <w:pStyle w:val="ListBullet"/>
      </w:pPr>
      <w:r>
        <w:t>Duplicate detection</w:t>
      </w:r>
    </w:p>
    <w:p>
      <w:pPr>
        <w:pStyle w:val="ListBullet"/>
      </w:pPr>
      <w:r>
        <w:t>Data type checking</w:t>
      </w:r>
    </w:p>
    <w:p>
      <w:pPr>
        <w:pStyle w:val="ListBullet"/>
      </w:pPr>
      <w:r>
        <w:t>Statistical analysis</w:t>
      </w:r>
    </w:p>
    <w:p>
      <w:pPr>
        <w:pStyle w:val="ListBullet"/>
      </w:pPr>
      <w:r>
        <w:t>Date conversion</w:t>
      </w:r>
    </w:p>
    <w:p>
      <w:pPr>
        <w:pStyle w:val="ListBullet"/>
      </w:pPr>
      <w:r>
        <w:t>Invalid-value handling</w:t>
      </w:r>
    </w:p>
    <w:p>
      <w:pPr>
        <w:pStyle w:val="Heading2"/>
      </w:pPr>
      <w:r>
        <w:t>8. Feature Engineering</w:t>
      </w:r>
    </w:p>
    <w:p>
      <w:pPr>
        <w:pStyle w:val="ListBullet"/>
      </w:pPr>
      <w:r>
        <w:t>Customer ID</w:t>
      </w:r>
    </w:p>
    <w:p>
      <w:pPr>
        <w:pStyle w:val="ListBullet"/>
      </w:pPr>
      <w:r>
        <w:t>Recency</w:t>
      </w:r>
    </w:p>
    <w:p>
      <w:pPr>
        <w:pStyle w:val="ListBullet"/>
      </w:pPr>
      <w:r>
        <w:t>Frequency</w:t>
      </w:r>
    </w:p>
    <w:p>
      <w:pPr>
        <w:pStyle w:val="ListBullet"/>
      </w:pPr>
      <w:r>
        <w:t>Monetary</w:t>
      </w:r>
    </w:p>
    <w:p>
      <w:pPr>
        <w:pStyle w:val="ListBullet"/>
      </w:pPr>
      <w:r>
        <w:t>Total Orders</w:t>
      </w:r>
    </w:p>
    <w:p>
      <w:pPr>
        <w:pStyle w:val="ListBullet"/>
      </w:pPr>
      <w:r>
        <w:t>Average Order Value</w:t>
      </w:r>
    </w:p>
    <w:p>
      <w:pPr>
        <w:pStyle w:val="Heading2"/>
      </w:pPr>
      <w:r>
        <w:t>9. Machine Learning Requirements</w:t>
      </w:r>
    </w:p>
    <w:p>
      <w:r>
        <w:t>The dataset should be divided into training and testing data. A typical approach is 80% training and 20% testing with a fixed random state for reproducibility.</w:t>
      </w:r>
    </w:p>
    <w:p>
      <w:pPr>
        <w:pStyle w:val="Heading2"/>
      </w:pPr>
      <w:r>
        <w:t>10. Model Evaluation</w:t>
      </w:r>
    </w:p>
    <w:p>
      <w:pPr>
        <w:pStyle w:val="ListBullet"/>
      </w:pPr>
      <w:r>
        <w:t>Accuracy</w:t>
      </w:r>
    </w:p>
    <w:p>
      <w:pPr>
        <w:pStyle w:val="ListBullet"/>
      </w:pPr>
      <w:r>
        <w:t>Precision</w:t>
      </w:r>
    </w:p>
    <w:p>
      <w:pPr>
        <w:pStyle w:val="ListBullet"/>
      </w:pPr>
      <w:r>
        <w:t>Recall</w:t>
      </w:r>
    </w:p>
    <w:p>
      <w:pPr>
        <w:pStyle w:val="ListBullet"/>
      </w:pPr>
      <w:r>
        <w:t>F1-score</w:t>
      </w:r>
    </w:p>
    <w:p>
      <w:pPr>
        <w:pStyle w:val="ListBullet"/>
      </w:pPr>
      <w:r>
        <w:t>Confusion Matrix</w:t>
      </w:r>
    </w:p>
    <w:p>
      <w:pPr>
        <w:pStyle w:val="ListBullet"/>
      </w:pPr>
      <w:r>
        <w:t>ROC-AUC</w:t>
      </w:r>
    </w:p>
    <w:p>
      <w:r>
        <w:t>The final model should not be selected only on accuracy. Recall, F1-score, and ROC-AUC should also be considered because the project aims to identify customers likely to churn.</w:t>
      </w:r>
    </w:p>
    <w:p>
      <w:pPr>
        <w:pStyle w:val="Heading2"/>
      </w:pPr>
      <w:r>
        <w:t>11. Security and Privacy</w:t>
      </w:r>
    </w:p>
    <w:p>
      <w:pPr>
        <w:pStyle w:val="ListBullet"/>
      </w:pPr>
      <w:r>
        <w:t>Protect personally identifiable information.</w:t>
      </w:r>
    </w:p>
    <w:p>
      <w:pPr>
        <w:pStyle w:val="ListBullet"/>
      </w:pPr>
      <w:r>
        <w:t>Avoid unnecessary exposure of customer information.</w:t>
      </w:r>
    </w:p>
    <w:p>
      <w:pPr>
        <w:pStyle w:val="ListBullet"/>
      </w:pPr>
      <w:r>
        <w:t>Restrict dataset access.</w:t>
      </w:r>
    </w:p>
    <w:p>
      <w:pPr>
        <w:pStyle w:val="ListBullet"/>
      </w:pPr>
      <w:r>
        <w:t>Do not include sensitive information in reports.</w:t>
      </w:r>
    </w:p>
    <w:p>
      <w:pPr>
        <w:pStyle w:val="Heading2"/>
      </w:pPr>
      <w:r>
        <w:t>12. Performance Requirements</w:t>
      </w:r>
    </w:p>
    <w:p>
      <w:pPr>
        <w:pStyle w:val="ListBullet"/>
      </w:pPr>
      <w:r>
        <w:t>Process datasets within a reasonable time.</w:t>
      </w:r>
    </w:p>
    <w:p>
      <w:pPr>
        <w:pStyle w:val="ListBullet"/>
      </w:pPr>
      <w:r>
        <w:t>Avoid unnecessary repeated processing.</w:t>
      </w:r>
    </w:p>
    <w:p>
      <w:pPr>
        <w:pStyle w:val="ListBullet"/>
      </w:pPr>
      <w:r>
        <w:t>Use efficient Pandas operations.</w:t>
      </w:r>
    </w:p>
    <w:p>
      <w:pPr>
        <w:pStyle w:val="ListBullet"/>
      </w:pPr>
      <w:r>
        <w:t>Support larger datasets where possible.</w:t>
      </w:r>
    </w:p>
    <w:p>
      <w:pPr>
        <w:pStyle w:val="ListBullet"/>
      </w:pPr>
      <w:r>
        <w:t>Store the trained model for later prediction.</w:t>
      </w:r>
    </w:p>
    <w:p>
      <w:pPr>
        <w:pStyle w:val="Heading2"/>
      </w:pPr>
      <w:r>
        <w:t>13. Testing Requirements</w:t>
      </w:r>
    </w:p>
    <w:p>
      <w:pPr>
        <w:pStyle w:val="ListBullet"/>
      </w:pPr>
      <w:r>
        <w:t>Missing data</w:t>
      </w:r>
    </w:p>
    <w:p>
      <w:pPr>
        <w:pStyle w:val="ListBullet"/>
      </w:pPr>
      <w:r>
        <w:t>Duplicate data</w:t>
      </w:r>
    </w:p>
    <w:p>
      <w:pPr>
        <w:pStyle w:val="ListBullet"/>
      </w:pPr>
      <w:r>
        <w:t>Incorrect data types</w:t>
      </w:r>
    </w:p>
    <w:p>
      <w:pPr>
        <w:pStyle w:val="ListBullet"/>
      </w:pPr>
      <w:r>
        <w:t>Invalid dates</w:t>
      </w:r>
    </w:p>
    <w:p>
      <w:pPr>
        <w:pStyle w:val="ListBullet"/>
      </w:pPr>
      <w:r>
        <w:t>Incorrect numerical values</w:t>
      </w:r>
    </w:p>
    <w:p>
      <w:pPr>
        <w:pStyle w:val="ListBullet"/>
      </w:pPr>
      <w:r>
        <w:t>Empty datasets</w:t>
      </w:r>
    </w:p>
    <w:p>
      <w:pPr>
        <w:pStyle w:val="ListBullet"/>
      </w:pPr>
      <w:r>
        <w:t>Model prediction errors</w:t>
      </w:r>
    </w:p>
    <w:p>
      <w:pPr>
        <w:pStyle w:val="ListBullet"/>
      </w:pPr>
      <w:r>
        <w:t>Incorrect churn labels</w:t>
      </w:r>
    </w:p>
    <w:p>
      <w:pPr>
        <w:pStyle w:val="Heading2"/>
      </w:pPr>
      <w:r>
        <w:t>14. Expected Technical Output</w:t>
      </w:r>
    </w:p>
    <w:p>
      <w:pPr>
        <w:pStyle w:val="ListNumber"/>
      </w:pPr>
      <w:r>
        <w:t>Cleaned dataset</w:t>
      </w:r>
    </w:p>
    <w:p>
      <w:pPr>
        <w:pStyle w:val="ListNumber"/>
      </w:pPr>
      <w:r>
        <w:t>Customer-level analytical dataset</w:t>
      </w:r>
    </w:p>
    <w:p>
      <w:pPr>
        <w:pStyle w:val="ListNumber"/>
      </w:pPr>
      <w:r>
        <w:t>EDA graphs</w:t>
      </w:r>
    </w:p>
    <w:p>
      <w:pPr>
        <w:pStyle w:val="ListNumber"/>
      </w:pPr>
      <w:r>
        <w:t>Churn-labelled dataset</w:t>
      </w:r>
    </w:p>
    <w:p>
      <w:pPr>
        <w:pStyle w:val="ListNumber"/>
      </w:pPr>
      <w:r>
        <w:t>Trained machine learning models</w:t>
      </w:r>
    </w:p>
    <w:p>
      <w:pPr>
        <w:pStyle w:val="ListNumber"/>
      </w:pPr>
      <w:r>
        <w:t>Model evaluation results</w:t>
      </w:r>
    </w:p>
    <w:p>
      <w:pPr>
        <w:pStyle w:val="ListNumber"/>
      </w:pPr>
      <w:r>
        <w:t>Churn predictions</w:t>
      </w:r>
    </w:p>
    <w:p>
      <w:pPr>
        <w:pStyle w:val="ListNumber"/>
      </w:pPr>
      <w:r>
        <w:t>Customer churn insights</w:t>
      </w:r>
    </w:p>
    <w:p>
      <w:pPr>
        <w:pStyle w:val="ListNumber"/>
      </w:pPr>
      <w:r>
        <w:t>Final project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