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Extra Exercise Solutions</w:t>
      </w:r>
    </w:p>
    <w:p>
      <w:r>
        <w:rPr>
          <w:b/>
          <w:sz w:val="24"/>
        </w:rPr>
        <w:t>PL/SQL Extra Exercise 1: CalculateAge Function</w:t>
      </w:r>
    </w:p>
    <w:p>
      <w:r>
        <w:rPr>
          <w:rFonts w:ascii="Courier New" w:hAnsi="Courier New"/>
          <w:sz w:val="20"/>
        </w:rPr>
        <w:br/>
        <w:t>CREATE OR REPLACE FUNCTION CalculateAge(p_dob DATE)</w:t>
        <w:br/>
        <w:t>RETURN NUMBER IS</w:t>
        <w:br/>
        <w:t xml:space="preserve">    v_age NUMBER;</w:t>
        <w:br/>
        <w:t>BEGIN</w:t>
        <w:br/>
        <w:t xml:space="preserve">    v_age := TRUNC(MONTHS_BETWEEN(SYSDATE, p_dob) / 12);</w:t>
        <w:br/>
        <w:t xml:space="preserve">    RETURN v_age;</w:t>
        <w:br/>
        <w:t>END;</w:t>
        <w:br/>
      </w:r>
    </w:p>
    <w:p>
      <w:r>
        <w:rPr>
          <w:b/>
          <w:sz w:val="20"/>
        </w:rPr>
        <w:t>Output: Returns the age in years as NUMBER</w:t>
      </w:r>
    </w:p>
    <w:p>
      <w:r>
        <w:rPr>
          <w:b/>
          <w:sz w:val="24"/>
        </w:rPr>
        <w:t>PL/SQL Extra Exercise 2: CalculateMonthlyInstallment Function</w:t>
      </w:r>
    </w:p>
    <w:p>
      <w:r>
        <w:rPr>
          <w:rFonts w:ascii="Courier New" w:hAnsi="Courier New"/>
          <w:sz w:val="20"/>
        </w:rPr>
        <w:br/>
        <w:t>CREATE OR REPLACE FUNCTION CalculateMonthlyInstallment(p_loan_amount NUMBER, p_annual_rate NUMBER, p_duration_years NUMBER)</w:t>
        <w:br/>
        <w:t>RETURN NUMBER IS</w:t>
        <w:br/>
        <w:t xml:space="preserve">    v_monthly_rate NUMBER;</w:t>
        <w:br/>
        <w:t xml:space="preserve">    v_months NUMBER;</w:t>
        <w:br/>
        <w:t xml:space="preserve">    v_emi NUMBER;</w:t>
        <w:br/>
        <w:t>BEGIN</w:t>
        <w:br/>
        <w:t xml:space="preserve">    v_monthly_rate := p_annual_rate / 12 / 100;</w:t>
        <w:br/>
        <w:t xml:space="preserve">    v_months := p_duration_years * 12;</w:t>
        <w:br/>
        <w:t xml:space="preserve">    v_emi := (p_loan_amount * v_monthly_rate) / (1 - POWER(1 + v_monthly_rate, -v_months));</w:t>
        <w:br/>
        <w:t xml:space="preserve">    RETURN ROUND(v_emi, 2);</w:t>
        <w:br/>
        <w:t>END;</w:t>
        <w:br/>
      </w:r>
    </w:p>
    <w:p>
      <w:r>
        <w:rPr>
          <w:b/>
          <w:sz w:val="20"/>
        </w:rPr>
        <w:t>Output: Returns the calculated EMI as NUMBER</w:t>
      </w:r>
    </w:p>
    <w:p>
      <w:r>
        <w:rPr>
          <w:b/>
          <w:sz w:val="24"/>
        </w:rPr>
        <w:t>PL/SQL Extra Exercise 3: HasSufficientBalance Function</w:t>
      </w:r>
    </w:p>
    <w:p>
      <w:r>
        <w:rPr>
          <w:rFonts w:ascii="Courier New" w:hAnsi="Courier New"/>
          <w:sz w:val="20"/>
        </w:rPr>
        <w:br/>
        <w:t>CREATE OR REPLACE FUNCTION HasSufficientBalance(p_account_id NUMBER, p_amount NUMBER)</w:t>
        <w:br/>
        <w:t>RETURN BOOLEAN IS</w:t>
        <w:br/>
        <w:t xml:space="preserve">    v_balance NUMBER;</w:t>
        <w:br/>
        <w:t>BEGIN</w:t>
        <w:br/>
        <w:t xml:space="preserve">    SELECT Balance INTO v_balance FROM Accounts WHERE AccountID = p_account_id;</w:t>
        <w:br/>
        <w:t xml:space="preserve">    RETURN v_balance &gt;= p_amount;</w:t>
        <w:br/>
        <w:t>EXCEPTION</w:t>
        <w:br/>
        <w:t xml:space="preserve">    WHEN NO_DATA_FOUND THEN</w:t>
        <w:br/>
        <w:t xml:space="preserve">        RETURN FALSE;</w:t>
        <w:br/>
        <w:t>END;</w:t>
        <w:br/>
      </w:r>
    </w:p>
    <w:p>
      <w:r>
        <w:rPr>
          <w:b/>
          <w:sz w:val="20"/>
        </w:rPr>
        <w:t>Output: Returns TRUE if balance is sufficient, FALSE otherwise</w:t>
      </w:r>
    </w:p>
    <w:p>
      <w:r>
        <w:rPr>
          <w:b/>
          <w:sz w:val="24"/>
        </w:rPr>
        <w:t>JUnit Extra Exercise: Parameterized Test</w:t>
      </w:r>
    </w:p>
    <w:p>
      <w:r>
        <w:rPr>
          <w:rFonts w:ascii="Courier New" w:hAnsi="Courier New"/>
          <w:sz w:val="20"/>
        </w:rPr>
        <w:br/>
        <w:t>import org.junit.jupiter.params.ParameterizedTest;</w:t>
        <w:br/>
        <w:t>import org.junit.jupiter.params.provider.ValueSource;</w:t>
        <w:br/>
        <w:t>import static org.junit.jupiter.api.Assertions.assertTrue;</w:t>
        <w:br/>
        <w:br/>
        <w:t>public class NumberTest {</w:t>
        <w:br/>
        <w:br/>
        <w:t xml:space="preserve">    @ParameterizedTest</w:t>
        <w:br/>
        <w:t xml:space="preserve">    @ValueSource(ints = {2, 4, 6, 8})</w:t>
        <w:br/>
        <w:t xml:space="preserve">    void testEvenNumbers(int number) {</w:t>
        <w:br/>
        <w:t xml:space="preserve">        assertTrue(number % 2 == 0);</w:t>
        <w:br/>
        <w:t xml:space="preserve">    }</w:t>
        <w:br/>
        <w:t>}</w:t>
        <w:br/>
      </w:r>
    </w:p>
    <w:p>
      <w:r>
        <w:rPr>
          <w:b/>
          <w:sz w:val="20"/>
        </w:rPr>
        <w:t>Output: Test passed for all even numbers in the list</w:t>
      </w:r>
    </w:p>
    <w:p>
      <w:r>
        <w:rPr>
          <w:b/>
          <w:sz w:val="24"/>
        </w:rPr>
        <w:t>Mockito Extra Exercise: Argument Matching</w:t>
      </w:r>
    </w:p>
    <w:p>
      <w:r>
        <w:rPr>
          <w:rFonts w:ascii="Courier New" w:hAnsi="Courier New"/>
          <w:sz w:val="20"/>
        </w:rPr>
        <w:br/>
        <w:t>import org.junit.jupiter.api.Test;</w:t>
        <w:br/>
        <w:t>import static org.mockito.Mockito.*;</w:t>
        <w:br/>
        <w:t>import static org.mockito.ArgumentMatchers.*;</w:t>
        <w:br/>
        <w:br/>
        <w:t>public class ArgumentMatcherTest {</w:t>
        <w:br/>
        <w:br/>
        <w:t xml:space="preserve">    @Test</w:t>
        <w:br/>
        <w:t xml:space="preserve">    void testWithArgumentMatcher() {</w:t>
        <w:br/>
        <w:t xml:space="preserve">        ExternalApi api = mock(ExternalApi.class);</w:t>
        <w:br/>
        <w:t xml:space="preserve">        when(api.getData(anyString())).thenReturn("Matched");</w:t>
        <w:br/>
        <w:br/>
        <w:t xml:space="preserve">        String result = api.getData("anything");</w:t>
        <w:br/>
        <w:t xml:space="preserve">        assert(result.equals("Matched"));</w:t>
        <w:br/>
        <w:t xml:space="preserve">    }</w:t>
        <w:br/>
        <w:t>}</w:t>
        <w:br/>
      </w:r>
    </w:p>
    <w:p>
      <w:r>
        <w:rPr>
          <w:b/>
          <w:sz w:val="20"/>
        </w:rPr>
        <w:t>Output: Mocked method returns 'Matched' when any String is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