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32B1" w:rsidRPr="00FE32B1" w:rsidRDefault="00FE32B1" w:rsidP="00FE32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32B1">
        <w:rPr>
          <w:rFonts w:ascii="Times New Roman" w:eastAsia="Times New Roman" w:hAnsi="Times New Roman" w:cs="Times New Roman"/>
          <w:b/>
          <w:bCs/>
          <w:kern w:val="36"/>
          <w:sz w:val="48"/>
          <w:szCs w:val="48"/>
          <w:lang w:eastAsia="en-IN"/>
        </w:rPr>
        <w:t>Part F: Security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068"/>
        <w:gridCol w:w="4850"/>
      </w:tblGrid>
      <w:tr w:rsidR="00FE32B1" w:rsidRPr="00FE32B1" w:rsidTr="00FE32B1">
        <w:trPr>
          <w:tblHeader/>
          <w:tblCellSpacing w:w="15" w:type="dxa"/>
        </w:trPr>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b/>
                <w:bCs/>
                <w:sz w:val="24"/>
                <w:szCs w:val="24"/>
                <w:lang w:eastAsia="en-IN"/>
              </w:rPr>
            </w:pPr>
            <w:r w:rsidRPr="00FE32B1">
              <w:rPr>
                <w:rFonts w:ascii="Times New Roman" w:eastAsia="Times New Roman" w:hAnsi="Times New Roman" w:cs="Times New Roman"/>
                <w:b/>
                <w:bCs/>
                <w:sz w:val="24"/>
                <w:szCs w:val="24"/>
                <w:lang w:eastAsia="en-IN"/>
              </w:rPr>
              <w:t>File Name</w:t>
            </w:r>
          </w:p>
        </w:tc>
        <w:tc>
          <w:tcPr>
            <w:tcW w:w="0" w:type="auto"/>
            <w:vAlign w:val="center"/>
            <w:hideMark/>
          </w:tcPr>
          <w:p w:rsidR="00FE32B1" w:rsidRPr="00FE32B1" w:rsidRDefault="00FE32B1" w:rsidP="00FE32B1">
            <w:pPr>
              <w:spacing w:after="0" w:line="240" w:lineRule="auto"/>
              <w:jc w:val="center"/>
              <w:rPr>
                <w:rFonts w:ascii="Times New Roman" w:eastAsia="Times New Roman" w:hAnsi="Times New Roman" w:cs="Times New Roman"/>
                <w:b/>
                <w:bCs/>
                <w:sz w:val="24"/>
                <w:szCs w:val="24"/>
                <w:lang w:eastAsia="en-IN"/>
              </w:rPr>
            </w:pPr>
            <w:r w:rsidRPr="00FE32B1">
              <w:rPr>
                <w:rFonts w:ascii="Times New Roman" w:eastAsia="Times New Roman" w:hAnsi="Times New Roman" w:cs="Times New Roman"/>
                <w:b/>
                <w:bCs/>
                <w:sz w:val="24"/>
                <w:szCs w:val="24"/>
                <w:lang w:eastAsia="en-IN"/>
              </w:rPr>
              <w:t>Recommended Permission</w:t>
            </w:r>
          </w:p>
        </w:tc>
        <w:tc>
          <w:tcPr>
            <w:tcW w:w="0" w:type="auto"/>
            <w:vAlign w:val="center"/>
            <w:hideMark/>
          </w:tcPr>
          <w:p w:rsidR="00FE32B1" w:rsidRPr="00FE32B1" w:rsidRDefault="00FE32B1" w:rsidP="00FE32B1">
            <w:pPr>
              <w:spacing w:after="0" w:line="240" w:lineRule="auto"/>
              <w:jc w:val="center"/>
              <w:rPr>
                <w:rFonts w:ascii="Times New Roman" w:eastAsia="Times New Roman" w:hAnsi="Times New Roman" w:cs="Times New Roman"/>
                <w:b/>
                <w:bCs/>
                <w:sz w:val="24"/>
                <w:szCs w:val="24"/>
                <w:lang w:eastAsia="en-IN"/>
              </w:rPr>
            </w:pPr>
            <w:r w:rsidRPr="00FE32B1">
              <w:rPr>
                <w:rFonts w:ascii="Times New Roman" w:eastAsia="Times New Roman" w:hAnsi="Times New Roman" w:cs="Times New Roman"/>
                <w:b/>
                <w:bCs/>
                <w:sz w:val="24"/>
                <w:szCs w:val="24"/>
                <w:lang w:eastAsia="en-IN"/>
              </w:rPr>
              <w:t>Reason</w:t>
            </w:r>
          </w:p>
        </w:tc>
      </w:tr>
      <w:tr w:rsidR="00FE32B1" w:rsidRPr="00FE32B1" w:rsidTr="00FE32B1">
        <w:trPr>
          <w:tblCellSpacing w:w="15" w:type="dxa"/>
        </w:trPr>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password_backup.txt</w:t>
            </w:r>
          </w:p>
        </w:tc>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E32B1">
              <w:rPr>
                <w:rFonts w:ascii="Times New Roman" w:eastAsia="Times New Roman" w:hAnsi="Times New Roman" w:cs="Times New Roman"/>
                <w:sz w:val="24"/>
                <w:szCs w:val="24"/>
                <w:lang w:eastAsia="en-IN"/>
              </w:rPr>
              <w:t>600</w:t>
            </w:r>
          </w:p>
        </w:tc>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Contains confidential password information. Only the owner should be able to read and modify the file.</w:t>
            </w:r>
          </w:p>
        </w:tc>
      </w:tr>
      <w:tr w:rsidR="00FE32B1" w:rsidRPr="00FE32B1" w:rsidTr="00FE32B1">
        <w:trPr>
          <w:tblCellSpacing w:w="15" w:type="dxa"/>
        </w:trPr>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public_notice.txt</w:t>
            </w:r>
          </w:p>
        </w:tc>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E32B1">
              <w:rPr>
                <w:rFonts w:ascii="Times New Roman" w:eastAsia="Times New Roman" w:hAnsi="Times New Roman" w:cs="Times New Roman"/>
                <w:sz w:val="24"/>
                <w:szCs w:val="24"/>
                <w:lang w:eastAsia="en-IN"/>
              </w:rPr>
              <w:t>644</w:t>
            </w:r>
          </w:p>
        </w:tc>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Intended to be viewed by all users, but only the owner should have permission to edit it.</w:t>
            </w:r>
          </w:p>
        </w:tc>
      </w:tr>
      <w:tr w:rsidR="00FE32B1" w:rsidRPr="00FE32B1" w:rsidTr="00FE32B1">
        <w:trPr>
          <w:tblCellSpacing w:w="15" w:type="dxa"/>
        </w:trPr>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system_log.txt</w:t>
            </w:r>
          </w:p>
        </w:tc>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E32B1">
              <w:rPr>
                <w:rFonts w:ascii="Times New Roman" w:eastAsia="Times New Roman" w:hAnsi="Times New Roman" w:cs="Times New Roman"/>
                <w:sz w:val="24"/>
                <w:szCs w:val="24"/>
                <w:lang w:eastAsia="en-IN"/>
              </w:rPr>
              <w:t>640</w:t>
            </w:r>
          </w:p>
        </w:tc>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The owner can read and write, while group members can only read. Other users should not have access.</w:t>
            </w:r>
          </w:p>
        </w:tc>
      </w:tr>
      <w:tr w:rsidR="00FE32B1" w:rsidRPr="00FE32B1" w:rsidTr="00FE32B1">
        <w:trPr>
          <w:tblCellSpacing w:w="15" w:type="dxa"/>
        </w:trPr>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personal_notes.txt</w:t>
            </w:r>
          </w:p>
        </w:tc>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bookmarkStart w:id="0" w:name="_GoBack"/>
            <w:bookmarkEnd w:id="0"/>
            <w:r w:rsidRPr="00FE32B1">
              <w:rPr>
                <w:rFonts w:ascii="Times New Roman" w:eastAsia="Times New Roman" w:hAnsi="Times New Roman" w:cs="Times New Roman"/>
                <w:sz w:val="24"/>
                <w:szCs w:val="24"/>
                <w:lang w:eastAsia="en-IN"/>
              </w:rPr>
              <w:t>600</w:t>
            </w:r>
          </w:p>
        </w:tc>
        <w:tc>
          <w:tcPr>
            <w:tcW w:w="0" w:type="auto"/>
            <w:vAlign w:val="center"/>
            <w:hideMark/>
          </w:tcPr>
          <w:p w:rsidR="00FE32B1" w:rsidRPr="00FE32B1" w:rsidRDefault="00FE32B1" w:rsidP="00FE32B1">
            <w:pPr>
              <w:spacing w:after="0"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Stores private information that should remain accessible only to the owner.</w:t>
            </w:r>
          </w:p>
        </w:tc>
      </w:tr>
    </w:tbl>
    <w:p w:rsidR="00FE32B1" w:rsidRPr="00FE32B1" w:rsidRDefault="00FE32B1" w:rsidP="00FE32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32B1">
        <w:rPr>
          <w:rFonts w:ascii="Times New Roman" w:eastAsia="Times New Roman" w:hAnsi="Times New Roman" w:cs="Times New Roman"/>
          <w:b/>
          <w:bCs/>
          <w:sz w:val="36"/>
          <w:szCs w:val="36"/>
          <w:lang w:eastAsia="en-IN"/>
        </w:rPr>
        <w:t>Explanation</w:t>
      </w:r>
    </w:p>
    <w:p w:rsidR="00FE32B1" w:rsidRPr="00FE32B1" w:rsidRDefault="00FE32B1" w:rsidP="00FE32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32B1">
        <w:rPr>
          <w:rFonts w:ascii="Times New Roman" w:eastAsia="Times New Roman" w:hAnsi="Times New Roman" w:cs="Times New Roman"/>
          <w:b/>
          <w:bCs/>
          <w:sz w:val="27"/>
          <w:szCs w:val="27"/>
          <w:lang w:eastAsia="en-IN"/>
        </w:rPr>
        <w:t>password_backup.txt (600)</w:t>
      </w:r>
    </w:p>
    <w:p w:rsidR="00FE32B1" w:rsidRPr="00FE32B1" w:rsidRDefault="00FE32B1" w:rsidP="00FE32B1">
      <w:pPr>
        <w:spacing w:before="100" w:beforeAutospacing="1" w:after="100" w:afterAutospacing="1"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This file may contain sensitive passwords or backup credentials. Granting access to other users could expose confidential information and create security risks. Restricting permissions to the owner helps keep the data secure.</w:t>
      </w:r>
    </w:p>
    <w:p w:rsidR="00FE32B1" w:rsidRPr="00FE32B1" w:rsidRDefault="00FE32B1" w:rsidP="00FE32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32B1">
        <w:rPr>
          <w:rFonts w:ascii="Times New Roman" w:eastAsia="Times New Roman" w:hAnsi="Times New Roman" w:cs="Times New Roman"/>
          <w:b/>
          <w:bCs/>
          <w:sz w:val="27"/>
          <w:szCs w:val="27"/>
          <w:lang w:eastAsia="en-IN"/>
        </w:rPr>
        <w:t>public_notice.txt (644)</w:t>
      </w:r>
    </w:p>
    <w:p w:rsidR="00FE32B1" w:rsidRPr="00FE32B1" w:rsidRDefault="00FE32B1" w:rsidP="00FE32B1">
      <w:pPr>
        <w:spacing w:before="100" w:beforeAutospacing="1" w:after="100" w:afterAutospacing="1"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A public notice should be readable by everyone on the system. However, modification rights should remain with the owner to prevent unauthorized changes or misuse.</w:t>
      </w:r>
    </w:p>
    <w:p w:rsidR="00FE32B1" w:rsidRPr="00FE32B1" w:rsidRDefault="00FE32B1" w:rsidP="00FE32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32B1">
        <w:rPr>
          <w:rFonts w:ascii="Times New Roman" w:eastAsia="Times New Roman" w:hAnsi="Times New Roman" w:cs="Times New Roman"/>
          <w:b/>
          <w:bCs/>
          <w:sz w:val="27"/>
          <w:szCs w:val="27"/>
          <w:lang w:eastAsia="en-IN"/>
        </w:rPr>
        <w:t>system_log.txt (640)</w:t>
      </w:r>
    </w:p>
    <w:p w:rsidR="00FE32B1" w:rsidRPr="00FE32B1" w:rsidRDefault="00FE32B1" w:rsidP="00FE32B1">
      <w:pPr>
        <w:spacing w:before="100" w:beforeAutospacing="1" w:after="100" w:afterAutospacing="1"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System log files record important system events and activities. Administrators or authorized group members may need read access for monitoring purposes, while regular users should not be able to view or alter these records.</w:t>
      </w:r>
    </w:p>
    <w:p w:rsidR="00FE32B1" w:rsidRPr="00FE32B1" w:rsidRDefault="00FE32B1" w:rsidP="00FE32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32B1">
        <w:rPr>
          <w:rFonts w:ascii="Times New Roman" w:eastAsia="Times New Roman" w:hAnsi="Times New Roman" w:cs="Times New Roman"/>
          <w:b/>
          <w:bCs/>
          <w:sz w:val="27"/>
          <w:szCs w:val="27"/>
          <w:lang w:eastAsia="en-IN"/>
        </w:rPr>
        <w:t>personal_notes.txt (600)</w:t>
      </w:r>
    </w:p>
    <w:p w:rsidR="00FE32B1" w:rsidRPr="00FE32B1" w:rsidRDefault="00FE32B1" w:rsidP="00FE32B1">
      <w:pPr>
        <w:spacing w:before="100" w:beforeAutospacing="1" w:after="100" w:afterAutospacing="1"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Personal notes can contain private or sensitive details. Limiting access to the owner ensures confidentiality and prevents unintended disclosure of information.</w:t>
      </w:r>
    </w:p>
    <w:p w:rsidR="00FE32B1" w:rsidRPr="00FE32B1" w:rsidRDefault="00FE32B1" w:rsidP="00FE32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32B1">
        <w:rPr>
          <w:rFonts w:ascii="Times New Roman" w:eastAsia="Times New Roman" w:hAnsi="Times New Roman" w:cs="Times New Roman"/>
          <w:b/>
          <w:bCs/>
          <w:sz w:val="36"/>
          <w:szCs w:val="36"/>
          <w:lang w:eastAsia="en-IN"/>
        </w:rPr>
        <w:t>Conclusion</w:t>
      </w:r>
    </w:p>
    <w:p w:rsidR="00FE32B1" w:rsidRPr="00FE32B1" w:rsidRDefault="00FE32B1" w:rsidP="00FE32B1">
      <w:pPr>
        <w:spacing w:before="100" w:beforeAutospacing="1" w:after="100" w:afterAutospacing="1" w:line="240" w:lineRule="auto"/>
        <w:rPr>
          <w:rFonts w:ascii="Times New Roman" w:eastAsia="Times New Roman" w:hAnsi="Times New Roman" w:cs="Times New Roman"/>
          <w:sz w:val="24"/>
          <w:szCs w:val="24"/>
          <w:lang w:eastAsia="en-IN"/>
        </w:rPr>
      </w:pPr>
      <w:r w:rsidRPr="00FE32B1">
        <w:rPr>
          <w:rFonts w:ascii="Times New Roman" w:eastAsia="Times New Roman" w:hAnsi="Times New Roman" w:cs="Times New Roman"/>
          <w:sz w:val="24"/>
          <w:szCs w:val="24"/>
          <w:lang w:eastAsia="en-IN"/>
        </w:rPr>
        <w:t>Selecting appropriate file permissions is an important security practice in Linux. Proper permission settings protect sensitive information, prevent unauthorized access, and help maintain the integrity of files. Following these practices contributes to a more secure and well-managed system.</w:t>
      </w:r>
    </w:p>
    <w:p w:rsidR="00EE3FCE" w:rsidRDefault="00EE3FCE"/>
    <w:sectPr w:rsidR="00EE3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2B1"/>
    <w:rsid w:val="00EE3FCE"/>
    <w:rsid w:val="00FE3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4A0F"/>
  <w15:chartTrackingRefBased/>
  <w15:docId w15:val="{D866EEC7-D97A-4CA8-B7D8-081AE915F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E32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32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E32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2B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32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E32B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E32B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68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1</cp:revision>
  <dcterms:created xsi:type="dcterms:W3CDTF">2026-06-15T04:16:00Z</dcterms:created>
  <dcterms:modified xsi:type="dcterms:W3CDTF">2026-06-15T04:17:00Z</dcterms:modified>
</cp:coreProperties>
</file>