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61" w:rsidRPr="00942661" w:rsidRDefault="00942661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942661">
        <w:rPr>
          <w:rStyle w:val="a5"/>
          <w:rFonts w:ascii="Times New Roman" w:hAnsi="Times New Roman" w:cs="Times New Roman"/>
          <w:b w:val="0"/>
          <w:sz w:val="24"/>
        </w:rPr>
        <w:t>В C++ время жизни объекта зависит от того, как он был создан и управлялся. Объекты, созданные с автоматическим сроком хранения (например, локальные переменные в функциях), имеют срок службы, который заканчивается при завершении блока, содержащего их объявление. Объекты, созданные с динамическим сроком хранения (с использованием оператора '</w:t>
      </w:r>
      <w:proofErr w:type="spellStart"/>
      <w:r w:rsidRPr="00942661">
        <w:rPr>
          <w:rStyle w:val="a5"/>
          <w:rFonts w:ascii="Times New Roman" w:hAnsi="Times New Roman" w:cs="Times New Roman"/>
          <w:b w:val="0"/>
          <w:sz w:val="24"/>
        </w:rPr>
        <w:t>new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>'), будут продолжать существовать до тех пор, пока они не будут явно уничтожены с помощью оператора '</w:t>
      </w:r>
      <w:proofErr w:type="spellStart"/>
      <w:r w:rsidRPr="00942661">
        <w:rPr>
          <w:rStyle w:val="a5"/>
          <w:rFonts w:ascii="Times New Roman" w:hAnsi="Times New Roman" w:cs="Times New Roman"/>
          <w:b w:val="0"/>
          <w:sz w:val="24"/>
        </w:rPr>
        <w:t>delet</w:t>
      </w:r>
      <w:r>
        <w:rPr>
          <w:rStyle w:val="a5"/>
          <w:rFonts w:ascii="Times New Roman" w:hAnsi="Times New Roman" w:cs="Times New Roman"/>
          <w:b w:val="0"/>
          <w:sz w:val="24"/>
        </w:rPr>
        <w:t>e</w:t>
      </w:r>
      <w:proofErr w:type="spellEnd"/>
      <w:r>
        <w:rPr>
          <w:rStyle w:val="a5"/>
          <w:rFonts w:ascii="Times New Roman" w:hAnsi="Times New Roman" w:cs="Times New Roman"/>
          <w:b w:val="0"/>
          <w:sz w:val="24"/>
        </w:rPr>
        <w:t>' или программа не завершится.</w:t>
      </w:r>
    </w:p>
    <w:p w:rsidR="00B22ADD" w:rsidRDefault="00942661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942661">
        <w:rPr>
          <w:rStyle w:val="a5"/>
          <w:rFonts w:ascii="Times New Roman" w:hAnsi="Times New Roman" w:cs="Times New Roman"/>
          <w:b w:val="0"/>
          <w:sz w:val="24"/>
        </w:rPr>
        <w:t>В C# временем жизни объектов управляет сборщик мусора, который периодически идентифицирует и удаляет объекты, которые больше не используются программой. Точное время уничтожения объекта не является детерминированным и может варьироваться в зависимости от конкретной реализации используемого сборщика мусора. Однако разработчики могут влиять на поведение сборщика мусора, используя такие методы, как доработка объекта и слабые ссылки.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>a)  Неявное копирование происходит при передаче объекта, как параметр функции по значению и возвращении объекта функцией.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>b)  Изначально создаются родительские объекты, объекты, которые присваиваются полям объекта-агрегата, а затем создаётся сам агрегат.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c)  Интерфейс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IDisposable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 предназначен для реализации метода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Dispose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>, который высвобождает занимаемые объектом управляемые и неуправляемые ресурсы.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d) 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Dispose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 будет обязательно вызван для объекта, созданного в блоке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using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>.</w:t>
      </w:r>
    </w:p>
    <w:p w:rsidR="00B07DE4" w:rsidRPr="00942661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>e)  Нужно явно вызвать конструктор родит</w:t>
      </w:r>
      <w:r w:rsidR="00942661">
        <w:rPr>
          <w:rStyle w:val="a5"/>
          <w:rFonts w:ascii="Times New Roman" w:hAnsi="Times New Roman" w:cs="Times New Roman"/>
          <w:b w:val="0"/>
          <w:sz w:val="24"/>
        </w:rPr>
        <w:t xml:space="preserve">ельского объекта в конструкторе </w:t>
      </w:r>
      <w:r w:rsidRPr="00B07DE4">
        <w:rPr>
          <w:rStyle w:val="a5"/>
          <w:rFonts w:ascii="Times New Roman" w:hAnsi="Times New Roman" w:cs="Times New Roman"/>
          <w:b w:val="0"/>
          <w:sz w:val="24"/>
        </w:rPr>
        <w:t>дочернего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(</w:t>
      </w:r>
      <w:proofErr w:type="spellStart"/>
      <w:proofErr w:type="gramStart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MyChildClass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>(</w:t>
      </w:r>
      <w:proofErr w:type="spellStart"/>
      <w:proofErr w:type="gramEnd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int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x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int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y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) :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MyParentClass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>(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x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,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y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>) { … }).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f)  </w:t>
      </w:r>
      <w:proofErr w:type="gramStart"/>
      <w:r w:rsidRPr="00B07DE4">
        <w:rPr>
          <w:rStyle w:val="a5"/>
          <w:rFonts w:ascii="Times New Roman" w:hAnsi="Times New Roman" w:cs="Times New Roman"/>
          <w:b w:val="0"/>
          <w:sz w:val="24"/>
        </w:rPr>
        <w:t>В</w:t>
      </w:r>
      <w:proofErr w:type="gramEnd"/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 C# вызов конструктора предка происходит через команду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base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>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  <w:lang w:val="en-US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(</w:t>
      </w:r>
      <w:proofErr w:type="spellStart"/>
      <w:proofErr w:type="gramStart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MyChildClass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(</w:t>
      </w:r>
      <w:proofErr w:type="spellStart"/>
      <w:proofErr w:type="gramEnd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int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 xml:space="preserve"> x,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int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 xml:space="preserve"> y) : base(x, y) { … }).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>g)  Нужно вызвать конструктор члена класса с параметрами в конструкторе класса-агрегата</w:t>
      </w:r>
    </w:p>
    <w:p w:rsidR="00B07DE4" w:rsidRPr="00B07DE4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h)  </w:t>
      </w:r>
      <w:r w:rsidR="00B22ADD">
        <w:rPr>
          <w:rStyle w:val="a5"/>
          <w:rFonts w:ascii="Times New Roman" w:hAnsi="Times New Roman" w:cs="Times New Roman"/>
          <w:b w:val="0"/>
          <w:sz w:val="24"/>
        </w:rPr>
        <w:t>Т</w:t>
      </w:r>
      <w:r w:rsidR="00B22ADD" w:rsidRPr="00B22ADD">
        <w:rPr>
          <w:rStyle w:val="a5"/>
          <w:rFonts w:ascii="Times New Roman" w:hAnsi="Times New Roman" w:cs="Times New Roman"/>
          <w:b w:val="0"/>
          <w:sz w:val="24"/>
        </w:rPr>
        <w:t>ермин "ссылка" используется как в C++, так и в .NET, это понятие имеет разные значения в двух конте</w:t>
      </w:r>
      <w:bookmarkStart w:id="0" w:name="_GoBack"/>
      <w:bookmarkEnd w:id="0"/>
      <w:r w:rsidR="00B22ADD" w:rsidRPr="00B22ADD">
        <w:rPr>
          <w:rStyle w:val="a5"/>
          <w:rFonts w:ascii="Times New Roman" w:hAnsi="Times New Roman" w:cs="Times New Roman"/>
          <w:b w:val="0"/>
          <w:sz w:val="24"/>
        </w:rPr>
        <w:t>кстах. В C++ ссылка - это тип переменной, в то время как в .NET ссылка - это способ ссылки на объект в управляемой куче.</w:t>
      </w:r>
    </w:p>
    <w:p w:rsidR="00B07DE4" w:rsidRPr="00942661" w:rsidRDefault="00B07DE4" w:rsidP="00942661">
      <w:pPr>
        <w:ind w:firstLine="567"/>
        <w:rPr>
          <w:rStyle w:val="a5"/>
          <w:rFonts w:ascii="Times New Roman" w:hAnsi="Times New Roman" w:cs="Times New Roman"/>
          <w:b w:val="0"/>
          <w:sz w:val="24"/>
        </w:rPr>
      </w:pPr>
      <w:proofErr w:type="spellStart"/>
      <w:r w:rsidRPr="00942661">
        <w:rPr>
          <w:rStyle w:val="a5"/>
          <w:rFonts w:ascii="Times New Roman" w:hAnsi="Times New Roman" w:cs="Times New Roman"/>
          <w:b w:val="0"/>
          <w:sz w:val="24"/>
          <w:lang w:val="en-US"/>
        </w:rPr>
        <w:t>i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) 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template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&lt;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class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T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&gt; </w:t>
      </w:r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class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  <w:lang w:val="en-US"/>
        </w:rPr>
        <w:t>MyNewTemplate</w:t>
      </w:r>
      <w:proofErr w:type="spellEnd"/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: </w:t>
      </w:r>
      <w:proofErr w:type="gramStart"/>
      <w:r w:rsidRPr="00942661">
        <w:rPr>
          <w:rStyle w:val="a5"/>
          <w:rFonts w:ascii="Times New Roman" w:hAnsi="Times New Roman" w:cs="Times New Roman"/>
          <w:b w:val="0"/>
          <w:sz w:val="24"/>
        </w:rPr>
        <w:t>{ …</w:t>
      </w:r>
      <w:proofErr w:type="gramEnd"/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} — </w:t>
      </w:r>
      <w:r w:rsidRPr="00B07DE4">
        <w:rPr>
          <w:rStyle w:val="a5"/>
          <w:rFonts w:ascii="Times New Roman" w:hAnsi="Times New Roman" w:cs="Times New Roman"/>
          <w:b w:val="0"/>
          <w:sz w:val="24"/>
        </w:rPr>
        <w:t>определение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шаблона</w:t>
      </w:r>
      <w:r w:rsidRPr="00942661">
        <w:rPr>
          <w:rStyle w:val="a5"/>
          <w:rFonts w:ascii="Times New Roman" w:hAnsi="Times New Roman" w:cs="Times New Roman"/>
          <w:b w:val="0"/>
          <w:sz w:val="24"/>
        </w:rPr>
        <w:t>.</w:t>
      </w:r>
      <w:r w:rsidRPr="00B07DE4">
        <w:rPr>
          <w:rStyle w:val="a5"/>
          <w:rFonts w:ascii="Times New Roman" w:hAnsi="Times New Roman" w:cs="Times New Roman"/>
          <w:b w:val="0"/>
          <w:sz w:val="24"/>
        </w:rPr>
        <w:t>MyTemplate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>&lt;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MyClass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 xml:space="preserve">&gt; </w:t>
      </w:r>
      <w:proofErr w:type="spellStart"/>
      <w:r w:rsidRPr="00B07DE4">
        <w:rPr>
          <w:rStyle w:val="a5"/>
          <w:rFonts w:ascii="Times New Roman" w:hAnsi="Times New Roman" w:cs="Times New Roman"/>
          <w:b w:val="0"/>
          <w:sz w:val="24"/>
        </w:rPr>
        <w:t>template</w:t>
      </w:r>
      <w:proofErr w:type="spellEnd"/>
      <w:r w:rsidRPr="00B07DE4">
        <w:rPr>
          <w:rStyle w:val="a5"/>
          <w:rFonts w:ascii="Times New Roman" w:hAnsi="Times New Roman" w:cs="Times New Roman"/>
          <w:b w:val="0"/>
          <w:sz w:val="24"/>
        </w:rPr>
        <w:t>; — объявление переменной типа шаблона.</w:t>
      </w:r>
    </w:p>
    <w:p w:rsidR="00B07DE4" w:rsidRPr="00EE2A96" w:rsidRDefault="00B07DE4" w:rsidP="00942661">
      <w:pPr>
        <w:ind w:firstLine="567"/>
      </w:pPr>
    </w:p>
    <w:sectPr w:rsidR="00B07DE4" w:rsidRPr="00EE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A37"/>
    <w:multiLevelType w:val="hybridMultilevel"/>
    <w:tmpl w:val="DDE67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17"/>
    <w:rsid w:val="00166617"/>
    <w:rsid w:val="008C498E"/>
    <w:rsid w:val="00942661"/>
    <w:rsid w:val="00B07DE4"/>
    <w:rsid w:val="00B22ADD"/>
    <w:rsid w:val="00D86D2B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81F2"/>
  <w15:chartTrackingRefBased/>
  <w15:docId w15:val="{1C71F337-62DA-4F15-AA19-DF30BB60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9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E2A96"/>
    <w:rPr>
      <w:color w:val="0000FF"/>
      <w:u w:val="single"/>
    </w:rPr>
  </w:style>
  <w:style w:type="character" w:styleId="a5">
    <w:name w:val="Strong"/>
    <w:basedOn w:val="a0"/>
    <w:uiPriority w:val="22"/>
    <w:qFormat/>
    <w:rsid w:val="00B07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2023-03-28T18:11:00Z</dcterms:created>
  <dcterms:modified xsi:type="dcterms:W3CDTF">2023-03-29T18:16:00Z</dcterms:modified>
</cp:coreProperties>
</file>