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E194BA" w14:textId="6FD96BDB" w:rsidR="009834DE" w:rsidRDefault="009834DE" w:rsidP="00DC4284">
      <w:pPr>
        <w:ind w:left="2880" w:firstLine="720"/>
        <w:rPr>
          <w:b/>
          <w:bCs/>
          <w:sz w:val="36"/>
          <w:szCs w:val="36"/>
        </w:rPr>
      </w:pPr>
      <w:r w:rsidRPr="009834DE">
        <w:rPr>
          <w:b/>
          <w:bCs/>
          <w:sz w:val="36"/>
          <w:szCs w:val="36"/>
        </w:rPr>
        <w:t>REPORT</w:t>
      </w:r>
    </w:p>
    <w:p w14:paraId="030B9B8F" w14:textId="77777777" w:rsidR="008450B8" w:rsidRDefault="008450B8" w:rsidP="009834DE">
      <w:pPr>
        <w:jc w:val="center"/>
        <w:rPr>
          <w:b/>
          <w:bCs/>
          <w:sz w:val="36"/>
          <w:szCs w:val="36"/>
        </w:rPr>
      </w:pPr>
    </w:p>
    <w:p w14:paraId="3C12F0E2" w14:textId="77777777" w:rsidR="009834DE" w:rsidRPr="009834DE" w:rsidRDefault="009834DE" w:rsidP="009834DE">
      <w:pPr>
        <w:jc w:val="center"/>
        <w:rPr>
          <w:b/>
          <w:bCs/>
          <w:sz w:val="36"/>
          <w:szCs w:val="36"/>
        </w:rPr>
      </w:pPr>
    </w:p>
    <w:p w14:paraId="56DF17EC" w14:textId="77777777" w:rsidR="009834DE" w:rsidRDefault="009834DE" w:rsidP="009834DE">
      <w:pPr>
        <w:jc w:val="center"/>
      </w:pPr>
    </w:p>
    <w:p w14:paraId="7BB5945D" w14:textId="3DAFCFF7" w:rsidR="001679E3" w:rsidRDefault="008D45B4" w:rsidP="008450B8">
      <w:r>
        <w:t>We pe</w:t>
      </w:r>
      <w:r w:rsidR="002D50F6">
        <w:t>rform mutation testing on the roman-convertor file and test suites</w:t>
      </w:r>
    </w:p>
    <w:p w14:paraId="14894C85" w14:textId="3B5BC392" w:rsidR="002D50F6" w:rsidRDefault="002D50F6" w:rsidP="008450B8">
      <w:r>
        <w:t>Developed</w:t>
      </w:r>
      <w:r w:rsidR="00194208">
        <w:t>. Initially we divided the test suites into following:</w:t>
      </w:r>
    </w:p>
    <w:p w14:paraId="4A6A7E9F" w14:textId="1CCA039C" w:rsidR="00194208" w:rsidRPr="00B370B3" w:rsidRDefault="00194208" w:rsidP="008450B8">
      <w:pPr>
        <w:pStyle w:val="ListParagraph"/>
        <w:numPr>
          <w:ilvl w:val="0"/>
          <w:numId w:val="1"/>
        </w:numPr>
        <w:rPr>
          <w:b/>
          <w:bCs/>
        </w:rPr>
      </w:pPr>
      <w:r w:rsidRPr="00B370B3">
        <w:rPr>
          <w:b/>
          <w:bCs/>
        </w:rPr>
        <w:t xml:space="preserve">Interface testing for </w:t>
      </w:r>
      <w:r w:rsidR="00446D45">
        <w:rPr>
          <w:b/>
          <w:bCs/>
        </w:rPr>
        <w:t>integers</w:t>
      </w:r>
    </w:p>
    <w:p w14:paraId="5A063230" w14:textId="14C19566" w:rsidR="00194208" w:rsidRPr="00B370B3" w:rsidRDefault="00446D45" w:rsidP="008450B8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Interface</w:t>
      </w:r>
      <w:r w:rsidR="00194208" w:rsidRPr="00B370B3">
        <w:rPr>
          <w:b/>
          <w:bCs/>
        </w:rPr>
        <w:t xml:space="preserve"> testing for </w:t>
      </w:r>
      <w:r>
        <w:rPr>
          <w:b/>
          <w:bCs/>
        </w:rPr>
        <w:t>strings</w:t>
      </w:r>
    </w:p>
    <w:p w14:paraId="45CB7C8F" w14:textId="2CBB5F7A" w:rsidR="00A34498" w:rsidRPr="00B370B3" w:rsidRDefault="00446D45" w:rsidP="008450B8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Functionality</w:t>
      </w:r>
      <w:r w:rsidR="00A34498" w:rsidRPr="00B370B3">
        <w:rPr>
          <w:b/>
          <w:bCs/>
        </w:rPr>
        <w:t xml:space="preserve"> testing for</w:t>
      </w:r>
      <w:r w:rsidR="00F96E3A">
        <w:rPr>
          <w:b/>
          <w:bCs/>
        </w:rPr>
        <w:t xml:space="preserve"> </w:t>
      </w:r>
      <w:r>
        <w:rPr>
          <w:b/>
          <w:bCs/>
        </w:rPr>
        <w:t>Arabic numbers</w:t>
      </w:r>
    </w:p>
    <w:p w14:paraId="70627B3F" w14:textId="16850C2E" w:rsidR="00A34498" w:rsidRPr="00B370B3" w:rsidRDefault="00A34498" w:rsidP="008450B8">
      <w:pPr>
        <w:pStyle w:val="ListParagraph"/>
        <w:numPr>
          <w:ilvl w:val="0"/>
          <w:numId w:val="1"/>
        </w:numPr>
        <w:rPr>
          <w:b/>
          <w:bCs/>
        </w:rPr>
      </w:pPr>
      <w:r w:rsidRPr="00B370B3">
        <w:rPr>
          <w:b/>
          <w:bCs/>
        </w:rPr>
        <w:t xml:space="preserve">Functionality testing for </w:t>
      </w:r>
      <w:r w:rsidR="00DA1656">
        <w:rPr>
          <w:b/>
          <w:bCs/>
        </w:rPr>
        <w:t>roman</w:t>
      </w:r>
      <w:r w:rsidR="00446D45">
        <w:rPr>
          <w:b/>
          <w:bCs/>
        </w:rPr>
        <w:t xml:space="preserve"> numerals</w:t>
      </w:r>
    </w:p>
    <w:p w14:paraId="456CB50C" w14:textId="4D924FD4" w:rsidR="00A34498" w:rsidRDefault="00A34498" w:rsidP="008450B8">
      <w:pPr>
        <w:pStyle w:val="ListParagraph"/>
      </w:pPr>
    </w:p>
    <w:p w14:paraId="58D59EFA" w14:textId="0CF93916" w:rsidR="002A62A7" w:rsidRDefault="00A34498" w:rsidP="008450B8">
      <w:r>
        <w:t xml:space="preserve">We have written test suites </w:t>
      </w:r>
      <w:r w:rsidR="002A62A7">
        <w:t xml:space="preserve">based on above categories. Each </w:t>
      </w:r>
      <w:r w:rsidR="008513CC">
        <w:t>test suite was individually</w:t>
      </w:r>
    </w:p>
    <w:p w14:paraId="23559FA6" w14:textId="5902FF3F" w:rsidR="008513CC" w:rsidRDefault="008513CC" w:rsidP="008450B8">
      <w:r>
        <w:t>Considered for mutation testing and the results were noted.</w:t>
      </w:r>
    </w:p>
    <w:p w14:paraId="6306F31E" w14:textId="1CA9C0EF" w:rsidR="00887997" w:rsidRDefault="00887997" w:rsidP="008450B8"/>
    <w:p w14:paraId="375B4E0B" w14:textId="5B0339CF" w:rsidR="00887997" w:rsidRDefault="00887997" w:rsidP="008450B8">
      <w:r>
        <w:t>We had 4 test suites separated based on the above characteristics:</w:t>
      </w:r>
    </w:p>
    <w:p w14:paraId="25CD9790" w14:textId="5B3C2F3A" w:rsidR="00887997" w:rsidRDefault="00887997" w:rsidP="008450B8"/>
    <w:p w14:paraId="2EEC9B97" w14:textId="0EA8E2A8" w:rsidR="00887997" w:rsidRDefault="00887997" w:rsidP="008450B8"/>
    <w:p w14:paraId="000C023B" w14:textId="4F7DDA53" w:rsidR="00E616FA" w:rsidRDefault="00983B1C" w:rsidP="00A34498">
      <w:r w:rsidRPr="00983B1C">
        <w:drawing>
          <wp:inline distT="0" distB="0" distL="0" distR="0" wp14:anchorId="2A2D8835" wp14:editId="6382DC36">
            <wp:extent cx="5943600" cy="2961640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4FC2" w14:textId="77777777" w:rsidR="00B370B3" w:rsidRDefault="00B370B3" w:rsidP="00A34498"/>
    <w:p w14:paraId="48FFDED5" w14:textId="1B145C03" w:rsidR="008513CC" w:rsidRDefault="008513CC" w:rsidP="00A34498"/>
    <w:p w14:paraId="771A8F44" w14:textId="5311BB62" w:rsidR="008513CC" w:rsidRPr="00F15123" w:rsidRDefault="008513CC" w:rsidP="008513CC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F15123">
        <w:rPr>
          <w:b/>
          <w:bCs/>
          <w:sz w:val="32"/>
          <w:szCs w:val="32"/>
        </w:rPr>
        <w:t>Interface testing for integers</w:t>
      </w:r>
    </w:p>
    <w:p w14:paraId="3F732B36" w14:textId="405ED76C" w:rsidR="008513CC" w:rsidRDefault="008513CC" w:rsidP="008513CC">
      <w:pPr>
        <w:ind w:left="720"/>
      </w:pPr>
    </w:p>
    <w:p w14:paraId="117B2B6B" w14:textId="78B485D5" w:rsidR="008513CC" w:rsidRDefault="008513CC" w:rsidP="008513CC">
      <w:pPr>
        <w:ind w:left="720"/>
      </w:pPr>
      <w:r>
        <w:t xml:space="preserve">In this test suite we usually cover the </w:t>
      </w:r>
      <w:r w:rsidR="00C967DF">
        <w:t>interface testing characteristics of the</w:t>
      </w:r>
    </w:p>
    <w:p w14:paraId="407F4366" w14:textId="6A7E0C78" w:rsidR="00C967DF" w:rsidRDefault="00C967DF" w:rsidP="008513CC">
      <w:pPr>
        <w:ind w:left="720"/>
      </w:pPr>
      <w:r>
        <w:t>Integers in general</w:t>
      </w:r>
      <w:r w:rsidR="00240181">
        <w:t>.</w:t>
      </w:r>
    </w:p>
    <w:p w14:paraId="00B14CB6" w14:textId="7AC5DD09" w:rsidR="00240181" w:rsidRDefault="00240181" w:rsidP="008513CC">
      <w:pPr>
        <w:ind w:left="720"/>
      </w:pPr>
    </w:p>
    <w:p w14:paraId="13BDAB3E" w14:textId="20E1276A" w:rsidR="00240181" w:rsidRDefault="00240181" w:rsidP="008513CC">
      <w:pPr>
        <w:ind w:left="720"/>
      </w:pPr>
      <w:r>
        <w:t>The following result was obtained:</w:t>
      </w:r>
    </w:p>
    <w:p w14:paraId="39D3EC10" w14:textId="41E72566" w:rsidR="00240181" w:rsidRDefault="00240181" w:rsidP="008513CC">
      <w:pPr>
        <w:ind w:left="720"/>
      </w:pPr>
    </w:p>
    <w:p w14:paraId="37627B2C" w14:textId="09A456FB" w:rsidR="007910AC" w:rsidRDefault="006227EB" w:rsidP="00576AAD">
      <w:pPr>
        <w:shd w:val="clear" w:color="auto" w:fill="FFFFFF"/>
        <w:spacing w:before="100" w:beforeAutospacing="1" w:after="100" w:afterAutospacing="1"/>
        <w:outlineLvl w:val="0"/>
      </w:pPr>
      <w:r w:rsidRPr="006227EB">
        <w:lastRenderedPageBreak/>
        <w:drawing>
          <wp:inline distT="0" distB="0" distL="0" distR="0" wp14:anchorId="00A99CFA" wp14:editId="5881834F">
            <wp:extent cx="5943600" cy="2498090"/>
            <wp:effectExtent l="0" t="0" r="0" b="3810"/>
            <wp:docPr id="1" name="Picture 1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imelin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160C" w14:textId="571E6DA6" w:rsidR="007910AC" w:rsidRDefault="007910AC" w:rsidP="007910AC"/>
    <w:p w14:paraId="45616859" w14:textId="44ECFF84" w:rsidR="007910AC" w:rsidRDefault="007910AC" w:rsidP="007910AC"/>
    <w:p w14:paraId="531334FB" w14:textId="74477F00" w:rsidR="007910AC" w:rsidRPr="00F15123" w:rsidRDefault="00B7440B" w:rsidP="00B7440B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F15123">
        <w:rPr>
          <w:b/>
          <w:bCs/>
          <w:sz w:val="32"/>
          <w:szCs w:val="32"/>
        </w:rPr>
        <w:t xml:space="preserve">Functionality testing for </w:t>
      </w:r>
      <w:r w:rsidR="00DD0C27">
        <w:rPr>
          <w:b/>
          <w:bCs/>
          <w:sz w:val="32"/>
          <w:szCs w:val="32"/>
        </w:rPr>
        <w:t>Arabic numbers</w:t>
      </w:r>
    </w:p>
    <w:p w14:paraId="14B487EB" w14:textId="6CCEF159" w:rsidR="00B7440B" w:rsidRDefault="00B7440B" w:rsidP="00B7440B">
      <w:pPr>
        <w:pStyle w:val="ListParagraph"/>
      </w:pPr>
    </w:p>
    <w:p w14:paraId="5A0DDF43" w14:textId="0DF1C854" w:rsidR="00B7440B" w:rsidRDefault="00B7440B" w:rsidP="00B7440B">
      <w:pPr>
        <w:pStyle w:val="ListParagraph"/>
      </w:pPr>
      <w:r>
        <w:t xml:space="preserve">In this test suite we covered the functionality characteristics </w:t>
      </w:r>
      <w:r w:rsidR="0057753E">
        <w:t>o</w:t>
      </w:r>
      <w:r>
        <w:t xml:space="preserve">f the integers. It specifies </w:t>
      </w:r>
    </w:p>
    <w:p w14:paraId="39373D8B" w14:textId="5C1C5288" w:rsidR="00B7440B" w:rsidRDefault="00B7440B" w:rsidP="00B7440B">
      <w:pPr>
        <w:pStyle w:val="ListParagraph"/>
      </w:pPr>
      <w:r>
        <w:t xml:space="preserve">How integers should behave with respective to the </w:t>
      </w:r>
      <w:r w:rsidR="003C004F">
        <w:t>roman numeral convertor program.</w:t>
      </w:r>
    </w:p>
    <w:p w14:paraId="459703E6" w14:textId="4D7D55E3" w:rsidR="003C004F" w:rsidRDefault="003C004F" w:rsidP="00B7440B">
      <w:pPr>
        <w:pStyle w:val="ListParagraph"/>
      </w:pPr>
    </w:p>
    <w:p w14:paraId="5C54BC4E" w14:textId="59568F0F" w:rsidR="003C004F" w:rsidRDefault="003C004F" w:rsidP="00B7440B">
      <w:pPr>
        <w:pStyle w:val="ListParagraph"/>
      </w:pPr>
      <w:r>
        <w:t>The following result was obtained:</w:t>
      </w:r>
    </w:p>
    <w:p w14:paraId="1DD62A2F" w14:textId="6135B3B5" w:rsidR="00A8137B" w:rsidRDefault="00A8137B" w:rsidP="00A8137B"/>
    <w:p w14:paraId="643C10C7" w14:textId="30C31D63" w:rsidR="009F0389" w:rsidRDefault="004D01A5" w:rsidP="00A8137B">
      <w:r w:rsidRPr="004D01A5">
        <w:drawing>
          <wp:inline distT="0" distB="0" distL="0" distR="0" wp14:anchorId="484B3090" wp14:editId="613C0649">
            <wp:extent cx="5943600" cy="2458085"/>
            <wp:effectExtent l="0" t="0" r="0" b="5715"/>
            <wp:docPr id="6" name="Picture 6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ime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A75F" w14:textId="6D8F0CEF" w:rsidR="00C84408" w:rsidRDefault="00C84408" w:rsidP="00A8137B"/>
    <w:p w14:paraId="23F02A8E" w14:textId="4F9D5BA2" w:rsidR="00F15123" w:rsidRDefault="00F15123" w:rsidP="00A8137B"/>
    <w:p w14:paraId="62D12BB8" w14:textId="77777777" w:rsidR="00F15123" w:rsidRDefault="00F15123" w:rsidP="00A8137B"/>
    <w:p w14:paraId="67A90880" w14:textId="77777777" w:rsidR="009F0389" w:rsidRDefault="009F0389" w:rsidP="00A8137B"/>
    <w:p w14:paraId="537EC78C" w14:textId="7478EEBE" w:rsidR="00C84408" w:rsidRPr="00F15123" w:rsidRDefault="00C84408" w:rsidP="00C84408">
      <w:pPr>
        <w:pStyle w:val="ListParagraph"/>
        <w:numPr>
          <w:ilvl w:val="0"/>
          <w:numId w:val="2"/>
        </w:numPr>
        <w:ind w:left="360"/>
        <w:rPr>
          <w:b/>
          <w:bCs/>
          <w:sz w:val="32"/>
          <w:szCs w:val="32"/>
        </w:rPr>
      </w:pPr>
      <w:r w:rsidRPr="00F15123">
        <w:rPr>
          <w:b/>
          <w:bCs/>
          <w:sz w:val="32"/>
          <w:szCs w:val="32"/>
        </w:rPr>
        <w:t xml:space="preserve">Interface testing for </w:t>
      </w:r>
      <w:r w:rsidR="00F96E3A">
        <w:rPr>
          <w:b/>
          <w:bCs/>
          <w:sz w:val="32"/>
          <w:szCs w:val="32"/>
        </w:rPr>
        <w:t>strings</w:t>
      </w:r>
    </w:p>
    <w:p w14:paraId="41BA320E" w14:textId="77777777" w:rsidR="00C84408" w:rsidRDefault="00C84408" w:rsidP="00C84408">
      <w:pPr>
        <w:ind w:left="360"/>
      </w:pPr>
    </w:p>
    <w:p w14:paraId="1F1F2804" w14:textId="77777777" w:rsidR="00C84408" w:rsidRDefault="00C84408" w:rsidP="00C84408">
      <w:pPr>
        <w:ind w:left="360"/>
      </w:pPr>
      <w:r>
        <w:t>In this test suite we usually cover the interface testing characteristics of the</w:t>
      </w:r>
    </w:p>
    <w:p w14:paraId="094EEEA2" w14:textId="554BEDB6" w:rsidR="00C84408" w:rsidRDefault="00F96E3A" w:rsidP="00C84408">
      <w:pPr>
        <w:ind w:left="360"/>
      </w:pPr>
      <w:r>
        <w:lastRenderedPageBreak/>
        <w:t xml:space="preserve">Strings </w:t>
      </w:r>
      <w:r w:rsidR="00C84408">
        <w:t>in general.</w:t>
      </w:r>
    </w:p>
    <w:p w14:paraId="342573C6" w14:textId="77777777" w:rsidR="00C84408" w:rsidRDefault="00C84408" w:rsidP="00C84408">
      <w:pPr>
        <w:ind w:left="360"/>
      </w:pPr>
    </w:p>
    <w:p w14:paraId="1BD7523E" w14:textId="77777777" w:rsidR="00C84408" w:rsidRDefault="00C84408" w:rsidP="00C84408">
      <w:pPr>
        <w:ind w:left="360"/>
      </w:pPr>
      <w:r>
        <w:t>The following result was obtained:</w:t>
      </w:r>
    </w:p>
    <w:p w14:paraId="6DF448EB" w14:textId="045C3300" w:rsidR="008E3DF3" w:rsidRDefault="008E3DF3" w:rsidP="00A8137B"/>
    <w:p w14:paraId="601D2B30" w14:textId="69349130" w:rsidR="00B51821" w:rsidRDefault="00B51821" w:rsidP="00A8137B">
      <w:r w:rsidRPr="00B51821">
        <w:drawing>
          <wp:inline distT="0" distB="0" distL="0" distR="0" wp14:anchorId="6CB36143" wp14:editId="0E302CD5">
            <wp:extent cx="5943600" cy="2647315"/>
            <wp:effectExtent l="0" t="0" r="0" b="0"/>
            <wp:docPr id="3" name="Picture 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ime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43B6" w14:textId="41A698A2" w:rsidR="00B51821" w:rsidRDefault="00B51821" w:rsidP="00B51821"/>
    <w:p w14:paraId="2F3A5060" w14:textId="444EB807" w:rsidR="00B51821" w:rsidRPr="00F15123" w:rsidRDefault="00B51821" w:rsidP="00B51821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F15123">
        <w:rPr>
          <w:b/>
          <w:bCs/>
          <w:sz w:val="32"/>
          <w:szCs w:val="32"/>
        </w:rPr>
        <w:t xml:space="preserve">Functionality testing for </w:t>
      </w:r>
      <w:r w:rsidR="00DD0C27">
        <w:rPr>
          <w:b/>
          <w:bCs/>
          <w:sz w:val="32"/>
          <w:szCs w:val="32"/>
        </w:rPr>
        <w:t>Roman numerals</w:t>
      </w:r>
    </w:p>
    <w:p w14:paraId="310BFC56" w14:textId="78DBA0D0" w:rsidR="00B51821" w:rsidRDefault="00B51821" w:rsidP="00B51821"/>
    <w:p w14:paraId="6F7E01C7" w14:textId="57C80DFD" w:rsidR="00B51821" w:rsidRDefault="00B51821" w:rsidP="00B51821">
      <w:pPr>
        <w:pStyle w:val="ListParagraph"/>
      </w:pPr>
      <w:r>
        <w:t xml:space="preserve">In this test suite we covered the functionality characteristics </w:t>
      </w:r>
      <w:r>
        <w:t>o</w:t>
      </w:r>
      <w:r>
        <w:t xml:space="preserve">f the </w:t>
      </w:r>
      <w:r w:rsidR="00A6366A">
        <w:t>strings</w:t>
      </w:r>
      <w:r>
        <w:t xml:space="preserve">. It specifies </w:t>
      </w:r>
      <w:r>
        <w:t>h</w:t>
      </w:r>
      <w:r>
        <w:t xml:space="preserve">ow </w:t>
      </w:r>
      <w:r w:rsidR="00A6366A">
        <w:t>string</w:t>
      </w:r>
      <w:r w:rsidR="00F96E3A">
        <w:t xml:space="preserve">s </w:t>
      </w:r>
      <w:r>
        <w:t>should behave with respective to the roman numeral convertor program.</w:t>
      </w:r>
    </w:p>
    <w:p w14:paraId="501724B4" w14:textId="77777777" w:rsidR="00B51821" w:rsidRDefault="00B51821" w:rsidP="00B51821">
      <w:pPr>
        <w:pStyle w:val="ListParagraph"/>
      </w:pPr>
    </w:p>
    <w:p w14:paraId="22E7FF82" w14:textId="77777777" w:rsidR="00B51821" w:rsidRDefault="00B51821" w:rsidP="00B51821">
      <w:pPr>
        <w:pStyle w:val="ListParagraph"/>
      </w:pPr>
      <w:r>
        <w:t>The following result was obtained:</w:t>
      </w:r>
    </w:p>
    <w:p w14:paraId="1CB535BD" w14:textId="0F9EE9AD" w:rsidR="00B51821" w:rsidRDefault="00B51821" w:rsidP="00B51821">
      <w:pPr>
        <w:ind w:left="360"/>
      </w:pPr>
    </w:p>
    <w:p w14:paraId="5E775D4D" w14:textId="7D52C10F" w:rsidR="0057753E" w:rsidRDefault="0057753E" w:rsidP="00B51821">
      <w:pPr>
        <w:ind w:left="360"/>
      </w:pPr>
      <w:r w:rsidRPr="0057753E">
        <w:drawing>
          <wp:inline distT="0" distB="0" distL="0" distR="0" wp14:anchorId="66150E55" wp14:editId="6AE43C7B">
            <wp:extent cx="5943600" cy="2498725"/>
            <wp:effectExtent l="0" t="0" r="0" b="3175"/>
            <wp:docPr id="4" name="Picture 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ime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555E8" w14:textId="10333D56" w:rsidR="00E935B7" w:rsidRDefault="00E935B7" w:rsidP="00B51821">
      <w:pPr>
        <w:ind w:left="360"/>
      </w:pPr>
    </w:p>
    <w:p w14:paraId="18C4CE08" w14:textId="5120CED0" w:rsidR="00DC4284" w:rsidRDefault="00DC4284" w:rsidP="00B51821">
      <w:pPr>
        <w:ind w:left="360"/>
      </w:pPr>
    </w:p>
    <w:p w14:paraId="72AAED75" w14:textId="226490ED" w:rsidR="00DC4284" w:rsidRDefault="00DC4284" w:rsidP="00B51821">
      <w:pPr>
        <w:ind w:left="360"/>
      </w:pPr>
    </w:p>
    <w:p w14:paraId="07188B79" w14:textId="1835F51E" w:rsidR="00DC4284" w:rsidRDefault="00DC4284" w:rsidP="00B51821">
      <w:pPr>
        <w:ind w:left="360"/>
      </w:pPr>
    </w:p>
    <w:p w14:paraId="690930D3" w14:textId="2579B918" w:rsidR="00613CB1" w:rsidRDefault="007A4F25" w:rsidP="00B51821">
      <w:p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Mutation testing for roman convertor</w:t>
      </w:r>
      <w:r w:rsidR="00A337EE">
        <w:rPr>
          <w:b/>
          <w:bCs/>
          <w:sz w:val="32"/>
          <w:szCs w:val="32"/>
        </w:rPr>
        <w:t xml:space="preserve"> with 100%</w:t>
      </w:r>
      <w:r>
        <w:rPr>
          <w:b/>
          <w:bCs/>
          <w:sz w:val="32"/>
          <w:szCs w:val="32"/>
        </w:rPr>
        <w:t>:</w:t>
      </w:r>
    </w:p>
    <w:p w14:paraId="6B3FFC2D" w14:textId="10BA3C04" w:rsidR="007A4F25" w:rsidRDefault="007A4F25" w:rsidP="00B51821">
      <w:pPr>
        <w:ind w:left="360"/>
        <w:rPr>
          <w:b/>
          <w:bCs/>
          <w:sz w:val="32"/>
          <w:szCs w:val="32"/>
        </w:rPr>
      </w:pPr>
    </w:p>
    <w:p w14:paraId="539D2E0F" w14:textId="2AD59CB7" w:rsidR="007A4F25" w:rsidRDefault="004E7685" w:rsidP="00B51821">
      <w:pPr>
        <w:ind w:left="360"/>
        <w:rPr>
          <w:b/>
          <w:bCs/>
          <w:sz w:val="32"/>
          <w:szCs w:val="32"/>
        </w:rPr>
      </w:pPr>
      <w:r w:rsidRPr="004E7685">
        <w:rPr>
          <w:b/>
          <w:bCs/>
          <w:sz w:val="32"/>
          <w:szCs w:val="32"/>
        </w:rPr>
        <w:drawing>
          <wp:inline distT="0" distB="0" distL="0" distR="0" wp14:anchorId="2C4A481A" wp14:editId="7CA3969A">
            <wp:extent cx="5943600" cy="2613025"/>
            <wp:effectExtent l="0" t="0" r="0" b="3175"/>
            <wp:docPr id="8" name="Picture 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9DB3D" w14:textId="77777777" w:rsidR="004E7685" w:rsidRPr="007A4F25" w:rsidRDefault="004E7685" w:rsidP="00B51821">
      <w:pPr>
        <w:ind w:left="360"/>
        <w:rPr>
          <w:b/>
          <w:bCs/>
          <w:sz w:val="32"/>
          <w:szCs w:val="32"/>
        </w:rPr>
      </w:pPr>
    </w:p>
    <w:p w14:paraId="3F98673D" w14:textId="77777777" w:rsidR="007A4F25" w:rsidRDefault="007A4F25" w:rsidP="00B51821">
      <w:pPr>
        <w:ind w:left="360"/>
      </w:pPr>
    </w:p>
    <w:p w14:paraId="7029089B" w14:textId="713C0403" w:rsidR="00DC4284" w:rsidRDefault="00DC4284" w:rsidP="00B51821">
      <w:pPr>
        <w:ind w:left="360"/>
      </w:pPr>
    </w:p>
    <w:p w14:paraId="2672E1E6" w14:textId="35256F61" w:rsidR="00DC4284" w:rsidRPr="00DC4284" w:rsidRDefault="00DC4284" w:rsidP="00DC4284">
      <w:pPr>
        <w:jc w:val="center"/>
        <w:rPr>
          <w:b/>
          <w:bCs/>
          <w:sz w:val="36"/>
          <w:szCs w:val="36"/>
        </w:rPr>
      </w:pPr>
      <w:r w:rsidRPr="00DC4284">
        <w:rPr>
          <w:b/>
          <w:bCs/>
          <w:sz w:val="36"/>
          <w:szCs w:val="36"/>
        </w:rPr>
        <w:t>Analysis</w:t>
      </w:r>
    </w:p>
    <w:p w14:paraId="7F0C3CC7" w14:textId="39425B5B" w:rsidR="00E935B7" w:rsidRDefault="00DC4284" w:rsidP="00B51821">
      <w:pPr>
        <w:ind w:left="360"/>
      </w:pPr>
      <w:r>
        <w:tab/>
      </w:r>
    </w:p>
    <w:p w14:paraId="41B78228" w14:textId="7247BF71" w:rsidR="00DC4284" w:rsidRDefault="00DF4289" w:rsidP="00B51821">
      <w:pPr>
        <w:ind w:left="360"/>
      </w:pPr>
      <w:r>
        <w:t>Interface Testing for Integers</w:t>
      </w:r>
      <w:r w:rsidR="001A39CF">
        <w:t xml:space="preserve"> test suite performed better compared to others.</w:t>
      </w:r>
    </w:p>
    <w:p w14:paraId="45885939" w14:textId="723EFCFB" w:rsidR="001A39CF" w:rsidRDefault="001A39CF" w:rsidP="00B51821">
      <w:pPr>
        <w:ind w:left="360"/>
      </w:pPr>
      <w:r>
        <w:t xml:space="preserve">We are familiar with the integer </w:t>
      </w:r>
      <w:r w:rsidR="00B0751F">
        <w:t>properties,</w:t>
      </w:r>
      <w:r>
        <w:t xml:space="preserve"> and </w:t>
      </w:r>
      <w:r w:rsidR="00B0751F">
        <w:t xml:space="preserve">we designed interface based </w:t>
      </w:r>
    </w:p>
    <w:p w14:paraId="292BE3FA" w14:textId="077C4368" w:rsidR="00B0751F" w:rsidRDefault="00B0751F" w:rsidP="00B51821">
      <w:pPr>
        <w:ind w:left="360"/>
      </w:pPr>
      <w:r>
        <w:t>Characteristic blocks and determined what could be possible unit tests for it.</w:t>
      </w:r>
    </w:p>
    <w:p w14:paraId="4532A8B9" w14:textId="60BA395B" w:rsidR="00B0751F" w:rsidRDefault="00B0751F" w:rsidP="00B51821">
      <w:pPr>
        <w:ind w:left="360"/>
      </w:pPr>
      <w:r>
        <w:t xml:space="preserve">Hence it </w:t>
      </w:r>
      <w:r w:rsidR="008F16FE">
        <w:t>has better mutation coverage than others.</w:t>
      </w:r>
    </w:p>
    <w:p w14:paraId="633754F6" w14:textId="6B605F25" w:rsidR="008F16FE" w:rsidRDefault="008F16FE" w:rsidP="00B51821">
      <w:pPr>
        <w:ind w:left="360"/>
      </w:pPr>
    </w:p>
    <w:p w14:paraId="6B2F0FFD" w14:textId="75470AA7" w:rsidR="00503340" w:rsidRDefault="00503340" w:rsidP="00B51821">
      <w:pPr>
        <w:ind w:left="360"/>
      </w:pPr>
      <w:r>
        <w:t xml:space="preserve">Common points from all the reports </w:t>
      </w:r>
      <w:r w:rsidR="00993C33">
        <w:t>are:</w:t>
      </w:r>
    </w:p>
    <w:p w14:paraId="26894B14" w14:textId="7C120658" w:rsidR="00503340" w:rsidRDefault="00503340" w:rsidP="00B51821">
      <w:pPr>
        <w:ind w:left="360"/>
      </w:pPr>
    </w:p>
    <w:p w14:paraId="5A8A5421" w14:textId="2DE26C2A" w:rsidR="00503340" w:rsidRDefault="00503340" w:rsidP="00B51821">
      <w:pPr>
        <w:ind w:left="360"/>
      </w:pPr>
      <w:r>
        <w:t>All the reports have</w:t>
      </w:r>
      <w:r w:rsidR="003E5440">
        <w:t xml:space="preserve"> the line coverage</w:t>
      </w:r>
      <w:r w:rsidR="007A13A6">
        <w:t xml:space="preserve"> and if there are any </w:t>
      </w:r>
      <w:r w:rsidR="00993C33">
        <w:t>value</w:t>
      </w:r>
      <w:r w:rsidR="007A13A6">
        <w:t xml:space="preserve"> mutations</w:t>
      </w:r>
    </w:p>
    <w:p w14:paraId="57230584" w14:textId="7BF18A4F" w:rsidR="007A13A6" w:rsidRDefault="007A13A6" w:rsidP="00B51821">
      <w:pPr>
        <w:ind w:left="360"/>
      </w:pPr>
      <w:r>
        <w:t xml:space="preserve">Then those </w:t>
      </w:r>
      <w:r w:rsidR="00993C33">
        <w:t>value</w:t>
      </w:r>
      <w:r>
        <w:t xml:space="preserve"> mutations can be easily killed. </w:t>
      </w:r>
    </w:p>
    <w:p w14:paraId="6D4B6964" w14:textId="6B48E108" w:rsidR="007A13A6" w:rsidRDefault="007A13A6" w:rsidP="00B51821">
      <w:pPr>
        <w:ind w:left="360"/>
      </w:pPr>
      <w:r>
        <w:t xml:space="preserve">Unlike conditional </w:t>
      </w:r>
      <w:r w:rsidR="00993C33">
        <w:t>operators’</w:t>
      </w:r>
      <w:r w:rsidR="00AC4D02">
        <w:t xml:space="preserve"> mutation where sometimes it can lead to </w:t>
      </w:r>
    </w:p>
    <w:p w14:paraId="0CEB26E8" w14:textId="67BEDF42" w:rsidR="00AC4D02" w:rsidRDefault="00AC4D02" w:rsidP="00B51821">
      <w:pPr>
        <w:ind w:left="360"/>
      </w:pPr>
      <w:r>
        <w:t>Survival of the mutation.</w:t>
      </w:r>
    </w:p>
    <w:p w14:paraId="2087D44D" w14:textId="538CE62B" w:rsidR="00AC4D02" w:rsidRDefault="00AC4D02" w:rsidP="00B51821">
      <w:pPr>
        <w:ind w:left="360"/>
      </w:pPr>
    </w:p>
    <w:p w14:paraId="5F66D4D0" w14:textId="398C899A" w:rsidR="003B23B7" w:rsidRDefault="003B23B7" w:rsidP="00B51821">
      <w:pPr>
        <w:ind w:left="360"/>
      </w:pPr>
      <w:r>
        <w:t xml:space="preserve">There are three mutations which occurred </w:t>
      </w:r>
      <w:r w:rsidR="00993C33">
        <w:t>above:</w:t>
      </w:r>
    </w:p>
    <w:p w14:paraId="7725CF54" w14:textId="008FB9B0" w:rsidR="003B23B7" w:rsidRDefault="003B23B7" w:rsidP="00B51821">
      <w:pPr>
        <w:ind w:left="360"/>
      </w:pPr>
    </w:p>
    <w:p w14:paraId="24D34545" w14:textId="6E57F9B8" w:rsidR="003B23B7" w:rsidRDefault="003B23B7" w:rsidP="003B23B7">
      <w:pPr>
        <w:pStyle w:val="ListParagraph"/>
        <w:numPr>
          <w:ilvl w:val="0"/>
          <w:numId w:val="4"/>
        </w:numPr>
      </w:pPr>
      <w:r>
        <w:t>Value mutation</w:t>
      </w:r>
    </w:p>
    <w:p w14:paraId="4013FC35" w14:textId="711D313B" w:rsidR="003B23B7" w:rsidRDefault="003B23B7" w:rsidP="003B23B7">
      <w:pPr>
        <w:pStyle w:val="ListParagraph"/>
        <w:numPr>
          <w:ilvl w:val="0"/>
          <w:numId w:val="4"/>
        </w:numPr>
      </w:pPr>
      <w:r>
        <w:t>Decision mutation</w:t>
      </w:r>
    </w:p>
    <w:p w14:paraId="07F68FBB" w14:textId="483836C1" w:rsidR="009702B4" w:rsidRDefault="009702B4" w:rsidP="003B23B7">
      <w:pPr>
        <w:pStyle w:val="ListParagraph"/>
        <w:numPr>
          <w:ilvl w:val="0"/>
          <w:numId w:val="4"/>
        </w:numPr>
      </w:pPr>
      <w:r>
        <w:t>Statement mutation</w:t>
      </w:r>
    </w:p>
    <w:p w14:paraId="2F9960BB" w14:textId="244BC482" w:rsidR="009702B4" w:rsidRDefault="009702B4" w:rsidP="009702B4"/>
    <w:p w14:paraId="09BE809A" w14:textId="760EE7E3" w:rsidR="009702B4" w:rsidRDefault="004E13A8" w:rsidP="009702B4">
      <w:r>
        <w:t xml:space="preserve">There are value mutations which are easy to </w:t>
      </w:r>
      <w:r w:rsidR="002D750F">
        <w:t>kill,</w:t>
      </w:r>
      <w:r>
        <w:t xml:space="preserve"> and the statement and decision are hard to kill</w:t>
      </w:r>
    </w:p>
    <w:p w14:paraId="35908171" w14:textId="108A4D9F" w:rsidR="00FE5180" w:rsidRDefault="004E13A8" w:rsidP="009702B4">
      <w:r>
        <w:t xml:space="preserve">Comparatively. </w:t>
      </w:r>
      <w:r w:rsidR="00473EA5">
        <w:t xml:space="preserve">Conditional </w:t>
      </w:r>
      <w:r w:rsidR="00D4388E">
        <w:t xml:space="preserve">boundary </w:t>
      </w:r>
      <w:r w:rsidR="00473EA5">
        <w:t xml:space="preserve">mutation operators </w:t>
      </w:r>
      <w:r w:rsidR="00FE5180">
        <w:t>in the above case proved that it is harder to kill</w:t>
      </w:r>
      <w:r w:rsidR="0021322D">
        <w:t xml:space="preserve">, </w:t>
      </w:r>
      <w:r w:rsidR="00F31C38">
        <w:t>if</w:t>
      </w:r>
      <w:r w:rsidR="00FE5180">
        <w:t xml:space="preserve"> not handled properly by the test suites</w:t>
      </w:r>
      <w:r w:rsidR="0021322D">
        <w:t xml:space="preserve"> since it survived.</w:t>
      </w:r>
    </w:p>
    <w:p w14:paraId="26A70F6B" w14:textId="1A373A58" w:rsidR="00FE5180" w:rsidRDefault="00FE5180" w:rsidP="009702B4"/>
    <w:p w14:paraId="53C60C5F" w14:textId="77777777" w:rsidR="00F31C38" w:rsidRDefault="00F31C38" w:rsidP="009702B4"/>
    <w:p w14:paraId="68335470" w14:textId="36F9F4F3" w:rsidR="002A039C" w:rsidRDefault="002A039C" w:rsidP="009702B4">
      <w:r>
        <w:lastRenderedPageBreak/>
        <w:t>Yes, we were able to achieve 100%</w:t>
      </w:r>
      <w:r w:rsidR="00F31C38">
        <w:t>. The program here has smaller functionality, and it was</w:t>
      </w:r>
    </w:p>
    <w:p w14:paraId="409C0558" w14:textId="52B6E9F2" w:rsidR="00F31C38" w:rsidRDefault="00F31C38" w:rsidP="009702B4">
      <w:r>
        <w:t xml:space="preserve">Easy to determine the test suites and tried to cover as many cases as possible </w:t>
      </w:r>
      <w:proofErr w:type="gramStart"/>
      <w:r>
        <w:t>in order to</w:t>
      </w:r>
      <w:proofErr w:type="gramEnd"/>
      <w:r>
        <w:t xml:space="preserve"> </w:t>
      </w:r>
    </w:p>
    <w:p w14:paraId="4E39BC3C" w14:textId="2E2785C4" w:rsidR="00F31C38" w:rsidRDefault="00F31C38" w:rsidP="009702B4">
      <w:r>
        <w:t>Achieve good confidence.</w:t>
      </w:r>
    </w:p>
    <w:p w14:paraId="197971F4" w14:textId="77777777" w:rsidR="00FE5180" w:rsidRDefault="00FE5180" w:rsidP="009702B4"/>
    <w:p w14:paraId="2137C9FE" w14:textId="1DFAFBEB" w:rsidR="003B23B7" w:rsidRDefault="003B23B7" w:rsidP="00993C33">
      <w:pPr>
        <w:pStyle w:val="ListParagraph"/>
      </w:pPr>
    </w:p>
    <w:sectPr w:rsidR="003B23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2A7B88"/>
    <w:multiLevelType w:val="hybridMultilevel"/>
    <w:tmpl w:val="2ABCBF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7A379C"/>
    <w:multiLevelType w:val="hybridMultilevel"/>
    <w:tmpl w:val="2ABCBF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CD100C"/>
    <w:multiLevelType w:val="hybridMultilevel"/>
    <w:tmpl w:val="7F6CB9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C12DBD"/>
    <w:multiLevelType w:val="hybridMultilevel"/>
    <w:tmpl w:val="27E02C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C4D"/>
    <w:rsid w:val="00044F37"/>
    <w:rsid w:val="001679E3"/>
    <w:rsid w:val="00194208"/>
    <w:rsid w:val="001A39CF"/>
    <w:rsid w:val="0021322D"/>
    <w:rsid w:val="00240181"/>
    <w:rsid w:val="002A039C"/>
    <w:rsid w:val="002A62A7"/>
    <w:rsid w:val="002D50F6"/>
    <w:rsid w:val="002D750F"/>
    <w:rsid w:val="003B23B7"/>
    <w:rsid w:val="003C004F"/>
    <w:rsid w:val="003E5440"/>
    <w:rsid w:val="00446D45"/>
    <w:rsid w:val="00473EA5"/>
    <w:rsid w:val="004D01A5"/>
    <w:rsid w:val="004E13A8"/>
    <w:rsid w:val="004E7685"/>
    <w:rsid w:val="004F1C4D"/>
    <w:rsid w:val="00503340"/>
    <w:rsid w:val="00576AAD"/>
    <w:rsid w:val="0057753E"/>
    <w:rsid w:val="00613CB1"/>
    <w:rsid w:val="006227EB"/>
    <w:rsid w:val="006C0522"/>
    <w:rsid w:val="0073161B"/>
    <w:rsid w:val="007910AC"/>
    <w:rsid w:val="007A13A6"/>
    <w:rsid w:val="007A4F25"/>
    <w:rsid w:val="008450B8"/>
    <w:rsid w:val="008513CC"/>
    <w:rsid w:val="00887997"/>
    <w:rsid w:val="008D45B4"/>
    <w:rsid w:val="008E3DF3"/>
    <w:rsid w:val="008F16FE"/>
    <w:rsid w:val="009702B4"/>
    <w:rsid w:val="009834DE"/>
    <w:rsid w:val="00983B1C"/>
    <w:rsid w:val="00993C33"/>
    <w:rsid w:val="009B7E9E"/>
    <w:rsid w:val="009F0389"/>
    <w:rsid w:val="00A337EE"/>
    <w:rsid w:val="00A34498"/>
    <w:rsid w:val="00A6366A"/>
    <w:rsid w:val="00A8137B"/>
    <w:rsid w:val="00AC4D02"/>
    <w:rsid w:val="00AD7028"/>
    <w:rsid w:val="00B0751F"/>
    <w:rsid w:val="00B12379"/>
    <w:rsid w:val="00B370B3"/>
    <w:rsid w:val="00B51821"/>
    <w:rsid w:val="00B7440B"/>
    <w:rsid w:val="00C84408"/>
    <w:rsid w:val="00C967DF"/>
    <w:rsid w:val="00D4388E"/>
    <w:rsid w:val="00DA1656"/>
    <w:rsid w:val="00DC4284"/>
    <w:rsid w:val="00DD0C27"/>
    <w:rsid w:val="00DF4289"/>
    <w:rsid w:val="00E616FA"/>
    <w:rsid w:val="00E935B7"/>
    <w:rsid w:val="00EF21B2"/>
    <w:rsid w:val="00F15123"/>
    <w:rsid w:val="00F210BB"/>
    <w:rsid w:val="00F31C38"/>
    <w:rsid w:val="00F96E3A"/>
    <w:rsid w:val="00FE5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DA7C32"/>
  <w15:chartTrackingRefBased/>
  <w15:docId w15:val="{EAFB5134-4FF0-9440-8F76-D7097D6FB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522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73161B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73161B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73161B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4208"/>
    <w:pPr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1Char">
    <w:name w:val="Heading 1 Char"/>
    <w:basedOn w:val="DefaultParagraphFont"/>
    <w:link w:val="Heading1"/>
    <w:uiPriority w:val="9"/>
    <w:rsid w:val="0073161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3161B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3161B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apple-converted-space">
    <w:name w:val="apple-converted-space"/>
    <w:basedOn w:val="DefaultParagraphFont"/>
    <w:rsid w:val="0073161B"/>
  </w:style>
  <w:style w:type="character" w:styleId="Hyperlink">
    <w:name w:val="Hyperlink"/>
    <w:basedOn w:val="DefaultParagraphFont"/>
    <w:uiPriority w:val="99"/>
    <w:semiHidden/>
    <w:unhideWhenUsed/>
    <w:rsid w:val="0073161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76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09881">
          <w:marLeft w:val="75"/>
          <w:marRight w:val="75"/>
          <w:marTop w:val="0"/>
          <w:marBottom w:val="0"/>
          <w:divBdr>
            <w:top w:val="single" w:sz="6" w:space="0" w:color="AAAAAA"/>
            <w:left w:val="single" w:sz="6" w:space="0" w:color="AAAAAA"/>
            <w:bottom w:val="single" w:sz="6" w:space="0" w:color="AAAAAA"/>
            <w:right w:val="single" w:sz="6" w:space="0" w:color="AAAAAA"/>
          </w:divBdr>
        </w:div>
        <w:div w:id="780149496">
          <w:marLeft w:val="75"/>
          <w:marRight w:val="75"/>
          <w:marTop w:val="0"/>
          <w:marBottom w:val="0"/>
          <w:divBdr>
            <w:top w:val="single" w:sz="6" w:space="0" w:color="AAAAAA"/>
            <w:left w:val="single" w:sz="6" w:space="0" w:color="AAAAAA"/>
            <w:bottom w:val="single" w:sz="6" w:space="0" w:color="AAAAAA"/>
            <w:right w:val="single" w:sz="6" w:space="0" w:color="AAAAAA"/>
          </w:divBdr>
        </w:div>
        <w:div w:id="500123862">
          <w:marLeft w:val="75"/>
          <w:marRight w:val="75"/>
          <w:marTop w:val="0"/>
          <w:marBottom w:val="0"/>
          <w:divBdr>
            <w:top w:val="single" w:sz="6" w:space="0" w:color="AAAAAA"/>
            <w:left w:val="single" w:sz="6" w:space="0" w:color="AAAAAA"/>
            <w:bottom w:val="single" w:sz="6" w:space="0" w:color="AAAAAA"/>
            <w:right w:val="single" w:sz="6" w:space="0" w:color="AAAAAA"/>
          </w:divBdr>
        </w:div>
        <w:div w:id="1250654878">
          <w:marLeft w:val="75"/>
          <w:marRight w:val="75"/>
          <w:marTop w:val="0"/>
          <w:marBottom w:val="0"/>
          <w:divBdr>
            <w:top w:val="single" w:sz="6" w:space="0" w:color="AAAAAA"/>
            <w:left w:val="single" w:sz="6" w:space="0" w:color="AAAAAA"/>
            <w:bottom w:val="single" w:sz="6" w:space="0" w:color="AAAAAA"/>
            <w:right w:val="single" w:sz="6" w:space="0" w:color="AAAAAA"/>
          </w:divBdr>
        </w:div>
        <w:div w:id="723021698">
          <w:marLeft w:val="75"/>
          <w:marRight w:val="75"/>
          <w:marTop w:val="0"/>
          <w:marBottom w:val="0"/>
          <w:divBdr>
            <w:top w:val="single" w:sz="6" w:space="0" w:color="AAAAAA"/>
            <w:left w:val="single" w:sz="6" w:space="0" w:color="AAAAAA"/>
            <w:bottom w:val="single" w:sz="6" w:space="0" w:color="AAAAAA"/>
            <w:right w:val="single" w:sz="6" w:space="0" w:color="AAAAAA"/>
          </w:divBdr>
        </w:div>
        <w:div w:id="2074767222">
          <w:marLeft w:val="75"/>
          <w:marRight w:val="75"/>
          <w:marTop w:val="0"/>
          <w:marBottom w:val="0"/>
          <w:divBdr>
            <w:top w:val="single" w:sz="6" w:space="0" w:color="AAAAAA"/>
            <w:left w:val="single" w:sz="6" w:space="0" w:color="AAAAAA"/>
            <w:bottom w:val="single" w:sz="6" w:space="0" w:color="AAAAAA"/>
            <w:right w:val="single" w:sz="6" w:space="0" w:color="AAAAAA"/>
          </w:divBdr>
        </w:div>
      </w:divsChild>
    </w:div>
    <w:div w:id="175847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737783">
          <w:marLeft w:val="75"/>
          <w:marRight w:val="75"/>
          <w:marTop w:val="0"/>
          <w:marBottom w:val="0"/>
          <w:divBdr>
            <w:top w:val="single" w:sz="6" w:space="0" w:color="AAAAAA"/>
            <w:left w:val="single" w:sz="6" w:space="0" w:color="AAAAAA"/>
            <w:bottom w:val="single" w:sz="6" w:space="0" w:color="AAAAAA"/>
            <w:right w:val="single" w:sz="6" w:space="0" w:color="AAAAAA"/>
          </w:divBdr>
        </w:div>
        <w:div w:id="583227314">
          <w:marLeft w:val="75"/>
          <w:marRight w:val="75"/>
          <w:marTop w:val="0"/>
          <w:marBottom w:val="0"/>
          <w:divBdr>
            <w:top w:val="single" w:sz="6" w:space="0" w:color="AAAAAA"/>
            <w:left w:val="single" w:sz="6" w:space="0" w:color="AAAAAA"/>
            <w:bottom w:val="single" w:sz="6" w:space="0" w:color="AAAAAA"/>
            <w:right w:val="single" w:sz="6" w:space="0" w:color="AAAAAA"/>
          </w:divBdr>
        </w:div>
        <w:div w:id="2073116058">
          <w:marLeft w:val="75"/>
          <w:marRight w:val="75"/>
          <w:marTop w:val="0"/>
          <w:marBottom w:val="0"/>
          <w:divBdr>
            <w:top w:val="single" w:sz="6" w:space="0" w:color="AAAAAA"/>
            <w:left w:val="single" w:sz="6" w:space="0" w:color="AAAAAA"/>
            <w:bottom w:val="single" w:sz="6" w:space="0" w:color="AAAAAA"/>
            <w:right w:val="single" w:sz="6" w:space="0" w:color="AAAAAA"/>
          </w:divBdr>
        </w:div>
        <w:div w:id="48962287">
          <w:marLeft w:val="75"/>
          <w:marRight w:val="75"/>
          <w:marTop w:val="0"/>
          <w:marBottom w:val="0"/>
          <w:divBdr>
            <w:top w:val="single" w:sz="6" w:space="0" w:color="AAAAAA"/>
            <w:left w:val="single" w:sz="6" w:space="0" w:color="AAAAAA"/>
            <w:bottom w:val="single" w:sz="6" w:space="0" w:color="AAAAAA"/>
            <w:right w:val="single" w:sz="6" w:space="0" w:color="AAAAAA"/>
          </w:divBdr>
        </w:div>
        <w:div w:id="1551769983">
          <w:marLeft w:val="75"/>
          <w:marRight w:val="75"/>
          <w:marTop w:val="0"/>
          <w:marBottom w:val="0"/>
          <w:divBdr>
            <w:top w:val="single" w:sz="6" w:space="0" w:color="AAAAAA"/>
            <w:left w:val="single" w:sz="6" w:space="0" w:color="AAAAAA"/>
            <w:bottom w:val="single" w:sz="6" w:space="0" w:color="AAAAAA"/>
            <w:right w:val="single" w:sz="6" w:space="0" w:color="AAAAAA"/>
          </w:divBdr>
        </w:div>
        <w:div w:id="639964488">
          <w:marLeft w:val="75"/>
          <w:marRight w:val="75"/>
          <w:marTop w:val="0"/>
          <w:marBottom w:val="0"/>
          <w:divBdr>
            <w:top w:val="single" w:sz="6" w:space="0" w:color="AAAAAA"/>
            <w:left w:val="single" w:sz="6" w:space="0" w:color="AAAAAA"/>
            <w:bottom w:val="single" w:sz="6" w:space="0" w:color="AAAAAA"/>
            <w:right w:val="single" w:sz="6" w:space="0" w:color="AAAAAA"/>
          </w:divBdr>
        </w:div>
      </w:divsChild>
    </w:div>
    <w:div w:id="187121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135841">
          <w:marLeft w:val="75"/>
          <w:marRight w:val="75"/>
          <w:marTop w:val="0"/>
          <w:marBottom w:val="0"/>
          <w:divBdr>
            <w:top w:val="single" w:sz="6" w:space="0" w:color="AAAAAA"/>
            <w:left w:val="single" w:sz="6" w:space="0" w:color="AAAAAA"/>
            <w:bottom w:val="single" w:sz="6" w:space="0" w:color="AAAAAA"/>
            <w:right w:val="single" w:sz="6" w:space="0" w:color="AAAAAA"/>
          </w:divBdr>
        </w:div>
        <w:div w:id="865407026">
          <w:marLeft w:val="75"/>
          <w:marRight w:val="75"/>
          <w:marTop w:val="0"/>
          <w:marBottom w:val="0"/>
          <w:divBdr>
            <w:top w:val="single" w:sz="6" w:space="0" w:color="AAAAAA"/>
            <w:left w:val="single" w:sz="6" w:space="0" w:color="AAAAAA"/>
            <w:bottom w:val="single" w:sz="6" w:space="0" w:color="AAAAAA"/>
            <w:right w:val="single" w:sz="6" w:space="0" w:color="AAAAAA"/>
          </w:divBdr>
        </w:div>
        <w:div w:id="1646159345">
          <w:marLeft w:val="75"/>
          <w:marRight w:val="75"/>
          <w:marTop w:val="0"/>
          <w:marBottom w:val="0"/>
          <w:divBdr>
            <w:top w:val="single" w:sz="6" w:space="0" w:color="AAAAAA"/>
            <w:left w:val="single" w:sz="6" w:space="0" w:color="AAAAAA"/>
            <w:bottom w:val="single" w:sz="6" w:space="0" w:color="AAAAAA"/>
            <w:right w:val="single" w:sz="6" w:space="0" w:color="AAAAAA"/>
          </w:divBdr>
        </w:div>
        <w:div w:id="1673796435">
          <w:marLeft w:val="75"/>
          <w:marRight w:val="75"/>
          <w:marTop w:val="0"/>
          <w:marBottom w:val="0"/>
          <w:divBdr>
            <w:top w:val="single" w:sz="6" w:space="0" w:color="AAAAAA"/>
            <w:left w:val="single" w:sz="6" w:space="0" w:color="AAAAAA"/>
            <w:bottom w:val="single" w:sz="6" w:space="0" w:color="AAAAAA"/>
            <w:right w:val="single" w:sz="6" w:space="0" w:color="AAAAAA"/>
          </w:divBdr>
        </w:div>
        <w:div w:id="1437140976">
          <w:marLeft w:val="75"/>
          <w:marRight w:val="75"/>
          <w:marTop w:val="0"/>
          <w:marBottom w:val="0"/>
          <w:divBdr>
            <w:top w:val="single" w:sz="6" w:space="0" w:color="AAAAAA"/>
            <w:left w:val="single" w:sz="6" w:space="0" w:color="AAAAAA"/>
            <w:bottom w:val="single" w:sz="6" w:space="0" w:color="AAAAAA"/>
            <w:right w:val="single" w:sz="6" w:space="0" w:color="AAAAAA"/>
          </w:divBdr>
        </w:div>
        <w:div w:id="2093425585">
          <w:marLeft w:val="75"/>
          <w:marRight w:val="75"/>
          <w:marTop w:val="0"/>
          <w:marBottom w:val="0"/>
          <w:divBdr>
            <w:top w:val="single" w:sz="6" w:space="0" w:color="AAAAAA"/>
            <w:left w:val="single" w:sz="6" w:space="0" w:color="AAAAAA"/>
            <w:bottom w:val="single" w:sz="6" w:space="0" w:color="AAAAAA"/>
            <w:right w:val="single" w:sz="6" w:space="0" w:color="AAAAAA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385</Words>
  <Characters>2195</Characters>
  <Application>Microsoft Office Word</Application>
  <DocSecurity>0</DocSecurity>
  <Lines>18</Lines>
  <Paragraphs>5</Paragraphs>
  <ScaleCrop>false</ScaleCrop>
  <Company/>
  <LinksUpToDate>false</LinksUpToDate>
  <CharactersWithSpaces>2575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Nimma, Dileep Reddy</dc:creator>
  <cp:keywords/>
  <dc:description/>
  <cp:lastModifiedBy>Nimma, Dileep Reddy</cp:lastModifiedBy>
  <cp:revision>64</cp:revision>
  <dcterms:created xsi:type="dcterms:W3CDTF">2021-10-18T03:21:00Z</dcterms:created>
  <dcterms:modified xsi:type="dcterms:W3CDTF">2021-10-19T19:09:00Z</dcterms:modified>
</cp:coreProperties>
</file>