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09F0" w14:textId="77777777" w:rsidR="000400B6" w:rsidRPr="00E57BB0" w:rsidRDefault="000400B6" w:rsidP="000400B6">
      <w:pPr>
        <w:rPr>
          <w:b/>
          <w:sz w:val="44"/>
          <w:szCs w:val="36"/>
        </w:rPr>
      </w:pPr>
      <w:r w:rsidRPr="003728AA">
        <w:rPr>
          <w:noProof/>
        </w:rPr>
        <w:drawing>
          <wp:inline distT="0" distB="0" distL="0" distR="0" wp14:anchorId="3FEF5536" wp14:editId="5BA4D527">
            <wp:extent cx="634365" cy="35242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34" cy="3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36"/>
        </w:rPr>
        <w:t xml:space="preserve">      </w:t>
      </w:r>
      <w:r w:rsidRPr="00E57BB0">
        <w:rPr>
          <w:b/>
          <w:sz w:val="44"/>
          <w:szCs w:val="36"/>
        </w:rPr>
        <w:t>CS 341: Web Technologies</w:t>
      </w:r>
    </w:p>
    <w:p w14:paraId="058C016D" w14:textId="639DA379" w:rsidR="000400B6" w:rsidRPr="00920BD4" w:rsidRDefault="000400B6" w:rsidP="000400B6">
      <w:pPr>
        <w:spacing w:after="0" w:line="240" w:lineRule="auto"/>
        <w:rPr>
          <w:sz w:val="24"/>
          <w:szCs w:val="24"/>
        </w:rPr>
      </w:pPr>
      <w:r w:rsidRPr="00920BD4">
        <w:rPr>
          <w:sz w:val="24"/>
          <w:szCs w:val="24"/>
        </w:rPr>
        <w:t xml:space="preserve">LAB EXERCISE </w:t>
      </w:r>
      <w:r w:rsidR="00671AFB">
        <w:rPr>
          <w:sz w:val="24"/>
          <w:szCs w:val="24"/>
        </w:rPr>
        <w:t>9b</w:t>
      </w:r>
      <w:r w:rsidRPr="00920BD4">
        <w:rPr>
          <w:sz w:val="24"/>
          <w:szCs w:val="24"/>
        </w:rPr>
        <w:t xml:space="preserve"> (</w:t>
      </w:r>
      <w:r w:rsidR="00671AFB">
        <w:rPr>
          <w:sz w:val="24"/>
          <w:szCs w:val="24"/>
        </w:rPr>
        <w:t>Wednesday</w:t>
      </w:r>
      <w:r w:rsidRPr="00920BD4">
        <w:rPr>
          <w:sz w:val="24"/>
          <w:szCs w:val="24"/>
        </w:rPr>
        <w:t xml:space="preserve">, </w:t>
      </w:r>
      <w:r w:rsidR="00671AFB">
        <w:rPr>
          <w:sz w:val="24"/>
          <w:szCs w:val="24"/>
        </w:rPr>
        <w:t>7</w:t>
      </w:r>
      <w:r w:rsidRPr="00920BD4">
        <w:rPr>
          <w:sz w:val="24"/>
          <w:szCs w:val="24"/>
          <w:vertAlign w:val="superscript"/>
        </w:rPr>
        <w:t>th</w:t>
      </w:r>
      <w:r w:rsidRPr="00920BD4">
        <w:rPr>
          <w:sz w:val="24"/>
          <w:szCs w:val="24"/>
        </w:rPr>
        <w:t xml:space="preserve"> November 201</w:t>
      </w:r>
      <w:r w:rsidR="00671AFB">
        <w:rPr>
          <w:sz w:val="24"/>
          <w:szCs w:val="24"/>
        </w:rPr>
        <w:t>8</w:t>
      </w:r>
      <w:r w:rsidRPr="00920BD4">
        <w:rPr>
          <w:sz w:val="24"/>
          <w:szCs w:val="24"/>
        </w:rPr>
        <w:t>)</w:t>
      </w:r>
    </w:p>
    <w:p w14:paraId="671F5FC7" w14:textId="77777777" w:rsidR="000400B6" w:rsidRPr="00920BD4" w:rsidRDefault="000400B6" w:rsidP="000400B6">
      <w:pPr>
        <w:spacing w:after="0" w:line="240" w:lineRule="auto"/>
        <w:rPr>
          <w:sz w:val="24"/>
          <w:szCs w:val="24"/>
        </w:rPr>
      </w:pPr>
    </w:p>
    <w:p w14:paraId="53E9F9FA" w14:textId="3BEA12ED" w:rsidR="000400B6" w:rsidRDefault="000400B6" w:rsidP="00671AFB">
      <w:pPr>
        <w:spacing w:after="0" w:line="240" w:lineRule="auto"/>
        <w:jc w:val="both"/>
        <w:rPr>
          <w:sz w:val="24"/>
          <w:szCs w:val="24"/>
        </w:rPr>
      </w:pPr>
      <w:r w:rsidRPr="00920BD4">
        <w:rPr>
          <w:b/>
          <w:sz w:val="24"/>
          <w:szCs w:val="24"/>
        </w:rPr>
        <w:t xml:space="preserve">Instructions: </w:t>
      </w:r>
      <w:r w:rsidR="00AB4656" w:rsidRPr="00920BD4">
        <w:rPr>
          <w:sz w:val="24"/>
          <w:szCs w:val="24"/>
        </w:rPr>
        <w:t>This lab aims to guide you to</w:t>
      </w:r>
      <w:r w:rsidRPr="00920BD4">
        <w:rPr>
          <w:sz w:val="24"/>
          <w:szCs w:val="24"/>
        </w:rPr>
        <w:t xml:space="preserve"> </w:t>
      </w:r>
      <w:r w:rsidR="00417725" w:rsidRPr="00920BD4">
        <w:rPr>
          <w:sz w:val="24"/>
          <w:szCs w:val="24"/>
        </w:rPr>
        <w:t>connect to</w:t>
      </w:r>
      <w:r w:rsidRPr="00920BD4">
        <w:rPr>
          <w:sz w:val="24"/>
          <w:szCs w:val="24"/>
        </w:rPr>
        <w:t xml:space="preserve"> </w:t>
      </w:r>
      <w:r w:rsidR="00417725" w:rsidRPr="00920BD4">
        <w:rPr>
          <w:sz w:val="24"/>
          <w:szCs w:val="24"/>
        </w:rPr>
        <w:t>My</w:t>
      </w:r>
      <w:r w:rsidRPr="00920BD4">
        <w:rPr>
          <w:sz w:val="24"/>
          <w:szCs w:val="24"/>
        </w:rPr>
        <w:t xml:space="preserve">SQL </w:t>
      </w:r>
      <w:r w:rsidR="00417725" w:rsidRPr="00920BD4">
        <w:rPr>
          <w:sz w:val="24"/>
          <w:szCs w:val="24"/>
        </w:rPr>
        <w:t xml:space="preserve">database using PHP </w:t>
      </w:r>
      <w:r w:rsidR="006F1715" w:rsidRPr="00920BD4">
        <w:rPr>
          <w:sz w:val="24"/>
          <w:szCs w:val="24"/>
        </w:rPr>
        <w:t xml:space="preserve">Data </w:t>
      </w:r>
      <w:r w:rsidR="00417725" w:rsidRPr="00920BD4">
        <w:rPr>
          <w:sz w:val="24"/>
          <w:szCs w:val="24"/>
        </w:rPr>
        <w:t>Object</w:t>
      </w:r>
      <w:r w:rsidR="006F1715" w:rsidRPr="00920BD4">
        <w:rPr>
          <w:sz w:val="24"/>
          <w:szCs w:val="24"/>
        </w:rPr>
        <w:t xml:space="preserve"> (PDO)</w:t>
      </w:r>
      <w:r w:rsidR="00AB4656" w:rsidRPr="00920BD4">
        <w:rPr>
          <w:sz w:val="24"/>
          <w:szCs w:val="24"/>
        </w:rPr>
        <w:t>.</w:t>
      </w:r>
      <w:r w:rsidR="00417725" w:rsidRPr="00920BD4">
        <w:rPr>
          <w:sz w:val="24"/>
          <w:szCs w:val="24"/>
        </w:rPr>
        <w:t xml:space="preserve"> </w:t>
      </w:r>
      <w:r w:rsidR="00671AFB" w:rsidRPr="00671AFB">
        <w:rPr>
          <w:color w:val="C00000"/>
          <w:sz w:val="24"/>
          <w:szCs w:val="24"/>
        </w:rPr>
        <w:t>DO THIS LAB INDIV</w:t>
      </w:r>
      <w:bookmarkStart w:id="0" w:name="_GoBack"/>
      <w:bookmarkEnd w:id="0"/>
      <w:r w:rsidR="00671AFB" w:rsidRPr="00671AFB">
        <w:rPr>
          <w:color w:val="C00000"/>
          <w:sz w:val="24"/>
          <w:szCs w:val="24"/>
        </w:rPr>
        <w:t>IDUALLY.</w:t>
      </w:r>
    </w:p>
    <w:p w14:paraId="25D6A848" w14:textId="77777777" w:rsidR="00671AFB" w:rsidRPr="00920BD4" w:rsidRDefault="00671AFB" w:rsidP="00671AF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27C0F0" w14:textId="77777777" w:rsidR="001F2EDB" w:rsidRPr="00920BD4" w:rsidRDefault="001F2EDB" w:rsidP="001F2EDB">
      <w:pPr>
        <w:shd w:val="clear" w:color="auto" w:fill="FFFFFF"/>
        <w:spacing w:after="390" w:line="240" w:lineRule="auto"/>
        <w:rPr>
          <w:rFonts w:eastAsia="Times New Roman" w:cs="Arial"/>
          <w:color w:val="000000"/>
          <w:sz w:val="24"/>
          <w:szCs w:val="24"/>
        </w:rPr>
      </w:pPr>
      <w:r w:rsidRPr="00920BD4">
        <w:rPr>
          <w:rFonts w:eastAsia="Times New Roman" w:cs="Arial"/>
          <w:b/>
          <w:bCs/>
          <w:color w:val="000000"/>
          <w:sz w:val="24"/>
          <w:szCs w:val="24"/>
        </w:rPr>
        <w:t>TASK:</w:t>
      </w:r>
      <w:r w:rsidRPr="00920BD4">
        <w:rPr>
          <w:rFonts w:eastAsia="Times New Roman" w:cs="Arial"/>
          <w:color w:val="000000"/>
          <w:sz w:val="24"/>
          <w:szCs w:val="24"/>
        </w:rPr>
        <w:t xml:space="preserve"> T</w:t>
      </w:r>
      <w:r w:rsidRPr="001F2EDB">
        <w:rPr>
          <w:rFonts w:eastAsia="Times New Roman" w:cs="Arial"/>
          <w:color w:val="000000"/>
          <w:sz w:val="24"/>
          <w:szCs w:val="24"/>
        </w:rPr>
        <w:t>o connect to MySQL database server using PDO object.</w:t>
      </w:r>
    </w:p>
    <w:p w14:paraId="5A219E36" w14:textId="77777777" w:rsidR="00C85E0C" w:rsidRPr="001F2EDB" w:rsidRDefault="00C85E0C" w:rsidP="001F2EDB">
      <w:pPr>
        <w:shd w:val="clear" w:color="auto" w:fill="FFFFFF"/>
        <w:spacing w:after="390" w:line="240" w:lineRule="auto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920BD4">
        <w:rPr>
          <w:rFonts w:eastAsia="Times New Roman" w:cs="Arial"/>
          <w:b/>
          <w:color w:val="000000"/>
          <w:sz w:val="24"/>
          <w:szCs w:val="24"/>
          <w:u w:val="single"/>
        </w:rPr>
        <w:t>Activity 1</w:t>
      </w:r>
    </w:p>
    <w:p w14:paraId="56BF7474" w14:textId="77777777" w:rsidR="001F2EDB" w:rsidRPr="001F2EDB" w:rsidRDefault="001F2EDB" w:rsidP="00BE5374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</w:rPr>
        <w:t xml:space="preserve">Before connecting to a MySQL database, you </w:t>
      </w:r>
      <w:proofErr w:type="gramStart"/>
      <w:r w:rsidRPr="001F2EDB">
        <w:rPr>
          <w:rFonts w:eastAsia="Times New Roman" w:cs="Arial"/>
          <w:color w:val="000000"/>
          <w:sz w:val="24"/>
          <w:szCs w:val="24"/>
        </w:rPr>
        <w:t>have to</w:t>
      </w:r>
      <w:proofErr w:type="gramEnd"/>
      <w:r w:rsidRPr="001F2EDB">
        <w:rPr>
          <w:rFonts w:eastAsia="Times New Roman" w:cs="Arial"/>
          <w:color w:val="000000"/>
          <w:sz w:val="24"/>
          <w:szCs w:val="24"/>
        </w:rPr>
        <w:t xml:space="preserve"> specify the following information:</w:t>
      </w:r>
    </w:p>
    <w:p w14:paraId="09E36321" w14:textId="77777777" w:rsidR="001F2EDB" w:rsidRPr="001F2EDB" w:rsidRDefault="001F2EDB" w:rsidP="001F2ED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  <w:u w:val="single"/>
        </w:rPr>
        <w:t>MySQL data source name or </w:t>
      </w:r>
      <w:r w:rsidRPr="00920BD4">
        <w:rPr>
          <w:rFonts w:eastAsia="Times New Roman" w:cs="Courier New"/>
          <w:color w:val="000000"/>
          <w:sz w:val="24"/>
          <w:szCs w:val="24"/>
          <w:u w:val="single"/>
          <w:bdr w:val="single" w:sz="6" w:space="0" w:color="DDDDDD" w:frame="1"/>
        </w:rPr>
        <w:t>DSN</w:t>
      </w:r>
      <w:r w:rsidRPr="00920BD4">
        <w:rPr>
          <w:rFonts w:eastAsia="Times New Roman" w:cs="Arial"/>
          <w:color w:val="000000"/>
          <w:sz w:val="24"/>
          <w:szCs w:val="24"/>
        </w:rPr>
        <w:t>:</w:t>
      </w:r>
      <w:r w:rsidRPr="001F2EDB">
        <w:rPr>
          <w:rFonts w:eastAsia="Times New Roman" w:cs="Arial"/>
          <w:color w:val="000000"/>
          <w:sz w:val="24"/>
          <w:szCs w:val="24"/>
        </w:rPr>
        <w:t>  specifies the address of the MySQL database server. You can use IP address or server name e.g.,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127.0.0.1</w:t>
      </w:r>
      <w:r w:rsidRPr="00920BD4">
        <w:rPr>
          <w:rFonts w:eastAsia="Times New Roman" w:cs="Arial"/>
          <w:color w:val="000000"/>
          <w:sz w:val="24"/>
          <w:szCs w:val="24"/>
        </w:rPr>
        <w:t> or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localhost</w:t>
      </w:r>
    </w:p>
    <w:p w14:paraId="735EAC6C" w14:textId="77777777" w:rsidR="001F2EDB" w:rsidRPr="001F2EDB" w:rsidRDefault="001F2EDB" w:rsidP="001F2E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  <w:u w:val="single"/>
        </w:rPr>
        <w:t>MySQL database name</w:t>
      </w:r>
      <w:r w:rsidRPr="001F2EDB">
        <w:rPr>
          <w:rFonts w:eastAsia="Times New Roman" w:cs="Arial"/>
          <w:color w:val="000000"/>
          <w:sz w:val="24"/>
          <w:szCs w:val="24"/>
        </w:rPr>
        <w:t>: indicates the name of the database that you want to connect to.</w:t>
      </w:r>
    </w:p>
    <w:p w14:paraId="1209975C" w14:textId="77777777" w:rsidR="001F2EDB" w:rsidRPr="001F2EDB" w:rsidRDefault="001F2EDB" w:rsidP="00BE537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  <w:u w:val="single"/>
        </w:rPr>
        <w:t>Username and password</w:t>
      </w:r>
      <w:r w:rsidRPr="001F2EDB">
        <w:rPr>
          <w:rFonts w:eastAsia="Times New Roman" w:cs="Arial"/>
          <w:color w:val="000000"/>
          <w:sz w:val="24"/>
          <w:szCs w:val="24"/>
        </w:rPr>
        <w:t>: specify username and password of the MySQL’s user that you use to connect to the MySQL database server. The account must have sufficient privileges to access the database specified above.</w:t>
      </w:r>
    </w:p>
    <w:p w14:paraId="15005C19" w14:textId="77777777" w:rsidR="00BE5374" w:rsidRPr="00920BD4" w:rsidRDefault="00BE5374" w:rsidP="00BE5374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49D9DCFC" w14:textId="77777777" w:rsidR="001F2EDB" w:rsidRPr="001F2EDB" w:rsidRDefault="001F2EDB" w:rsidP="00920BD4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</w:rPr>
        <w:t>We will use:</w:t>
      </w:r>
    </w:p>
    <w:p w14:paraId="45FF8856" w14:textId="77777777" w:rsidR="001F2EDB" w:rsidRPr="001F2EDB" w:rsidRDefault="001F2EDB" w:rsidP="00920BD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</w:rPr>
        <w:t>The local MySQL database server so the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DSN</w:t>
      </w:r>
      <w:r w:rsidRPr="001F2EDB">
        <w:rPr>
          <w:rFonts w:eastAsia="Times New Roman" w:cs="Arial"/>
          <w:color w:val="000000"/>
          <w:sz w:val="24"/>
          <w:szCs w:val="24"/>
        </w:rPr>
        <w:t> is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localhost</w:t>
      </w:r>
      <w:r w:rsidRPr="001F2EDB">
        <w:rPr>
          <w:rFonts w:eastAsia="Times New Roman" w:cs="Arial"/>
          <w:color w:val="000000"/>
          <w:sz w:val="24"/>
          <w:szCs w:val="24"/>
        </w:rPr>
        <w:t>.</w:t>
      </w:r>
    </w:p>
    <w:p w14:paraId="771E2E72" w14:textId="77777777" w:rsidR="001F2EDB" w:rsidRPr="001F2EDB" w:rsidRDefault="001F2EDB" w:rsidP="001F2ED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</w:rPr>
        <w:t>The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testdb</w:t>
      </w:r>
      <w:r w:rsidRPr="001F2EDB">
        <w:rPr>
          <w:rFonts w:eastAsia="Times New Roman" w:cs="Arial"/>
          <w:color w:val="000000"/>
          <w:sz w:val="24"/>
          <w:szCs w:val="24"/>
        </w:rPr>
        <w:t> as the </w:t>
      </w:r>
      <w:r w:rsidRPr="00920BD4">
        <w:rPr>
          <w:rFonts w:eastAsia="Times New Roman" w:cs="Arial"/>
          <w:sz w:val="24"/>
          <w:szCs w:val="24"/>
        </w:rPr>
        <w:t>sample database</w:t>
      </w:r>
      <w:r w:rsidRPr="001F2EDB">
        <w:rPr>
          <w:rFonts w:eastAsia="Times New Roman" w:cs="Arial"/>
          <w:color w:val="000000"/>
          <w:sz w:val="24"/>
          <w:szCs w:val="24"/>
        </w:rPr>
        <w:t>.</w:t>
      </w:r>
    </w:p>
    <w:p w14:paraId="5BE8B822" w14:textId="77777777" w:rsidR="00BE5374" w:rsidRPr="00920BD4" w:rsidRDefault="001F2EDB" w:rsidP="00BE537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1F2EDB">
        <w:rPr>
          <w:rFonts w:eastAsia="Times New Roman" w:cs="Arial"/>
          <w:color w:val="000000"/>
          <w:sz w:val="24"/>
          <w:szCs w:val="24"/>
        </w:rPr>
        <w:t>The </w:t>
      </w:r>
      <w:r w:rsidRPr="00920BD4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root</w:t>
      </w:r>
      <w:r w:rsidRPr="001F2EDB">
        <w:rPr>
          <w:rFonts w:eastAsia="Times New Roman" w:cs="Arial"/>
          <w:color w:val="000000"/>
          <w:sz w:val="24"/>
          <w:szCs w:val="24"/>
        </w:rPr>
        <w:t> account with a blank password, just for the sake of demonstration.</w:t>
      </w:r>
    </w:p>
    <w:p w14:paraId="09ECDFC6" w14:textId="77777777" w:rsidR="00BE5374" w:rsidRPr="001F2EDB" w:rsidRDefault="00BE5374" w:rsidP="00BE5374">
      <w:p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</w:p>
    <w:p w14:paraId="5F51663A" w14:textId="77777777" w:rsidR="002142FA" w:rsidRDefault="002142FA" w:rsidP="001F2EDB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5D921F85" wp14:editId="49D00FCD">
            <wp:extent cx="5133975" cy="2228850"/>
            <wp:effectExtent l="0" t="0" r="9525" b="0"/>
            <wp:docPr id="3" name="Picture 3" descr="C:\Users\dadjepon\AppData\Local\Microsoft\Windows\INetCache\Content.Word\phpPDO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adjepon\AppData\Local\Microsoft\Windows\INetCache\Content.Word\phpPDOMyS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9ADB" w14:textId="77777777" w:rsidR="00252EE1" w:rsidRPr="00252EE1" w:rsidRDefault="00252EE1" w:rsidP="00252EE1">
      <w:pPr>
        <w:shd w:val="clear" w:color="auto" w:fill="FFFFFF"/>
        <w:spacing w:after="390" w:line="240" w:lineRule="auto"/>
        <w:rPr>
          <w:rFonts w:eastAsia="Times New Roman" w:cs="Arial"/>
          <w:color w:val="000000"/>
          <w:sz w:val="24"/>
          <w:szCs w:val="24"/>
        </w:rPr>
      </w:pPr>
      <w:r w:rsidRPr="00252EE1">
        <w:rPr>
          <w:rFonts w:eastAsia="Times New Roman" w:cs="Arial"/>
          <w:color w:val="000000"/>
          <w:sz w:val="24"/>
          <w:szCs w:val="24"/>
        </w:rPr>
        <w:t>How the script works.</w:t>
      </w:r>
    </w:p>
    <w:p w14:paraId="2E00B0F5" w14:textId="77777777" w:rsidR="00252EE1" w:rsidRPr="00252EE1" w:rsidRDefault="00252EE1" w:rsidP="00252EE1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7A305C">
        <w:rPr>
          <w:rFonts w:eastAsia="Times New Roman" w:cs="Arial"/>
          <w:color w:val="000000"/>
          <w:sz w:val="24"/>
          <w:szCs w:val="24"/>
        </w:rPr>
        <w:lastRenderedPageBreak/>
        <w:t>We included the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dbconfig.php</w:t>
      </w:r>
      <w:r w:rsidRPr="00252EE1">
        <w:rPr>
          <w:rFonts w:eastAsia="Times New Roman" w:cs="Arial"/>
          <w:color w:val="000000"/>
          <w:sz w:val="24"/>
          <w:szCs w:val="24"/>
        </w:rPr>
        <w:t> fi</w:t>
      </w:r>
      <w:r w:rsidRPr="007A305C">
        <w:rPr>
          <w:rFonts w:eastAsia="Times New Roman" w:cs="Arial"/>
          <w:color w:val="000000"/>
          <w:sz w:val="24"/>
          <w:szCs w:val="24"/>
        </w:rPr>
        <w:t>le into the script by using the</w:t>
      </w:r>
      <w:r w:rsidRPr="00252EE1">
        <w:rPr>
          <w:rFonts w:eastAsia="Times New Roman" w:cs="Arial"/>
          <w:color w:val="000000"/>
          <w:sz w:val="24"/>
          <w:szCs w:val="24"/>
        </w:rPr>
        <w:t>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require_once</w:t>
      </w:r>
      <w:r w:rsidRPr="00252EE1">
        <w:rPr>
          <w:rFonts w:eastAsia="Times New Roman" w:cs="Arial"/>
          <w:color w:val="000000"/>
          <w:sz w:val="24"/>
          <w:szCs w:val="24"/>
        </w:rPr>
        <w:t> function.</w:t>
      </w:r>
    </w:p>
    <w:p w14:paraId="6B9161F8" w14:textId="77777777" w:rsidR="00252EE1" w:rsidRPr="00252EE1" w:rsidRDefault="00252EE1" w:rsidP="00252EE1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252EE1">
        <w:rPr>
          <w:rFonts w:eastAsia="Times New Roman" w:cs="Arial"/>
          <w:color w:val="000000"/>
          <w:sz w:val="24"/>
          <w:szCs w:val="24"/>
        </w:rPr>
        <w:t>Inside the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try</w:t>
      </w:r>
      <w:r w:rsidRPr="00252EE1">
        <w:rPr>
          <w:rFonts w:eastAsia="Times New Roman" w:cs="Arial"/>
          <w:color w:val="000000"/>
          <w:sz w:val="24"/>
          <w:szCs w:val="24"/>
        </w:rPr>
        <w:t> block, we created a new PDO object with three arguments: connection string, username, and password. The c</w:t>
      </w:r>
      <w:r w:rsidRPr="007A305C">
        <w:rPr>
          <w:rFonts w:eastAsia="Times New Roman" w:cs="Arial"/>
          <w:color w:val="000000"/>
          <w:sz w:val="24"/>
          <w:szCs w:val="24"/>
        </w:rPr>
        <w:t>onnection string is composed of</w:t>
      </w:r>
      <w:r w:rsidRPr="00252EE1">
        <w:rPr>
          <w:rFonts w:eastAsia="Times New Roman" w:cs="Arial"/>
          <w:color w:val="000000"/>
          <w:sz w:val="24"/>
          <w:szCs w:val="24"/>
        </w:rPr>
        <w:t>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$host</w:t>
      </w:r>
      <w:r w:rsidRPr="00252EE1">
        <w:rPr>
          <w:rFonts w:eastAsia="Times New Roman" w:cs="Arial"/>
          <w:color w:val="000000"/>
          <w:sz w:val="24"/>
          <w:szCs w:val="24"/>
        </w:rPr>
        <w:t> and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$dbname</w:t>
      </w:r>
      <w:r w:rsidRPr="007A305C">
        <w:rPr>
          <w:rFonts w:eastAsia="Times New Roman" w:cs="Arial"/>
          <w:color w:val="000000"/>
          <w:sz w:val="24"/>
          <w:szCs w:val="24"/>
        </w:rPr>
        <w:t> variables in the</w:t>
      </w:r>
      <w:r w:rsidRPr="00252EE1">
        <w:rPr>
          <w:rFonts w:eastAsia="Times New Roman" w:cs="Arial"/>
          <w:color w:val="000000"/>
          <w:sz w:val="24"/>
          <w:szCs w:val="24"/>
        </w:rPr>
        <w:t>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dbconfig.php</w:t>
      </w:r>
      <w:r w:rsidRPr="00252EE1">
        <w:rPr>
          <w:rFonts w:eastAsia="Times New Roman" w:cs="Arial"/>
          <w:color w:val="000000"/>
          <w:sz w:val="24"/>
          <w:szCs w:val="24"/>
        </w:rPr>
        <w:t> file.</w:t>
      </w:r>
    </w:p>
    <w:p w14:paraId="4368656C" w14:textId="77777777" w:rsidR="00252EE1" w:rsidRDefault="00252EE1" w:rsidP="00252EE1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  <w:r w:rsidRPr="00252EE1">
        <w:rPr>
          <w:rFonts w:eastAsia="Times New Roman" w:cs="Arial"/>
          <w:color w:val="000000"/>
          <w:sz w:val="24"/>
          <w:szCs w:val="24"/>
        </w:rPr>
        <w:t>If the connection to the MySQL database established successfully, we displayed a success message. If there was any errors or exceptions, PHP issued a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PDOException</w:t>
      </w:r>
      <w:r w:rsidR="000C3B4A" w:rsidRPr="007A305C">
        <w:rPr>
          <w:rFonts w:eastAsia="Times New Roman" w:cs="Arial"/>
          <w:color w:val="000000"/>
          <w:sz w:val="24"/>
          <w:szCs w:val="24"/>
        </w:rPr>
        <w:t> </w:t>
      </w:r>
      <w:r w:rsidRPr="00252EE1">
        <w:rPr>
          <w:rFonts w:eastAsia="Times New Roman" w:cs="Arial"/>
          <w:color w:val="000000"/>
          <w:sz w:val="24"/>
          <w:szCs w:val="24"/>
        </w:rPr>
        <w:t>that contains the detailed error message. We call the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getMesage</w:t>
      </w:r>
      <w:r w:rsidR="004F3783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(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)</w:t>
      </w:r>
      <w:r w:rsidR="007A305C">
        <w:rPr>
          <w:rFonts w:eastAsia="Times New Roman" w:cs="Arial"/>
          <w:color w:val="000000"/>
          <w:sz w:val="24"/>
          <w:szCs w:val="24"/>
        </w:rPr>
        <w:t> </w:t>
      </w:r>
      <w:r w:rsidRPr="00252EE1">
        <w:rPr>
          <w:rFonts w:eastAsia="Times New Roman" w:cs="Arial"/>
          <w:color w:val="000000"/>
          <w:sz w:val="24"/>
          <w:szCs w:val="24"/>
        </w:rPr>
        <w:t>method of the </w:t>
      </w:r>
      <w:r w:rsidRPr="007A305C">
        <w:rPr>
          <w:rFonts w:eastAsia="Times New Roman" w:cs="Courier New"/>
          <w:color w:val="000000"/>
          <w:sz w:val="24"/>
          <w:szCs w:val="24"/>
          <w:bdr w:val="single" w:sz="6" w:space="0" w:color="DDDDDD" w:frame="1"/>
        </w:rPr>
        <w:t>PDOException</w:t>
      </w:r>
      <w:r w:rsidRPr="00252EE1">
        <w:rPr>
          <w:rFonts w:eastAsia="Times New Roman" w:cs="Arial"/>
          <w:color w:val="000000"/>
          <w:sz w:val="24"/>
          <w:szCs w:val="24"/>
        </w:rPr>
        <w:t> object to get the detailed message for displaying.</w:t>
      </w:r>
    </w:p>
    <w:p w14:paraId="1707C3AB" w14:textId="77777777" w:rsidR="00397E3E" w:rsidRPr="00252EE1" w:rsidRDefault="00397E3E" w:rsidP="00397E3E">
      <w:pPr>
        <w:shd w:val="clear" w:color="auto" w:fill="FFFFFF"/>
        <w:spacing w:beforeAutospacing="1" w:after="0" w:line="240" w:lineRule="auto"/>
        <w:ind w:left="600"/>
        <w:rPr>
          <w:rFonts w:eastAsia="Times New Roman" w:cs="Arial"/>
          <w:color w:val="000000"/>
          <w:sz w:val="24"/>
          <w:szCs w:val="24"/>
        </w:rPr>
      </w:pPr>
    </w:p>
    <w:p w14:paraId="1FEA2C06" w14:textId="77777777" w:rsidR="00656E7A" w:rsidRDefault="00656E7A" w:rsidP="00252EE1">
      <w:pPr>
        <w:shd w:val="clear" w:color="auto" w:fill="FFFFFF"/>
        <w:spacing w:after="0" w:line="240" w:lineRule="auto"/>
      </w:pPr>
    </w:p>
    <w:p w14:paraId="75A79ECB" w14:textId="77777777" w:rsidR="008E0F12" w:rsidRDefault="008E0F12" w:rsidP="00252EE1">
      <w:pPr>
        <w:shd w:val="clear" w:color="auto" w:fill="FFFFFF"/>
        <w:spacing w:after="0" w:line="240" w:lineRule="auto"/>
        <w:rPr>
          <w:b/>
          <w:u w:val="single"/>
        </w:rPr>
      </w:pPr>
      <w:r w:rsidRPr="004C2480">
        <w:rPr>
          <w:b/>
          <w:sz w:val="24"/>
          <w:szCs w:val="24"/>
          <w:u w:val="single"/>
        </w:rPr>
        <w:t>Activity</w:t>
      </w:r>
      <w:r w:rsidRPr="008E0F12">
        <w:rPr>
          <w:b/>
          <w:u w:val="single"/>
        </w:rPr>
        <w:t xml:space="preserve"> 2</w:t>
      </w:r>
    </w:p>
    <w:p w14:paraId="3A83CFED" w14:textId="77777777" w:rsidR="00B07534" w:rsidRPr="004C2480" w:rsidRDefault="00B07534" w:rsidP="00252EE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DCC8C70" w14:textId="77777777" w:rsidR="007961C6" w:rsidRDefault="007961C6" w:rsidP="00252EE1">
      <w:pPr>
        <w:shd w:val="clear" w:color="auto" w:fill="FFFFFF"/>
        <w:spacing w:after="0" w:line="240" w:lineRule="auto"/>
        <w:rPr>
          <w:sz w:val="24"/>
          <w:szCs w:val="24"/>
        </w:rPr>
      </w:pPr>
      <w:r w:rsidRPr="004C2480">
        <w:rPr>
          <w:sz w:val="24"/>
          <w:szCs w:val="24"/>
        </w:rPr>
        <w:t>Writing queries to interact with the MySQL database:</w:t>
      </w:r>
    </w:p>
    <w:p w14:paraId="5B34A09E" w14:textId="77777777" w:rsidR="00CA28E1" w:rsidRDefault="00CA28E1" w:rsidP="00252EE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D02B806" w14:textId="77777777" w:rsidR="006A45AC" w:rsidRDefault="00B86A2A" w:rsidP="00252EE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 w:rsidRPr="00DD7928">
        <w:rPr>
          <w:rFonts w:cstheme="minorHAnsi"/>
          <w:color w:val="000000"/>
          <w:sz w:val="23"/>
          <w:szCs w:val="23"/>
        </w:rPr>
        <w:t>Refer to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hyperlink r:id="rId10" w:history="1">
        <w:r w:rsidRPr="00F00E79">
          <w:rPr>
            <w:rStyle w:val="Hyperlink"/>
            <w:rFonts w:ascii="Consolas" w:hAnsi="Consolas"/>
            <w:sz w:val="23"/>
            <w:szCs w:val="23"/>
          </w:rPr>
          <w:t>https://www.youtube.com/watch?v=hSS1Ml6YOt8</w:t>
        </w:r>
      </w:hyperlink>
      <w:r>
        <w:rPr>
          <w:rFonts w:ascii="Consolas" w:hAnsi="Consolas"/>
          <w:color w:val="000000"/>
          <w:sz w:val="23"/>
          <w:szCs w:val="23"/>
        </w:rPr>
        <w:t xml:space="preserve"> </w:t>
      </w:r>
    </w:p>
    <w:p w14:paraId="3C5A83DD" w14:textId="77777777" w:rsidR="006A45AC" w:rsidRDefault="006A45AC" w:rsidP="00252EE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77818C46" w14:textId="77777777" w:rsidR="004330A9" w:rsidRPr="004C2480" w:rsidRDefault="00DD7928" w:rsidP="00252EE1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Consolas" w:hAnsi="Consolas"/>
          <w:noProof/>
          <w:color w:val="000000"/>
          <w:sz w:val="23"/>
          <w:szCs w:val="23"/>
        </w:rPr>
        <w:drawing>
          <wp:inline distT="0" distB="0" distL="0" distR="0" wp14:anchorId="4DFB072F" wp14:editId="324F7C81">
            <wp:extent cx="5013434" cy="2995295"/>
            <wp:effectExtent l="0" t="0" r="0" b="0"/>
            <wp:docPr id="1" name="Picture 1" descr="C:\Users\dadjepon\AppData\Local\Microsoft\Windows\INetCache\Content.Word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djepon\AppData\Local\Microsoft\Windows\INetCache\Content.Word\qu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97" cy="300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0A9">
        <w:rPr>
          <w:rFonts w:ascii="Consolas" w:hAnsi="Consolas"/>
          <w:color w:val="000000"/>
          <w:sz w:val="23"/>
          <w:szCs w:val="23"/>
        </w:rPr>
        <w:br/>
      </w:r>
    </w:p>
    <w:sectPr w:rsidR="004330A9" w:rsidRPr="004C24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A29A" w14:textId="77777777" w:rsidR="009C06AC" w:rsidRDefault="009C06AC" w:rsidP="00920BD4">
      <w:pPr>
        <w:spacing w:after="0" w:line="240" w:lineRule="auto"/>
      </w:pPr>
      <w:r>
        <w:separator/>
      </w:r>
    </w:p>
  </w:endnote>
  <w:endnote w:type="continuationSeparator" w:id="0">
    <w:p w14:paraId="2642E6A1" w14:textId="77777777" w:rsidR="009C06AC" w:rsidRDefault="009C06AC" w:rsidP="009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58639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2730CE" w14:textId="77777777" w:rsidR="00920BD4" w:rsidRDefault="00920B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79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79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883124" w14:textId="77777777" w:rsidR="00920BD4" w:rsidRDefault="0092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EEFA" w14:textId="77777777" w:rsidR="009C06AC" w:rsidRDefault="009C06AC" w:rsidP="00920BD4">
      <w:pPr>
        <w:spacing w:after="0" w:line="240" w:lineRule="auto"/>
      </w:pPr>
      <w:r>
        <w:separator/>
      </w:r>
    </w:p>
  </w:footnote>
  <w:footnote w:type="continuationSeparator" w:id="0">
    <w:p w14:paraId="6F537ED5" w14:textId="77777777" w:rsidR="009C06AC" w:rsidRDefault="009C06AC" w:rsidP="009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2999"/>
    <w:multiLevelType w:val="multilevel"/>
    <w:tmpl w:val="3D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1CF8"/>
    <w:multiLevelType w:val="multilevel"/>
    <w:tmpl w:val="FD68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A673D"/>
    <w:multiLevelType w:val="multilevel"/>
    <w:tmpl w:val="DF0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MzEyNjM0sgSyLJR0lIJTi4sz8/NACgxrAWwwAmssAAAA"/>
  </w:docVars>
  <w:rsids>
    <w:rsidRoot w:val="001F2EDB"/>
    <w:rsid w:val="00026D1F"/>
    <w:rsid w:val="000400B6"/>
    <w:rsid w:val="000C3B4A"/>
    <w:rsid w:val="000E08A5"/>
    <w:rsid w:val="001F2EDB"/>
    <w:rsid w:val="002142FA"/>
    <w:rsid w:val="00252EE1"/>
    <w:rsid w:val="002F6ACF"/>
    <w:rsid w:val="00367848"/>
    <w:rsid w:val="00381758"/>
    <w:rsid w:val="00397E3E"/>
    <w:rsid w:val="00417725"/>
    <w:rsid w:val="004325B5"/>
    <w:rsid w:val="004330A9"/>
    <w:rsid w:val="00441C56"/>
    <w:rsid w:val="004B3DC0"/>
    <w:rsid w:val="004C2480"/>
    <w:rsid w:val="004F3783"/>
    <w:rsid w:val="00656E7A"/>
    <w:rsid w:val="00662DA3"/>
    <w:rsid w:val="00671AFB"/>
    <w:rsid w:val="006A45AC"/>
    <w:rsid w:val="006F1715"/>
    <w:rsid w:val="007961C6"/>
    <w:rsid w:val="007A305C"/>
    <w:rsid w:val="008E0F12"/>
    <w:rsid w:val="008F704C"/>
    <w:rsid w:val="00920BD4"/>
    <w:rsid w:val="00926002"/>
    <w:rsid w:val="009C06AC"/>
    <w:rsid w:val="00A8680A"/>
    <w:rsid w:val="00A944D6"/>
    <w:rsid w:val="00AB4656"/>
    <w:rsid w:val="00B07534"/>
    <w:rsid w:val="00B47D38"/>
    <w:rsid w:val="00B86A2A"/>
    <w:rsid w:val="00BE5374"/>
    <w:rsid w:val="00C24CBC"/>
    <w:rsid w:val="00C85E0C"/>
    <w:rsid w:val="00CA28E1"/>
    <w:rsid w:val="00D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EF61"/>
  <w15:chartTrackingRefBased/>
  <w15:docId w15:val="{FAE53090-7614-4BC2-86E1-5100B746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E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E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E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D4"/>
  </w:style>
  <w:style w:type="paragraph" w:styleId="Footer">
    <w:name w:val="footer"/>
    <w:basedOn w:val="Normal"/>
    <w:link w:val="FooterChar"/>
    <w:uiPriority w:val="99"/>
    <w:unhideWhenUsed/>
    <w:rsid w:val="009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D4"/>
  </w:style>
  <w:style w:type="character" w:styleId="UnresolvedMention">
    <w:name w:val="Unresolved Mention"/>
    <w:basedOn w:val="DefaultParagraphFont"/>
    <w:uiPriority w:val="99"/>
    <w:semiHidden/>
    <w:unhideWhenUsed/>
    <w:rsid w:val="00B86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1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7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SS1Ml6YOt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4E88-A097-4791-8E2E-EE1499AA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Ebo. Adjepon-Yamoah</dc:creator>
  <cp:keywords/>
  <dc:description/>
  <cp:lastModifiedBy>David Ebo. Adjepon-Yamoah</cp:lastModifiedBy>
  <cp:revision>46</cp:revision>
  <dcterms:created xsi:type="dcterms:W3CDTF">2017-11-05T20:07:00Z</dcterms:created>
  <dcterms:modified xsi:type="dcterms:W3CDTF">2018-11-07T11:38:00Z</dcterms:modified>
</cp:coreProperties>
</file>