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546C14" w14:textId="666DFE1E" w:rsidR="000A650D" w:rsidRPr="00226AF0" w:rsidRDefault="00226AF0">
      <w:pPr>
        <w:rPr>
          <w:b/>
          <w:bCs/>
          <w:sz w:val="36"/>
          <w:szCs w:val="36"/>
        </w:rPr>
      </w:pPr>
      <w:r w:rsidRPr="00226AF0">
        <w:rPr>
          <w:b/>
          <w:bCs/>
          <w:sz w:val="36"/>
          <w:szCs w:val="36"/>
          <w:highlight w:val="cyan"/>
        </w:rPr>
        <w:t>Supply chain data analysis:</w:t>
      </w:r>
    </w:p>
    <w:p w14:paraId="23CC0F27" w14:textId="4E5F3D58" w:rsidR="00226AF0" w:rsidRDefault="00E26F3F">
      <w:pPr>
        <w:rPr>
          <w:sz w:val="24"/>
          <w:szCs w:val="24"/>
        </w:rPr>
      </w:pPr>
      <w:r>
        <w:rPr>
          <w:sz w:val="24"/>
          <w:szCs w:val="24"/>
        </w:rPr>
        <w:t xml:space="preserve">Company m ek chain ki </w:t>
      </w:r>
      <w:proofErr w:type="spellStart"/>
      <w:r>
        <w:rPr>
          <w:sz w:val="24"/>
          <w:szCs w:val="24"/>
        </w:rPr>
        <w:t>trah</w:t>
      </w:r>
      <w:proofErr w:type="spellEnd"/>
      <w:r>
        <w:rPr>
          <w:sz w:val="24"/>
          <w:szCs w:val="24"/>
        </w:rPr>
        <w:t xml:space="preserve"> </w:t>
      </w:r>
      <w:proofErr w:type="spellStart"/>
      <w:r>
        <w:rPr>
          <w:sz w:val="24"/>
          <w:szCs w:val="24"/>
        </w:rPr>
        <w:t>kaam</w:t>
      </w:r>
      <w:proofErr w:type="spellEnd"/>
      <w:r>
        <w:rPr>
          <w:sz w:val="24"/>
          <w:szCs w:val="24"/>
        </w:rPr>
        <w:t xml:space="preserve"> </w:t>
      </w:r>
      <w:proofErr w:type="spellStart"/>
      <w:r>
        <w:rPr>
          <w:sz w:val="24"/>
          <w:szCs w:val="24"/>
        </w:rPr>
        <w:t>hota</w:t>
      </w:r>
      <w:proofErr w:type="spellEnd"/>
      <w:r>
        <w:rPr>
          <w:sz w:val="24"/>
          <w:szCs w:val="24"/>
        </w:rPr>
        <w:t xml:space="preserve"> h from the production of the product to its </w:t>
      </w:r>
      <w:proofErr w:type="spellStart"/>
      <w:r>
        <w:rPr>
          <w:sz w:val="24"/>
          <w:szCs w:val="24"/>
        </w:rPr>
        <w:t>delievery</w:t>
      </w:r>
      <w:proofErr w:type="spellEnd"/>
      <w:r w:rsidR="00151607">
        <w:rPr>
          <w:sz w:val="24"/>
          <w:szCs w:val="24"/>
        </w:rPr>
        <w:t xml:space="preserve">, </w:t>
      </w:r>
      <w:r w:rsidR="00151607" w:rsidRPr="00151607">
        <w:rPr>
          <w:sz w:val="24"/>
          <w:szCs w:val="24"/>
        </w:rPr>
        <w:t>first of all, the company uses raw material and then converts it. This raw material actually moves to the company</w:t>
      </w:r>
      <w:r w:rsidR="00151607">
        <w:rPr>
          <w:sz w:val="24"/>
          <w:szCs w:val="24"/>
        </w:rPr>
        <w:t xml:space="preserve"> which is</w:t>
      </w:r>
      <w:r w:rsidR="00151607" w:rsidRPr="00151607">
        <w:rPr>
          <w:sz w:val="24"/>
          <w:szCs w:val="24"/>
        </w:rPr>
        <w:t xml:space="preserve"> actually a processing house. After the production of the final product, the product moves to the warehouse</w:t>
      </w:r>
      <w:r w:rsidR="00151607">
        <w:rPr>
          <w:sz w:val="24"/>
          <w:szCs w:val="24"/>
        </w:rPr>
        <w:t>/</w:t>
      </w:r>
      <w:r w:rsidR="00151607" w:rsidRPr="00151607">
        <w:rPr>
          <w:sz w:val="24"/>
          <w:szCs w:val="24"/>
        </w:rPr>
        <w:t xml:space="preserve"> inventory. After inventory, </w:t>
      </w:r>
      <w:r w:rsidR="00151607">
        <w:rPr>
          <w:sz w:val="24"/>
          <w:szCs w:val="24"/>
        </w:rPr>
        <w:t xml:space="preserve">there comes the shipment stage, </w:t>
      </w:r>
      <w:r w:rsidR="00151607" w:rsidRPr="00151607">
        <w:rPr>
          <w:sz w:val="24"/>
          <w:szCs w:val="24"/>
        </w:rPr>
        <w:t>where we deliver product to customers via courier service and then we calculate the total revenue generated. So, this whole work from raw material to revenue generation, the whole chain is called supply chain.</w:t>
      </w:r>
    </w:p>
    <w:p w14:paraId="6AC7EECE" w14:textId="77777777" w:rsidR="005D524E" w:rsidRPr="005D524E" w:rsidRDefault="005D524E" w:rsidP="005D524E">
      <w:pPr>
        <w:rPr>
          <w:sz w:val="24"/>
          <w:szCs w:val="24"/>
          <w:lang w:val="en-PK"/>
        </w:rPr>
      </w:pPr>
      <w:r w:rsidRPr="005D524E">
        <w:rPr>
          <w:sz w:val="24"/>
          <w:szCs w:val="24"/>
          <w:lang w:val="en-PK"/>
        </w:rPr>
        <w:t xml:space="preserve">Now comes to the difference between supply chain and logistics. Supply chain is actually the whole process which involves: </w:t>
      </w:r>
    </w:p>
    <w:p w14:paraId="13213AE4" w14:textId="77777777" w:rsidR="005D524E" w:rsidRPr="005D524E" w:rsidRDefault="005D524E" w:rsidP="005D524E">
      <w:pPr>
        <w:numPr>
          <w:ilvl w:val="0"/>
          <w:numId w:val="2"/>
        </w:numPr>
        <w:rPr>
          <w:sz w:val="24"/>
          <w:szCs w:val="24"/>
          <w:lang w:val="en-PK"/>
        </w:rPr>
      </w:pPr>
      <w:r w:rsidRPr="005D524E">
        <w:rPr>
          <w:sz w:val="24"/>
          <w:szCs w:val="24"/>
          <w:lang w:val="en-PK"/>
        </w:rPr>
        <w:t>Raw materials</w:t>
      </w:r>
    </w:p>
    <w:p w14:paraId="7CDCFF96" w14:textId="77777777" w:rsidR="005D524E" w:rsidRPr="005D524E" w:rsidRDefault="005D524E" w:rsidP="005D524E">
      <w:pPr>
        <w:numPr>
          <w:ilvl w:val="0"/>
          <w:numId w:val="2"/>
        </w:numPr>
        <w:rPr>
          <w:sz w:val="24"/>
          <w:szCs w:val="24"/>
          <w:lang w:val="en-PK"/>
        </w:rPr>
      </w:pPr>
      <w:r w:rsidRPr="005D524E">
        <w:rPr>
          <w:sz w:val="24"/>
          <w:szCs w:val="24"/>
          <w:lang w:val="en-PK"/>
        </w:rPr>
        <w:t>Production</w:t>
      </w:r>
    </w:p>
    <w:p w14:paraId="454617A0" w14:textId="77777777" w:rsidR="005D524E" w:rsidRPr="005D524E" w:rsidRDefault="005D524E" w:rsidP="005D524E">
      <w:pPr>
        <w:numPr>
          <w:ilvl w:val="0"/>
          <w:numId w:val="2"/>
        </w:numPr>
        <w:rPr>
          <w:sz w:val="24"/>
          <w:szCs w:val="24"/>
          <w:lang w:val="en-PK"/>
        </w:rPr>
      </w:pPr>
      <w:r w:rsidRPr="005D524E">
        <w:rPr>
          <w:sz w:val="24"/>
          <w:szCs w:val="24"/>
          <w:lang w:val="en-PK"/>
        </w:rPr>
        <w:t>Transfer to inventory</w:t>
      </w:r>
    </w:p>
    <w:p w14:paraId="5BD75AC9" w14:textId="1B37446F" w:rsidR="005D524E" w:rsidRDefault="00A019CD" w:rsidP="005D524E">
      <w:pPr>
        <w:numPr>
          <w:ilvl w:val="0"/>
          <w:numId w:val="2"/>
        </w:numPr>
        <w:rPr>
          <w:sz w:val="24"/>
          <w:szCs w:val="24"/>
          <w:lang w:val="en-PK"/>
        </w:rPr>
      </w:pPr>
      <w:r>
        <w:rPr>
          <w:sz w:val="24"/>
          <w:szCs w:val="24"/>
          <w:lang w:val="en-PK"/>
        </w:rPr>
        <w:t>S</w:t>
      </w:r>
      <w:r w:rsidR="005D524E">
        <w:rPr>
          <w:sz w:val="24"/>
          <w:szCs w:val="24"/>
          <w:lang w:val="en-PK"/>
        </w:rPr>
        <w:t>hipment</w:t>
      </w:r>
      <w:r>
        <w:rPr>
          <w:sz w:val="24"/>
          <w:szCs w:val="24"/>
          <w:lang w:val="en-PK"/>
        </w:rPr>
        <w:t xml:space="preserve"> (inventory to customer)</w:t>
      </w:r>
    </w:p>
    <w:p w14:paraId="1ADC5370" w14:textId="774CE418" w:rsidR="005D524E" w:rsidRPr="005D524E" w:rsidRDefault="005D524E" w:rsidP="005D524E">
      <w:pPr>
        <w:numPr>
          <w:ilvl w:val="0"/>
          <w:numId w:val="2"/>
        </w:numPr>
        <w:rPr>
          <w:sz w:val="24"/>
          <w:szCs w:val="24"/>
          <w:lang w:val="en-PK"/>
        </w:rPr>
      </w:pPr>
      <w:r w:rsidRPr="005D524E">
        <w:rPr>
          <w:sz w:val="24"/>
          <w:szCs w:val="24"/>
          <w:lang w:val="en-PK"/>
        </w:rPr>
        <w:t>Determining the revenue</w:t>
      </w:r>
    </w:p>
    <w:p w14:paraId="2C318799" w14:textId="491688F6" w:rsidR="00151607" w:rsidRDefault="005D524E">
      <w:pPr>
        <w:pBdr>
          <w:bottom w:val="single" w:sz="6" w:space="1" w:color="auto"/>
        </w:pBdr>
        <w:rPr>
          <w:sz w:val="24"/>
          <w:szCs w:val="24"/>
        </w:rPr>
      </w:pPr>
      <w:r w:rsidRPr="005D524E">
        <w:rPr>
          <w:sz w:val="24"/>
          <w:szCs w:val="24"/>
        </w:rPr>
        <w:t>Logistics is actually a</w:t>
      </w:r>
      <w:r>
        <w:rPr>
          <w:sz w:val="24"/>
          <w:szCs w:val="24"/>
        </w:rPr>
        <w:t xml:space="preserve"> part of supply chain</w:t>
      </w:r>
      <w:r w:rsidRPr="005D524E">
        <w:rPr>
          <w:sz w:val="24"/>
          <w:szCs w:val="24"/>
        </w:rPr>
        <w:t xml:space="preserve"> process which involves transfer of goods from company to customer.</w:t>
      </w:r>
      <w:r>
        <w:rPr>
          <w:sz w:val="24"/>
          <w:szCs w:val="24"/>
        </w:rPr>
        <w:t xml:space="preserve"> We also determine how many products are </w:t>
      </w:r>
      <w:proofErr w:type="spellStart"/>
      <w:r>
        <w:rPr>
          <w:sz w:val="24"/>
          <w:szCs w:val="24"/>
        </w:rPr>
        <w:t>entrying</w:t>
      </w:r>
      <w:proofErr w:type="spellEnd"/>
      <w:r>
        <w:rPr>
          <w:sz w:val="24"/>
          <w:szCs w:val="24"/>
        </w:rPr>
        <w:t xml:space="preserve"> the inventory and how many going out. </w:t>
      </w:r>
      <w:r w:rsidRPr="005D524E">
        <w:rPr>
          <w:sz w:val="24"/>
          <w:szCs w:val="24"/>
        </w:rPr>
        <w:t>Determining the production of more products actually depends on supply chain management instead of logistics</w:t>
      </w:r>
      <w:r w:rsidR="007A36BA">
        <w:rPr>
          <w:sz w:val="24"/>
          <w:szCs w:val="24"/>
        </w:rPr>
        <w:t xml:space="preserve">, </w:t>
      </w:r>
      <w:proofErr w:type="spellStart"/>
      <w:r w:rsidR="007A36BA">
        <w:rPr>
          <w:sz w:val="24"/>
          <w:szCs w:val="24"/>
        </w:rPr>
        <w:t>yani</w:t>
      </w:r>
      <w:proofErr w:type="spellEnd"/>
      <w:r w:rsidR="007A36BA">
        <w:rPr>
          <w:sz w:val="24"/>
          <w:szCs w:val="24"/>
        </w:rPr>
        <w:t xml:space="preserve"> </w:t>
      </w:r>
      <w:proofErr w:type="spellStart"/>
      <w:r w:rsidR="007A36BA">
        <w:rPr>
          <w:sz w:val="24"/>
          <w:szCs w:val="24"/>
        </w:rPr>
        <w:t>mazeed</w:t>
      </w:r>
      <w:proofErr w:type="spellEnd"/>
      <w:r w:rsidR="007A36BA">
        <w:rPr>
          <w:sz w:val="24"/>
          <w:szCs w:val="24"/>
        </w:rPr>
        <w:t xml:space="preserve"> y </w:t>
      </w:r>
      <w:proofErr w:type="spellStart"/>
      <w:r w:rsidR="007A36BA">
        <w:rPr>
          <w:sz w:val="24"/>
          <w:szCs w:val="24"/>
        </w:rPr>
        <w:t>baat</w:t>
      </w:r>
      <w:proofErr w:type="spellEnd"/>
      <w:r w:rsidR="007A36BA">
        <w:rPr>
          <w:sz w:val="24"/>
          <w:szCs w:val="24"/>
        </w:rPr>
        <w:t xml:space="preserve"> </w:t>
      </w:r>
      <w:proofErr w:type="spellStart"/>
      <w:r w:rsidR="007A36BA">
        <w:rPr>
          <w:sz w:val="24"/>
          <w:szCs w:val="24"/>
        </w:rPr>
        <w:t>dekhni</w:t>
      </w:r>
      <w:proofErr w:type="spellEnd"/>
      <w:r w:rsidR="007A36BA">
        <w:rPr>
          <w:sz w:val="24"/>
          <w:szCs w:val="24"/>
        </w:rPr>
        <w:t xml:space="preserve"> k </w:t>
      </w:r>
      <w:proofErr w:type="spellStart"/>
      <w:r w:rsidR="007A36BA">
        <w:rPr>
          <w:sz w:val="24"/>
          <w:szCs w:val="24"/>
        </w:rPr>
        <w:t>mazeed</w:t>
      </w:r>
      <w:proofErr w:type="spellEnd"/>
      <w:r w:rsidR="007A36BA">
        <w:rPr>
          <w:sz w:val="24"/>
          <w:szCs w:val="24"/>
        </w:rPr>
        <w:t xml:space="preserve"> </w:t>
      </w:r>
      <w:proofErr w:type="spellStart"/>
      <w:r w:rsidR="007A36BA">
        <w:rPr>
          <w:sz w:val="24"/>
          <w:szCs w:val="24"/>
        </w:rPr>
        <w:t>kitni</w:t>
      </w:r>
      <w:proofErr w:type="spellEnd"/>
      <w:r w:rsidR="007A36BA">
        <w:rPr>
          <w:sz w:val="24"/>
          <w:szCs w:val="24"/>
        </w:rPr>
        <w:t xml:space="preserve"> products </w:t>
      </w:r>
      <w:proofErr w:type="spellStart"/>
      <w:r w:rsidR="007A36BA">
        <w:rPr>
          <w:sz w:val="24"/>
          <w:szCs w:val="24"/>
        </w:rPr>
        <w:t>bnani</w:t>
      </w:r>
      <w:proofErr w:type="spellEnd"/>
      <w:r w:rsidR="007A36BA">
        <w:rPr>
          <w:sz w:val="24"/>
          <w:szCs w:val="24"/>
        </w:rPr>
        <w:t xml:space="preserve"> h y logistics k under </w:t>
      </w:r>
      <w:proofErr w:type="spellStart"/>
      <w:r w:rsidR="007A36BA">
        <w:rPr>
          <w:sz w:val="24"/>
          <w:szCs w:val="24"/>
        </w:rPr>
        <w:t>nhi</w:t>
      </w:r>
      <w:proofErr w:type="spellEnd"/>
      <w:r w:rsidR="007A36BA">
        <w:rPr>
          <w:sz w:val="24"/>
          <w:szCs w:val="24"/>
        </w:rPr>
        <w:t xml:space="preserve"> </w:t>
      </w:r>
      <w:proofErr w:type="spellStart"/>
      <w:r w:rsidR="007A36BA">
        <w:rPr>
          <w:sz w:val="24"/>
          <w:szCs w:val="24"/>
        </w:rPr>
        <w:t>ayta</w:t>
      </w:r>
      <w:proofErr w:type="spellEnd"/>
      <w:r w:rsidR="007A36BA">
        <w:rPr>
          <w:sz w:val="24"/>
          <w:szCs w:val="24"/>
        </w:rPr>
        <w:t xml:space="preserve">, y supply chain k under </w:t>
      </w:r>
      <w:proofErr w:type="spellStart"/>
      <w:r w:rsidR="007A36BA">
        <w:rPr>
          <w:sz w:val="24"/>
          <w:szCs w:val="24"/>
        </w:rPr>
        <w:t>ata</w:t>
      </w:r>
      <w:proofErr w:type="spellEnd"/>
      <w:r w:rsidR="007A36BA">
        <w:rPr>
          <w:sz w:val="24"/>
          <w:szCs w:val="24"/>
        </w:rPr>
        <w:t xml:space="preserve"> h</w:t>
      </w:r>
    </w:p>
    <w:p w14:paraId="7DA6BFE6" w14:textId="77777777" w:rsidR="00CC1518" w:rsidRDefault="00CC1518">
      <w:pPr>
        <w:rPr>
          <w:sz w:val="24"/>
          <w:szCs w:val="24"/>
        </w:rPr>
      </w:pPr>
    </w:p>
    <w:p w14:paraId="5CA02C51" w14:textId="6E14ACE9" w:rsidR="007A36BA" w:rsidRPr="001F1268" w:rsidRDefault="00290D2D">
      <w:pPr>
        <w:rPr>
          <w:b/>
          <w:bCs/>
          <w:sz w:val="24"/>
          <w:szCs w:val="24"/>
        </w:rPr>
      </w:pPr>
      <w:r w:rsidRPr="001F1268">
        <w:rPr>
          <w:b/>
          <w:bCs/>
          <w:sz w:val="24"/>
          <w:szCs w:val="24"/>
        </w:rPr>
        <w:t>USE OF ‘NEW PARAMETER’ FUNCTION OF POWER QUERY EDITOR:</w:t>
      </w:r>
    </w:p>
    <w:p w14:paraId="1AE7C2D8" w14:textId="1977B196" w:rsidR="00290D2D" w:rsidRDefault="00615254">
      <w:pPr>
        <w:rPr>
          <w:sz w:val="24"/>
          <w:szCs w:val="24"/>
        </w:rPr>
      </w:pPr>
      <w:r w:rsidRPr="00615254">
        <w:rPr>
          <w:sz w:val="24"/>
          <w:szCs w:val="24"/>
        </w:rPr>
        <w:t xml:space="preserve">When we load our data to </w:t>
      </w:r>
      <w:proofErr w:type="spellStart"/>
      <w:r w:rsidRPr="00615254">
        <w:rPr>
          <w:sz w:val="24"/>
          <w:szCs w:val="24"/>
        </w:rPr>
        <w:t>PowerQE</w:t>
      </w:r>
      <w:proofErr w:type="spellEnd"/>
      <w:r w:rsidRPr="00615254">
        <w:rPr>
          <w:sz w:val="24"/>
          <w:szCs w:val="24"/>
        </w:rPr>
        <w:t xml:space="preserve"> editor, all the files are present in a specific file location. For example, each file in the dataset has a specific location. When we transfer or when we send this project to someone else, the files' location</w:t>
      </w:r>
      <w:r>
        <w:rPr>
          <w:sz w:val="24"/>
          <w:szCs w:val="24"/>
        </w:rPr>
        <w:t xml:space="preserve"> cause error because</w:t>
      </w:r>
      <w:r w:rsidRPr="00615254">
        <w:rPr>
          <w:sz w:val="24"/>
          <w:szCs w:val="24"/>
        </w:rPr>
        <w:t xml:space="preserve"> the </w:t>
      </w:r>
      <w:r w:rsidR="00670E31">
        <w:rPr>
          <w:sz w:val="24"/>
          <w:szCs w:val="24"/>
        </w:rPr>
        <w:t xml:space="preserve">dataset </w:t>
      </w:r>
      <w:r w:rsidRPr="00615254">
        <w:rPr>
          <w:sz w:val="24"/>
          <w:szCs w:val="24"/>
        </w:rPr>
        <w:t xml:space="preserve">files present in our computer has a specific location, and this location is </w:t>
      </w:r>
      <w:r w:rsidR="00670E31">
        <w:rPr>
          <w:sz w:val="24"/>
          <w:szCs w:val="24"/>
        </w:rPr>
        <w:t>different</w:t>
      </w:r>
      <w:r w:rsidRPr="00615254">
        <w:rPr>
          <w:sz w:val="24"/>
          <w:szCs w:val="24"/>
        </w:rPr>
        <w:t xml:space="preserve"> from the dataset files location that is present in their computer. As a result, he cannot use the project; it will generate an error because </w:t>
      </w:r>
      <w:proofErr w:type="spellStart"/>
      <w:r w:rsidRPr="00615254">
        <w:rPr>
          <w:sz w:val="24"/>
          <w:szCs w:val="24"/>
        </w:rPr>
        <w:t>PowerQE</w:t>
      </w:r>
      <w:proofErr w:type="spellEnd"/>
      <w:r w:rsidRPr="00615254">
        <w:rPr>
          <w:sz w:val="24"/>
          <w:szCs w:val="24"/>
        </w:rPr>
        <w:t xml:space="preserve"> editor is trying to look at the location that is present in the project</w:t>
      </w:r>
      <w:r w:rsidR="009C63DA">
        <w:rPr>
          <w:sz w:val="24"/>
          <w:szCs w:val="24"/>
        </w:rPr>
        <w:t xml:space="preserve"> to get dataset files</w:t>
      </w:r>
      <w:r w:rsidRPr="00615254">
        <w:rPr>
          <w:sz w:val="24"/>
          <w:szCs w:val="24"/>
        </w:rPr>
        <w:t xml:space="preserve">, and </w:t>
      </w:r>
      <w:r w:rsidR="009C63DA">
        <w:rPr>
          <w:sz w:val="24"/>
          <w:szCs w:val="24"/>
        </w:rPr>
        <w:t xml:space="preserve">when </w:t>
      </w:r>
      <w:r w:rsidRPr="00615254">
        <w:rPr>
          <w:sz w:val="24"/>
          <w:szCs w:val="24"/>
        </w:rPr>
        <w:t>there is no file present in that location,</w:t>
      </w:r>
      <w:r w:rsidR="009C63DA">
        <w:rPr>
          <w:sz w:val="24"/>
          <w:szCs w:val="24"/>
        </w:rPr>
        <w:t xml:space="preserve"> it cause error</w:t>
      </w:r>
      <w:r w:rsidRPr="00615254">
        <w:rPr>
          <w:sz w:val="24"/>
          <w:szCs w:val="24"/>
        </w:rPr>
        <w:t xml:space="preserve"> because the location of files </w:t>
      </w:r>
      <w:r w:rsidR="009C63DA">
        <w:rPr>
          <w:sz w:val="24"/>
          <w:szCs w:val="24"/>
        </w:rPr>
        <w:t xml:space="preserve">in the project’s </w:t>
      </w:r>
      <w:r w:rsidRPr="00615254">
        <w:rPr>
          <w:sz w:val="24"/>
          <w:szCs w:val="24"/>
        </w:rPr>
        <w:t>receiver's computer has a different location</w:t>
      </w:r>
      <w:r w:rsidR="001F1268">
        <w:rPr>
          <w:sz w:val="24"/>
          <w:szCs w:val="24"/>
        </w:rPr>
        <w:t xml:space="preserve">, if we don’t use this feature, then receiver ko </w:t>
      </w:r>
      <w:proofErr w:type="spellStart"/>
      <w:r w:rsidR="001F1268">
        <w:rPr>
          <w:sz w:val="24"/>
          <w:szCs w:val="24"/>
        </w:rPr>
        <w:t>hr</w:t>
      </w:r>
      <w:proofErr w:type="spellEnd"/>
      <w:r w:rsidR="001F1268">
        <w:rPr>
          <w:sz w:val="24"/>
          <w:szCs w:val="24"/>
        </w:rPr>
        <w:t xml:space="preserve"> </w:t>
      </w:r>
      <w:proofErr w:type="spellStart"/>
      <w:r w:rsidR="001F1268">
        <w:rPr>
          <w:sz w:val="24"/>
          <w:szCs w:val="24"/>
        </w:rPr>
        <w:t>hr</w:t>
      </w:r>
      <w:proofErr w:type="spellEnd"/>
      <w:r w:rsidR="001F1268">
        <w:rPr>
          <w:sz w:val="24"/>
          <w:szCs w:val="24"/>
        </w:rPr>
        <w:t xml:space="preserve"> data file k </w:t>
      </w:r>
      <w:proofErr w:type="spellStart"/>
      <w:r w:rsidR="001F1268">
        <w:rPr>
          <w:sz w:val="24"/>
          <w:szCs w:val="24"/>
        </w:rPr>
        <w:t>liye</w:t>
      </w:r>
      <w:proofErr w:type="spellEnd"/>
      <w:r w:rsidR="001F1268">
        <w:rPr>
          <w:sz w:val="24"/>
          <w:szCs w:val="24"/>
        </w:rPr>
        <w:t xml:space="preserve"> source m ja </w:t>
      </w:r>
      <w:proofErr w:type="spellStart"/>
      <w:r w:rsidR="001F1268">
        <w:rPr>
          <w:sz w:val="24"/>
          <w:szCs w:val="24"/>
        </w:rPr>
        <w:t>kr</w:t>
      </w:r>
      <w:proofErr w:type="spellEnd"/>
      <w:r w:rsidR="001F1268">
        <w:rPr>
          <w:sz w:val="24"/>
          <w:szCs w:val="24"/>
        </w:rPr>
        <w:t xml:space="preserve"> </w:t>
      </w:r>
      <w:r w:rsidR="00DD616C">
        <w:rPr>
          <w:sz w:val="24"/>
          <w:szCs w:val="24"/>
        </w:rPr>
        <w:t xml:space="preserve">file ka new path </w:t>
      </w:r>
      <w:proofErr w:type="spellStart"/>
      <w:r w:rsidR="00DD616C">
        <w:rPr>
          <w:sz w:val="24"/>
          <w:szCs w:val="24"/>
        </w:rPr>
        <w:t>dena</w:t>
      </w:r>
      <w:proofErr w:type="spellEnd"/>
      <w:r w:rsidR="00DD616C">
        <w:rPr>
          <w:sz w:val="24"/>
          <w:szCs w:val="24"/>
        </w:rPr>
        <w:t xml:space="preserve"> pry ga, </w:t>
      </w:r>
      <w:proofErr w:type="spellStart"/>
      <w:r w:rsidR="00DD616C">
        <w:rPr>
          <w:sz w:val="24"/>
          <w:szCs w:val="24"/>
        </w:rPr>
        <w:t>agr</w:t>
      </w:r>
      <w:proofErr w:type="spellEnd"/>
      <w:r w:rsidR="00DD616C">
        <w:rPr>
          <w:sz w:val="24"/>
          <w:szCs w:val="24"/>
        </w:rPr>
        <w:t xml:space="preserve"> hm y feature use </w:t>
      </w:r>
      <w:proofErr w:type="spellStart"/>
      <w:r w:rsidR="00DD616C">
        <w:rPr>
          <w:sz w:val="24"/>
          <w:szCs w:val="24"/>
        </w:rPr>
        <w:t>kr</w:t>
      </w:r>
      <w:proofErr w:type="spellEnd"/>
      <w:r w:rsidR="00DD616C">
        <w:rPr>
          <w:sz w:val="24"/>
          <w:szCs w:val="24"/>
        </w:rPr>
        <w:t xml:space="preserve"> </w:t>
      </w:r>
      <w:proofErr w:type="spellStart"/>
      <w:r w:rsidR="00DD616C">
        <w:rPr>
          <w:sz w:val="24"/>
          <w:szCs w:val="24"/>
        </w:rPr>
        <w:t>lety</w:t>
      </w:r>
      <w:proofErr w:type="spellEnd"/>
      <w:r w:rsidR="00DD616C">
        <w:rPr>
          <w:sz w:val="24"/>
          <w:szCs w:val="24"/>
        </w:rPr>
        <w:t xml:space="preserve"> </w:t>
      </w:r>
      <w:proofErr w:type="spellStart"/>
      <w:r w:rsidR="00DD616C">
        <w:rPr>
          <w:sz w:val="24"/>
          <w:szCs w:val="24"/>
        </w:rPr>
        <w:t>hn</w:t>
      </w:r>
      <w:proofErr w:type="spellEnd"/>
      <w:r w:rsidR="00DD616C">
        <w:rPr>
          <w:sz w:val="24"/>
          <w:szCs w:val="24"/>
        </w:rPr>
        <w:t xml:space="preserve"> to </w:t>
      </w:r>
      <w:proofErr w:type="spellStart"/>
      <w:r w:rsidR="00DD616C">
        <w:rPr>
          <w:sz w:val="24"/>
          <w:szCs w:val="24"/>
        </w:rPr>
        <w:t>usy</w:t>
      </w:r>
      <w:proofErr w:type="spellEnd"/>
      <w:r w:rsidR="00DD616C">
        <w:rPr>
          <w:sz w:val="24"/>
          <w:szCs w:val="24"/>
        </w:rPr>
        <w:t xml:space="preserve"> just ek hi </w:t>
      </w:r>
      <w:proofErr w:type="spellStart"/>
      <w:r w:rsidR="00DD616C">
        <w:rPr>
          <w:sz w:val="24"/>
          <w:szCs w:val="24"/>
        </w:rPr>
        <w:t>jga</w:t>
      </w:r>
      <w:proofErr w:type="spellEnd"/>
      <w:r w:rsidR="00DD616C">
        <w:rPr>
          <w:sz w:val="24"/>
          <w:szCs w:val="24"/>
        </w:rPr>
        <w:t xml:space="preserve"> </w:t>
      </w:r>
      <w:proofErr w:type="spellStart"/>
      <w:r w:rsidR="00DD616C">
        <w:rPr>
          <w:sz w:val="24"/>
          <w:szCs w:val="24"/>
        </w:rPr>
        <w:t>dena</w:t>
      </w:r>
      <w:proofErr w:type="spellEnd"/>
      <w:r w:rsidR="00DD616C">
        <w:rPr>
          <w:sz w:val="24"/>
          <w:szCs w:val="24"/>
        </w:rPr>
        <w:t xml:space="preserve"> pry ga new file location ko</w:t>
      </w:r>
    </w:p>
    <w:p w14:paraId="0A300BB4" w14:textId="681656AE" w:rsidR="005D524E" w:rsidRDefault="009413ED">
      <w:pPr>
        <w:rPr>
          <w:sz w:val="24"/>
          <w:szCs w:val="24"/>
        </w:rPr>
      </w:pPr>
      <w:r w:rsidRPr="009413ED">
        <w:rPr>
          <w:sz w:val="24"/>
          <w:szCs w:val="24"/>
        </w:rPr>
        <w:t xml:space="preserve">For this reason, we will go to the Home tab of Power Query Editor, click Manage parameters, and then we will click on New parameters under Manage parameters drop-down. </w:t>
      </w:r>
      <w:r>
        <w:rPr>
          <w:sz w:val="24"/>
          <w:szCs w:val="24"/>
        </w:rPr>
        <w:t>This</w:t>
      </w:r>
      <w:r w:rsidRPr="009413ED">
        <w:rPr>
          <w:sz w:val="24"/>
          <w:szCs w:val="24"/>
        </w:rPr>
        <w:t xml:space="preserve"> will </w:t>
      </w:r>
      <w:r w:rsidRPr="009413ED">
        <w:rPr>
          <w:sz w:val="24"/>
          <w:szCs w:val="24"/>
        </w:rPr>
        <w:lastRenderedPageBreak/>
        <w:t>create a new window in which we will write a parameter name (it can be</w:t>
      </w:r>
      <w:r w:rsidR="006F41C2">
        <w:rPr>
          <w:sz w:val="24"/>
          <w:szCs w:val="24"/>
        </w:rPr>
        <w:t xml:space="preserve"> </w:t>
      </w:r>
      <w:r>
        <w:rPr>
          <w:sz w:val="24"/>
          <w:szCs w:val="24"/>
        </w:rPr>
        <w:t>any name</w:t>
      </w:r>
      <w:r w:rsidRPr="009413ED">
        <w:rPr>
          <w:sz w:val="24"/>
          <w:szCs w:val="24"/>
        </w:rPr>
        <w:t>).</w:t>
      </w:r>
      <w:r>
        <w:rPr>
          <w:sz w:val="24"/>
          <w:szCs w:val="24"/>
        </w:rPr>
        <w:t xml:space="preserve"> In this case </w:t>
      </w:r>
      <w:r w:rsidRPr="009413ED">
        <w:rPr>
          <w:sz w:val="24"/>
          <w:szCs w:val="24"/>
        </w:rPr>
        <w:t xml:space="preserve"> We write </w:t>
      </w:r>
      <w:r>
        <w:rPr>
          <w:sz w:val="24"/>
          <w:szCs w:val="24"/>
        </w:rPr>
        <w:t xml:space="preserve">name </w:t>
      </w:r>
      <w:r w:rsidRPr="009413ED">
        <w:rPr>
          <w:sz w:val="24"/>
          <w:szCs w:val="24"/>
        </w:rPr>
        <w:t xml:space="preserve"> </w:t>
      </w:r>
      <w:r>
        <w:rPr>
          <w:sz w:val="24"/>
          <w:szCs w:val="24"/>
        </w:rPr>
        <w:t>“</w:t>
      </w:r>
      <w:r w:rsidRPr="009413ED">
        <w:rPr>
          <w:sz w:val="24"/>
          <w:szCs w:val="24"/>
        </w:rPr>
        <w:t>folder path</w:t>
      </w:r>
      <w:r>
        <w:rPr>
          <w:sz w:val="24"/>
          <w:szCs w:val="24"/>
        </w:rPr>
        <w:t xml:space="preserve">” </w:t>
      </w:r>
      <w:r w:rsidRPr="009413ED">
        <w:rPr>
          <w:sz w:val="24"/>
          <w:szCs w:val="24"/>
        </w:rPr>
        <w:t xml:space="preserve">and also put the same name </w:t>
      </w:r>
      <w:r>
        <w:rPr>
          <w:sz w:val="24"/>
          <w:szCs w:val="24"/>
        </w:rPr>
        <w:t xml:space="preserve">“folder path” </w:t>
      </w:r>
      <w:r w:rsidRPr="009413ED">
        <w:rPr>
          <w:sz w:val="24"/>
          <w:szCs w:val="24"/>
        </w:rPr>
        <w:t>under the current value, and then we will get OK.</w:t>
      </w:r>
      <w:r w:rsidR="00A94518">
        <w:rPr>
          <w:sz w:val="24"/>
          <w:szCs w:val="24"/>
        </w:rPr>
        <w:t xml:space="preserve">    </w:t>
      </w:r>
    </w:p>
    <w:p w14:paraId="3292F9EE" w14:textId="3C487DB4" w:rsidR="009413ED" w:rsidRDefault="00A94518">
      <w:pPr>
        <w:rPr>
          <w:sz w:val="24"/>
          <w:szCs w:val="24"/>
        </w:rPr>
      </w:pPr>
      <w:r w:rsidRPr="00A94518">
        <w:rPr>
          <w:sz w:val="24"/>
          <w:szCs w:val="24"/>
        </w:rPr>
        <w:t xml:space="preserve">In the left side of </w:t>
      </w:r>
      <w:proofErr w:type="spellStart"/>
      <w:r w:rsidRPr="00A94518">
        <w:rPr>
          <w:sz w:val="24"/>
          <w:szCs w:val="24"/>
        </w:rPr>
        <w:t>PowerQri</w:t>
      </w:r>
      <w:proofErr w:type="spellEnd"/>
      <w:r w:rsidRPr="00A94518">
        <w:rPr>
          <w:sz w:val="24"/>
          <w:szCs w:val="24"/>
        </w:rPr>
        <w:t xml:space="preserve"> editor where the names of all dataset files are shown, there is another folder, or, as it is shown as file names, a file named 'folder path' will be shown. Now, in the dataset where all files' names are present, </w:t>
      </w:r>
      <w:r>
        <w:rPr>
          <w:sz w:val="24"/>
          <w:szCs w:val="24"/>
        </w:rPr>
        <w:t xml:space="preserve">jo k sab s upper show </w:t>
      </w:r>
      <w:proofErr w:type="spellStart"/>
      <w:r>
        <w:rPr>
          <w:sz w:val="24"/>
          <w:szCs w:val="24"/>
        </w:rPr>
        <w:t>hoti</w:t>
      </w:r>
      <w:proofErr w:type="spellEnd"/>
      <w:r>
        <w:rPr>
          <w:sz w:val="24"/>
          <w:szCs w:val="24"/>
        </w:rPr>
        <w:t xml:space="preserve"> h</w:t>
      </w:r>
      <w:r w:rsidRPr="00A94518">
        <w:rPr>
          <w:sz w:val="24"/>
          <w:szCs w:val="24"/>
        </w:rPr>
        <w:t xml:space="preserve">, we will copy the path and go inside this 'folder path' file, which is shown in the </w:t>
      </w:r>
      <w:r>
        <w:rPr>
          <w:sz w:val="24"/>
          <w:szCs w:val="24"/>
        </w:rPr>
        <w:t>query</w:t>
      </w:r>
      <w:r w:rsidRPr="00A94518">
        <w:rPr>
          <w:sz w:val="24"/>
          <w:szCs w:val="24"/>
        </w:rPr>
        <w:t xml:space="preserve"> section at last. We will copy that path in the current value</w:t>
      </w:r>
      <w:r w:rsidR="00EB132D">
        <w:rPr>
          <w:sz w:val="24"/>
          <w:szCs w:val="24"/>
        </w:rPr>
        <w:t xml:space="preserve"> with the \ at the end of the folder path</w:t>
      </w:r>
    </w:p>
    <w:p w14:paraId="56C8308C" w14:textId="7CF7A78F" w:rsidR="00EB132D" w:rsidRDefault="00EB132D">
      <w:pPr>
        <w:rPr>
          <w:sz w:val="24"/>
          <w:szCs w:val="24"/>
        </w:rPr>
      </w:pPr>
      <w:r w:rsidRPr="00EB132D">
        <w:rPr>
          <w:noProof/>
          <w:sz w:val="24"/>
          <w:szCs w:val="24"/>
        </w:rPr>
        <w:drawing>
          <wp:inline distT="0" distB="0" distL="0" distR="0" wp14:anchorId="43E407FE" wp14:editId="571BBDE5">
            <wp:extent cx="3013941" cy="2167075"/>
            <wp:effectExtent l="0" t="0" r="0" b="5080"/>
            <wp:docPr id="1739991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991905" name=""/>
                    <pic:cNvPicPr/>
                  </pic:nvPicPr>
                  <pic:blipFill>
                    <a:blip r:embed="rId5"/>
                    <a:stretch>
                      <a:fillRect/>
                    </a:stretch>
                  </pic:blipFill>
                  <pic:spPr>
                    <a:xfrm>
                      <a:off x="0" y="0"/>
                      <a:ext cx="3024709" cy="2174818"/>
                    </a:xfrm>
                    <a:prstGeom prst="rect">
                      <a:avLst/>
                    </a:prstGeom>
                  </pic:spPr>
                </pic:pic>
              </a:graphicData>
            </a:graphic>
          </wp:inline>
        </w:drawing>
      </w:r>
    </w:p>
    <w:p w14:paraId="7E0F953B" w14:textId="268A0783" w:rsidR="00EB132D" w:rsidRDefault="006F41C2">
      <w:pPr>
        <w:rPr>
          <w:sz w:val="24"/>
          <w:szCs w:val="24"/>
        </w:rPr>
      </w:pPr>
      <w:r>
        <w:rPr>
          <w:sz w:val="24"/>
          <w:szCs w:val="24"/>
        </w:rPr>
        <w:t xml:space="preserve">Now we will go to each file </w:t>
      </w:r>
      <w:proofErr w:type="spellStart"/>
      <w:r>
        <w:rPr>
          <w:sz w:val="24"/>
          <w:szCs w:val="24"/>
        </w:rPr>
        <w:t>dim_customer</w:t>
      </w:r>
      <w:proofErr w:type="spellEnd"/>
      <w:r>
        <w:rPr>
          <w:sz w:val="24"/>
          <w:szCs w:val="24"/>
        </w:rPr>
        <w:t xml:space="preserve">, </w:t>
      </w:r>
      <w:proofErr w:type="spellStart"/>
      <w:r>
        <w:rPr>
          <w:sz w:val="24"/>
          <w:szCs w:val="24"/>
        </w:rPr>
        <w:t>dim_date</w:t>
      </w:r>
      <w:proofErr w:type="spellEnd"/>
      <w:r>
        <w:rPr>
          <w:sz w:val="24"/>
          <w:szCs w:val="24"/>
        </w:rPr>
        <w:t xml:space="preserve"> </w:t>
      </w:r>
      <w:proofErr w:type="spellStart"/>
      <w:r>
        <w:rPr>
          <w:sz w:val="24"/>
          <w:szCs w:val="24"/>
        </w:rPr>
        <w:t>etc</w:t>
      </w:r>
      <w:proofErr w:type="spellEnd"/>
      <w:r>
        <w:rPr>
          <w:sz w:val="24"/>
          <w:szCs w:val="24"/>
        </w:rPr>
        <w:t xml:space="preserve"> </w:t>
      </w:r>
      <w:proofErr w:type="spellStart"/>
      <w:r>
        <w:rPr>
          <w:sz w:val="24"/>
          <w:szCs w:val="24"/>
        </w:rPr>
        <w:t>etc</w:t>
      </w:r>
      <w:proofErr w:type="spellEnd"/>
      <w:r>
        <w:rPr>
          <w:sz w:val="24"/>
          <w:szCs w:val="24"/>
        </w:rPr>
        <w:t xml:space="preserve"> and applied steps m navigation m ja </w:t>
      </w:r>
      <w:proofErr w:type="spellStart"/>
      <w:r>
        <w:rPr>
          <w:sz w:val="24"/>
          <w:szCs w:val="24"/>
        </w:rPr>
        <w:t>kr</w:t>
      </w:r>
      <w:proofErr w:type="spellEnd"/>
      <w:r>
        <w:rPr>
          <w:sz w:val="24"/>
          <w:szCs w:val="24"/>
        </w:rPr>
        <w:t xml:space="preserve"> upper </w:t>
      </w:r>
      <w:proofErr w:type="spellStart"/>
      <w:r>
        <w:rPr>
          <w:sz w:val="24"/>
          <w:szCs w:val="24"/>
        </w:rPr>
        <w:t>jahn</w:t>
      </w:r>
      <w:proofErr w:type="spellEnd"/>
      <w:r>
        <w:rPr>
          <w:sz w:val="24"/>
          <w:szCs w:val="24"/>
        </w:rPr>
        <w:t xml:space="preserve"> folder path p[</w:t>
      </w:r>
      <w:proofErr w:type="spellStart"/>
      <w:r>
        <w:rPr>
          <w:sz w:val="24"/>
          <w:szCs w:val="24"/>
        </w:rPr>
        <w:t>ura</w:t>
      </w:r>
      <w:proofErr w:type="spellEnd"/>
      <w:r>
        <w:rPr>
          <w:sz w:val="24"/>
          <w:szCs w:val="24"/>
        </w:rPr>
        <w:t xml:space="preserve"> mention h commas k </w:t>
      </w:r>
      <w:proofErr w:type="spellStart"/>
      <w:r>
        <w:rPr>
          <w:sz w:val="24"/>
          <w:szCs w:val="24"/>
        </w:rPr>
        <w:t>andr</w:t>
      </w:r>
      <w:proofErr w:type="spellEnd"/>
      <w:r>
        <w:rPr>
          <w:sz w:val="24"/>
          <w:szCs w:val="24"/>
        </w:rPr>
        <w:t xml:space="preserve">, us ko </w:t>
      </w:r>
      <w:proofErr w:type="spellStart"/>
      <w:r>
        <w:rPr>
          <w:sz w:val="24"/>
          <w:szCs w:val="24"/>
        </w:rPr>
        <w:t>hta</w:t>
      </w:r>
      <w:proofErr w:type="spellEnd"/>
      <w:r>
        <w:rPr>
          <w:sz w:val="24"/>
          <w:szCs w:val="24"/>
        </w:rPr>
        <w:t xml:space="preserve"> </w:t>
      </w:r>
      <w:proofErr w:type="spellStart"/>
      <w:r>
        <w:rPr>
          <w:sz w:val="24"/>
          <w:szCs w:val="24"/>
        </w:rPr>
        <w:t>kr</w:t>
      </w:r>
      <w:proofErr w:type="spellEnd"/>
      <w:r>
        <w:rPr>
          <w:sz w:val="24"/>
          <w:szCs w:val="24"/>
        </w:rPr>
        <w:t xml:space="preserve"> just folder path </w:t>
      </w:r>
      <w:proofErr w:type="spellStart"/>
      <w:r>
        <w:rPr>
          <w:sz w:val="24"/>
          <w:szCs w:val="24"/>
        </w:rPr>
        <w:t>likh</w:t>
      </w:r>
      <w:proofErr w:type="spellEnd"/>
      <w:r>
        <w:rPr>
          <w:sz w:val="24"/>
          <w:szCs w:val="24"/>
        </w:rPr>
        <w:t xml:space="preserve"> den </w:t>
      </w:r>
      <w:proofErr w:type="spellStart"/>
      <w:r>
        <w:rPr>
          <w:sz w:val="24"/>
          <w:szCs w:val="24"/>
        </w:rPr>
        <w:t>gy</w:t>
      </w:r>
      <w:proofErr w:type="spellEnd"/>
      <w:r>
        <w:rPr>
          <w:sz w:val="24"/>
          <w:szCs w:val="24"/>
        </w:rPr>
        <w:t xml:space="preserve">, or </w:t>
      </w:r>
      <w:proofErr w:type="spellStart"/>
      <w:r>
        <w:rPr>
          <w:sz w:val="24"/>
          <w:szCs w:val="24"/>
        </w:rPr>
        <w:t>esa</w:t>
      </w:r>
      <w:proofErr w:type="spellEnd"/>
      <w:r>
        <w:rPr>
          <w:sz w:val="24"/>
          <w:szCs w:val="24"/>
        </w:rPr>
        <w:t xml:space="preserve"> hm </w:t>
      </w:r>
      <w:proofErr w:type="spellStart"/>
      <w:r>
        <w:rPr>
          <w:sz w:val="24"/>
          <w:szCs w:val="24"/>
        </w:rPr>
        <w:t>hr</w:t>
      </w:r>
      <w:proofErr w:type="spellEnd"/>
      <w:r>
        <w:rPr>
          <w:sz w:val="24"/>
          <w:szCs w:val="24"/>
        </w:rPr>
        <w:t xml:space="preserve"> </w:t>
      </w:r>
      <w:proofErr w:type="spellStart"/>
      <w:r>
        <w:rPr>
          <w:sz w:val="24"/>
          <w:szCs w:val="24"/>
        </w:rPr>
        <w:t>hr</w:t>
      </w:r>
      <w:proofErr w:type="spellEnd"/>
      <w:r>
        <w:rPr>
          <w:sz w:val="24"/>
          <w:szCs w:val="24"/>
        </w:rPr>
        <w:t xml:space="preserve"> data file k </w:t>
      </w:r>
      <w:proofErr w:type="spellStart"/>
      <w:r>
        <w:rPr>
          <w:sz w:val="24"/>
          <w:szCs w:val="24"/>
        </w:rPr>
        <w:t>saath</w:t>
      </w:r>
      <w:proofErr w:type="spellEnd"/>
      <w:r>
        <w:rPr>
          <w:sz w:val="24"/>
          <w:szCs w:val="24"/>
        </w:rPr>
        <w:t xml:space="preserve"> </w:t>
      </w:r>
      <w:proofErr w:type="spellStart"/>
      <w:r>
        <w:rPr>
          <w:sz w:val="24"/>
          <w:szCs w:val="24"/>
        </w:rPr>
        <w:t>kryn</w:t>
      </w:r>
      <w:proofErr w:type="spellEnd"/>
      <w:r>
        <w:rPr>
          <w:sz w:val="24"/>
          <w:szCs w:val="24"/>
        </w:rPr>
        <w:t xml:space="preserve"> </w:t>
      </w:r>
      <w:proofErr w:type="spellStart"/>
      <w:r>
        <w:rPr>
          <w:sz w:val="24"/>
          <w:szCs w:val="24"/>
        </w:rPr>
        <w:t>gy</w:t>
      </w:r>
      <w:proofErr w:type="spellEnd"/>
      <w:r>
        <w:rPr>
          <w:sz w:val="24"/>
          <w:szCs w:val="24"/>
        </w:rPr>
        <w:t xml:space="preserve">, </w:t>
      </w:r>
    </w:p>
    <w:p w14:paraId="2A7A1E5A" w14:textId="137B2531" w:rsidR="006F41C2" w:rsidRDefault="006F41C2">
      <w:pPr>
        <w:rPr>
          <w:sz w:val="24"/>
          <w:szCs w:val="24"/>
        </w:rPr>
      </w:pPr>
      <w:r>
        <w:rPr>
          <w:sz w:val="24"/>
          <w:szCs w:val="24"/>
        </w:rPr>
        <w:t xml:space="preserve">Now if we change the </w:t>
      </w:r>
      <w:proofErr w:type="spellStart"/>
      <w:r>
        <w:rPr>
          <w:sz w:val="24"/>
          <w:szCs w:val="24"/>
        </w:rPr>
        <w:t>locationof</w:t>
      </w:r>
      <w:proofErr w:type="spellEnd"/>
      <w:r>
        <w:rPr>
          <w:sz w:val="24"/>
          <w:szCs w:val="24"/>
        </w:rPr>
        <w:t xml:space="preserve"> dataset in our computer and refresh the power query editor, we will get error like that: </w:t>
      </w:r>
    </w:p>
    <w:p w14:paraId="50BCCF36" w14:textId="55ED651C" w:rsidR="00E26F3F" w:rsidRDefault="006F41C2">
      <w:pPr>
        <w:rPr>
          <w:sz w:val="24"/>
          <w:szCs w:val="24"/>
        </w:rPr>
      </w:pPr>
      <w:r w:rsidRPr="006F41C2">
        <w:rPr>
          <w:noProof/>
          <w:sz w:val="24"/>
          <w:szCs w:val="24"/>
        </w:rPr>
        <w:drawing>
          <wp:inline distT="0" distB="0" distL="0" distR="0" wp14:anchorId="0F4CC6E8" wp14:editId="0F775CB2">
            <wp:extent cx="3147191" cy="1087395"/>
            <wp:effectExtent l="0" t="0" r="0" b="0"/>
            <wp:docPr id="1725663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663144" name=""/>
                    <pic:cNvPicPr/>
                  </pic:nvPicPr>
                  <pic:blipFill>
                    <a:blip r:embed="rId6"/>
                    <a:stretch>
                      <a:fillRect/>
                    </a:stretch>
                  </pic:blipFill>
                  <pic:spPr>
                    <a:xfrm>
                      <a:off x="0" y="0"/>
                      <a:ext cx="3164103" cy="1093238"/>
                    </a:xfrm>
                    <a:prstGeom prst="rect">
                      <a:avLst/>
                    </a:prstGeom>
                  </pic:spPr>
                </pic:pic>
              </a:graphicData>
            </a:graphic>
          </wp:inline>
        </w:drawing>
      </w:r>
    </w:p>
    <w:p w14:paraId="37299F6D" w14:textId="76AC111A" w:rsidR="006F41C2" w:rsidRDefault="006F41C2">
      <w:pPr>
        <w:pBdr>
          <w:bottom w:val="single" w:sz="6" w:space="1" w:color="auto"/>
        </w:pBdr>
        <w:rPr>
          <w:sz w:val="24"/>
          <w:szCs w:val="24"/>
        </w:rPr>
      </w:pPr>
      <w:r>
        <w:rPr>
          <w:sz w:val="24"/>
          <w:szCs w:val="24"/>
        </w:rPr>
        <w:t xml:space="preserve">Because file location is changed , </w:t>
      </w:r>
      <w:proofErr w:type="spellStart"/>
      <w:r>
        <w:rPr>
          <w:sz w:val="24"/>
          <w:szCs w:val="24"/>
        </w:rPr>
        <w:t>esa</w:t>
      </w:r>
      <w:proofErr w:type="spellEnd"/>
      <w:r>
        <w:rPr>
          <w:sz w:val="24"/>
          <w:szCs w:val="24"/>
        </w:rPr>
        <w:t xml:space="preserve"> error hi receiver/client ko </w:t>
      </w:r>
      <w:proofErr w:type="spellStart"/>
      <w:r>
        <w:rPr>
          <w:sz w:val="24"/>
          <w:szCs w:val="24"/>
        </w:rPr>
        <w:t>bhi</w:t>
      </w:r>
      <w:proofErr w:type="spellEnd"/>
      <w:r>
        <w:rPr>
          <w:sz w:val="24"/>
          <w:szCs w:val="24"/>
        </w:rPr>
        <w:t xml:space="preserve"> ay ga, is </w:t>
      </w:r>
      <w:proofErr w:type="spellStart"/>
      <w:r>
        <w:rPr>
          <w:sz w:val="24"/>
          <w:szCs w:val="24"/>
        </w:rPr>
        <w:t>liye</w:t>
      </w:r>
      <w:proofErr w:type="spellEnd"/>
      <w:r>
        <w:rPr>
          <w:sz w:val="24"/>
          <w:szCs w:val="24"/>
        </w:rPr>
        <w:t xml:space="preserve"> hm just changed location ka path folder path m (jo k last m mention h jo hm new parameter k </w:t>
      </w:r>
      <w:proofErr w:type="spellStart"/>
      <w:r>
        <w:rPr>
          <w:sz w:val="24"/>
          <w:szCs w:val="24"/>
        </w:rPr>
        <w:t>zrye</w:t>
      </w:r>
      <w:proofErr w:type="spellEnd"/>
      <w:r>
        <w:rPr>
          <w:sz w:val="24"/>
          <w:szCs w:val="24"/>
        </w:rPr>
        <w:t xml:space="preserve"> </w:t>
      </w:r>
      <w:proofErr w:type="spellStart"/>
      <w:r>
        <w:rPr>
          <w:sz w:val="24"/>
          <w:szCs w:val="24"/>
        </w:rPr>
        <w:t>bnai</w:t>
      </w:r>
      <w:proofErr w:type="spellEnd"/>
      <w:r>
        <w:rPr>
          <w:sz w:val="24"/>
          <w:szCs w:val="24"/>
        </w:rPr>
        <w:t xml:space="preserve"> </w:t>
      </w:r>
      <w:proofErr w:type="spellStart"/>
      <w:r>
        <w:rPr>
          <w:sz w:val="24"/>
          <w:szCs w:val="24"/>
        </w:rPr>
        <w:t>thi</w:t>
      </w:r>
      <w:proofErr w:type="spellEnd"/>
      <w:r>
        <w:rPr>
          <w:sz w:val="24"/>
          <w:szCs w:val="24"/>
        </w:rPr>
        <w:t xml:space="preserve">) den </w:t>
      </w:r>
      <w:proofErr w:type="spellStart"/>
      <w:r>
        <w:rPr>
          <w:sz w:val="24"/>
          <w:szCs w:val="24"/>
        </w:rPr>
        <w:t>gy</w:t>
      </w:r>
      <w:proofErr w:type="spellEnd"/>
      <w:r>
        <w:rPr>
          <w:sz w:val="24"/>
          <w:szCs w:val="24"/>
        </w:rPr>
        <w:t xml:space="preserve"> and refresh </w:t>
      </w:r>
      <w:proofErr w:type="spellStart"/>
      <w:r>
        <w:rPr>
          <w:sz w:val="24"/>
          <w:szCs w:val="24"/>
        </w:rPr>
        <w:t>krny</w:t>
      </w:r>
      <w:proofErr w:type="spellEnd"/>
      <w:r>
        <w:rPr>
          <w:sz w:val="24"/>
          <w:szCs w:val="24"/>
        </w:rPr>
        <w:t xml:space="preserve"> s </w:t>
      </w:r>
      <w:proofErr w:type="spellStart"/>
      <w:r>
        <w:rPr>
          <w:sz w:val="24"/>
          <w:szCs w:val="24"/>
        </w:rPr>
        <w:t>saary</w:t>
      </w:r>
      <w:proofErr w:type="spellEnd"/>
      <w:r>
        <w:rPr>
          <w:sz w:val="24"/>
          <w:szCs w:val="24"/>
        </w:rPr>
        <w:t xml:space="preserve"> ki </w:t>
      </w:r>
      <w:proofErr w:type="spellStart"/>
      <w:r>
        <w:rPr>
          <w:sz w:val="24"/>
          <w:szCs w:val="24"/>
        </w:rPr>
        <w:t>saary</w:t>
      </w:r>
      <w:proofErr w:type="spellEnd"/>
      <w:r>
        <w:rPr>
          <w:sz w:val="24"/>
          <w:szCs w:val="24"/>
        </w:rPr>
        <w:t xml:space="preserve"> errors khatam ho </w:t>
      </w:r>
      <w:proofErr w:type="spellStart"/>
      <w:r>
        <w:rPr>
          <w:sz w:val="24"/>
          <w:szCs w:val="24"/>
        </w:rPr>
        <w:t>jayn</w:t>
      </w:r>
      <w:proofErr w:type="spellEnd"/>
      <w:r>
        <w:rPr>
          <w:sz w:val="24"/>
          <w:szCs w:val="24"/>
        </w:rPr>
        <w:t xml:space="preserve"> </w:t>
      </w:r>
      <w:proofErr w:type="spellStart"/>
      <w:r>
        <w:rPr>
          <w:sz w:val="24"/>
          <w:szCs w:val="24"/>
        </w:rPr>
        <w:t>gy</w:t>
      </w:r>
      <w:proofErr w:type="spellEnd"/>
      <w:r>
        <w:rPr>
          <w:sz w:val="24"/>
          <w:szCs w:val="24"/>
        </w:rPr>
        <w:t xml:space="preserve">,,, if we have not used new parameter function, we have to change the </w:t>
      </w:r>
      <w:r w:rsidR="004E2053">
        <w:rPr>
          <w:sz w:val="24"/>
          <w:szCs w:val="24"/>
        </w:rPr>
        <w:t>file path across each data file inside source</w:t>
      </w:r>
    </w:p>
    <w:p w14:paraId="3C426759" w14:textId="77777777" w:rsidR="00CC1518" w:rsidRDefault="00CC1518">
      <w:pPr>
        <w:rPr>
          <w:sz w:val="24"/>
          <w:szCs w:val="24"/>
        </w:rPr>
      </w:pPr>
    </w:p>
    <w:p w14:paraId="2180D3F1" w14:textId="25E38958" w:rsidR="00CC1518" w:rsidRDefault="00CC1518">
      <w:pPr>
        <w:rPr>
          <w:sz w:val="24"/>
          <w:szCs w:val="24"/>
        </w:rPr>
      </w:pPr>
      <w:r w:rsidRPr="00CC1518">
        <w:rPr>
          <w:sz w:val="24"/>
          <w:szCs w:val="24"/>
        </w:rPr>
        <w:t>Procurement table shows purchasing transactions, including what was bought, from which supplier, in what quantity, at what cost, and when it was delivered.</w:t>
      </w:r>
    </w:p>
    <w:p w14:paraId="378EE167" w14:textId="0BE54B68" w:rsidR="0037301E" w:rsidRDefault="0037301E">
      <w:pPr>
        <w:pBdr>
          <w:bottom w:val="single" w:sz="6" w:space="1" w:color="auto"/>
        </w:pBdr>
        <w:rPr>
          <w:sz w:val="24"/>
          <w:szCs w:val="24"/>
        </w:rPr>
      </w:pPr>
      <w:r w:rsidRPr="0037301E">
        <w:rPr>
          <w:sz w:val="24"/>
          <w:szCs w:val="24"/>
        </w:rPr>
        <w:lastRenderedPageBreak/>
        <w:t xml:space="preserve">The total cost in the procurement table is slightly different from the total cost in the total sales table. The procurement table is showing us the total cost for purchasing that product, and in the sales column, it shows us the cost of goods sold. For example, if a company buys shirts from a supplier and then sells shirts to different customers, now he bought 500 shirts, and every shirt was priced at Rs. 500, so he got Rs. 250000, and this Rs. 250000 will be the total cost in the procurement table, . Now, he sold products to different customers. For example, he sold each product at the cost of Rs. 700, and he sold 500 products. Then the total revenue generated would be equal to 700 * 500 = 350000, now, from this 350,000 amount, the cost of making this product would be equal to 250,000. In this case, 250000 will be the total cost in the sales table. And this cost is actually the cost of goods sold. it is also true if we have the same number of purchasing and the same number of buying, then the cost of goods sold in the sales table (i.e., the total cost in the sales table) will be equal to the total cost in the procurement table, But this is not always 100% right due to some taxes, purchase discounts </w:t>
      </w:r>
      <w:proofErr w:type="spellStart"/>
      <w:r w:rsidRPr="0037301E">
        <w:rPr>
          <w:sz w:val="24"/>
          <w:szCs w:val="24"/>
        </w:rPr>
        <w:t>etc</w:t>
      </w:r>
      <w:proofErr w:type="spellEnd"/>
      <w:r w:rsidRPr="0037301E">
        <w:rPr>
          <w:sz w:val="24"/>
          <w:szCs w:val="24"/>
        </w:rPr>
        <w:t xml:space="preserve"> </w:t>
      </w:r>
      <w:proofErr w:type="spellStart"/>
      <w:r w:rsidRPr="0037301E">
        <w:rPr>
          <w:sz w:val="24"/>
          <w:szCs w:val="24"/>
        </w:rPr>
        <w:t>etc</w:t>
      </w:r>
      <w:proofErr w:type="spellEnd"/>
      <w:r w:rsidRPr="0037301E">
        <w:rPr>
          <w:sz w:val="24"/>
          <w:szCs w:val="24"/>
        </w:rPr>
        <w:t xml:space="preserve">   </w:t>
      </w:r>
    </w:p>
    <w:p w14:paraId="670A829F" w14:textId="77777777" w:rsidR="001014A8" w:rsidRPr="001014A8" w:rsidRDefault="001014A8" w:rsidP="001014A8">
      <w:pPr>
        <w:rPr>
          <w:sz w:val="24"/>
          <w:szCs w:val="24"/>
          <w:lang w:val="en-PK"/>
        </w:rPr>
      </w:pPr>
      <w:r w:rsidRPr="001014A8">
        <w:rPr>
          <w:sz w:val="24"/>
          <w:szCs w:val="24"/>
          <w:lang w:val="en-PK"/>
        </w:rPr>
        <w:t xml:space="preserve">The stock column and safety stock column in the inventory table are different from each other. </w:t>
      </w:r>
    </w:p>
    <w:p w14:paraId="19420008" w14:textId="77777777" w:rsidR="001014A8" w:rsidRPr="001014A8" w:rsidRDefault="001014A8" w:rsidP="001014A8">
      <w:pPr>
        <w:numPr>
          <w:ilvl w:val="0"/>
          <w:numId w:val="3"/>
        </w:numPr>
        <w:rPr>
          <w:sz w:val="24"/>
          <w:szCs w:val="24"/>
          <w:lang w:val="en-PK"/>
        </w:rPr>
      </w:pPr>
      <w:r w:rsidRPr="001014A8">
        <w:rPr>
          <w:sz w:val="24"/>
          <w:szCs w:val="24"/>
          <w:lang w:val="en-PK"/>
        </w:rPr>
        <w:t>The stock column tells how much inventory or stock is currently available in the inventory or in our store</w:t>
      </w:r>
    </w:p>
    <w:p w14:paraId="1407E676" w14:textId="77777777" w:rsidR="001014A8" w:rsidRPr="001014A8" w:rsidRDefault="001014A8" w:rsidP="001014A8">
      <w:pPr>
        <w:numPr>
          <w:ilvl w:val="0"/>
          <w:numId w:val="3"/>
        </w:numPr>
        <w:pBdr>
          <w:bottom w:val="single" w:sz="6" w:space="1" w:color="auto"/>
        </w:pBdr>
        <w:rPr>
          <w:sz w:val="24"/>
          <w:szCs w:val="24"/>
          <w:lang w:val="en-PK"/>
        </w:rPr>
      </w:pPr>
      <w:r w:rsidRPr="001014A8">
        <w:rPr>
          <w:sz w:val="24"/>
          <w:szCs w:val="24"/>
          <w:lang w:val="en-PK"/>
        </w:rPr>
        <w:t>The safety stock level tells how much stock we should always keep in our inventory to prevent shock outs</w:t>
      </w:r>
    </w:p>
    <w:p w14:paraId="3C5F1817" w14:textId="77777777" w:rsidR="001014A8" w:rsidRDefault="001014A8">
      <w:pPr>
        <w:rPr>
          <w:sz w:val="24"/>
          <w:szCs w:val="24"/>
        </w:rPr>
      </w:pPr>
    </w:p>
    <w:p w14:paraId="054C4220" w14:textId="4015ED77" w:rsidR="005E13AD" w:rsidRDefault="005E13AD">
      <w:pPr>
        <w:rPr>
          <w:sz w:val="24"/>
          <w:szCs w:val="24"/>
        </w:rPr>
      </w:pPr>
      <w:r>
        <w:rPr>
          <w:sz w:val="24"/>
          <w:szCs w:val="24"/>
        </w:rPr>
        <w:t>Measures we have generated:</w:t>
      </w:r>
    </w:p>
    <w:p w14:paraId="54FDC7A1" w14:textId="71D8DE81" w:rsidR="005E13AD" w:rsidRPr="004A5024" w:rsidRDefault="005E13AD" w:rsidP="004A5024">
      <w:pPr>
        <w:pStyle w:val="ListParagraph"/>
        <w:numPr>
          <w:ilvl w:val="0"/>
          <w:numId w:val="3"/>
        </w:numPr>
        <w:rPr>
          <w:sz w:val="24"/>
          <w:szCs w:val="24"/>
        </w:rPr>
      </w:pPr>
      <w:r w:rsidRPr="004A5024">
        <w:rPr>
          <w:sz w:val="24"/>
          <w:szCs w:val="24"/>
        </w:rPr>
        <w:t>Net profit</w:t>
      </w:r>
    </w:p>
    <w:p w14:paraId="22C1BACB" w14:textId="7000B901" w:rsidR="005E13AD" w:rsidRPr="004A5024" w:rsidRDefault="005E13AD" w:rsidP="004A5024">
      <w:pPr>
        <w:pStyle w:val="ListParagraph"/>
        <w:numPr>
          <w:ilvl w:val="0"/>
          <w:numId w:val="3"/>
        </w:numPr>
        <w:rPr>
          <w:sz w:val="24"/>
          <w:szCs w:val="24"/>
        </w:rPr>
      </w:pPr>
      <w:r w:rsidRPr="004A5024">
        <w:rPr>
          <w:sz w:val="24"/>
          <w:szCs w:val="24"/>
        </w:rPr>
        <w:t>Net profit margin</w:t>
      </w:r>
    </w:p>
    <w:p w14:paraId="7914589E" w14:textId="0C3AAE21" w:rsidR="005E13AD" w:rsidRPr="004A5024" w:rsidRDefault="005E13AD" w:rsidP="004A5024">
      <w:pPr>
        <w:pStyle w:val="ListParagraph"/>
        <w:numPr>
          <w:ilvl w:val="0"/>
          <w:numId w:val="3"/>
        </w:numPr>
        <w:rPr>
          <w:sz w:val="24"/>
          <w:szCs w:val="24"/>
        </w:rPr>
      </w:pPr>
      <w:r w:rsidRPr="004A5024">
        <w:rPr>
          <w:sz w:val="24"/>
          <w:szCs w:val="24"/>
        </w:rPr>
        <w:t>Total revenue</w:t>
      </w:r>
    </w:p>
    <w:p w14:paraId="20396B89" w14:textId="0AD8B346" w:rsidR="005E13AD" w:rsidRDefault="005E13AD" w:rsidP="004A5024">
      <w:pPr>
        <w:pStyle w:val="ListParagraph"/>
        <w:numPr>
          <w:ilvl w:val="0"/>
          <w:numId w:val="3"/>
        </w:numPr>
        <w:rPr>
          <w:sz w:val="24"/>
          <w:szCs w:val="24"/>
        </w:rPr>
      </w:pPr>
      <w:r w:rsidRPr="004A5024">
        <w:rPr>
          <w:sz w:val="24"/>
          <w:szCs w:val="24"/>
        </w:rPr>
        <w:t>To</w:t>
      </w:r>
      <w:r w:rsidR="001014A8" w:rsidRPr="004A5024">
        <w:rPr>
          <w:sz w:val="24"/>
          <w:szCs w:val="24"/>
        </w:rPr>
        <w:t>t</w:t>
      </w:r>
      <w:r w:rsidRPr="004A5024">
        <w:rPr>
          <w:sz w:val="24"/>
          <w:szCs w:val="24"/>
        </w:rPr>
        <w:t>al quantity sold</w:t>
      </w:r>
    </w:p>
    <w:p w14:paraId="78D162D4" w14:textId="2A482060" w:rsidR="004A5024" w:rsidRDefault="004A5024" w:rsidP="004A5024">
      <w:pPr>
        <w:pStyle w:val="ListParagraph"/>
        <w:numPr>
          <w:ilvl w:val="0"/>
          <w:numId w:val="3"/>
        </w:numPr>
        <w:rPr>
          <w:sz w:val="24"/>
          <w:szCs w:val="24"/>
        </w:rPr>
      </w:pPr>
      <w:r>
        <w:rPr>
          <w:sz w:val="24"/>
          <w:szCs w:val="24"/>
        </w:rPr>
        <w:t>Inventory value</w:t>
      </w:r>
    </w:p>
    <w:p w14:paraId="71C94B62" w14:textId="6398D4C0" w:rsidR="00B64E71" w:rsidRDefault="00B64E71" w:rsidP="004A5024">
      <w:pPr>
        <w:pStyle w:val="ListParagraph"/>
        <w:numPr>
          <w:ilvl w:val="0"/>
          <w:numId w:val="3"/>
        </w:numPr>
        <w:rPr>
          <w:sz w:val="24"/>
          <w:szCs w:val="24"/>
        </w:rPr>
      </w:pPr>
      <w:proofErr w:type="spellStart"/>
      <w:r>
        <w:rPr>
          <w:sz w:val="24"/>
          <w:szCs w:val="24"/>
        </w:rPr>
        <w:t>Average_lead_time</w:t>
      </w:r>
      <w:proofErr w:type="spellEnd"/>
      <w:r>
        <w:rPr>
          <w:sz w:val="24"/>
          <w:szCs w:val="24"/>
        </w:rPr>
        <w:t xml:space="preserve"> (order place </w:t>
      </w:r>
      <w:proofErr w:type="spellStart"/>
      <w:r>
        <w:rPr>
          <w:sz w:val="24"/>
          <w:szCs w:val="24"/>
        </w:rPr>
        <w:t>hony</w:t>
      </w:r>
      <w:proofErr w:type="spellEnd"/>
      <w:r>
        <w:rPr>
          <w:sz w:val="24"/>
          <w:szCs w:val="24"/>
        </w:rPr>
        <w:t xml:space="preserve"> s le </w:t>
      </w:r>
      <w:proofErr w:type="spellStart"/>
      <w:r>
        <w:rPr>
          <w:sz w:val="24"/>
          <w:szCs w:val="24"/>
        </w:rPr>
        <w:t>kr</w:t>
      </w:r>
      <w:proofErr w:type="spellEnd"/>
      <w:r>
        <w:rPr>
          <w:sz w:val="24"/>
          <w:szCs w:val="24"/>
        </w:rPr>
        <w:t xml:space="preserve"> product k receive </w:t>
      </w:r>
      <w:proofErr w:type="spellStart"/>
      <w:r>
        <w:rPr>
          <w:sz w:val="24"/>
          <w:szCs w:val="24"/>
        </w:rPr>
        <w:t>hiny</w:t>
      </w:r>
      <w:proofErr w:type="spellEnd"/>
      <w:r>
        <w:rPr>
          <w:sz w:val="24"/>
          <w:szCs w:val="24"/>
        </w:rPr>
        <w:t xml:space="preserve"> </w:t>
      </w:r>
      <w:proofErr w:type="spellStart"/>
      <w:r>
        <w:rPr>
          <w:sz w:val="24"/>
          <w:szCs w:val="24"/>
        </w:rPr>
        <w:t>tk</w:t>
      </w:r>
      <w:proofErr w:type="spellEnd"/>
      <w:r>
        <w:rPr>
          <w:sz w:val="24"/>
          <w:szCs w:val="24"/>
        </w:rPr>
        <w:t xml:space="preserve"> ka time)</w:t>
      </w:r>
    </w:p>
    <w:p w14:paraId="55EB1133" w14:textId="468F9A98" w:rsidR="00DD1B29" w:rsidRDefault="00DD1B29" w:rsidP="004A5024">
      <w:pPr>
        <w:pStyle w:val="ListParagraph"/>
        <w:numPr>
          <w:ilvl w:val="0"/>
          <w:numId w:val="3"/>
        </w:numPr>
        <w:rPr>
          <w:sz w:val="24"/>
          <w:szCs w:val="24"/>
        </w:rPr>
      </w:pPr>
      <w:proofErr w:type="spellStart"/>
      <w:r>
        <w:rPr>
          <w:sz w:val="24"/>
          <w:szCs w:val="24"/>
        </w:rPr>
        <w:t>Total_shipment</w:t>
      </w:r>
      <w:proofErr w:type="spellEnd"/>
      <w:r>
        <w:rPr>
          <w:sz w:val="24"/>
          <w:szCs w:val="24"/>
        </w:rPr>
        <w:t xml:space="preserve"> (sum of all orders)</w:t>
      </w:r>
    </w:p>
    <w:p w14:paraId="12B76ADC" w14:textId="220BECA9" w:rsidR="00DD1B29" w:rsidRDefault="0014122D" w:rsidP="004A5024">
      <w:pPr>
        <w:pStyle w:val="ListParagraph"/>
        <w:numPr>
          <w:ilvl w:val="0"/>
          <w:numId w:val="3"/>
        </w:numPr>
        <w:rPr>
          <w:sz w:val="24"/>
          <w:szCs w:val="24"/>
        </w:rPr>
      </w:pPr>
      <w:r>
        <w:rPr>
          <w:sz w:val="24"/>
          <w:szCs w:val="24"/>
        </w:rPr>
        <w:t>Perfect order percentage (</w:t>
      </w:r>
      <w:proofErr w:type="spellStart"/>
      <w:r>
        <w:rPr>
          <w:sz w:val="24"/>
          <w:szCs w:val="24"/>
        </w:rPr>
        <w:t>yani</w:t>
      </w:r>
      <w:proofErr w:type="spellEnd"/>
      <w:r>
        <w:rPr>
          <w:sz w:val="24"/>
          <w:szCs w:val="24"/>
        </w:rPr>
        <w:t xml:space="preserve"> </w:t>
      </w:r>
      <w:proofErr w:type="spellStart"/>
      <w:r>
        <w:rPr>
          <w:sz w:val="24"/>
          <w:szCs w:val="24"/>
        </w:rPr>
        <w:t>vo</w:t>
      </w:r>
      <w:proofErr w:type="spellEnd"/>
      <w:r>
        <w:rPr>
          <w:sz w:val="24"/>
          <w:szCs w:val="24"/>
        </w:rPr>
        <w:t xml:space="preserve"> products jo k defected </w:t>
      </w:r>
      <w:proofErr w:type="spellStart"/>
      <w:r>
        <w:rPr>
          <w:sz w:val="24"/>
          <w:szCs w:val="24"/>
        </w:rPr>
        <w:t>bhu</w:t>
      </w:r>
      <w:proofErr w:type="spellEnd"/>
      <w:r>
        <w:rPr>
          <w:sz w:val="24"/>
          <w:szCs w:val="24"/>
        </w:rPr>
        <w:t xml:space="preserve"> </w:t>
      </w:r>
      <w:proofErr w:type="spellStart"/>
      <w:r>
        <w:rPr>
          <w:sz w:val="24"/>
          <w:szCs w:val="24"/>
        </w:rPr>
        <w:t>nhi</w:t>
      </w:r>
      <w:proofErr w:type="spellEnd"/>
      <w:r>
        <w:rPr>
          <w:sz w:val="24"/>
          <w:szCs w:val="24"/>
        </w:rPr>
        <w:t xml:space="preserve"> </w:t>
      </w:r>
      <w:proofErr w:type="spellStart"/>
      <w:r>
        <w:rPr>
          <w:sz w:val="24"/>
          <w:szCs w:val="24"/>
        </w:rPr>
        <w:t>th</w:t>
      </w:r>
      <w:proofErr w:type="spellEnd"/>
      <w:r>
        <w:rPr>
          <w:sz w:val="24"/>
          <w:szCs w:val="24"/>
        </w:rPr>
        <w:t xml:space="preserve"> and </w:t>
      </w:r>
      <w:proofErr w:type="spellStart"/>
      <w:r>
        <w:rPr>
          <w:sz w:val="24"/>
          <w:szCs w:val="24"/>
        </w:rPr>
        <w:t>vo</w:t>
      </w:r>
      <w:proofErr w:type="spellEnd"/>
      <w:r>
        <w:rPr>
          <w:sz w:val="24"/>
          <w:szCs w:val="24"/>
        </w:rPr>
        <w:t xml:space="preserve"> successfully </w:t>
      </w:r>
      <w:proofErr w:type="spellStart"/>
      <w:r>
        <w:rPr>
          <w:sz w:val="24"/>
          <w:szCs w:val="24"/>
        </w:rPr>
        <w:t>delieved</w:t>
      </w:r>
      <w:proofErr w:type="spellEnd"/>
      <w:r>
        <w:rPr>
          <w:sz w:val="24"/>
          <w:szCs w:val="24"/>
        </w:rPr>
        <w:t xml:space="preserve"> ho gay customer </w:t>
      </w:r>
      <w:proofErr w:type="spellStart"/>
      <w:r>
        <w:rPr>
          <w:sz w:val="24"/>
          <w:szCs w:val="24"/>
        </w:rPr>
        <w:t>tk</w:t>
      </w:r>
      <w:proofErr w:type="spellEnd"/>
      <w:r>
        <w:rPr>
          <w:sz w:val="24"/>
          <w:szCs w:val="24"/>
        </w:rPr>
        <w:t>)</w:t>
      </w:r>
    </w:p>
    <w:p w14:paraId="2D45E5B0" w14:textId="77777777" w:rsidR="00BC5A8A" w:rsidRPr="004A5024" w:rsidRDefault="00BC5A8A" w:rsidP="004A5024">
      <w:pPr>
        <w:pStyle w:val="ListParagraph"/>
        <w:numPr>
          <w:ilvl w:val="0"/>
          <w:numId w:val="3"/>
        </w:numPr>
        <w:rPr>
          <w:sz w:val="24"/>
          <w:szCs w:val="24"/>
        </w:rPr>
      </w:pPr>
    </w:p>
    <w:p w14:paraId="368EE7E7" w14:textId="3377B438" w:rsidR="005E13AD" w:rsidRDefault="00C40550" w:rsidP="004A5024">
      <w:pPr>
        <w:pStyle w:val="ListParagraph"/>
        <w:numPr>
          <w:ilvl w:val="0"/>
          <w:numId w:val="3"/>
        </w:numPr>
        <w:rPr>
          <w:sz w:val="24"/>
          <w:szCs w:val="24"/>
        </w:rPr>
      </w:pPr>
      <w:r w:rsidRPr="004A5024">
        <w:rPr>
          <w:sz w:val="24"/>
          <w:szCs w:val="24"/>
        </w:rPr>
        <w:t xml:space="preserve">Total sales cost  (we should sum the total cost from the sales table instead of the procurement table. </w:t>
      </w:r>
      <w:r w:rsidR="001014A8" w:rsidRPr="004A5024">
        <w:rPr>
          <w:sz w:val="24"/>
          <w:szCs w:val="24"/>
        </w:rPr>
        <w:t>The lecturer is using total cost sum from the procurement table, which is not correct because the procurement table's cost or sales table's total in mostly cases, it is different due to taxes and discounts, etc., so to calculate total sales cost, we should use the sum of the total cost column from the sales table instead of the procurement table</w:t>
      </w:r>
      <w:r w:rsidRPr="004A5024">
        <w:rPr>
          <w:sz w:val="24"/>
          <w:szCs w:val="24"/>
        </w:rPr>
        <w:t>)</w:t>
      </w:r>
    </w:p>
    <w:p w14:paraId="44B2F0DD" w14:textId="77777777" w:rsidR="004F5DEC" w:rsidRDefault="004F5DEC" w:rsidP="004F5DEC">
      <w:pPr>
        <w:rPr>
          <w:sz w:val="24"/>
          <w:szCs w:val="24"/>
        </w:rPr>
      </w:pPr>
    </w:p>
    <w:p w14:paraId="63853537" w14:textId="357331F8" w:rsidR="00A8102F" w:rsidRDefault="004F5DEC" w:rsidP="004F5DEC">
      <w:pPr>
        <w:pBdr>
          <w:bottom w:val="single" w:sz="6" w:space="1" w:color="auto"/>
        </w:pBdr>
        <w:rPr>
          <w:sz w:val="24"/>
          <w:szCs w:val="24"/>
        </w:rPr>
      </w:pPr>
      <w:r w:rsidRPr="004F5DEC">
        <w:rPr>
          <w:sz w:val="24"/>
          <w:szCs w:val="24"/>
        </w:rPr>
        <w:lastRenderedPageBreak/>
        <w:t xml:space="preserve">There are a lot of different themes in Power BI. Just go to Power BI Studio, log in there, then go to colors, and there, whichever theme or color you are liking, select that theme or color. Click on export and then export it </w:t>
      </w:r>
      <w:r>
        <w:rPr>
          <w:sz w:val="24"/>
          <w:szCs w:val="24"/>
        </w:rPr>
        <w:t>in .</w:t>
      </w:r>
      <w:proofErr w:type="spellStart"/>
      <w:r>
        <w:rPr>
          <w:sz w:val="24"/>
          <w:szCs w:val="24"/>
        </w:rPr>
        <w:t>json</w:t>
      </w:r>
      <w:proofErr w:type="spellEnd"/>
      <w:r>
        <w:rPr>
          <w:sz w:val="24"/>
          <w:szCs w:val="24"/>
        </w:rPr>
        <w:t xml:space="preserve"> file,, </w:t>
      </w:r>
      <w:r w:rsidRPr="004F5DEC">
        <w:rPr>
          <w:sz w:val="24"/>
          <w:szCs w:val="24"/>
        </w:rPr>
        <w:t>come to Power BI and click Browse more themes and import the JSON file</w:t>
      </w:r>
      <w:r>
        <w:rPr>
          <w:sz w:val="24"/>
          <w:szCs w:val="24"/>
        </w:rPr>
        <w:t xml:space="preserve">, </w:t>
      </w:r>
      <w:r w:rsidRPr="004F5DEC">
        <w:rPr>
          <w:sz w:val="24"/>
          <w:szCs w:val="24"/>
        </w:rPr>
        <w:t xml:space="preserve">then automatically that theme will be </w:t>
      </w:r>
      <w:r>
        <w:rPr>
          <w:sz w:val="24"/>
          <w:szCs w:val="24"/>
        </w:rPr>
        <w:t>applied</w:t>
      </w:r>
      <w:r w:rsidRPr="004F5DEC">
        <w:rPr>
          <w:sz w:val="24"/>
          <w:szCs w:val="24"/>
        </w:rPr>
        <w:t>.</w:t>
      </w:r>
      <w:r>
        <w:rPr>
          <w:sz w:val="24"/>
          <w:szCs w:val="24"/>
        </w:rPr>
        <w:t xml:space="preserve"> </w:t>
      </w:r>
      <w:r w:rsidR="00877967" w:rsidRPr="00877967">
        <w:rPr>
          <w:sz w:val="24"/>
          <w:szCs w:val="24"/>
        </w:rPr>
        <w:t>But before you can apply a theme, you have to select all the backgrounds and set</w:t>
      </w:r>
      <w:r w:rsidR="00877967">
        <w:rPr>
          <w:sz w:val="24"/>
          <w:szCs w:val="24"/>
        </w:rPr>
        <w:t xml:space="preserve"> to default by going to</w:t>
      </w:r>
      <w:r w:rsidR="00877967" w:rsidRPr="00877967">
        <w:rPr>
          <w:sz w:val="24"/>
          <w:szCs w:val="24"/>
        </w:rPr>
        <w:t xml:space="preserve"> general </w:t>
      </w:r>
      <w:r w:rsidR="00877967">
        <w:rPr>
          <w:sz w:val="24"/>
          <w:szCs w:val="24"/>
        </w:rPr>
        <w:t xml:space="preserve">and us m effect m set to default ka option h </w:t>
      </w:r>
      <w:r w:rsidR="00877967" w:rsidRPr="00877967">
        <w:rPr>
          <w:sz w:val="24"/>
          <w:szCs w:val="24"/>
        </w:rPr>
        <w:t>and then apply the theme. For example if you have a background of charts or cards with text boxes, you have to set them to default.</w:t>
      </w:r>
      <w:r w:rsidR="00AB3BCA">
        <w:rPr>
          <w:sz w:val="24"/>
          <w:szCs w:val="24"/>
        </w:rPr>
        <w:t xml:space="preserve"> </w:t>
      </w:r>
      <w:r w:rsidR="00AB3BCA" w:rsidRPr="00AB3BCA">
        <w:rPr>
          <w:sz w:val="24"/>
          <w:szCs w:val="24"/>
        </w:rPr>
        <w:t>If colors are not changed after theme export even after</w:t>
      </w:r>
      <w:r w:rsidR="00AB3BCA">
        <w:rPr>
          <w:sz w:val="24"/>
          <w:szCs w:val="24"/>
        </w:rPr>
        <w:t xml:space="preserve"> resetting to default</w:t>
      </w:r>
      <w:r w:rsidR="00AB3BCA" w:rsidRPr="00AB3BCA">
        <w:rPr>
          <w:sz w:val="24"/>
          <w:szCs w:val="24"/>
        </w:rPr>
        <w:t xml:space="preserve">, </w:t>
      </w:r>
      <w:r w:rsidR="00E340ED" w:rsidRPr="00E340ED">
        <w:rPr>
          <w:sz w:val="24"/>
          <w:szCs w:val="24"/>
        </w:rPr>
        <w:t>then manually apply the colors of the theme behind the background of charts and visuals as well</w:t>
      </w:r>
      <w:r w:rsidR="00E340ED">
        <w:rPr>
          <w:sz w:val="24"/>
          <w:szCs w:val="24"/>
        </w:rPr>
        <w:t>, of course a lot of work!</w:t>
      </w:r>
    </w:p>
    <w:p w14:paraId="1BFF8A8E" w14:textId="77777777" w:rsidR="00A8102F" w:rsidRDefault="00A8102F" w:rsidP="004F5DEC">
      <w:pPr>
        <w:rPr>
          <w:b/>
          <w:bCs/>
          <w:sz w:val="24"/>
          <w:szCs w:val="24"/>
        </w:rPr>
      </w:pPr>
    </w:p>
    <w:p w14:paraId="17772F31" w14:textId="08576663" w:rsidR="005D774D" w:rsidRPr="005D774D" w:rsidRDefault="005D774D" w:rsidP="004F5DEC">
      <w:pPr>
        <w:rPr>
          <w:b/>
          <w:bCs/>
          <w:sz w:val="24"/>
          <w:szCs w:val="24"/>
        </w:rPr>
      </w:pPr>
      <w:r>
        <w:rPr>
          <w:b/>
          <w:bCs/>
          <w:sz w:val="24"/>
          <w:szCs w:val="24"/>
        </w:rPr>
        <w:t>U</w:t>
      </w:r>
      <w:r w:rsidRPr="005D774D">
        <w:rPr>
          <w:b/>
          <w:bCs/>
          <w:sz w:val="24"/>
          <w:szCs w:val="24"/>
        </w:rPr>
        <w:t xml:space="preserve">se case of using the fields option in the new parameter </w:t>
      </w:r>
      <w:r w:rsidRPr="005D774D">
        <w:rPr>
          <w:b/>
          <w:bCs/>
          <w:sz w:val="24"/>
          <w:szCs w:val="24"/>
        </w:rPr>
        <w:t>under modeling tab:</w:t>
      </w:r>
    </w:p>
    <w:p w14:paraId="22A9B109" w14:textId="77777777" w:rsidR="000375A0" w:rsidRPr="000375A0" w:rsidRDefault="000375A0" w:rsidP="000375A0">
      <w:pPr>
        <w:rPr>
          <w:sz w:val="24"/>
          <w:szCs w:val="24"/>
          <w:lang w:val="en-PK"/>
        </w:rPr>
      </w:pPr>
      <w:r w:rsidRPr="000375A0">
        <w:rPr>
          <w:sz w:val="24"/>
          <w:szCs w:val="24"/>
          <w:lang w:val="en-PK"/>
        </w:rPr>
        <w:t xml:space="preserve">If you have created three visuals, such as: </w:t>
      </w:r>
    </w:p>
    <w:p w14:paraId="62F972D8" w14:textId="77777777" w:rsidR="000375A0" w:rsidRPr="000375A0" w:rsidRDefault="000375A0" w:rsidP="000375A0">
      <w:pPr>
        <w:numPr>
          <w:ilvl w:val="0"/>
          <w:numId w:val="4"/>
        </w:numPr>
        <w:rPr>
          <w:sz w:val="24"/>
          <w:szCs w:val="24"/>
          <w:lang w:val="en-PK"/>
        </w:rPr>
      </w:pPr>
      <w:r w:rsidRPr="000375A0">
        <w:rPr>
          <w:sz w:val="24"/>
          <w:szCs w:val="24"/>
          <w:lang w:val="en-PK"/>
        </w:rPr>
        <w:t>order quantity per month</w:t>
      </w:r>
    </w:p>
    <w:p w14:paraId="16B7BABD" w14:textId="77777777" w:rsidR="000375A0" w:rsidRPr="000375A0" w:rsidRDefault="000375A0" w:rsidP="000375A0">
      <w:pPr>
        <w:numPr>
          <w:ilvl w:val="0"/>
          <w:numId w:val="4"/>
        </w:numPr>
        <w:rPr>
          <w:sz w:val="24"/>
          <w:szCs w:val="24"/>
          <w:lang w:val="en-PK"/>
        </w:rPr>
      </w:pPr>
      <w:r w:rsidRPr="000375A0">
        <w:rPr>
          <w:sz w:val="24"/>
          <w:szCs w:val="24"/>
          <w:lang w:val="en-PK"/>
        </w:rPr>
        <w:t>sales quantity per month</w:t>
      </w:r>
    </w:p>
    <w:p w14:paraId="21839837" w14:textId="77777777" w:rsidR="000375A0" w:rsidRPr="000375A0" w:rsidRDefault="000375A0" w:rsidP="000375A0">
      <w:pPr>
        <w:numPr>
          <w:ilvl w:val="0"/>
          <w:numId w:val="4"/>
        </w:numPr>
        <w:rPr>
          <w:sz w:val="24"/>
          <w:szCs w:val="24"/>
          <w:lang w:val="en-PK"/>
        </w:rPr>
      </w:pPr>
      <w:r w:rsidRPr="000375A0">
        <w:rPr>
          <w:sz w:val="24"/>
          <w:szCs w:val="24"/>
          <w:lang w:val="en-PK"/>
        </w:rPr>
        <w:t>total revenue per month</w:t>
      </w:r>
    </w:p>
    <w:p w14:paraId="50732842" w14:textId="77777777" w:rsidR="000375A0" w:rsidRPr="000375A0" w:rsidRDefault="000375A0" w:rsidP="000375A0">
      <w:pPr>
        <w:rPr>
          <w:sz w:val="24"/>
          <w:szCs w:val="24"/>
          <w:lang w:val="en-PK"/>
        </w:rPr>
      </w:pPr>
      <w:r w:rsidRPr="000375A0">
        <w:rPr>
          <w:sz w:val="24"/>
          <w:szCs w:val="24"/>
          <w:lang w:val="en-PK"/>
        </w:rPr>
        <w:t xml:space="preserve">instead of creating three visuals, you can create a single visual and create a slicer such that order quantity, sales quantity, or revenue quantity are present on the slicer. When you click any slicer button, the graph changes according to that specific filter. </w:t>
      </w:r>
    </w:p>
    <w:p w14:paraId="6B79E50B" w14:textId="73405448" w:rsidR="00971EA9" w:rsidRDefault="000375A0" w:rsidP="004F5DEC">
      <w:pPr>
        <w:rPr>
          <w:sz w:val="24"/>
          <w:szCs w:val="24"/>
        </w:rPr>
      </w:pPr>
      <w:r w:rsidRPr="000375A0">
        <w:rPr>
          <w:sz w:val="24"/>
          <w:szCs w:val="24"/>
        </w:rPr>
        <w:t>If we create the simple slicer, all the three values are present in different tables. We cannot create a simple slicer using Power BI. We have to use the fields option, which is present under the New Parameter button of the Modeling tab. On clicking the fields option, a new window will appear in which you have to click on those measures that you want to show in the form of a slicer.</w:t>
      </w:r>
      <w:r>
        <w:rPr>
          <w:sz w:val="24"/>
          <w:szCs w:val="24"/>
        </w:rPr>
        <w:t xml:space="preserve"> </w:t>
      </w:r>
      <w:r w:rsidRPr="000375A0">
        <w:rPr>
          <w:sz w:val="24"/>
          <w:szCs w:val="24"/>
        </w:rPr>
        <w:t>Make sure to use measures because if you use table columns then this slicer that will appear after that</w:t>
      </w:r>
      <w:r w:rsidR="00187BFD">
        <w:rPr>
          <w:sz w:val="24"/>
          <w:szCs w:val="24"/>
        </w:rPr>
        <w:t>,</w:t>
      </w:r>
      <w:r w:rsidRPr="000375A0">
        <w:rPr>
          <w:sz w:val="24"/>
          <w:szCs w:val="24"/>
        </w:rPr>
        <w:t xml:space="preserve"> will not work properly.</w:t>
      </w:r>
      <w:r>
        <w:rPr>
          <w:sz w:val="24"/>
          <w:szCs w:val="24"/>
        </w:rPr>
        <w:t xml:space="preserve"> </w:t>
      </w:r>
      <w:r w:rsidRPr="000375A0">
        <w:rPr>
          <w:sz w:val="24"/>
          <w:szCs w:val="24"/>
        </w:rPr>
        <w:t>Make sure to use the proper name</w:t>
      </w:r>
      <w:r>
        <w:rPr>
          <w:sz w:val="24"/>
          <w:szCs w:val="24"/>
        </w:rPr>
        <w:t xml:space="preserve"> of the Name</w:t>
      </w:r>
      <w:r w:rsidRPr="000375A0">
        <w:rPr>
          <w:sz w:val="24"/>
          <w:szCs w:val="24"/>
        </w:rPr>
        <w:t xml:space="preserve"> because when you click OK inside the fields window, </w:t>
      </w:r>
      <w:r w:rsidR="00971EA9" w:rsidRPr="00971EA9">
        <w:rPr>
          <w:sz w:val="24"/>
          <w:szCs w:val="24"/>
        </w:rPr>
        <w:t>a new slicer will appear on the screen. This slicer is actually a new table that has been created on the tables section, the right side of the Power BI window.</w:t>
      </w:r>
      <w:r w:rsidR="00971EA9">
        <w:rPr>
          <w:sz w:val="24"/>
          <w:szCs w:val="24"/>
        </w:rPr>
        <w:t xml:space="preserve"> </w:t>
      </w:r>
      <w:r w:rsidR="00971EA9" w:rsidRPr="00971EA9">
        <w:rPr>
          <w:sz w:val="24"/>
          <w:szCs w:val="24"/>
        </w:rPr>
        <w:t>Convert this slicer into a slicer button by clicking on the slicer button that is present inside all the visuals option on the right side of the Power BI screen.</w:t>
      </w:r>
      <w:r w:rsidR="00971EA9">
        <w:rPr>
          <w:sz w:val="24"/>
          <w:szCs w:val="24"/>
        </w:rPr>
        <w:t xml:space="preserve"> </w:t>
      </w:r>
    </w:p>
    <w:p w14:paraId="4E5C15A3" w14:textId="27591DFA" w:rsidR="005D774D" w:rsidRDefault="00971EA9" w:rsidP="004F5DEC">
      <w:pPr>
        <w:pBdr>
          <w:bottom w:val="single" w:sz="6" w:space="1" w:color="auto"/>
        </w:pBdr>
        <w:rPr>
          <w:sz w:val="24"/>
          <w:szCs w:val="24"/>
        </w:rPr>
      </w:pPr>
      <w:r w:rsidRPr="00971EA9">
        <w:rPr>
          <w:sz w:val="24"/>
          <w:szCs w:val="24"/>
        </w:rPr>
        <w:t>So going to that specific visual where you want to show it on one</w:t>
      </w:r>
      <w:r w:rsidR="00AC671F">
        <w:rPr>
          <w:sz w:val="24"/>
          <w:szCs w:val="24"/>
        </w:rPr>
        <w:t xml:space="preserve"> information instead of three</w:t>
      </w:r>
      <w:r w:rsidRPr="00971EA9">
        <w:rPr>
          <w:sz w:val="24"/>
          <w:szCs w:val="24"/>
        </w:rPr>
        <w:t>, in the x-axis you have to show the months because all three visuals have a specific common column, month. On the y-axis, where you have to show either revenue or total quantity order or total sales, you have to put that table name or actually that slicer in that y-axis portion. You can easily shift from one slicer to the other or shift from one visual to the other by just clicking the button of the slicers.</w:t>
      </w:r>
      <w:r>
        <w:rPr>
          <w:sz w:val="24"/>
          <w:szCs w:val="24"/>
        </w:rPr>
        <w:t xml:space="preserve"> </w:t>
      </w:r>
      <w:r w:rsidR="003D61B3" w:rsidRPr="003D61B3">
        <w:rPr>
          <w:sz w:val="24"/>
          <w:szCs w:val="24"/>
        </w:rPr>
        <w:t xml:space="preserve">When you put that slicer on that specific X axis or Y axis according to your requirements, </w:t>
      </w:r>
      <w:r w:rsidR="006E7BEF" w:rsidRPr="006E7BEF">
        <w:rPr>
          <w:sz w:val="24"/>
          <w:szCs w:val="24"/>
        </w:rPr>
        <w:t xml:space="preserve">all the measures that are present on that slicer will be shown but you want to show only one specific visual or one specific line on your graph. You have to select that line. </w:t>
      </w:r>
      <w:r w:rsidR="006E7BEF" w:rsidRPr="006E7BEF">
        <w:rPr>
          <w:sz w:val="24"/>
          <w:szCs w:val="24"/>
        </w:rPr>
        <w:lastRenderedPageBreak/>
        <w:t xml:space="preserve">When you click the </w:t>
      </w:r>
      <w:proofErr w:type="spellStart"/>
      <w:r w:rsidR="007518F5">
        <w:rPr>
          <w:sz w:val="24"/>
          <w:szCs w:val="24"/>
        </w:rPr>
        <w:t>e</w:t>
      </w:r>
      <w:r w:rsidR="006E7BEF" w:rsidRPr="006E7BEF">
        <w:rPr>
          <w:sz w:val="24"/>
          <w:szCs w:val="24"/>
        </w:rPr>
        <w:t>ra</w:t>
      </w:r>
      <w:r w:rsidR="007518F5">
        <w:rPr>
          <w:sz w:val="24"/>
          <w:szCs w:val="24"/>
        </w:rPr>
        <w:t>s</w:t>
      </w:r>
      <w:r w:rsidR="006E7BEF" w:rsidRPr="006E7BEF">
        <w:rPr>
          <w:sz w:val="24"/>
          <w:szCs w:val="24"/>
        </w:rPr>
        <w:t>or</w:t>
      </w:r>
      <w:proofErr w:type="spellEnd"/>
      <w:r w:rsidR="006E7BEF" w:rsidRPr="006E7BEF">
        <w:rPr>
          <w:sz w:val="24"/>
          <w:szCs w:val="24"/>
        </w:rPr>
        <w:t xml:space="preserve"> option of the slicer, all the three lines will again appear but you want that at one specific time one visual will </w:t>
      </w:r>
      <w:r w:rsidR="006E7BEF">
        <w:rPr>
          <w:sz w:val="24"/>
          <w:szCs w:val="24"/>
        </w:rPr>
        <w:t xml:space="preserve">always </w:t>
      </w:r>
      <w:r w:rsidR="006E7BEF" w:rsidRPr="006E7BEF">
        <w:rPr>
          <w:sz w:val="24"/>
          <w:szCs w:val="24"/>
        </w:rPr>
        <w:t>appear</w:t>
      </w:r>
      <w:r w:rsidR="006E7BEF">
        <w:rPr>
          <w:sz w:val="24"/>
          <w:szCs w:val="24"/>
        </w:rPr>
        <w:t xml:space="preserve"> no matter we have clicked </w:t>
      </w:r>
      <w:proofErr w:type="spellStart"/>
      <w:r w:rsidR="006E7BEF">
        <w:rPr>
          <w:sz w:val="24"/>
          <w:szCs w:val="24"/>
        </w:rPr>
        <w:t>erasor</w:t>
      </w:r>
      <w:proofErr w:type="spellEnd"/>
      <w:r w:rsidR="006E7BEF">
        <w:rPr>
          <w:sz w:val="24"/>
          <w:szCs w:val="24"/>
        </w:rPr>
        <w:t xml:space="preserve"> or not</w:t>
      </w:r>
      <w:r w:rsidR="006E7BEF" w:rsidRPr="006E7BEF">
        <w:rPr>
          <w:sz w:val="24"/>
          <w:szCs w:val="24"/>
        </w:rPr>
        <w:t>.</w:t>
      </w:r>
      <w:r w:rsidR="006E7BEF">
        <w:rPr>
          <w:sz w:val="24"/>
          <w:szCs w:val="24"/>
        </w:rPr>
        <w:t xml:space="preserve"> </w:t>
      </w:r>
      <w:r w:rsidR="005B1F68" w:rsidRPr="005B1F68">
        <w:rPr>
          <w:sz w:val="24"/>
          <w:szCs w:val="24"/>
        </w:rPr>
        <w:t xml:space="preserve">So that's why, click on the slicer settings and click Force Selection. By using Force Selection </w:t>
      </w:r>
      <w:r w:rsidR="005B1F68">
        <w:rPr>
          <w:sz w:val="24"/>
          <w:szCs w:val="24"/>
        </w:rPr>
        <w:t xml:space="preserve">ON, </w:t>
      </w:r>
      <w:r w:rsidR="005B1F68" w:rsidRPr="005B1F68">
        <w:rPr>
          <w:sz w:val="24"/>
          <w:szCs w:val="24"/>
        </w:rPr>
        <w:t xml:space="preserve"> you </w:t>
      </w:r>
      <w:proofErr w:type="spellStart"/>
      <w:r w:rsidR="005B1F68" w:rsidRPr="005B1F68">
        <w:rPr>
          <w:sz w:val="24"/>
          <w:szCs w:val="24"/>
        </w:rPr>
        <w:t>can not</w:t>
      </w:r>
      <w:proofErr w:type="spellEnd"/>
      <w:r w:rsidR="005B1F68" w:rsidRPr="005B1F68">
        <w:rPr>
          <w:sz w:val="24"/>
          <w:szCs w:val="24"/>
        </w:rPr>
        <w:t xml:space="preserve"> use the </w:t>
      </w:r>
      <w:proofErr w:type="spellStart"/>
      <w:r w:rsidR="005B1F68">
        <w:rPr>
          <w:sz w:val="24"/>
          <w:szCs w:val="24"/>
        </w:rPr>
        <w:t>erasor</w:t>
      </w:r>
      <w:proofErr w:type="spellEnd"/>
      <w:r w:rsidR="005B1F68" w:rsidRPr="005B1F68">
        <w:rPr>
          <w:sz w:val="24"/>
          <w:szCs w:val="24"/>
        </w:rPr>
        <w:t xml:space="preserve"> option.</w:t>
      </w:r>
      <w:r w:rsidR="005B1F68">
        <w:rPr>
          <w:sz w:val="24"/>
          <w:szCs w:val="24"/>
        </w:rPr>
        <w:t xml:space="preserve"> </w:t>
      </w:r>
    </w:p>
    <w:p w14:paraId="54B6F7A6" w14:textId="14C8C903" w:rsidR="00187BFD" w:rsidRPr="00FA18A1" w:rsidRDefault="00FA18A1" w:rsidP="004F5DEC">
      <w:pPr>
        <w:rPr>
          <w:b/>
          <w:bCs/>
          <w:sz w:val="24"/>
          <w:szCs w:val="24"/>
        </w:rPr>
      </w:pPr>
      <w:r w:rsidRPr="00FA18A1">
        <w:rPr>
          <w:b/>
          <w:bCs/>
          <w:sz w:val="24"/>
          <w:szCs w:val="24"/>
        </w:rPr>
        <w:t>Inventory turnover rate:</w:t>
      </w:r>
    </w:p>
    <w:p w14:paraId="68FF7B2E" w14:textId="2143DB30" w:rsidR="00FA18A1" w:rsidRPr="004F5DEC" w:rsidRDefault="00FA18A1" w:rsidP="004F5DEC">
      <w:pPr>
        <w:rPr>
          <w:sz w:val="24"/>
          <w:szCs w:val="24"/>
        </w:rPr>
      </w:pPr>
      <w:r w:rsidRPr="00FA18A1">
        <w:rPr>
          <w:sz w:val="24"/>
          <w:szCs w:val="24"/>
        </w:rPr>
        <w:t>It tells how many times a company sold and again restocked its inventory.</w:t>
      </w:r>
      <w:r>
        <w:rPr>
          <w:sz w:val="24"/>
          <w:szCs w:val="24"/>
        </w:rPr>
        <w:t xml:space="preserve"> </w:t>
      </w:r>
      <w:r w:rsidRPr="00FA18A1">
        <w:rPr>
          <w:sz w:val="24"/>
          <w:szCs w:val="24"/>
        </w:rPr>
        <w:t xml:space="preserve">If inventory value is 4, then it means a company sold </w:t>
      </w:r>
      <w:r>
        <w:rPr>
          <w:sz w:val="24"/>
          <w:szCs w:val="24"/>
        </w:rPr>
        <w:t xml:space="preserve">and restocked </w:t>
      </w:r>
      <w:r w:rsidRPr="00FA18A1">
        <w:rPr>
          <w:sz w:val="24"/>
          <w:szCs w:val="24"/>
        </w:rPr>
        <w:t>its inventory four times</w:t>
      </w:r>
      <w:r>
        <w:rPr>
          <w:sz w:val="24"/>
          <w:szCs w:val="24"/>
        </w:rPr>
        <w:t xml:space="preserve">. </w:t>
      </w:r>
      <w:r w:rsidR="00D20E9D" w:rsidRPr="00D20E9D">
        <w:rPr>
          <w:sz w:val="24"/>
          <w:szCs w:val="24"/>
        </w:rPr>
        <w:t>It is calculated by dividing cost of goods sold by inventory value. If cost of goods is calculated for one year, it means that in that specific one year the company has sold and restocked its inventory four times if the answer is four.</w:t>
      </w:r>
      <w:r w:rsidR="002B5DB0">
        <w:rPr>
          <w:sz w:val="24"/>
          <w:szCs w:val="24"/>
        </w:rPr>
        <w:t xml:space="preserve"> </w:t>
      </w:r>
      <w:r w:rsidR="002B5DB0" w:rsidRPr="002B5DB0">
        <w:rPr>
          <w:sz w:val="24"/>
          <w:szCs w:val="24"/>
        </w:rPr>
        <w:t>COGS and Average Inventory must be from the SAME period</w:t>
      </w:r>
    </w:p>
    <w:p w14:paraId="5F2D097E" w14:textId="367309CB" w:rsidR="001014A8" w:rsidRDefault="00E008E0">
      <w:pPr>
        <w:rPr>
          <w:sz w:val="24"/>
          <w:szCs w:val="24"/>
        </w:rPr>
      </w:pPr>
      <w:r w:rsidRPr="00E008E0">
        <w:rPr>
          <w:sz w:val="24"/>
          <w:szCs w:val="24"/>
        </w:rPr>
        <w:t>You can also use total sales quantity and divide it with the inventory value but this one is not highly reliable. Highly reliable is dividing cost of goods sold with average inventory.</w:t>
      </w:r>
    </w:p>
    <w:p w14:paraId="571367AA" w14:textId="77777777" w:rsidR="00C40550" w:rsidRPr="00226AF0" w:rsidRDefault="00C40550">
      <w:pPr>
        <w:rPr>
          <w:sz w:val="24"/>
          <w:szCs w:val="24"/>
        </w:rPr>
      </w:pPr>
    </w:p>
    <w:sectPr w:rsidR="00C40550" w:rsidRPr="00226AF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B7218"/>
    <w:multiLevelType w:val="multilevel"/>
    <w:tmpl w:val="080AD9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F38541E"/>
    <w:multiLevelType w:val="multilevel"/>
    <w:tmpl w:val="6F1843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6D72E16"/>
    <w:multiLevelType w:val="multilevel"/>
    <w:tmpl w:val="68F02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1FE14EA"/>
    <w:multiLevelType w:val="multilevel"/>
    <w:tmpl w:val="1EE0C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325607">
    <w:abstractNumId w:val="0"/>
  </w:num>
  <w:num w:numId="2" w16cid:durableId="810094480">
    <w:abstractNumId w:val="1"/>
  </w:num>
  <w:num w:numId="3" w16cid:durableId="1646738463">
    <w:abstractNumId w:val="3"/>
  </w:num>
  <w:num w:numId="4" w16cid:durableId="151036371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509D"/>
    <w:rsid w:val="000375A0"/>
    <w:rsid w:val="000A650D"/>
    <w:rsid w:val="001014A8"/>
    <w:rsid w:val="0014122D"/>
    <w:rsid w:val="00151607"/>
    <w:rsid w:val="00187BFD"/>
    <w:rsid w:val="001C509D"/>
    <w:rsid w:val="001F1268"/>
    <w:rsid w:val="00226AF0"/>
    <w:rsid w:val="00290D2D"/>
    <w:rsid w:val="002B5DB0"/>
    <w:rsid w:val="002E0468"/>
    <w:rsid w:val="0037301E"/>
    <w:rsid w:val="003D61B3"/>
    <w:rsid w:val="004A5024"/>
    <w:rsid w:val="004E2053"/>
    <w:rsid w:val="004F5DEC"/>
    <w:rsid w:val="005B1F68"/>
    <w:rsid w:val="005D524E"/>
    <w:rsid w:val="005D774D"/>
    <w:rsid w:val="005E13AD"/>
    <w:rsid w:val="00615254"/>
    <w:rsid w:val="00670E31"/>
    <w:rsid w:val="006A1FB4"/>
    <w:rsid w:val="006E7BEF"/>
    <w:rsid w:val="006F41C2"/>
    <w:rsid w:val="007518F5"/>
    <w:rsid w:val="007A36BA"/>
    <w:rsid w:val="008151F9"/>
    <w:rsid w:val="00877967"/>
    <w:rsid w:val="008F536F"/>
    <w:rsid w:val="009413ED"/>
    <w:rsid w:val="00971EA9"/>
    <w:rsid w:val="009C63DA"/>
    <w:rsid w:val="009D337F"/>
    <w:rsid w:val="00A019CD"/>
    <w:rsid w:val="00A8102F"/>
    <w:rsid w:val="00A94518"/>
    <w:rsid w:val="00AB3BCA"/>
    <w:rsid w:val="00AC671F"/>
    <w:rsid w:val="00B64E71"/>
    <w:rsid w:val="00BC5A8A"/>
    <w:rsid w:val="00BD6793"/>
    <w:rsid w:val="00C40550"/>
    <w:rsid w:val="00CC1518"/>
    <w:rsid w:val="00D20E9D"/>
    <w:rsid w:val="00DD1B29"/>
    <w:rsid w:val="00DD616C"/>
    <w:rsid w:val="00E008E0"/>
    <w:rsid w:val="00E26F3F"/>
    <w:rsid w:val="00E340ED"/>
    <w:rsid w:val="00E81A3D"/>
    <w:rsid w:val="00EB132D"/>
    <w:rsid w:val="00FA18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44C39E"/>
  <w15:chartTrackingRefBased/>
  <w15:docId w15:val="{BEF6295E-A412-4512-A850-436A485F72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509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C509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C509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C509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C509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C50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50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50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50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509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C509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C509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C509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C509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C50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50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50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509D"/>
    <w:rPr>
      <w:rFonts w:eastAsiaTheme="majorEastAsia" w:cstheme="majorBidi"/>
      <w:color w:val="272727" w:themeColor="text1" w:themeTint="D8"/>
    </w:rPr>
  </w:style>
  <w:style w:type="paragraph" w:styleId="Title">
    <w:name w:val="Title"/>
    <w:basedOn w:val="Normal"/>
    <w:next w:val="Normal"/>
    <w:link w:val="TitleChar"/>
    <w:uiPriority w:val="10"/>
    <w:qFormat/>
    <w:rsid w:val="001C50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50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50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50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509D"/>
    <w:pPr>
      <w:spacing w:before="160"/>
      <w:jc w:val="center"/>
    </w:pPr>
    <w:rPr>
      <w:i/>
      <w:iCs/>
      <w:color w:val="404040" w:themeColor="text1" w:themeTint="BF"/>
    </w:rPr>
  </w:style>
  <w:style w:type="character" w:customStyle="1" w:styleId="QuoteChar">
    <w:name w:val="Quote Char"/>
    <w:basedOn w:val="DefaultParagraphFont"/>
    <w:link w:val="Quote"/>
    <w:uiPriority w:val="29"/>
    <w:rsid w:val="001C509D"/>
    <w:rPr>
      <w:i/>
      <w:iCs/>
      <w:color w:val="404040" w:themeColor="text1" w:themeTint="BF"/>
    </w:rPr>
  </w:style>
  <w:style w:type="paragraph" w:styleId="ListParagraph">
    <w:name w:val="List Paragraph"/>
    <w:basedOn w:val="Normal"/>
    <w:uiPriority w:val="34"/>
    <w:qFormat/>
    <w:rsid w:val="001C509D"/>
    <w:pPr>
      <w:ind w:left="720"/>
      <w:contextualSpacing/>
    </w:pPr>
  </w:style>
  <w:style w:type="character" w:styleId="IntenseEmphasis">
    <w:name w:val="Intense Emphasis"/>
    <w:basedOn w:val="DefaultParagraphFont"/>
    <w:uiPriority w:val="21"/>
    <w:qFormat/>
    <w:rsid w:val="001C509D"/>
    <w:rPr>
      <w:i/>
      <w:iCs/>
      <w:color w:val="2F5496" w:themeColor="accent1" w:themeShade="BF"/>
    </w:rPr>
  </w:style>
  <w:style w:type="paragraph" w:styleId="IntenseQuote">
    <w:name w:val="Intense Quote"/>
    <w:basedOn w:val="Normal"/>
    <w:next w:val="Normal"/>
    <w:link w:val="IntenseQuoteChar"/>
    <w:uiPriority w:val="30"/>
    <w:qFormat/>
    <w:rsid w:val="001C509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C509D"/>
    <w:rPr>
      <w:i/>
      <w:iCs/>
      <w:color w:val="2F5496" w:themeColor="accent1" w:themeShade="BF"/>
    </w:rPr>
  </w:style>
  <w:style w:type="character" w:styleId="IntenseReference">
    <w:name w:val="Intense Reference"/>
    <w:basedOn w:val="DefaultParagraphFont"/>
    <w:uiPriority w:val="32"/>
    <w:qFormat/>
    <w:rsid w:val="001C509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410</TotalTime>
  <Pages>5</Pages>
  <Words>1552</Words>
  <Characters>8852</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Nimra Iman</dc:creator>
  <cp:keywords/>
  <dc:description/>
  <cp:lastModifiedBy>Nimra Iman</cp:lastModifiedBy>
  <cp:revision>48</cp:revision>
  <dcterms:created xsi:type="dcterms:W3CDTF">2026-04-22T05:29:00Z</dcterms:created>
  <dcterms:modified xsi:type="dcterms:W3CDTF">2026-04-27T07:07:00Z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af97cb2a-8dd2-4019-b4cd-bf38888c191b</vt:lpwstr>
  </property>
</Properties>
</file>