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u w:val="single"/>
          <w:rtl w:val="0"/>
        </w:rPr>
        <w:t xml:space="preserve">University of the Punjab</w:t>
      </w:r>
    </w:p>
    <w:p w:rsidR="00000000" w:rsidDel="00000000" w:rsidP="00000000" w:rsidRDefault="00000000" w:rsidRPr="00000000" w14:paraId="00000002">
      <w:pPr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u w:val="single"/>
          <w:rtl w:val="0"/>
        </w:rPr>
        <w:t xml:space="preserve">Gujranwala Campus</w:t>
      </w:r>
    </w:p>
    <w:p w:rsidR="00000000" w:rsidDel="00000000" w:rsidP="00000000" w:rsidRDefault="00000000" w:rsidRPr="00000000" w14:paraId="00000003">
      <w:pPr>
        <w:tabs>
          <w:tab w:val="left" w:leader="none" w:pos="3840"/>
        </w:tabs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u w:val="single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4">
      <w:pPr>
        <w:tabs>
          <w:tab w:val="left" w:leader="none" w:pos="3840"/>
        </w:tabs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1916430</wp:posOffset>
            </wp:positionH>
            <wp:positionV relativeFrom="paragraph">
              <wp:posOffset>140970</wp:posOffset>
            </wp:positionV>
            <wp:extent cx="2110740" cy="1965960"/>
            <wp:effectExtent b="0" l="0" r="0" t="0"/>
            <wp:wrapSquare wrapText="bothSides" distB="0" distT="0" distL="114300" distR="114300"/>
            <wp:docPr descr="University of the Punjab, Gujranwala Campus (@PUGC_Official) / X" id="3" name="image3.jpg"/>
            <a:graphic>
              <a:graphicData uri="http://schemas.openxmlformats.org/drawingml/2006/picture">
                <pic:pic>
                  <pic:nvPicPr>
                    <pic:cNvPr descr="University of the Punjab, Gujranwala Campus (@PUGC_Official) / X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65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5520"/>
        </w:tabs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5520"/>
        </w:tabs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Arimo" w:cs="Arimo" w:eastAsia="Arimo" w:hAnsi="Arimo"/>
          <w:b w:val="1"/>
          <w:sz w:val="28"/>
          <w:szCs w:val="28"/>
          <w:u w:val="single"/>
          <w:rtl w:val="0"/>
        </w:rPr>
        <w:t xml:space="preserve">Assignment: Computer Vision </w:t>
      </w:r>
    </w:p>
    <w:p w:rsidR="00000000" w:rsidDel="00000000" w:rsidP="00000000" w:rsidRDefault="00000000" w:rsidRPr="00000000" w14:paraId="0000000C">
      <w:pPr>
        <w:tabs>
          <w:tab w:val="left" w:leader="none" w:pos="5520"/>
        </w:tabs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5520"/>
        </w:tabs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u w:val="single"/>
          <w:rtl w:val="0"/>
        </w:rPr>
        <w:t xml:space="preserve">Prepared by:</w:t>
      </w:r>
    </w:p>
    <w:p w:rsidR="00000000" w:rsidDel="00000000" w:rsidP="00000000" w:rsidRDefault="00000000" w:rsidRPr="00000000" w14:paraId="0000000E">
      <w:pPr>
        <w:tabs>
          <w:tab w:val="left" w:leader="none" w:pos="5520"/>
        </w:tabs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u w:val="single"/>
          <w:rtl w:val="0"/>
        </w:rPr>
        <w:t xml:space="preserve">Nimra Asmat</w:t>
      </w:r>
    </w:p>
    <w:p w:rsidR="00000000" w:rsidDel="00000000" w:rsidP="00000000" w:rsidRDefault="00000000" w:rsidRPr="00000000" w14:paraId="0000000F">
      <w:pPr>
        <w:tabs>
          <w:tab w:val="left" w:leader="none" w:pos="5520"/>
        </w:tabs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u w:val="single"/>
          <w:rtl w:val="0"/>
        </w:rPr>
        <w:t xml:space="preserve">Roll no:</w:t>
      </w:r>
    </w:p>
    <w:p w:rsidR="00000000" w:rsidDel="00000000" w:rsidP="00000000" w:rsidRDefault="00000000" w:rsidRPr="00000000" w14:paraId="00000010">
      <w:pPr>
        <w:tabs>
          <w:tab w:val="left" w:leader="none" w:pos="5520"/>
        </w:tabs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rtl w:val="0"/>
        </w:rPr>
        <w:t xml:space="preserve">BIT21049</w:t>
      </w:r>
    </w:p>
    <w:p w:rsidR="00000000" w:rsidDel="00000000" w:rsidP="00000000" w:rsidRDefault="00000000" w:rsidRPr="00000000" w14:paraId="00000011">
      <w:pPr>
        <w:tabs>
          <w:tab w:val="left" w:leader="none" w:pos="5520"/>
        </w:tabs>
        <w:spacing w:after="160" w:line="254" w:lineRule="auto"/>
        <w:jc w:val="both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5520"/>
        </w:tabs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u w:val="single"/>
          <w:rtl w:val="0"/>
        </w:rPr>
        <w:t xml:space="preserve">Submitted to:</w:t>
      </w:r>
    </w:p>
    <w:p w:rsidR="00000000" w:rsidDel="00000000" w:rsidP="00000000" w:rsidRDefault="00000000" w:rsidRPr="00000000" w14:paraId="00000013">
      <w:pPr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rtl w:val="0"/>
        </w:rPr>
        <w:t xml:space="preserve">Miss Fouqia Zafeer</w:t>
      </w:r>
    </w:p>
    <w:p w:rsidR="00000000" w:rsidDel="00000000" w:rsidP="00000000" w:rsidRDefault="00000000" w:rsidRPr="00000000" w14:paraId="00000014">
      <w:pPr>
        <w:spacing w:after="160" w:line="254" w:lineRule="auto"/>
        <w:rPr>
          <w:rFonts w:ascii="Arimo" w:cs="Arimo" w:eastAsia="Arimo" w:hAnsi="Arimo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4" w:lineRule="auto"/>
        <w:rPr>
          <w:rFonts w:ascii="Arimo" w:cs="Arimo" w:eastAsia="Arimo" w:hAnsi="Arimo"/>
          <w:b w:val="1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4" w:lineRule="auto"/>
        <w:rPr>
          <w:rFonts w:ascii="Arimo" w:cs="Arimo" w:eastAsia="Arimo" w:hAnsi="Arimo"/>
          <w:b w:val="1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4" w:lineRule="auto"/>
        <w:rPr>
          <w:rFonts w:ascii="Arimo" w:cs="Arimo" w:eastAsia="Arimo" w:hAnsi="Arimo"/>
          <w:b w:val="1"/>
          <w:sz w:val="36"/>
          <w:szCs w:val="36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4" w:lineRule="auto"/>
        <w:rPr>
          <w:rFonts w:ascii="Arimo" w:cs="Arimo" w:eastAsia="Arimo" w:hAnsi="Arimo"/>
          <w:b w:val="1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4" w:lineRule="auto"/>
        <w:rPr>
          <w:rFonts w:ascii="Arimo" w:cs="Arimo" w:eastAsia="Arimo" w:hAnsi="Arimo"/>
          <w:b w:val="1"/>
          <w:sz w:val="36"/>
          <w:szCs w:val="36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16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1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Thresholding using Otsu Method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 = imread('coins.png');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imhist(I)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286125" cy="2162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25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imread('coins.png');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BW = im2bw(I,level);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imshow(BW)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216886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68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