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88" w:type="dxa"/>
        <w:tblInd w:w="-455" w:type="dxa"/>
        <w:tblLook w:val="04A0" w:firstRow="1" w:lastRow="0" w:firstColumn="1" w:lastColumn="0" w:noHBand="0" w:noVBand="1"/>
      </w:tblPr>
      <w:tblGrid>
        <w:gridCol w:w="3013"/>
        <w:gridCol w:w="219"/>
        <w:gridCol w:w="7056"/>
      </w:tblGrid>
      <w:tr w:rsidR="008B632D" w:rsidRPr="000C1E31" w14:paraId="598CAA4D" w14:textId="77777777" w:rsidTr="00CA05A3">
        <w:tc>
          <w:tcPr>
            <w:tcW w:w="3232" w:type="dxa"/>
            <w:gridSpan w:val="2"/>
          </w:tcPr>
          <w:p w14:paraId="08763624" w14:textId="6E9F633E" w:rsidR="008B632D" w:rsidRPr="000C1E31" w:rsidRDefault="008B632D" w:rsidP="00134DAC">
            <w:pPr>
              <w:tabs>
                <w:tab w:val="right" w:pos="2199"/>
              </w:tabs>
              <w:jc w:val="center"/>
              <w:rPr>
                <w:rFonts w:cstheme="minorHAnsi"/>
                <w:b/>
                <w:bCs/>
                <w:sz w:val="28"/>
                <w:szCs w:val="28"/>
              </w:rPr>
            </w:pPr>
            <w:r w:rsidRPr="000C1E31">
              <w:rPr>
                <w:rFonts w:cstheme="minorHAnsi"/>
                <w:b/>
                <w:bCs/>
                <w:sz w:val="28"/>
                <w:szCs w:val="28"/>
              </w:rPr>
              <w:t>Project title</w:t>
            </w:r>
          </w:p>
        </w:tc>
        <w:tc>
          <w:tcPr>
            <w:tcW w:w="7056" w:type="dxa"/>
          </w:tcPr>
          <w:p w14:paraId="67238AB2" w14:textId="4F09A901" w:rsidR="008B632D" w:rsidRPr="000C1E31" w:rsidRDefault="00134DAC" w:rsidP="00134DAC">
            <w:pPr>
              <w:jc w:val="center"/>
              <w:rPr>
                <w:rFonts w:cstheme="minorHAnsi"/>
                <w:b/>
                <w:bCs/>
                <w:sz w:val="28"/>
                <w:szCs w:val="28"/>
              </w:rPr>
            </w:pPr>
            <w:r w:rsidRPr="000C1E31">
              <w:rPr>
                <w:rFonts w:cstheme="minorHAnsi"/>
                <w:b/>
                <w:bCs/>
                <w:sz w:val="28"/>
                <w:szCs w:val="28"/>
              </w:rPr>
              <w:t>MAZE GAME</w:t>
            </w:r>
          </w:p>
        </w:tc>
      </w:tr>
      <w:tr w:rsidR="008B632D" w:rsidRPr="000C1E31" w14:paraId="594DB0A6" w14:textId="77777777" w:rsidTr="00CA05A3">
        <w:trPr>
          <w:trHeight w:val="2114"/>
        </w:trPr>
        <w:tc>
          <w:tcPr>
            <w:tcW w:w="10288" w:type="dxa"/>
            <w:gridSpan w:val="3"/>
          </w:tcPr>
          <w:p w14:paraId="3389F4C5" w14:textId="77777777" w:rsidR="00134DAC" w:rsidRPr="000C1E31" w:rsidRDefault="00134DAC" w:rsidP="008B632D">
            <w:pPr>
              <w:rPr>
                <w:rFonts w:cstheme="minorHAnsi"/>
                <w:b/>
                <w:bCs/>
                <w:sz w:val="28"/>
                <w:szCs w:val="28"/>
              </w:rPr>
            </w:pPr>
          </w:p>
          <w:p w14:paraId="7271CB17" w14:textId="08065934" w:rsidR="00134DAC" w:rsidRPr="000C1E31" w:rsidRDefault="008B632D" w:rsidP="008B632D">
            <w:pPr>
              <w:rPr>
                <w:rFonts w:cstheme="minorHAnsi"/>
                <w:b/>
                <w:bCs/>
                <w:sz w:val="28"/>
                <w:szCs w:val="28"/>
              </w:rPr>
            </w:pPr>
            <w:r w:rsidRPr="000C1E31">
              <w:rPr>
                <w:rFonts w:cstheme="minorHAnsi"/>
                <w:b/>
                <w:bCs/>
                <w:sz w:val="28"/>
                <w:szCs w:val="28"/>
              </w:rPr>
              <w:t xml:space="preserve">Group </w:t>
            </w:r>
            <w:r w:rsidR="00134DAC" w:rsidRPr="000C1E31">
              <w:rPr>
                <w:rFonts w:cstheme="minorHAnsi"/>
                <w:b/>
                <w:bCs/>
                <w:sz w:val="28"/>
                <w:szCs w:val="28"/>
              </w:rPr>
              <w:t>M</w:t>
            </w:r>
            <w:r w:rsidRPr="000C1E31">
              <w:rPr>
                <w:rFonts w:cstheme="minorHAnsi"/>
                <w:b/>
                <w:bCs/>
                <w:sz w:val="28"/>
                <w:szCs w:val="28"/>
              </w:rPr>
              <w:t>embers</w:t>
            </w:r>
            <w:r w:rsidR="00134DAC" w:rsidRPr="000C1E31">
              <w:rPr>
                <w:rFonts w:cstheme="minorHAnsi"/>
                <w:b/>
                <w:bCs/>
                <w:sz w:val="28"/>
                <w:szCs w:val="28"/>
              </w:rPr>
              <w:t>:</w:t>
            </w:r>
          </w:p>
          <w:p w14:paraId="7698CD25" w14:textId="77777777" w:rsidR="00A36B3E" w:rsidRPr="000C1E31" w:rsidRDefault="00A36B3E" w:rsidP="008B632D">
            <w:pPr>
              <w:rPr>
                <w:rFonts w:cstheme="minorHAnsi"/>
                <w:b/>
                <w:bCs/>
                <w:sz w:val="28"/>
                <w:szCs w:val="28"/>
              </w:rPr>
            </w:pPr>
          </w:p>
          <w:tbl>
            <w:tblPr>
              <w:tblStyle w:val="TableGrid"/>
              <w:tblW w:w="10062" w:type="dxa"/>
              <w:tblLook w:val="04A0" w:firstRow="1" w:lastRow="0" w:firstColumn="1" w:lastColumn="0" w:noHBand="0" w:noVBand="1"/>
            </w:tblPr>
            <w:tblGrid>
              <w:gridCol w:w="602"/>
              <w:gridCol w:w="2345"/>
              <w:gridCol w:w="7115"/>
            </w:tblGrid>
            <w:tr w:rsidR="008B632D" w:rsidRPr="000C1E31" w14:paraId="07A7D636" w14:textId="77777777" w:rsidTr="00A36B3E">
              <w:trPr>
                <w:trHeight w:val="503"/>
              </w:trPr>
              <w:tc>
                <w:tcPr>
                  <w:tcW w:w="602" w:type="dxa"/>
                </w:tcPr>
                <w:p w14:paraId="104F5F04" w14:textId="346C8157" w:rsidR="008B632D" w:rsidRPr="000C1E31" w:rsidRDefault="008B632D" w:rsidP="008B632D">
                  <w:pPr>
                    <w:rPr>
                      <w:rFonts w:cstheme="minorHAnsi"/>
                      <w:b/>
                      <w:bCs/>
                      <w:sz w:val="28"/>
                      <w:szCs w:val="28"/>
                    </w:rPr>
                  </w:pPr>
                  <w:r w:rsidRPr="000C1E31">
                    <w:rPr>
                      <w:rFonts w:cstheme="minorHAnsi"/>
                      <w:b/>
                      <w:bCs/>
                      <w:sz w:val="28"/>
                      <w:szCs w:val="28"/>
                    </w:rPr>
                    <w:t>S#</w:t>
                  </w:r>
                </w:p>
              </w:tc>
              <w:tc>
                <w:tcPr>
                  <w:tcW w:w="2345" w:type="dxa"/>
                </w:tcPr>
                <w:p w14:paraId="4FFCCC2F" w14:textId="05321BA6" w:rsidR="008B632D" w:rsidRPr="000C1E31" w:rsidRDefault="008B632D" w:rsidP="008B632D">
                  <w:pPr>
                    <w:rPr>
                      <w:rFonts w:cstheme="minorHAnsi"/>
                      <w:b/>
                      <w:bCs/>
                      <w:sz w:val="28"/>
                      <w:szCs w:val="28"/>
                    </w:rPr>
                  </w:pPr>
                  <w:r w:rsidRPr="000C1E31">
                    <w:rPr>
                      <w:rFonts w:cstheme="minorHAnsi"/>
                      <w:b/>
                      <w:bCs/>
                      <w:sz w:val="28"/>
                      <w:szCs w:val="28"/>
                    </w:rPr>
                    <w:t>Enrolment Number</w:t>
                  </w:r>
                </w:p>
              </w:tc>
              <w:tc>
                <w:tcPr>
                  <w:tcW w:w="7115" w:type="dxa"/>
                </w:tcPr>
                <w:p w14:paraId="3031F59A" w14:textId="6537B5CA" w:rsidR="008B632D" w:rsidRPr="000C1E31" w:rsidRDefault="008B632D" w:rsidP="008B632D">
                  <w:pPr>
                    <w:rPr>
                      <w:rFonts w:cstheme="minorHAnsi"/>
                      <w:b/>
                      <w:bCs/>
                      <w:sz w:val="28"/>
                      <w:szCs w:val="28"/>
                    </w:rPr>
                  </w:pPr>
                  <w:r w:rsidRPr="000C1E31">
                    <w:rPr>
                      <w:rFonts w:cstheme="minorHAnsi"/>
                      <w:b/>
                      <w:bCs/>
                      <w:sz w:val="28"/>
                      <w:szCs w:val="28"/>
                    </w:rPr>
                    <w:t>Student’s name</w:t>
                  </w:r>
                </w:p>
              </w:tc>
            </w:tr>
            <w:tr w:rsidR="008B632D" w:rsidRPr="000C1E31" w14:paraId="090D2EC5" w14:textId="77777777" w:rsidTr="00A36B3E">
              <w:tc>
                <w:tcPr>
                  <w:tcW w:w="602" w:type="dxa"/>
                </w:tcPr>
                <w:p w14:paraId="4CD1911C" w14:textId="2203F627" w:rsidR="008B632D" w:rsidRPr="000C1E31" w:rsidRDefault="00134DAC" w:rsidP="00134DAC">
                  <w:pPr>
                    <w:jc w:val="center"/>
                    <w:rPr>
                      <w:rFonts w:cstheme="minorHAnsi"/>
                      <w:sz w:val="28"/>
                      <w:szCs w:val="28"/>
                    </w:rPr>
                  </w:pPr>
                  <w:r w:rsidRPr="000C1E31">
                    <w:rPr>
                      <w:rFonts w:cstheme="minorHAnsi"/>
                      <w:sz w:val="28"/>
                      <w:szCs w:val="28"/>
                    </w:rPr>
                    <w:t>1.</w:t>
                  </w:r>
                </w:p>
              </w:tc>
              <w:tc>
                <w:tcPr>
                  <w:tcW w:w="2345" w:type="dxa"/>
                </w:tcPr>
                <w:p w14:paraId="1EB8C18E" w14:textId="523FBD30" w:rsidR="008B632D" w:rsidRPr="000C1E31" w:rsidRDefault="00134DAC" w:rsidP="008B632D">
                  <w:pPr>
                    <w:rPr>
                      <w:rFonts w:cstheme="minorHAnsi"/>
                      <w:sz w:val="28"/>
                      <w:szCs w:val="28"/>
                    </w:rPr>
                  </w:pPr>
                  <w:r w:rsidRPr="000C1E31">
                    <w:rPr>
                      <w:rFonts w:cstheme="minorHAnsi"/>
                      <w:sz w:val="28"/>
                      <w:szCs w:val="28"/>
                    </w:rPr>
                    <w:t>02-134202-018</w:t>
                  </w:r>
                </w:p>
              </w:tc>
              <w:tc>
                <w:tcPr>
                  <w:tcW w:w="7115" w:type="dxa"/>
                </w:tcPr>
                <w:p w14:paraId="30E62B05" w14:textId="3AF3EF1D" w:rsidR="008B632D" w:rsidRPr="000C1E31" w:rsidRDefault="00134DAC" w:rsidP="008B632D">
                  <w:pPr>
                    <w:rPr>
                      <w:rFonts w:cstheme="minorHAnsi"/>
                      <w:sz w:val="28"/>
                      <w:szCs w:val="28"/>
                    </w:rPr>
                  </w:pPr>
                  <w:r w:rsidRPr="000C1E31">
                    <w:rPr>
                      <w:rFonts w:cstheme="minorHAnsi"/>
                      <w:sz w:val="28"/>
                      <w:szCs w:val="28"/>
                    </w:rPr>
                    <w:t>Nimra Mushtaq</w:t>
                  </w:r>
                </w:p>
              </w:tc>
            </w:tr>
            <w:tr w:rsidR="00134DAC" w:rsidRPr="000C1E31" w14:paraId="13FC1B26" w14:textId="77777777" w:rsidTr="00A36B3E">
              <w:tc>
                <w:tcPr>
                  <w:tcW w:w="602" w:type="dxa"/>
                </w:tcPr>
                <w:p w14:paraId="59C7E7C6" w14:textId="67CD7B76" w:rsidR="00134DAC" w:rsidRPr="000C1E31" w:rsidRDefault="00134DAC" w:rsidP="00134DAC">
                  <w:pPr>
                    <w:jc w:val="center"/>
                    <w:rPr>
                      <w:rFonts w:cstheme="minorHAnsi"/>
                      <w:sz w:val="28"/>
                      <w:szCs w:val="28"/>
                    </w:rPr>
                  </w:pPr>
                  <w:r w:rsidRPr="000C1E31">
                    <w:rPr>
                      <w:rFonts w:cstheme="minorHAnsi"/>
                      <w:sz w:val="28"/>
                      <w:szCs w:val="28"/>
                    </w:rPr>
                    <w:t>2.</w:t>
                  </w:r>
                </w:p>
              </w:tc>
              <w:tc>
                <w:tcPr>
                  <w:tcW w:w="2345" w:type="dxa"/>
                </w:tcPr>
                <w:p w14:paraId="65137736" w14:textId="088495D3" w:rsidR="00134DAC" w:rsidRPr="000C1E31" w:rsidRDefault="00134DAC" w:rsidP="00134DAC">
                  <w:pPr>
                    <w:rPr>
                      <w:rFonts w:cstheme="minorHAnsi"/>
                      <w:sz w:val="28"/>
                      <w:szCs w:val="28"/>
                    </w:rPr>
                  </w:pPr>
                  <w:r w:rsidRPr="000C1E31">
                    <w:rPr>
                      <w:rFonts w:cstheme="minorHAnsi"/>
                      <w:sz w:val="28"/>
                      <w:szCs w:val="28"/>
                    </w:rPr>
                    <w:t>02-134202-051</w:t>
                  </w:r>
                </w:p>
              </w:tc>
              <w:tc>
                <w:tcPr>
                  <w:tcW w:w="7115" w:type="dxa"/>
                </w:tcPr>
                <w:p w14:paraId="36D13C1E" w14:textId="1C8530FA" w:rsidR="00134DAC" w:rsidRPr="000C1E31" w:rsidRDefault="00134DAC" w:rsidP="00134DAC">
                  <w:pPr>
                    <w:rPr>
                      <w:rFonts w:cstheme="minorHAnsi"/>
                      <w:sz w:val="28"/>
                      <w:szCs w:val="28"/>
                    </w:rPr>
                  </w:pPr>
                  <w:r w:rsidRPr="000C1E31">
                    <w:rPr>
                      <w:rFonts w:cstheme="minorHAnsi"/>
                      <w:sz w:val="28"/>
                      <w:szCs w:val="28"/>
                    </w:rPr>
                    <w:t>Shahzadi Zainub Mumtaz</w:t>
                  </w:r>
                </w:p>
              </w:tc>
            </w:tr>
            <w:tr w:rsidR="00134DAC" w:rsidRPr="000C1E31" w14:paraId="0DDE400D" w14:textId="77777777" w:rsidTr="00A36B3E">
              <w:tc>
                <w:tcPr>
                  <w:tcW w:w="602" w:type="dxa"/>
                </w:tcPr>
                <w:p w14:paraId="4126F2B0" w14:textId="120B0982" w:rsidR="00134DAC" w:rsidRPr="000C1E31" w:rsidRDefault="00134DAC" w:rsidP="00134DAC">
                  <w:pPr>
                    <w:jc w:val="center"/>
                    <w:rPr>
                      <w:rFonts w:cstheme="minorHAnsi"/>
                      <w:sz w:val="28"/>
                      <w:szCs w:val="28"/>
                    </w:rPr>
                  </w:pPr>
                  <w:r w:rsidRPr="000C1E31">
                    <w:rPr>
                      <w:rFonts w:cstheme="minorHAnsi"/>
                      <w:sz w:val="28"/>
                      <w:szCs w:val="28"/>
                    </w:rPr>
                    <w:t>3.</w:t>
                  </w:r>
                </w:p>
              </w:tc>
              <w:tc>
                <w:tcPr>
                  <w:tcW w:w="2345" w:type="dxa"/>
                </w:tcPr>
                <w:p w14:paraId="0E3912B2" w14:textId="3108349C" w:rsidR="00134DAC" w:rsidRPr="000C1E31" w:rsidRDefault="00134DAC" w:rsidP="00134DAC">
                  <w:pPr>
                    <w:rPr>
                      <w:rFonts w:cstheme="minorHAnsi"/>
                      <w:sz w:val="28"/>
                      <w:szCs w:val="28"/>
                    </w:rPr>
                  </w:pPr>
                  <w:r w:rsidRPr="000C1E31">
                    <w:rPr>
                      <w:rFonts w:cstheme="minorHAnsi"/>
                      <w:sz w:val="28"/>
                      <w:szCs w:val="28"/>
                    </w:rPr>
                    <w:t>02-134202-056</w:t>
                  </w:r>
                </w:p>
              </w:tc>
              <w:tc>
                <w:tcPr>
                  <w:tcW w:w="7115" w:type="dxa"/>
                </w:tcPr>
                <w:p w14:paraId="3E8EF874" w14:textId="2AB83255" w:rsidR="00134DAC" w:rsidRPr="000C1E31" w:rsidRDefault="00134DAC" w:rsidP="00134DAC">
                  <w:pPr>
                    <w:rPr>
                      <w:rFonts w:cstheme="minorHAnsi"/>
                      <w:sz w:val="28"/>
                      <w:szCs w:val="28"/>
                    </w:rPr>
                  </w:pPr>
                  <w:r w:rsidRPr="000C1E31">
                    <w:rPr>
                      <w:rFonts w:cstheme="minorHAnsi"/>
                      <w:sz w:val="28"/>
                      <w:szCs w:val="28"/>
                    </w:rPr>
                    <w:t>Tayyaba Imam</w:t>
                  </w:r>
                </w:p>
              </w:tc>
            </w:tr>
          </w:tbl>
          <w:p w14:paraId="21A1DAA5" w14:textId="15A5345C" w:rsidR="008B632D" w:rsidRPr="000C1E31" w:rsidRDefault="008B632D" w:rsidP="008B632D">
            <w:pPr>
              <w:rPr>
                <w:rFonts w:cstheme="minorHAnsi"/>
                <w:b/>
                <w:bCs/>
                <w:sz w:val="28"/>
                <w:szCs w:val="28"/>
              </w:rPr>
            </w:pPr>
          </w:p>
        </w:tc>
      </w:tr>
      <w:tr w:rsidR="00EA20EB" w:rsidRPr="000C1E31" w14:paraId="193783FD" w14:textId="77777777" w:rsidTr="00CA05A3">
        <w:trPr>
          <w:trHeight w:val="350"/>
        </w:trPr>
        <w:tc>
          <w:tcPr>
            <w:tcW w:w="10288" w:type="dxa"/>
            <w:gridSpan w:val="3"/>
          </w:tcPr>
          <w:p w14:paraId="50C10DB4" w14:textId="3919976A" w:rsidR="00EA20EB" w:rsidRPr="000C1E31" w:rsidRDefault="00134DAC" w:rsidP="007F54DE">
            <w:pPr>
              <w:rPr>
                <w:rFonts w:cstheme="minorHAnsi"/>
                <w:b/>
                <w:bCs/>
                <w:sz w:val="32"/>
                <w:szCs w:val="32"/>
              </w:rPr>
            </w:pPr>
            <w:r w:rsidRPr="000C1E31">
              <w:rPr>
                <w:rFonts w:cstheme="minorHAnsi"/>
                <w:b/>
                <w:bCs/>
                <w:sz w:val="32"/>
                <w:szCs w:val="32"/>
              </w:rPr>
              <w:t>Summary of Project Proposal:</w:t>
            </w:r>
          </w:p>
        </w:tc>
      </w:tr>
      <w:tr w:rsidR="00134DAC" w:rsidRPr="000C1E31" w14:paraId="0ADD6A5E" w14:textId="77777777" w:rsidTr="00CA05A3">
        <w:trPr>
          <w:trHeight w:val="1412"/>
        </w:trPr>
        <w:tc>
          <w:tcPr>
            <w:tcW w:w="10288" w:type="dxa"/>
            <w:gridSpan w:val="3"/>
          </w:tcPr>
          <w:p w14:paraId="3E5A7322" w14:textId="2AD5291B" w:rsidR="00673C0D" w:rsidRPr="000C1E31" w:rsidRDefault="005A4160" w:rsidP="00673C0D">
            <w:pPr>
              <w:shd w:val="clear" w:color="auto" w:fill="FFFFFF"/>
              <w:rPr>
                <w:rFonts w:eastAsia="Times New Roman" w:cstheme="minorHAnsi"/>
                <w:color w:val="000000"/>
                <w:sz w:val="28"/>
                <w:szCs w:val="28"/>
                <w:lang w:val="en-US"/>
              </w:rPr>
            </w:pPr>
            <w:r w:rsidRPr="000C1E31">
              <w:rPr>
                <w:rFonts w:eastAsia="Times New Roman" w:cstheme="minorHAnsi"/>
                <w:color w:val="000000"/>
                <w:sz w:val="28"/>
                <w:szCs w:val="28"/>
                <w:bdr w:val="none" w:sz="0" w:space="0" w:color="auto" w:frame="1"/>
                <w:lang w:val="en-US"/>
              </w:rPr>
              <w:t xml:space="preserve">This project is based on the design and implementation of a game called </w:t>
            </w:r>
            <w:r w:rsidR="00FC56A3" w:rsidRPr="000C1E31">
              <w:rPr>
                <w:rFonts w:eastAsia="Times New Roman" w:cstheme="minorHAnsi"/>
                <w:color w:val="000000"/>
                <w:sz w:val="28"/>
                <w:szCs w:val="28"/>
                <w:bdr w:val="none" w:sz="0" w:space="0" w:color="auto" w:frame="1"/>
                <w:lang w:val="en-US"/>
              </w:rPr>
              <w:t>Maze Runner</w:t>
            </w:r>
            <w:r w:rsidRPr="000C1E31">
              <w:rPr>
                <w:rFonts w:eastAsia="Times New Roman" w:cstheme="minorHAnsi"/>
                <w:color w:val="000000"/>
                <w:sz w:val="28"/>
                <w:szCs w:val="28"/>
                <w:bdr w:val="none" w:sz="0" w:space="0" w:color="auto" w:frame="1"/>
                <w:lang w:val="en-US"/>
              </w:rPr>
              <w:t>. Microsoft Visual C++ is used to create the game. In this game, the player must navigate a maze with three levels. Each level has a different level of difficulty, and the player must find his way through the game without colliding with any obstacles. The goal of the game is to navigate through the maze and complete the tasks required to advance to the final level.</w:t>
            </w:r>
          </w:p>
          <w:p w14:paraId="6822672F" w14:textId="77777777" w:rsidR="00134DAC" w:rsidRPr="000C1E31" w:rsidRDefault="00134DAC" w:rsidP="00134DAC">
            <w:pPr>
              <w:rPr>
                <w:rFonts w:cstheme="minorHAnsi"/>
                <w:b/>
                <w:bCs/>
                <w:sz w:val="28"/>
                <w:szCs w:val="28"/>
              </w:rPr>
            </w:pPr>
          </w:p>
        </w:tc>
      </w:tr>
      <w:tr w:rsidR="00D81A97" w:rsidRPr="000C1E31" w14:paraId="629920AB" w14:textId="77777777" w:rsidTr="00CA05A3">
        <w:tc>
          <w:tcPr>
            <w:tcW w:w="10288" w:type="dxa"/>
            <w:gridSpan w:val="3"/>
          </w:tcPr>
          <w:p w14:paraId="3423F5CA" w14:textId="49C58481" w:rsidR="007F54DE" w:rsidRPr="000C1E31" w:rsidRDefault="00B40AAB" w:rsidP="00673C0D">
            <w:pPr>
              <w:shd w:val="clear" w:color="auto" w:fill="FFFFFF"/>
              <w:rPr>
                <w:rFonts w:eastAsia="Times New Roman" w:cstheme="minorHAnsi"/>
                <w:b/>
                <w:bCs/>
                <w:color w:val="000000"/>
                <w:sz w:val="32"/>
                <w:szCs w:val="32"/>
                <w:bdr w:val="none" w:sz="0" w:space="0" w:color="auto" w:frame="1"/>
                <w:lang w:val="en-US"/>
              </w:rPr>
            </w:pPr>
            <w:r w:rsidRPr="000C1E31">
              <w:rPr>
                <w:rFonts w:eastAsia="Times New Roman" w:cstheme="minorHAnsi"/>
                <w:b/>
                <w:bCs/>
                <w:color w:val="000000"/>
                <w:sz w:val="32"/>
                <w:szCs w:val="32"/>
                <w:bdr w:val="none" w:sz="0" w:space="0" w:color="auto" w:frame="1"/>
                <w:lang w:val="en-US"/>
              </w:rPr>
              <w:t>Project purpose/objective and Data structure implemented:</w:t>
            </w:r>
          </w:p>
        </w:tc>
      </w:tr>
      <w:tr w:rsidR="00B40AAB" w:rsidRPr="000C1E31" w14:paraId="589EFA39" w14:textId="77777777" w:rsidTr="00CA05A3">
        <w:tc>
          <w:tcPr>
            <w:tcW w:w="10288" w:type="dxa"/>
            <w:gridSpan w:val="3"/>
          </w:tcPr>
          <w:p w14:paraId="0B64E5DB" w14:textId="05BA2A32" w:rsidR="005A4160" w:rsidRDefault="005A4160" w:rsidP="005A4160">
            <w:pPr>
              <w:rPr>
                <w:rFonts w:eastAsia="Times New Roman" w:cstheme="minorHAnsi"/>
                <w:color w:val="000000"/>
                <w:sz w:val="28"/>
                <w:szCs w:val="28"/>
                <w:bdr w:val="none" w:sz="0" w:space="0" w:color="auto" w:frame="1"/>
                <w:lang w:val="en-US"/>
              </w:rPr>
            </w:pPr>
            <w:r w:rsidRPr="000C1E31">
              <w:rPr>
                <w:rFonts w:eastAsia="Times New Roman" w:cstheme="minorHAnsi"/>
                <w:color w:val="000000"/>
                <w:sz w:val="28"/>
                <w:szCs w:val="28"/>
                <w:bdr w:val="none" w:sz="0" w:space="0" w:color="auto" w:frame="1"/>
                <w:lang w:val="en-US"/>
              </w:rPr>
              <w:t>Developing a game that incorporates data structures and algorithms is both difficult and rewarding. There are numerous data structures that can be incorporated, as well as numerous ways to programme the game. We're going to use Array to create a maze game named Maze Runner.</w:t>
            </w:r>
          </w:p>
          <w:p w14:paraId="11530C5F" w14:textId="1835EBE9" w:rsidR="00F8520F" w:rsidRDefault="00472FA4" w:rsidP="005A4160">
            <w:pPr>
              <w:rPr>
                <w:rFonts w:eastAsia="Times New Roman" w:cstheme="minorHAnsi"/>
                <w:color w:val="000000"/>
                <w:sz w:val="28"/>
                <w:szCs w:val="28"/>
                <w:bdr w:val="none" w:sz="0" w:space="0" w:color="auto" w:frame="1"/>
                <w:lang w:val="en-US"/>
              </w:rPr>
            </w:pPr>
            <w:r>
              <w:rPr>
                <w:rFonts w:eastAsia="Times New Roman" w:cstheme="minorHAnsi"/>
                <w:color w:val="000000"/>
                <w:sz w:val="28"/>
                <w:szCs w:val="28"/>
                <w:bdr w:val="none" w:sz="0" w:space="0" w:color="auto" w:frame="1"/>
                <w:lang w:val="en-US"/>
              </w:rPr>
              <w:t>We will use comparison to check if the path ahead is valid</w:t>
            </w:r>
            <w:r w:rsidR="009B3E9F">
              <w:rPr>
                <w:rFonts w:eastAsia="Times New Roman" w:cstheme="minorHAnsi"/>
                <w:color w:val="000000"/>
                <w:sz w:val="28"/>
                <w:szCs w:val="28"/>
                <w:bdr w:val="none" w:sz="0" w:space="0" w:color="auto" w:frame="1"/>
                <w:lang w:val="en-US"/>
              </w:rPr>
              <w:t xml:space="preserve"> If we have a possible path ahead, we will </w:t>
            </w:r>
            <w:r>
              <w:rPr>
                <w:rFonts w:eastAsia="Times New Roman" w:cstheme="minorHAnsi"/>
                <w:color w:val="000000"/>
                <w:sz w:val="28"/>
                <w:szCs w:val="28"/>
                <w:bdr w:val="none" w:sz="0" w:space="0" w:color="auto" w:frame="1"/>
                <w:lang w:val="en-US"/>
              </w:rPr>
              <w:t>move ahead otherwise we print a message on screen as ‘Invalid move’</w:t>
            </w:r>
            <w:r w:rsidR="009B3E9F">
              <w:rPr>
                <w:rFonts w:eastAsia="Times New Roman" w:cstheme="minorHAnsi"/>
                <w:color w:val="000000"/>
                <w:sz w:val="28"/>
                <w:szCs w:val="28"/>
                <w:bdr w:val="none" w:sz="0" w:space="0" w:color="auto" w:frame="1"/>
                <w:lang w:val="en-US"/>
              </w:rPr>
              <w:t>.</w:t>
            </w:r>
            <w:r>
              <w:rPr>
                <w:rFonts w:eastAsia="Times New Roman" w:cstheme="minorHAnsi"/>
                <w:color w:val="000000"/>
                <w:sz w:val="28"/>
                <w:szCs w:val="28"/>
                <w:bdr w:val="none" w:sz="0" w:space="0" w:color="auto" w:frame="1"/>
                <w:lang w:val="en-US"/>
              </w:rPr>
              <w:t xml:space="preserve"> We can also move back and at any </w:t>
            </w:r>
            <w:r w:rsidR="00EF65D5">
              <w:rPr>
                <w:rFonts w:eastAsia="Times New Roman" w:cstheme="minorHAnsi"/>
                <w:color w:val="000000"/>
                <w:sz w:val="28"/>
                <w:szCs w:val="28"/>
                <w:bdr w:val="none" w:sz="0" w:space="0" w:color="auto" w:frame="1"/>
                <w:lang w:val="en-US"/>
              </w:rPr>
              <w:t>point,</w:t>
            </w:r>
            <w:r>
              <w:rPr>
                <w:rFonts w:eastAsia="Times New Roman" w:cstheme="minorHAnsi"/>
                <w:color w:val="000000"/>
                <w:sz w:val="28"/>
                <w:szCs w:val="28"/>
                <w:bdr w:val="none" w:sz="0" w:space="0" w:color="auto" w:frame="1"/>
                <w:lang w:val="en-US"/>
              </w:rPr>
              <w:t xml:space="preserve"> but we have only limited trials and once the trials are finished the game ends.</w:t>
            </w:r>
          </w:p>
          <w:p w14:paraId="62E6814E" w14:textId="7CA6D181" w:rsidR="00F02CB4" w:rsidRDefault="00F02CB4" w:rsidP="005A4160">
            <w:pPr>
              <w:rPr>
                <w:rFonts w:eastAsia="Times New Roman" w:cstheme="minorHAnsi"/>
                <w:color w:val="000000"/>
                <w:sz w:val="28"/>
                <w:szCs w:val="28"/>
                <w:bdr w:val="none" w:sz="0" w:space="0" w:color="auto" w:frame="1"/>
                <w:lang w:val="en-US"/>
              </w:rPr>
            </w:pPr>
            <w:r>
              <w:rPr>
                <w:rFonts w:eastAsia="Times New Roman" w:cstheme="minorHAnsi"/>
                <w:color w:val="000000"/>
                <w:sz w:val="28"/>
                <w:szCs w:val="28"/>
                <w:bdr w:val="none" w:sz="0" w:space="0" w:color="auto" w:frame="1"/>
                <w:lang w:val="en-US"/>
              </w:rPr>
              <w:t>It will allow the user</w:t>
            </w:r>
            <w:r w:rsidR="00A70D4A">
              <w:rPr>
                <w:rFonts w:eastAsia="Times New Roman" w:cstheme="minorHAnsi"/>
                <w:color w:val="000000"/>
                <w:sz w:val="28"/>
                <w:szCs w:val="28"/>
                <w:bdr w:val="none" w:sz="0" w:space="0" w:color="auto" w:frame="1"/>
                <w:lang w:val="en-US"/>
              </w:rPr>
              <w:t xml:space="preserve"> to navigate through the game and a character will </w:t>
            </w:r>
            <w:r w:rsidR="00650CC9">
              <w:rPr>
                <w:rFonts w:eastAsia="Times New Roman" w:cstheme="minorHAnsi"/>
                <w:color w:val="000000"/>
                <w:sz w:val="28"/>
                <w:szCs w:val="28"/>
                <w:bdr w:val="none" w:sz="0" w:space="0" w:color="auto" w:frame="1"/>
                <w:lang w:val="en-US"/>
              </w:rPr>
              <w:t>indicate where the player current position is in the maze.</w:t>
            </w:r>
          </w:p>
          <w:p w14:paraId="2D70BF63" w14:textId="5C3AC47E" w:rsidR="00E10DA4" w:rsidRPr="000C1E31" w:rsidRDefault="00E10DA4" w:rsidP="005A4160">
            <w:pPr>
              <w:rPr>
                <w:rFonts w:eastAsia="Times New Roman" w:cstheme="minorHAnsi"/>
                <w:color w:val="000000"/>
                <w:sz w:val="28"/>
                <w:szCs w:val="28"/>
                <w:bdr w:val="none" w:sz="0" w:space="0" w:color="auto" w:frame="1"/>
                <w:lang w:val="en-US"/>
              </w:rPr>
            </w:pPr>
            <w:r>
              <w:rPr>
                <w:rFonts w:eastAsia="Times New Roman" w:cstheme="minorHAnsi"/>
                <w:color w:val="000000"/>
                <w:sz w:val="28"/>
                <w:szCs w:val="28"/>
                <w:bdr w:val="none" w:sz="0" w:space="0" w:color="auto" w:frame="1"/>
                <w:lang w:val="en-US"/>
              </w:rPr>
              <w:t>Maze shall also indicate the start and</w:t>
            </w:r>
            <w:r w:rsidR="00AD37B7">
              <w:rPr>
                <w:rFonts w:eastAsia="Times New Roman" w:cstheme="minorHAnsi"/>
                <w:color w:val="000000"/>
                <w:sz w:val="28"/>
                <w:szCs w:val="28"/>
                <w:bdr w:val="none" w:sz="0" w:space="0" w:color="auto" w:frame="1"/>
                <w:lang w:val="en-US"/>
              </w:rPr>
              <w:t xml:space="preserve"> destination symbol.</w:t>
            </w:r>
          </w:p>
          <w:p w14:paraId="38D2B5BC" w14:textId="77777777" w:rsidR="005A4160" w:rsidRPr="000C1E31" w:rsidRDefault="005A4160" w:rsidP="005A4160">
            <w:pPr>
              <w:rPr>
                <w:rFonts w:eastAsia="Times New Roman" w:cstheme="minorHAnsi"/>
                <w:color w:val="000000"/>
                <w:sz w:val="28"/>
                <w:szCs w:val="28"/>
                <w:bdr w:val="none" w:sz="0" w:space="0" w:color="auto" w:frame="1"/>
                <w:lang w:val="en-US"/>
              </w:rPr>
            </w:pPr>
            <w:r w:rsidRPr="000C1E31">
              <w:rPr>
                <w:rFonts w:eastAsia="Times New Roman" w:cstheme="minorHAnsi"/>
                <w:color w:val="000000"/>
                <w:sz w:val="28"/>
                <w:szCs w:val="28"/>
                <w:bdr w:val="none" w:sz="0" w:space="0" w:color="auto" w:frame="1"/>
                <w:lang w:val="en-US"/>
              </w:rPr>
              <w:t>To complete this game, you must navigate through a maze.</w:t>
            </w:r>
          </w:p>
          <w:p w14:paraId="4201C2E7" w14:textId="2C29D682" w:rsidR="00B40AAB" w:rsidRPr="000C1E31" w:rsidRDefault="00B40AAB" w:rsidP="005A4160">
            <w:pPr>
              <w:rPr>
                <w:rFonts w:eastAsia="Times New Roman" w:cstheme="minorHAnsi"/>
                <w:color w:val="000000"/>
                <w:sz w:val="28"/>
                <w:szCs w:val="28"/>
                <w:bdr w:val="none" w:sz="0" w:space="0" w:color="auto" w:frame="1"/>
                <w:lang w:val="en-US"/>
              </w:rPr>
            </w:pPr>
          </w:p>
        </w:tc>
      </w:tr>
      <w:tr w:rsidR="00B40AAB" w:rsidRPr="000C1E31" w14:paraId="4566230C" w14:textId="77777777" w:rsidTr="00CA05A3">
        <w:trPr>
          <w:trHeight w:val="323"/>
        </w:trPr>
        <w:tc>
          <w:tcPr>
            <w:tcW w:w="10288" w:type="dxa"/>
            <w:gridSpan w:val="3"/>
          </w:tcPr>
          <w:p w14:paraId="3761FE50" w14:textId="555D1840" w:rsidR="007F54DE" w:rsidRPr="000C1E31" w:rsidRDefault="00B40AAB" w:rsidP="00673C0D">
            <w:pPr>
              <w:shd w:val="clear" w:color="auto" w:fill="FFFFFF"/>
              <w:rPr>
                <w:rFonts w:cstheme="minorHAnsi"/>
                <w:b/>
                <w:bCs/>
                <w:sz w:val="32"/>
                <w:szCs w:val="32"/>
              </w:rPr>
            </w:pPr>
            <w:r w:rsidRPr="000C1E31">
              <w:rPr>
                <w:rFonts w:cstheme="minorHAnsi"/>
                <w:b/>
                <w:bCs/>
                <w:sz w:val="32"/>
                <w:szCs w:val="32"/>
              </w:rPr>
              <w:t>Project description:</w:t>
            </w:r>
          </w:p>
        </w:tc>
      </w:tr>
      <w:tr w:rsidR="00B40AAB" w:rsidRPr="000C1E31" w14:paraId="20DC1199" w14:textId="77777777" w:rsidTr="00CA05A3">
        <w:tc>
          <w:tcPr>
            <w:tcW w:w="10288" w:type="dxa"/>
            <w:gridSpan w:val="3"/>
          </w:tcPr>
          <w:p w14:paraId="5A6B3489" w14:textId="77777777" w:rsidR="00B40AAB" w:rsidRPr="000C1E31" w:rsidRDefault="005A4160" w:rsidP="00673C0D">
            <w:pPr>
              <w:shd w:val="clear" w:color="auto" w:fill="FFFFFF"/>
              <w:rPr>
                <w:rFonts w:cstheme="minorHAnsi"/>
                <w:sz w:val="28"/>
                <w:szCs w:val="28"/>
              </w:rPr>
            </w:pPr>
            <w:r w:rsidRPr="000C1E31">
              <w:rPr>
                <w:rFonts w:cstheme="minorHAnsi"/>
                <w:sz w:val="28"/>
                <w:szCs w:val="28"/>
              </w:rPr>
              <w:t>In this game, we're going to use Array. It will have three stages, each with a different level of difficulty. The user will control the player inside the game by using the up, down, left, and right arrow keys. As the levels progress, so does the difficulty. The mazes will be both innovative and difficult.</w:t>
            </w:r>
          </w:p>
          <w:p w14:paraId="1F0513FA" w14:textId="76209118" w:rsidR="005A4160" w:rsidRPr="000C1E31" w:rsidRDefault="005A4160" w:rsidP="00673C0D">
            <w:pPr>
              <w:shd w:val="clear" w:color="auto" w:fill="FFFFFF"/>
              <w:rPr>
                <w:rFonts w:cstheme="minorHAnsi"/>
                <w:sz w:val="28"/>
                <w:szCs w:val="28"/>
              </w:rPr>
            </w:pPr>
          </w:p>
        </w:tc>
      </w:tr>
      <w:tr w:rsidR="00CA05A3" w:rsidRPr="000C1E31" w14:paraId="4C55A606" w14:textId="77777777" w:rsidTr="00CA05A3">
        <w:tc>
          <w:tcPr>
            <w:tcW w:w="10288" w:type="dxa"/>
            <w:gridSpan w:val="3"/>
          </w:tcPr>
          <w:p w14:paraId="6AC2C03C" w14:textId="57D0F4E6" w:rsidR="00CA05A3" w:rsidRPr="000C1E31" w:rsidRDefault="00CA05A3" w:rsidP="00CA05A3">
            <w:pPr>
              <w:shd w:val="clear" w:color="auto" w:fill="FFFFFF"/>
              <w:rPr>
                <w:rFonts w:cstheme="minorHAnsi"/>
                <w:sz w:val="28"/>
                <w:szCs w:val="28"/>
              </w:rPr>
            </w:pPr>
          </w:p>
        </w:tc>
      </w:tr>
      <w:tr w:rsidR="00CA05A3" w:rsidRPr="000C1E31" w14:paraId="4AE5B0B7" w14:textId="77777777" w:rsidTr="00CA05A3">
        <w:tc>
          <w:tcPr>
            <w:tcW w:w="10288" w:type="dxa"/>
            <w:gridSpan w:val="3"/>
          </w:tcPr>
          <w:p w14:paraId="7C685DDC" w14:textId="0187F50F" w:rsidR="00CA05A3" w:rsidRPr="000C1E31" w:rsidRDefault="00CA05A3" w:rsidP="00CA05A3">
            <w:pPr>
              <w:shd w:val="clear" w:color="auto" w:fill="FFFFFF"/>
              <w:rPr>
                <w:rFonts w:cstheme="minorHAnsi"/>
                <w:sz w:val="28"/>
                <w:szCs w:val="28"/>
              </w:rPr>
            </w:pPr>
          </w:p>
        </w:tc>
      </w:tr>
      <w:tr w:rsidR="00CA05A3" w:rsidRPr="000C1E31" w14:paraId="2FD7C49A" w14:textId="77777777" w:rsidTr="00CA05A3">
        <w:tc>
          <w:tcPr>
            <w:tcW w:w="3013" w:type="dxa"/>
          </w:tcPr>
          <w:p w14:paraId="28DBD09C" w14:textId="3FCB4DA3" w:rsidR="00CA05A3" w:rsidRPr="000C1E31" w:rsidRDefault="00CA05A3" w:rsidP="00CA05A3">
            <w:pPr>
              <w:jc w:val="center"/>
              <w:rPr>
                <w:rFonts w:cstheme="minorHAnsi"/>
                <w:bCs/>
                <w:sz w:val="28"/>
                <w:szCs w:val="28"/>
              </w:rPr>
            </w:pPr>
            <w:r w:rsidRPr="000C1E31">
              <w:rPr>
                <w:rFonts w:cstheme="minorHAnsi"/>
                <w:bCs/>
                <w:sz w:val="28"/>
                <w:szCs w:val="28"/>
              </w:rPr>
              <w:t>Project proposal approved</w:t>
            </w:r>
          </w:p>
        </w:tc>
        <w:tc>
          <w:tcPr>
            <w:tcW w:w="7275" w:type="dxa"/>
            <w:gridSpan w:val="2"/>
          </w:tcPr>
          <w:p w14:paraId="41E61068" w14:textId="77777777" w:rsidR="00CA05A3" w:rsidRPr="000C1E31" w:rsidRDefault="00CA05A3" w:rsidP="00CA05A3">
            <w:pPr>
              <w:jc w:val="center"/>
              <w:rPr>
                <w:rFonts w:cstheme="minorHAnsi"/>
                <w:b/>
                <w:bCs/>
                <w:sz w:val="28"/>
                <w:szCs w:val="28"/>
              </w:rPr>
            </w:pPr>
          </w:p>
          <w:p w14:paraId="09918CEB" w14:textId="77777777" w:rsidR="00CA05A3" w:rsidRPr="000C1E31" w:rsidRDefault="00CA05A3" w:rsidP="00CA05A3">
            <w:pPr>
              <w:jc w:val="center"/>
              <w:rPr>
                <w:rFonts w:cstheme="minorHAnsi"/>
                <w:b/>
                <w:bCs/>
                <w:sz w:val="28"/>
                <w:szCs w:val="28"/>
              </w:rPr>
            </w:pPr>
          </w:p>
        </w:tc>
      </w:tr>
      <w:tr w:rsidR="00CA05A3" w:rsidRPr="000C1E31" w14:paraId="77C43ECD" w14:textId="77777777" w:rsidTr="00CA05A3">
        <w:tc>
          <w:tcPr>
            <w:tcW w:w="3013" w:type="dxa"/>
          </w:tcPr>
          <w:p w14:paraId="039E0863" w14:textId="293A4A4A" w:rsidR="00CA05A3" w:rsidRPr="000C1E31" w:rsidRDefault="00CA05A3" w:rsidP="00CA05A3">
            <w:pPr>
              <w:jc w:val="center"/>
              <w:rPr>
                <w:rFonts w:cstheme="minorHAnsi"/>
                <w:bCs/>
                <w:sz w:val="28"/>
                <w:szCs w:val="28"/>
              </w:rPr>
            </w:pPr>
            <w:r w:rsidRPr="000C1E31">
              <w:rPr>
                <w:rFonts w:cstheme="minorHAnsi"/>
                <w:bCs/>
                <w:sz w:val="28"/>
                <w:szCs w:val="28"/>
              </w:rPr>
              <w:t>Signature</w:t>
            </w:r>
          </w:p>
        </w:tc>
        <w:tc>
          <w:tcPr>
            <w:tcW w:w="7275" w:type="dxa"/>
            <w:gridSpan w:val="2"/>
          </w:tcPr>
          <w:p w14:paraId="3191D005" w14:textId="77777777" w:rsidR="00CA05A3" w:rsidRPr="000C1E31" w:rsidRDefault="00CA05A3" w:rsidP="00CA05A3">
            <w:pPr>
              <w:jc w:val="center"/>
              <w:rPr>
                <w:rFonts w:cstheme="minorHAnsi"/>
                <w:b/>
                <w:bCs/>
                <w:sz w:val="28"/>
                <w:szCs w:val="28"/>
              </w:rPr>
            </w:pPr>
          </w:p>
          <w:p w14:paraId="62A890B4" w14:textId="77777777" w:rsidR="00CA05A3" w:rsidRPr="000C1E31" w:rsidRDefault="00CA05A3" w:rsidP="00CA05A3">
            <w:pPr>
              <w:jc w:val="center"/>
              <w:rPr>
                <w:rFonts w:cstheme="minorHAnsi"/>
                <w:b/>
                <w:bCs/>
                <w:sz w:val="28"/>
                <w:szCs w:val="28"/>
              </w:rPr>
            </w:pPr>
          </w:p>
        </w:tc>
      </w:tr>
    </w:tbl>
    <w:p w14:paraId="0BB5478C" w14:textId="0B6B0454" w:rsidR="00DD638B" w:rsidRPr="000C1E31" w:rsidRDefault="00360654" w:rsidP="00D27C8D">
      <w:pPr>
        <w:jc w:val="center"/>
        <w:rPr>
          <w:rFonts w:cstheme="minorHAnsi"/>
          <w:b/>
          <w:bCs/>
          <w:sz w:val="28"/>
          <w:szCs w:val="28"/>
        </w:rPr>
      </w:pPr>
      <w:r w:rsidRPr="000C1E31">
        <w:rPr>
          <w:rFonts w:cstheme="minorHAnsi"/>
          <w:b/>
          <w:bCs/>
          <w:sz w:val="28"/>
          <w:szCs w:val="28"/>
        </w:rPr>
        <w:t xml:space="preserve"> </w:t>
      </w:r>
    </w:p>
    <w:p w14:paraId="06D3F08A" w14:textId="77777777" w:rsidR="00EA4CE2" w:rsidRPr="000C1E31" w:rsidRDefault="00DE630B">
      <w:pPr>
        <w:rPr>
          <w:rFonts w:cstheme="minorHAnsi"/>
          <w:sz w:val="28"/>
          <w:szCs w:val="28"/>
        </w:rPr>
      </w:pPr>
    </w:p>
    <w:sectPr w:rsidR="00EA4CE2" w:rsidRPr="000C1E31" w:rsidSect="00234DB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E36A" w14:textId="77777777" w:rsidR="00DE630B" w:rsidRDefault="00DE630B" w:rsidP="00360654">
      <w:pPr>
        <w:spacing w:after="0" w:line="240" w:lineRule="auto"/>
      </w:pPr>
      <w:r>
        <w:separator/>
      </w:r>
    </w:p>
  </w:endnote>
  <w:endnote w:type="continuationSeparator" w:id="0">
    <w:p w14:paraId="3720AA0A" w14:textId="77777777" w:rsidR="00DE630B" w:rsidRDefault="00DE630B" w:rsidP="0036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66CDF" w14:textId="77777777" w:rsidR="00DE630B" w:rsidRDefault="00DE630B" w:rsidP="00360654">
      <w:pPr>
        <w:spacing w:after="0" w:line="240" w:lineRule="auto"/>
      </w:pPr>
      <w:r>
        <w:separator/>
      </w:r>
    </w:p>
  </w:footnote>
  <w:footnote w:type="continuationSeparator" w:id="0">
    <w:p w14:paraId="050E5D5F" w14:textId="77777777" w:rsidR="00DE630B" w:rsidRDefault="00DE630B" w:rsidP="00360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horzAnchor="margin" w:tblpY="-936"/>
      <w:tblW w:w="5000" w:type="pct"/>
      <w:tblLook w:val="04A0" w:firstRow="1" w:lastRow="0" w:firstColumn="1" w:lastColumn="0" w:noHBand="0" w:noVBand="1"/>
    </w:tblPr>
    <w:tblGrid>
      <w:gridCol w:w="5166"/>
      <w:gridCol w:w="3860"/>
    </w:tblGrid>
    <w:tr w:rsidR="00360654" w14:paraId="5A012F62" w14:textId="77777777" w:rsidTr="0058739C">
      <w:tc>
        <w:tcPr>
          <w:tcW w:w="2795" w:type="pct"/>
          <w:vMerge w:val="restart"/>
          <w:hideMark/>
        </w:tcPr>
        <w:p w14:paraId="6262730C" w14:textId="77777777" w:rsidR="00360654" w:rsidRDefault="00360654" w:rsidP="00360654">
          <w:pPr>
            <w:pStyle w:val="Header"/>
            <w:rPr>
              <w:rFonts w:ascii="Times New Roman" w:eastAsia="Batang" w:hAnsi="Times New Roman"/>
            </w:rPr>
          </w:pPr>
          <w:bookmarkStart w:id="0" w:name="OLE_LINK2"/>
          <w:bookmarkStart w:id="1" w:name="OLE_LINK3"/>
          <w:bookmarkStart w:id="2" w:name="_Hlk126777628"/>
          <w:r>
            <w:rPr>
              <w:noProof/>
              <w:lang w:val="en-US"/>
            </w:rPr>
            <w:drawing>
              <wp:inline distT="0" distB="0" distL="0" distR="0" wp14:anchorId="691ADA5F" wp14:editId="46385B3C">
                <wp:extent cx="3143250" cy="819150"/>
                <wp:effectExtent l="0" t="0" r="0" b="0"/>
                <wp:docPr id="1" name="Picture 1" descr="Bahria Logo new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hria Logo new whi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43250" cy="819150"/>
                        </a:xfrm>
                        <a:prstGeom prst="rect">
                          <a:avLst/>
                        </a:prstGeom>
                        <a:noFill/>
                        <a:ln>
                          <a:noFill/>
                        </a:ln>
                      </pic:spPr>
                    </pic:pic>
                  </a:graphicData>
                </a:graphic>
              </wp:inline>
            </w:drawing>
          </w:r>
        </w:p>
      </w:tc>
      <w:tc>
        <w:tcPr>
          <w:tcW w:w="2205" w:type="pct"/>
          <w:shd w:val="clear" w:color="auto" w:fill="244061"/>
          <w:hideMark/>
        </w:tcPr>
        <w:p w14:paraId="75E47FA1" w14:textId="7F66E357" w:rsidR="00360654" w:rsidRDefault="00360654" w:rsidP="00360654">
          <w:pPr>
            <w:pStyle w:val="Header"/>
            <w:jc w:val="right"/>
            <w:rPr>
              <w:rFonts w:ascii="Trebuchet MS" w:hAnsi="Trebuchet MS"/>
              <w:b/>
              <w:sz w:val="20"/>
              <w:szCs w:val="20"/>
            </w:rPr>
          </w:pPr>
          <w:r>
            <w:rPr>
              <w:rFonts w:ascii="Trebuchet MS" w:hAnsi="Trebuchet MS"/>
              <w:b/>
              <w:sz w:val="20"/>
              <w:szCs w:val="20"/>
            </w:rPr>
            <w:t xml:space="preserve">CSL </w:t>
          </w:r>
          <w:r w:rsidR="00B15740">
            <w:rPr>
              <w:rFonts w:ascii="Trebuchet MS" w:hAnsi="Trebuchet MS"/>
              <w:b/>
              <w:sz w:val="20"/>
              <w:szCs w:val="20"/>
            </w:rPr>
            <w:t>221</w:t>
          </w:r>
          <w:r>
            <w:rPr>
              <w:rFonts w:ascii="Trebuchet MS" w:hAnsi="Trebuchet MS"/>
              <w:b/>
              <w:sz w:val="20"/>
              <w:szCs w:val="20"/>
            </w:rPr>
            <w:t xml:space="preserve"> Data Structure&amp; Algorithms</w:t>
          </w:r>
        </w:p>
      </w:tc>
    </w:tr>
    <w:tr w:rsidR="00360654" w14:paraId="49D79C01" w14:textId="77777777" w:rsidTr="0058739C">
      <w:tc>
        <w:tcPr>
          <w:tcW w:w="0" w:type="auto"/>
          <w:vMerge/>
          <w:vAlign w:val="center"/>
          <w:hideMark/>
        </w:tcPr>
        <w:p w14:paraId="7A83B204" w14:textId="77777777" w:rsidR="00360654" w:rsidRDefault="00360654" w:rsidP="00360654">
          <w:pPr>
            <w:spacing w:after="0" w:line="240" w:lineRule="auto"/>
            <w:rPr>
              <w:sz w:val="24"/>
              <w:szCs w:val="24"/>
              <w:lang w:eastAsia="ko-KR"/>
            </w:rPr>
          </w:pPr>
        </w:p>
      </w:tc>
      <w:tc>
        <w:tcPr>
          <w:tcW w:w="2205" w:type="pct"/>
          <w:shd w:val="clear" w:color="auto" w:fill="B6DDE8"/>
          <w:hideMark/>
        </w:tcPr>
        <w:p w14:paraId="46DC69FD" w14:textId="77777777" w:rsidR="00A36B3E" w:rsidRDefault="00360654" w:rsidP="00A36B3E">
          <w:pPr>
            <w:spacing w:line="240" w:lineRule="auto"/>
            <w:jc w:val="center"/>
            <w:rPr>
              <w:rFonts w:ascii="Trebuchet MS" w:hAnsi="Trebuchet MS"/>
              <w:b/>
            </w:rPr>
          </w:pPr>
          <w:r w:rsidRPr="00DC3AED">
            <w:rPr>
              <w:rFonts w:ascii="Trebuchet MS" w:hAnsi="Trebuchet MS"/>
              <w:b/>
            </w:rPr>
            <w:t>Semester 0</w:t>
          </w:r>
          <w:r>
            <w:rPr>
              <w:rFonts w:ascii="Trebuchet MS" w:hAnsi="Trebuchet MS"/>
              <w:b/>
            </w:rPr>
            <w:t>3 A&amp;B</w:t>
          </w:r>
          <w:r w:rsidRPr="00DC3AED">
            <w:rPr>
              <w:rFonts w:ascii="Trebuchet MS" w:hAnsi="Trebuchet MS"/>
              <w:b/>
            </w:rPr>
            <w:t xml:space="preserve"> (</w:t>
          </w:r>
          <w:r>
            <w:rPr>
              <w:rFonts w:ascii="Trebuchet MS" w:hAnsi="Trebuchet MS"/>
              <w:b/>
            </w:rPr>
            <w:t xml:space="preserve">Spring </w:t>
          </w:r>
          <w:r w:rsidRPr="00DC3AED">
            <w:rPr>
              <w:rFonts w:ascii="Trebuchet MS" w:hAnsi="Trebuchet MS"/>
              <w:b/>
            </w:rPr>
            <w:t>20</w:t>
          </w:r>
          <w:r>
            <w:rPr>
              <w:rFonts w:ascii="Trebuchet MS" w:hAnsi="Trebuchet MS"/>
              <w:b/>
            </w:rPr>
            <w:t>21</w:t>
          </w:r>
          <w:r w:rsidRPr="00DC3AED">
            <w:rPr>
              <w:rFonts w:ascii="Trebuchet MS" w:hAnsi="Trebuchet MS"/>
              <w:b/>
            </w:rPr>
            <w:t>)</w:t>
          </w:r>
        </w:p>
        <w:p w14:paraId="4316749C" w14:textId="372C26FC" w:rsidR="00A36B3E" w:rsidRPr="00A36B3E" w:rsidRDefault="00360654" w:rsidP="00A36B3E">
          <w:pPr>
            <w:spacing w:line="240" w:lineRule="auto"/>
            <w:jc w:val="center"/>
            <w:rPr>
              <w:rFonts w:ascii="Trebuchet MS" w:hAnsi="Trebuchet MS"/>
              <w:b/>
            </w:rPr>
          </w:pPr>
          <w:r>
            <w:rPr>
              <w:rFonts w:ascii="Trebuchet MS" w:hAnsi="Trebuchet MS"/>
              <w:b/>
              <w:sz w:val="16"/>
            </w:rPr>
            <w:t xml:space="preserve"> Lecturer(s): Ma</w:t>
          </w:r>
          <w:r w:rsidR="000C1E31">
            <w:rPr>
              <w:rFonts w:ascii="Trebuchet MS" w:hAnsi="Trebuchet MS"/>
              <w:b/>
              <w:sz w:val="16"/>
            </w:rPr>
            <w:t>’</w:t>
          </w:r>
          <w:r>
            <w:rPr>
              <w:rFonts w:ascii="Trebuchet MS" w:hAnsi="Trebuchet MS"/>
              <w:b/>
              <w:sz w:val="16"/>
            </w:rPr>
            <w:t>am Lubna Siddique</w:t>
          </w:r>
        </w:p>
        <w:p w14:paraId="7FFA8BF1" w14:textId="15F56B09" w:rsidR="0018391F" w:rsidRPr="00A36B3E" w:rsidRDefault="00360654" w:rsidP="0018391F">
          <w:pPr>
            <w:spacing w:line="240" w:lineRule="auto"/>
            <w:jc w:val="center"/>
            <w:rPr>
              <w:rFonts w:ascii="Trebuchet MS" w:hAnsi="Trebuchet MS"/>
              <w:b/>
              <w:sz w:val="16"/>
            </w:rPr>
          </w:pPr>
          <w:r>
            <w:rPr>
              <w:rFonts w:ascii="Trebuchet MS" w:hAnsi="Trebuchet MS"/>
              <w:b/>
              <w:sz w:val="16"/>
            </w:rPr>
            <w:t>Lab Engineer: M</w:t>
          </w:r>
          <w:r w:rsidR="0018391F">
            <w:rPr>
              <w:rFonts w:ascii="Trebuchet MS" w:hAnsi="Trebuchet MS"/>
              <w:b/>
              <w:sz w:val="16"/>
            </w:rPr>
            <w:t>iss Saba</w:t>
          </w:r>
        </w:p>
      </w:tc>
      <w:bookmarkEnd w:id="0"/>
      <w:bookmarkEnd w:id="1"/>
      <w:bookmarkEnd w:id="2"/>
    </w:tr>
  </w:tbl>
  <w:p w14:paraId="5E765AF6" w14:textId="77777777" w:rsidR="00360654" w:rsidRDefault="003606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A3FB3"/>
    <w:multiLevelType w:val="hybridMultilevel"/>
    <w:tmpl w:val="0072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E10"/>
    <w:rsid w:val="000C1E31"/>
    <w:rsid w:val="000C3088"/>
    <w:rsid w:val="00134DAC"/>
    <w:rsid w:val="0018391F"/>
    <w:rsid w:val="00234DBC"/>
    <w:rsid w:val="002B4CD8"/>
    <w:rsid w:val="002C400C"/>
    <w:rsid w:val="00360654"/>
    <w:rsid w:val="00400F97"/>
    <w:rsid w:val="004112BA"/>
    <w:rsid w:val="0041224A"/>
    <w:rsid w:val="00472FA4"/>
    <w:rsid w:val="00503DCF"/>
    <w:rsid w:val="005A4160"/>
    <w:rsid w:val="00650CC9"/>
    <w:rsid w:val="00673C0D"/>
    <w:rsid w:val="00680E86"/>
    <w:rsid w:val="007F54DE"/>
    <w:rsid w:val="008000A0"/>
    <w:rsid w:val="00855411"/>
    <w:rsid w:val="008B632D"/>
    <w:rsid w:val="008B7278"/>
    <w:rsid w:val="00944A1D"/>
    <w:rsid w:val="009B3E9F"/>
    <w:rsid w:val="00A36B3E"/>
    <w:rsid w:val="00A70D4A"/>
    <w:rsid w:val="00AA4193"/>
    <w:rsid w:val="00AB4CF9"/>
    <w:rsid w:val="00AD37B7"/>
    <w:rsid w:val="00AE1719"/>
    <w:rsid w:val="00AE3F84"/>
    <w:rsid w:val="00B15740"/>
    <w:rsid w:val="00B35748"/>
    <w:rsid w:val="00B40AAB"/>
    <w:rsid w:val="00B654B4"/>
    <w:rsid w:val="00BD3473"/>
    <w:rsid w:val="00BF4E10"/>
    <w:rsid w:val="00C07DEE"/>
    <w:rsid w:val="00C71D34"/>
    <w:rsid w:val="00C803A4"/>
    <w:rsid w:val="00CA05A3"/>
    <w:rsid w:val="00D242E9"/>
    <w:rsid w:val="00D27C8D"/>
    <w:rsid w:val="00D81A97"/>
    <w:rsid w:val="00D85191"/>
    <w:rsid w:val="00DA1FC2"/>
    <w:rsid w:val="00DC6509"/>
    <w:rsid w:val="00DD638B"/>
    <w:rsid w:val="00DE630B"/>
    <w:rsid w:val="00E10DA4"/>
    <w:rsid w:val="00E4117C"/>
    <w:rsid w:val="00E4348D"/>
    <w:rsid w:val="00EA20EB"/>
    <w:rsid w:val="00EB0E0D"/>
    <w:rsid w:val="00EF65D5"/>
    <w:rsid w:val="00F02CB4"/>
    <w:rsid w:val="00F842E0"/>
    <w:rsid w:val="00F8520F"/>
    <w:rsid w:val="00FC5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5217"/>
  <w15:chartTrackingRefBased/>
  <w15:docId w15:val="{7EA7313A-2398-4929-90E4-AF694EEB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654"/>
    <w:pPr>
      <w:ind w:left="720"/>
      <w:contextualSpacing/>
    </w:pPr>
  </w:style>
  <w:style w:type="paragraph" w:styleId="Header">
    <w:name w:val="header"/>
    <w:basedOn w:val="Normal"/>
    <w:link w:val="HeaderChar"/>
    <w:uiPriority w:val="99"/>
    <w:unhideWhenUsed/>
    <w:rsid w:val="00360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654"/>
  </w:style>
  <w:style w:type="paragraph" w:styleId="Footer">
    <w:name w:val="footer"/>
    <w:basedOn w:val="Normal"/>
    <w:link w:val="FooterChar"/>
    <w:uiPriority w:val="99"/>
    <w:unhideWhenUsed/>
    <w:rsid w:val="00360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654"/>
  </w:style>
  <w:style w:type="table" w:styleId="TableGrid">
    <w:name w:val="Table Grid"/>
    <w:basedOn w:val="TableNormal"/>
    <w:uiPriority w:val="39"/>
    <w:rsid w:val="008B6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673C0D"/>
  </w:style>
  <w:style w:type="character" w:customStyle="1" w:styleId="l8">
    <w:name w:val="l8"/>
    <w:basedOn w:val="DefaultParagraphFont"/>
    <w:rsid w:val="00673C0D"/>
  </w:style>
  <w:style w:type="character" w:customStyle="1" w:styleId="jss1121">
    <w:name w:val="jss1121"/>
    <w:basedOn w:val="DefaultParagraphFont"/>
    <w:rsid w:val="005A4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3097">
      <w:bodyDiv w:val="1"/>
      <w:marLeft w:val="0"/>
      <w:marRight w:val="0"/>
      <w:marTop w:val="0"/>
      <w:marBottom w:val="0"/>
      <w:divBdr>
        <w:top w:val="none" w:sz="0" w:space="0" w:color="auto"/>
        <w:left w:val="none" w:sz="0" w:space="0" w:color="auto"/>
        <w:bottom w:val="none" w:sz="0" w:space="0" w:color="auto"/>
        <w:right w:val="none" w:sz="0" w:space="0" w:color="auto"/>
      </w:divBdr>
      <w:divsChild>
        <w:div w:id="2071419106">
          <w:marLeft w:val="0"/>
          <w:marRight w:val="0"/>
          <w:marTop w:val="0"/>
          <w:marBottom w:val="0"/>
          <w:divBdr>
            <w:top w:val="none" w:sz="0" w:space="0" w:color="auto"/>
            <w:left w:val="none" w:sz="0" w:space="0" w:color="auto"/>
            <w:bottom w:val="none" w:sz="0" w:space="0" w:color="auto"/>
            <w:right w:val="none" w:sz="0" w:space="0" w:color="auto"/>
          </w:divBdr>
        </w:div>
        <w:div w:id="2113014656">
          <w:marLeft w:val="0"/>
          <w:marRight w:val="0"/>
          <w:marTop w:val="0"/>
          <w:marBottom w:val="0"/>
          <w:divBdr>
            <w:top w:val="none" w:sz="0" w:space="0" w:color="auto"/>
            <w:left w:val="none" w:sz="0" w:space="0" w:color="auto"/>
            <w:bottom w:val="none" w:sz="0" w:space="0" w:color="auto"/>
            <w:right w:val="none" w:sz="0" w:space="0" w:color="auto"/>
          </w:divBdr>
        </w:div>
        <w:div w:id="1017537964">
          <w:marLeft w:val="0"/>
          <w:marRight w:val="0"/>
          <w:marTop w:val="0"/>
          <w:marBottom w:val="0"/>
          <w:divBdr>
            <w:top w:val="none" w:sz="0" w:space="0" w:color="auto"/>
            <w:left w:val="none" w:sz="0" w:space="0" w:color="auto"/>
            <w:bottom w:val="none" w:sz="0" w:space="0" w:color="auto"/>
            <w:right w:val="none" w:sz="0" w:space="0" w:color="auto"/>
          </w:divBdr>
        </w:div>
        <w:div w:id="218710494">
          <w:marLeft w:val="0"/>
          <w:marRight w:val="0"/>
          <w:marTop w:val="0"/>
          <w:marBottom w:val="0"/>
          <w:divBdr>
            <w:top w:val="none" w:sz="0" w:space="0" w:color="auto"/>
            <w:left w:val="none" w:sz="0" w:space="0" w:color="auto"/>
            <w:bottom w:val="none" w:sz="0" w:space="0" w:color="auto"/>
            <w:right w:val="none" w:sz="0" w:space="0" w:color="auto"/>
          </w:divBdr>
        </w:div>
      </w:divsChild>
    </w:div>
    <w:div w:id="1380283322">
      <w:bodyDiv w:val="1"/>
      <w:marLeft w:val="0"/>
      <w:marRight w:val="0"/>
      <w:marTop w:val="0"/>
      <w:marBottom w:val="0"/>
      <w:divBdr>
        <w:top w:val="none" w:sz="0" w:space="0" w:color="auto"/>
        <w:left w:val="none" w:sz="0" w:space="0" w:color="auto"/>
        <w:bottom w:val="none" w:sz="0" w:space="0" w:color="auto"/>
        <w:right w:val="none" w:sz="0" w:space="0" w:color="auto"/>
      </w:divBdr>
      <w:divsChild>
        <w:div w:id="1207764764">
          <w:marLeft w:val="0"/>
          <w:marRight w:val="0"/>
          <w:marTop w:val="0"/>
          <w:marBottom w:val="0"/>
          <w:divBdr>
            <w:top w:val="none" w:sz="0" w:space="0" w:color="auto"/>
            <w:left w:val="none" w:sz="0" w:space="0" w:color="auto"/>
            <w:bottom w:val="none" w:sz="0" w:space="0" w:color="auto"/>
            <w:right w:val="none" w:sz="0" w:space="0" w:color="auto"/>
          </w:divBdr>
        </w:div>
        <w:div w:id="958419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naveed</dc:creator>
  <cp:keywords/>
  <dc:description/>
  <cp:lastModifiedBy>Nimra Mushtaq</cp:lastModifiedBy>
  <cp:revision>21</cp:revision>
  <dcterms:created xsi:type="dcterms:W3CDTF">2021-11-29T16:11:00Z</dcterms:created>
  <dcterms:modified xsi:type="dcterms:W3CDTF">2022-01-31T14:46:00Z</dcterms:modified>
</cp:coreProperties>
</file>