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830FA5A" w:rsidP="4FCAAB22" w:rsidRDefault="4830FA5A" w14:paraId="32111078" w14:textId="6731D3E1">
      <w:pPr>
        <w:pStyle w:val="Normal"/>
        <w:jc w:val="center"/>
      </w:pPr>
      <w:r w:rsidR="4830FA5A">
        <w:drawing>
          <wp:inline wp14:editId="742C0BC9" wp14:anchorId="281B1A8F">
            <wp:extent cx="6244532" cy="4123498"/>
            <wp:effectExtent l="0" t="0" r="0" b="0"/>
            <wp:docPr id="1047807958" name="" title=""/>
            <wp:cNvGraphicFramePr>
              <a:graphicFrameLocks noChangeAspect="1"/>
            </wp:cNvGraphicFramePr>
            <a:graphic>
              <a:graphicData uri="http://schemas.openxmlformats.org/drawingml/2006/picture">
                <pic:pic>
                  <pic:nvPicPr>
                    <pic:cNvPr id="0" name=""/>
                    <pic:cNvPicPr/>
                  </pic:nvPicPr>
                  <pic:blipFill>
                    <a:blip r:embed="R79d400da10084127">
                      <a:extLst>
                        <a:ext xmlns:a="http://schemas.openxmlformats.org/drawingml/2006/main" uri="{28A0092B-C50C-407E-A947-70E740481C1C}">
                          <a14:useLocalDpi val="0"/>
                        </a:ext>
                      </a:extLst>
                    </a:blip>
                    <a:stretch>
                      <a:fillRect/>
                    </a:stretch>
                  </pic:blipFill>
                  <pic:spPr>
                    <a:xfrm>
                      <a:off x="0" y="0"/>
                      <a:ext cx="6244532" cy="4123498"/>
                    </a:xfrm>
                    <a:prstGeom prst="rect">
                      <a:avLst/>
                    </a:prstGeom>
                  </pic:spPr>
                </pic:pic>
              </a:graphicData>
            </a:graphic>
          </wp:inline>
        </w:drawing>
      </w:r>
    </w:p>
    <w:p w:rsidR="4FCAAB22" w:rsidP="4FCAAB22" w:rsidRDefault="4FCAAB22" w14:paraId="722035FA" w14:textId="1A6CFB3C">
      <w:pPr>
        <w:pStyle w:val="Heading3"/>
        <w:shd w:val="clear" w:color="auto" w:fill="FFFFFF" w:themeFill="background1"/>
        <w:spacing w:before="0" w:beforeAutospacing="off" w:after="120" w:afterAutospacing="off"/>
        <w:jc w:val="center"/>
        <w:rPr>
          <w:rFonts w:ascii="system-ui" w:hAnsi="system-ui" w:eastAsia="system-ui" w:cs="system-ui"/>
          <w:b w:val="1"/>
          <w:bCs w:val="1"/>
          <w:i w:val="0"/>
          <w:iCs w:val="0"/>
          <w:caps w:val="0"/>
          <w:smallCaps w:val="0"/>
          <w:noProof w:val="0"/>
          <w:color w:val="0D0D0D" w:themeColor="text1" w:themeTint="F2" w:themeShade="FF"/>
          <w:sz w:val="32"/>
          <w:szCs w:val="32"/>
          <w:lang w:val="en-US"/>
        </w:rPr>
      </w:pPr>
    </w:p>
    <w:p w:rsidR="70D33034" w:rsidP="4FCAAB22" w:rsidRDefault="70D33034" w14:paraId="56F89233" w14:textId="15B85D8C">
      <w:pPr>
        <w:pStyle w:val="Heading3"/>
        <w:shd w:val="clear" w:color="auto" w:fill="FFFFFF" w:themeFill="background1"/>
        <w:spacing w:before="0" w:beforeAutospacing="off" w:after="120" w:afterAutospacing="off"/>
        <w:jc w:val="center"/>
        <w:rPr>
          <w:rFonts w:ascii="system-ui" w:hAnsi="system-ui" w:eastAsia="system-ui" w:cs="system-ui"/>
          <w:b w:val="1"/>
          <w:bCs w:val="1"/>
          <w:i w:val="0"/>
          <w:iCs w:val="0"/>
          <w:caps w:val="0"/>
          <w:smallCaps w:val="0"/>
          <w:noProof w:val="0"/>
          <w:color w:val="0D0D0D" w:themeColor="text1" w:themeTint="F2" w:themeShade="FF"/>
          <w:sz w:val="32"/>
          <w:szCs w:val="32"/>
          <w:lang w:val="en-US"/>
        </w:rPr>
      </w:pPr>
      <w:r w:rsidRPr="4FCAAB22" w:rsidR="70D33034">
        <w:rPr>
          <w:rFonts w:ascii="system-ui" w:hAnsi="system-ui" w:eastAsia="system-ui" w:cs="system-ui"/>
          <w:b w:val="1"/>
          <w:bCs w:val="1"/>
          <w:i w:val="0"/>
          <w:iCs w:val="0"/>
          <w:caps w:val="0"/>
          <w:smallCaps w:val="0"/>
          <w:noProof w:val="0"/>
          <w:color w:val="0D0D0D" w:themeColor="text1" w:themeTint="F2" w:themeShade="FF"/>
          <w:sz w:val="32"/>
          <w:szCs w:val="32"/>
          <w:lang w:val="en-US"/>
        </w:rPr>
        <w:t>A Practical Implementation Guide for Symmetric Key</w:t>
      </w:r>
    </w:p>
    <w:p w:rsidR="70D33034" w:rsidP="4FCAAB22" w:rsidRDefault="70D33034" w14:paraId="04C98B89" w14:textId="0555ECF9">
      <w:pPr>
        <w:pStyle w:val="Heading3"/>
        <w:shd w:val="clear" w:color="auto" w:fill="FFFFFF" w:themeFill="background1"/>
        <w:spacing w:before="0" w:beforeAutospacing="off" w:after="120" w:afterAutospacing="off"/>
        <w:jc w:val="center"/>
        <w:rPr>
          <w:rFonts w:ascii="system-ui" w:hAnsi="system-ui" w:eastAsia="system-ui" w:cs="system-ui"/>
          <w:b w:val="1"/>
          <w:bCs w:val="1"/>
          <w:i w:val="0"/>
          <w:iCs w:val="0"/>
          <w:caps w:val="0"/>
          <w:smallCaps w:val="0"/>
          <w:noProof w:val="0"/>
          <w:color w:val="0D0D0D" w:themeColor="text1" w:themeTint="F2" w:themeShade="FF"/>
          <w:sz w:val="32"/>
          <w:szCs w:val="32"/>
          <w:lang w:val="en-US"/>
        </w:rPr>
      </w:pPr>
      <w:r w:rsidRPr="4FCAAB22" w:rsidR="70D33034">
        <w:rPr>
          <w:rFonts w:ascii="system-ui" w:hAnsi="system-ui" w:eastAsia="system-ui" w:cs="system-ui"/>
          <w:b w:val="1"/>
          <w:bCs w:val="1"/>
          <w:i w:val="0"/>
          <w:iCs w:val="0"/>
          <w:caps w:val="0"/>
          <w:smallCaps w:val="0"/>
          <w:noProof w:val="0"/>
          <w:color w:val="0D0D0D" w:themeColor="text1" w:themeTint="F2" w:themeShade="FF"/>
          <w:sz w:val="32"/>
          <w:szCs w:val="32"/>
          <w:lang w:val="en-US"/>
        </w:rPr>
        <w:t>Management</w:t>
      </w:r>
    </w:p>
    <w:p w:rsidR="30F6618A" w:rsidP="4FCAAB22" w:rsidRDefault="30F6618A" w14:paraId="18E0ABC0" w14:textId="7567D049">
      <w:pPr>
        <w:pStyle w:val="Normal"/>
        <w:jc w:val="center"/>
        <w:rPr>
          <w:b w:val="1"/>
          <w:bCs w:val="1"/>
          <w:i w:val="0"/>
          <w:iCs w:val="0"/>
          <w:noProof w:val="0"/>
          <w:sz w:val="28"/>
          <w:szCs w:val="28"/>
          <w:u w:val="single"/>
          <w:lang w:val="en-US"/>
        </w:rPr>
      </w:pPr>
      <w:r w:rsidRPr="4FCAAB22" w:rsidR="30F6618A">
        <w:rPr>
          <w:rFonts w:ascii="system-ui" w:hAnsi="system-ui" w:eastAsia="system-ui" w:cs="system-ui"/>
          <w:b w:val="1"/>
          <w:bCs w:val="1"/>
          <w:i w:val="0"/>
          <w:iCs w:val="0"/>
          <w:caps w:val="0"/>
          <w:smallCaps w:val="0"/>
          <w:noProof w:val="0"/>
          <w:color w:val="0D0D0D" w:themeColor="text1" w:themeTint="F2" w:themeShade="FF"/>
          <w:sz w:val="28"/>
          <w:szCs w:val="28"/>
          <w:u w:val="single"/>
          <w:lang w:val="en-US"/>
        </w:rPr>
        <w:t>“Ensuring Data Security with Efficient Key Management Practices”</w:t>
      </w:r>
    </w:p>
    <w:p w:rsidR="4FCAAB22" w:rsidP="4FCAAB22" w:rsidRDefault="4FCAAB22" w14:paraId="71EAD585" w14:textId="5ABB344A">
      <w:pPr>
        <w:shd w:val="clear" w:color="auto" w:fill="FFFFFF" w:themeFill="background1"/>
        <w:spacing w:before="240" w:after="240"/>
        <w:ind w:left="720"/>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p>
    <w:p w:rsidR="3FF46437" w:rsidP="4FCAAB22" w:rsidRDefault="3FF46437" w14:paraId="278CEA0B" w14:textId="57D5BCF3">
      <w:pPr>
        <w:shd w:val="clear" w:color="auto" w:fill="FFFFFF" w:themeFill="background1"/>
        <w:spacing w:before="120" w:beforeAutospacing="off" w:after="120" w:afterAutospacing="off"/>
        <w:jc w:val="center"/>
        <w:rPr>
          <w:rFonts w:ascii="Times New Roman" w:hAnsi="Times New Roman" w:eastAsia="Times New Roman" w:cs="Times New Roman"/>
          <w:b w:val="0"/>
          <w:bCs w:val="0"/>
          <w:i w:val="0"/>
          <w:iCs w:val="0"/>
          <w:caps w:val="0"/>
          <w:smallCaps w:val="0"/>
          <w:noProof w:val="0"/>
          <w:color w:val="0070C0"/>
          <w:sz w:val="28"/>
          <w:szCs w:val="28"/>
          <w:lang w:val="en-US"/>
        </w:rPr>
      </w:pPr>
      <w:r w:rsidRPr="4FCAAB22" w:rsidR="3FF4643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p>
    <w:p w:rsidR="4FCAAB22" w:rsidP="4FCAAB22" w:rsidRDefault="4FCAAB22" w14:paraId="76782B8A" w14:textId="21110CC7">
      <w:pPr>
        <w:shd w:val="clear" w:color="auto" w:fill="FFFFFF" w:themeFill="background1"/>
        <w:spacing w:before="120" w:beforeAutospacing="off" w:after="12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3FF46437" w:rsidP="4FCAAB22" w:rsidRDefault="3FF46437" w14:paraId="317EDE67" w14:textId="73DE7D25">
      <w:pPr>
        <w:pStyle w:val="Normal"/>
        <w:shd w:val="clear" w:color="auto" w:fill="FFFFFF" w:themeFill="background1"/>
        <w:spacing w:before="120" w:beforeAutospacing="off" w:after="120" w:afterAutospacing="off"/>
        <w:jc w:val="center"/>
        <w:rPr>
          <w:rFonts w:ascii="Times New Roman" w:hAnsi="Times New Roman" w:eastAsia="Times New Roman" w:cs="Times New Roman"/>
          <w:b w:val="0"/>
          <w:bCs w:val="0"/>
          <w:i w:val="0"/>
          <w:iCs w:val="0"/>
          <w:caps w:val="0"/>
          <w:smallCaps w:val="0"/>
          <w:noProof w:val="0"/>
          <w:color w:val="0070C0"/>
          <w:sz w:val="28"/>
          <w:szCs w:val="28"/>
          <w:lang w:val="en-US"/>
        </w:rPr>
      </w:pPr>
      <w:r w:rsidRPr="4FCAAB22" w:rsidR="3FF4643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Documentation by: </w:t>
      </w:r>
      <w:hyperlink r:id="Rc5795256b6a14983">
        <w:r w:rsidRPr="4FCAAB22" w:rsidR="3FF46437">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www.linkedin.com/in/nimra-shahid-cyber</w:t>
        </w:r>
      </w:hyperlink>
    </w:p>
    <w:p w:rsidR="4FCAAB22" w:rsidP="4FCAAB22" w:rsidRDefault="4FCAAB22" w14:paraId="0FC3CC41" w14:textId="1A52CEC7">
      <w:pPr>
        <w:shd w:val="clear" w:color="auto" w:fill="FFFFFF" w:themeFill="background1"/>
        <w:spacing w:before="0" w:beforeAutospacing="off" w:after="30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53F5A476" w:rsidP="4FCAAB22" w:rsidRDefault="53F5A476" w14:paraId="28DBF48B" w14:textId="421E9197">
      <w:pPr>
        <w:pStyle w:val="Heading2"/>
        <w:shd w:val="clear" w:color="auto" w:fill="FFFFFF" w:themeFill="background1"/>
        <w:spacing w:before="480" w:beforeAutospacing="off" w:after="240" w:afterAutospacing="off"/>
      </w:pPr>
      <w:r w:rsidRPr="4FCAAB22" w:rsidR="53F5A476">
        <w:rPr>
          <w:rFonts w:ascii="system-ui" w:hAnsi="system-ui" w:eastAsia="system-ui" w:cs="system-ui"/>
          <w:b w:val="1"/>
          <w:bCs w:val="1"/>
          <w:i w:val="0"/>
          <w:iCs w:val="0"/>
          <w:caps w:val="0"/>
          <w:smallCaps w:val="0"/>
          <w:noProof w:val="0"/>
          <w:color w:val="0D0D0D" w:themeColor="text1" w:themeTint="F2" w:themeShade="FF"/>
          <w:sz w:val="28"/>
          <w:szCs w:val="28"/>
          <w:lang w:val="en-US"/>
        </w:rPr>
        <w:t>Table of Contents:</w:t>
      </w:r>
    </w:p>
    <w:p w:rsidR="53F5A476" w:rsidP="4FCAAB22" w:rsidRDefault="53F5A476" w14:paraId="789E7CBF" w14:textId="7E7E61FA">
      <w:pPr>
        <w:pStyle w:val="ListParagraph"/>
        <w:numPr>
          <w:ilvl w:val="0"/>
          <w:numId w:val="54"/>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Introduction</w:t>
      </w:r>
    </w:p>
    <w:p w:rsidR="53F5A476" w:rsidP="4FCAAB22" w:rsidRDefault="53F5A476" w14:paraId="7CAB179F" w14:textId="64900895">
      <w:pPr>
        <w:pStyle w:val="ListParagraph"/>
        <w:numPr>
          <w:ilvl w:val="0"/>
          <w:numId w:val="54"/>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Overview of Symmetric Key Management</w:t>
      </w:r>
    </w:p>
    <w:p w:rsidR="53F5A476" w:rsidP="4FCAAB22" w:rsidRDefault="53F5A476" w14:paraId="2A987A72" w14:textId="5B032389">
      <w:pPr>
        <w:pStyle w:val="ListParagraph"/>
        <w:numPr>
          <w:ilvl w:val="0"/>
          <w:numId w:val="54"/>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Key Management Best Practices</w:t>
      </w:r>
    </w:p>
    <w:p w:rsidR="53F5A476" w:rsidP="4FCAAB22" w:rsidRDefault="53F5A476" w14:paraId="29DA32CC" w14:textId="4666FBBB">
      <w:pPr>
        <w:pStyle w:val="ListParagraph"/>
        <w:numPr>
          <w:ilvl w:val="0"/>
          <w:numId w:val="54"/>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Project Description</w:t>
      </w:r>
    </w:p>
    <w:p w:rsidR="53F5A476" w:rsidP="4FCAAB22" w:rsidRDefault="53F5A476" w14:paraId="769F002E" w14:textId="32177040">
      <w:pPr>
        <w:pStyle w:val="ListParagraph"/>
        <w:numPr>
          <w:ilvl w:val="0"/>
          <w:numId w:val="54"/>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Detailed Report</w:t>
      </w:r>
    </w:p>
    <w:p w:rsidR="53F5A476" w:rsidP="4FCAAB22" w:rsidRDefault="53F5A476" w14:paraId="1B6BB565" w14:textId="32DCF988">
      <w:pPr>
        <w:pStyle w:val="ListParagraph"/>
        <w:numPr>
          <w:ilvl w:val="0"/>
          <w:numId w:val="54"/>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Conclusion</w:t>
      </w:r>
    </w:p>
    <w:p w:rsidR="53F5A476" w:rsidP="4FCAAB22" w:rsidRDefault="53F5A476" w14:paraId="28D9EF35" w14:textId="35724C53">
      <w:pPr>
        <w:pStyle w:val="ListParagraph"/>
        <w:numPr>
          <w:ilvl w:val="0"/>
          <w:numId w:val="54"/>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Additional Resources</w:t>
      </w:r>
    </w:p>
    <w:p w:rsidR="53F5A476" w:rsidP="4FCAAB22" w:rsidRDefault="53F5A476" w14:paraId="425A5C1B" w14:textId="1FB3DAC1">
      <w:pPr>
        <w:pStyle w:val="ListParagraph"/>
        <w:numPr>
          <w:ilvl w:val="0"/>
          <w:numId w:val="54"/>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Contact Information</w:t>
      </w:r>
    </w:p>
    <w:p w:rsidR="4FCAAB22" w:rsidRDefault="4FCAAB22" w14:paraId="62CF94E0" w14:textId="09F6CBEA"/>
    <w:p w:rsidR="53F5A476" w:rsidP="4FCAAB22" w:rsidRDefault="53F5A476" w14:paraId="367BB6E0" w14:textId="17B5C2C6">
      <w:pPr>
        <w:pStyle w:val="Heading3"/>
        <w:shd w:val="clear" w:color="auto" w:fill="FFFFFF" w:themeFill="background1"/>
        <w:spacing w:before="240" w:beforeAutospacing="off" w:after="120" w:afterAutospacing="off"/>
      </w:pPr>
      <w:r w:rsidRPr="4FCAAB22" w:rsidR="53F5A476">
        <w:rPr>
          <w:rFonts w:ascii="system-ui" w:hAnsi="system-ui" w:eastAsia="system-ui" w:cs="system-ui"/>
          <w:b w:val="1"/>
          <w:bCs w:val="1"/>
          <w:i w:val="0"/>
          <w:iCs w:val="0"/>
          <w:caps w:val="0"/>
          <w:smallCaps w:val="0"/>
          <w:noProof w:val="0"/>
          <w:color w:val="0D0D0D" w:themeColor="text1" w:themeTint="F2" w:themeShade="FF"/>
          <w:sz w:val="28"/>
          <w:szCs w:val="28"/>
          <w:lang w:val="en-US"/>
        </w:rPr>
        <w:t>1. Introduction</w:t>
      </w:r>
    </w:p>
    <w:p w:rsidR="53F5A476" w:rsidP="4FCAAB22" w:rsidRDefault="53F5A476" w14:paraId="09FC7FD7" w14:textId="5BD2B84C">
      <w:pPr>
        <w:shd w:val="clear" w:color="auto" w:fill="FFFFFF" w:themeFill="background1"/>
        <w:spacing w:before="0" w:beforeAutospacing="off" w:after="300" w:afterAutospacing="off"/>
      </w:pP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In the era of digital data, safeguarding sensitive information is paramount. SecureSym provides a comprehensive solution for managing symmetric keys efficiently to ensure data security. This documentation offers practical implementation guidance to streamline key management practices and enhance data protection.</w:t>
      </w:r>
    </w:p>
    <w:p w:rsidR="53F5A476" w:rsidP="4FCAAB22" w:rsidRDefault="53F5A476" w14:paraId="40AD4C8E" w14:textId="3FC823CC">
      <w:pPr>
        <w:pStyle w:val="Heading3"/>
        <w:shd w:val="clear" w:color="auto" w:fill="FFFFFF" w:themeFill="background1"/>
        <w:spacing w:before="240" w:beforeAutospacing="off" w:after="120" w:afterAutospacing="off"/>
      </w:pPr>
      <w:r w:rsidRPr="4FCAAB22" w:rsidR="53F5A476">
        <w:rPr>
          <w:rFonts w:ascii="system-ui" w:hAnsi="system-ui" w:eastAsia="system-ui" w:cs="system-ui"/>
          <w:b w:val="1"/>
          <w:bCs w:val="1"/>
          <w:i w:val="0"/>
          <w:iCs w:val="0"/>
          <w:caps w:val="0"/>
          <w:smallCaps w:val="0"/>
          <w:noProof w:val="0"/>
          <w:color w:val="0D0D0D" w:themeColor="text1" w:themeTint="F2" w:themeShade="FF"/>
          <w:sz w:val="28"/>
          <w:szCs w:val="28"/>
          <w:lang w:val="en-US"/>
        </w:rPr>
        <w:t>2. Overview of Symmetric Key Management</w:t>
      </w:r>
    </w:p>
    <w:p w:rsidR="53F5A476" w:rsidP="4FCAAB22" w:rsidRDefault="53F5A476" w14:paraId="0339C6BE" w14:textId="1D37ABDA">
      <w:pPr>
        <w:shd w:val="clear" w:color="auto" w:fill="FFFFFF" w:themeFill="background1"/>
        <w:spacing w:before="0" w:beforeAutospacing="off" w:after="300" w:afterAutospacing="off"/>
      </w:pP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Symmetric key cryptography forms the backbone of data encryption systems. Effective management of symmetric keys is essential for securing sensitive data against unauthorized access and cyber threats. SecureSym offers a robust framework for generating, verifying, and managing symmetric keys securely.</w:t>
      </w:r>
    </w:p>
    <w:p w:rsidR="53F5A476" w:rsidP="4FCAAB22" w:rsidRDefault="53F5A476" w14:paraId="3077AF81" w14:textId="238B2F6F">
      <w:pPr>
        <w:pStyle w:val="Heading3"/>
        <w:shd w:val="clear" w:color="auto" w:fill="FFFFFF" w:themeFill="background1"/>
        <w:spacing w:before="240" w:beforeAutospacing="off" w:after="120" w:afterAutospacing="off"/>
      </w:pPr>
      <w:r w:rsidRPr="4FCAAB22" w:rsidR="53F5A476">
        <w:rPr>
          <w:rFonts w:ascii="system-ui" w:hAnsi="system-ui" w:eastAsia="system-ui" w:cs="system-ui"/>
          <w:b w:val="1"/>
          <w:bCs w:val="1"/>
          <w:i w:val="0"/>
          <w:iCs w:val="0"/>
          <w:caps w:val="0"/>
          <w:smallCaps w:val="0"/>
          <w:noProof w:val="0"/>
          <w:color w:val="0D0D0D" w:themeColor="text1" w:themeTint="F2" w:themeShade="FF"/>
          <w:sz w:val="28"/>
          <w:szCs w:val="28"/>
          <w:lang w:val="en-US"/>
        </w:rPr>
        <w:t>3. Key Management Best Practices</w:t>
      </w:r>
    </w:p>
    <w:p w:rsidR="53F5A476" w:rsidP="4FCAAB22" w:rsidRDefault="53F5A476" w14:paraId="66D1F985" w14:textId="3D043965">
      <w:pPr>
        <w:shd w:val="clear" w:color="auto" w:fill="FFFFFF" w:themeFill="background1"/>
        <w:spacing w:before="0" w:beforeAutospacing="off" w:after="300" w:afterAutospacing="off"/>
      </w:pP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SecureSym adheres to industry best practices and standards for symmetric key management. This section outlines key management best practices, including key generation, authentication, revocation, and administrative functionalities, to maintain the integrity and confidentiality of encrypted data.</w:t>
      </w:r>
    </w:p>
    <w:p w:rsidR="53F5A476" w:rsidP="4FCAAB22" w:rsidRDefault="53F5A476" w14:paraId="39945B9C" w14:textId="049DC8B0">
      <w:pPr>
        <w:pStyle w:val="Heading3"/>
        <w:shd w:val="clear" w:color="auto" w:fill="FFFFFF" w:themeFill="background1"/>
        <w:spacing w:before="240" w:beforeAutospacing="off" w:after="120" w:afterAutospacing="off"/>
      </w:pPr>
      <w:r w:rsidRPr="4FCAAB22" w:rsidR="53F5A476">
        <w:rPr>
          <w:rFonts w:ascii="system-ui" w:hAnsi="system-ui" w:eastAsia="system-ui" w:cs="system-ui"/>
          <w:b w:val="1"/>
          <w:bCs w:val="1"/>
          <w:i w:val="0"/>
          <w:iCs w:val="0"/>
          <w:caps w:val="0"/>
          <w:smallCaps w:val="0"/>
          <w:noProof w:val="0"/>
          <w:color w:val="0D0D0D" w:themeColor="text1" w:themeTint="F2" w:themeShade="FF"/>
          <w:sz w:val="28"/>
          <w:szCs w:val="28"/>
          <w:lang w:val="en-US"/>
        </w:rPr>
        <w:t>4. Project Description</w:t>
      </w:r>
    </w:p>
    <w:p w:rsidR="53F5A476" w:rsidP="4FCAAB22" w:rsidRDefault="53F5A476" w14:paraId="5AAED684" w14:textId="6061CE26">
      <w:pPr>
        <w:shd w:val="clear" w:color="auto" w:fill="FFFFFF" w:themeFill="background1"/>
        <w:spacing w:before="0" w:beforeAutospacing="off" w:after="300" w:afterAutospacing="off"/>
      </w:pP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The provided C++ program is a Symmetric Key Management System designed to generate, verify, and manage symmetric keys. It includes features for user authentication, key revocation, and limited administrative functionalities.</w:t>
      </w:r>
    </w:p>
    <w:p w:rsidR="53F5A476" w:rsidP="4FCAAB22" w:rsidRDefault="53F5A476" w14:paraId="6B3B767F" w14:textId="763A469E">
      <w:pPr>
        <w:shd w:val="clear" w:color="auto" w:fill="FFFFFF" w:themeFill="background1"/>
        <w:spacing w:before="300" w:beforeAutospacing="off" w:after="300" w:afterAutospacing="off"/>
      </w:pP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The system operates in the following manner:</w:t>
      </w:r>
    </w:p>
    <w:p w:rsidR="53F5A476" w:rsidP="4FCAAB22" w:rsidRDefault="53F5A476" w14:paraId="7BCA7C4E" w14:textId="3891E8BD">
      <w:pPr>
        <w:pStyle w:val="ListParagraph"/>
        <w:numPr>
          <w:ilvl w:val="0"/>
          <w:numId w:val="55"/>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FCAAB22" w:rsidR="53F5A476">
        <w:rPr>
          <w:rFonts w:ascii="system-ui" w:hAnsi="system-ui" w:eastAsia="system-ui" w:cs="system-ui"/>
          <w:b w:val="1"/>
          <w:bCs w:val="1"/>
          <w:i w:val="0"/>
          <w:iCs w:val="0"/>
          <w:caps w:val="0"/>
          <w:smallCaps w:val="0"/>
          <w:noProof w:val="0"/>
          <w:color w:val="0D0D0D" w:themeColor="text1" w:themeTint="F2" w:themeShade="FF"/>
          <w:sz w:val="24"/>
          <w:szCs w:val="24"/>
          <w:lang w:val="en-US"/>
        </w:rPr>
        <w:t>User Authentication:</w:t>
      </w: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Users are required to provide their username and password to access the system.</w:t>
      </w:r>
    </w:p>
    <w:p w:rsidR="53F5A476" w:rsidP="4FCAAB22" w:rsidRDefault="53F5A476" w14:paraId="710D9D54" w14:textId="11CDF172">
      <w:pPr>
        <w:pStyle w:val="ListParagraph"/>
        <w:numPr>
          <w:ilvl w:val="0"/>
          <w:numId w:val="55"/>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FCAAB22" w:rsidR="53F5A476">
        <w:rPr>
          <w:rFonts w:ascii="system-ui" w:hAnsi="system-ui" w:eastAsia="system-ui" w:cs="system-ui"/>
          <w:b w:val="1"/>
          <w:bCs w:val="1"/>
          <w:i w:val="0"/>
          <w:iCs w:val="0"/>
          <w:caps w:val="0"/>
          <w:smallCaps w:val="0"/>
          <w:noProof w:val="0"/>
          <w:color w:val="0D0D0D" w:themeColor="text1" w:themeTint="F2" w:themeShade="FF"/>
          <w:sz w:val="24"/>
          <w:szCs w:val="24"/>
          <w:lang w:val="en-US"/>
        </w:rPr>
        <w:t>Key Generation:</w:t>
      </w: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Upon successful authentication, users can specify the desired key length in bits. A symmetric key is then generated using a secure random number generator.</w:t>
      </w:r>
    </w:p>
    <w:p w:rsidR="53F5A476" w:rsidP="4FCAAB22" w:rsidRDefault="53F5A476" w14:paraId="7D18186F" w14:textId="48E5CD04">
      <w:pPr>
        <w:pStyle w:val="ListParagraph"/>
        <w:numPr>
          <w:ilvl w:val="0"/>
          <w:numId w:val="55"/>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FCAAB22" w:rsidR="53F5A476">
        <w:rPr>
          <w:rFonts w:ascii="system-ui" w:hAnsi="system-ui" w:eastAsia="system-ui" w:cs="system-ui"/>
          <w:b w:val="1"/>
          <w:bCs w:val="1"/>
          <w:i w:val="0"/>
          <w:iCs w:val="0"/>
          <w:caps w:val="0"/>
          <w:smallCaps w:val="0"/>
          <w:noProof w:val="0"/>
          <w:color w:val="0D0D0D" w:themeColor="text1" w:themeTint="F2" w:themeShade="FF"/>
          <w:sz w:val="24"/>
          <w:szCs w:val="24"/>
          <w:lang w:val="en-US"/>
        </w:rPr>
        <w:t>Key Verification:</w:t>
      </w: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generated key is encrypted using an encryption key and then decrypted to verify its correctness. If the decryption matches the original key, verification is successful.</w:t>
      </w:r>
    </w:p>
    <w:p w:rsidR="53F5A476" w:rsidP="4FCAAB22" w:rsidRDefault="53F5A476" w14:paraId="1372009E" w14:textId="22AD3AEC">
      <w:pPr>
        <w:pStyle w:val="ListParagraph"/>
        <w:numPr>
          <w:ilvl w:val="0"/>
          <w:numId w:val="55"/>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FCAAB22" w:rsidR="53F5A476">
        <w:rPr>
          <w:rFonts w:ascii="system-ui" w:hAnsi="system-ui" w:eastAsia="system-ui" w:cs="system-ui"/>
          <w:b w:val="1"/>
          <w:bCs w:val="1"/>
          <w:i w:val="0"/>
          <w:iCs w:val="0"/>
          <w:caps w:val="0"/>
          <w:smallCaps w:val="0"/>
          <w:noProof w:val="0"/>
          <w:color w:val="0D0D0D" w:themeColor="text1" w:themeTint="F2" w:themeShade="FF"/>
          <w:sz w:val="24"/>
          <w:szCs w:val="24"/>
          <w:lang w:val="en-US"/>
        </w:rPr>
        <w:t>Key Management:</w:t>
      </w: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system maintains a record of generated keys, including their expiry dates and status (revoked or used). Users with specific privileges can perform administrative tasks such as adding or removing users, viewing key details, and revoking keys.</w:t>
      </w:r>
    </w:p>
    <w:p w:rsidR="53F5A476" w:rsidP="4FCAAB22" w:rsidRDefault="53F5A476" w14:paraId="1390C7EF" w14:textId="0E8CC449">
      <w:pPr>
        <w:pStyle w:val="ListParagraph"/>
        <w:numPr>
          <w:ilvl w:val="0"/>
          <w:numId w:val="55"/>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FCAAB22" w:rsidR="53F5A476">
        <w:rPr>
          <w:rFonts w:ascii="system-ui" w:hAnsi="system-ui" w:eastAsia="system-ui" w:cs="system-ui"/>
          <w:b w:val="1"/>
          <w:bCs w:val="1"/>
          <w:i w:val="0"/>
          <w:iCs w:val="0"/>
          <w:caps w:val="0"/>
          <w:smallCaps w:val="0"/>
          <w:noProof w:val="0"/>
          <w:color w:val="0D0D0D" w:themeColor="text1" w:themeTint="F2" w:themeShade="FF"/>
          <w:sz w:val="24"/>
          <w:szCs w:val="24"/>
          <w:lang w:val="en-US"/>
        </w:rPr>
        <w:t>User Interaction:</w:t>
      </w:r>
      <w:r w:rsidRPr="4FCAAB22" w:rsidR="53F5A47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system interacts with users through a command-line interface, prompting for input and providing feedback accordingly.</w:t>
      </w:r>
    </w:p>
    <w:p w:rsidR="724EB421" w:rsidP="4FCAAB22" w:rsidRDefault="724EB421" w14:paraId="486B4AE3" w14:textId="4F94D008">
      <w:pPr>
        <w:pStyle w:val="Heading3"/>
        <w:shd w:val="clear" w:color="auto" w:fill="FFFFFF" w:themeFill="background1"/>
        <w:spacing w:before="240" w:beforeAutospacing="off" w:after="120" w:afterAutospacing="off"/>
        <w:rPr>
          <w:rFonts w:ascii="system-ui" w:hAnsi="system-ui" w:eastAsia="system-ui" w:cs="system-ui"/>
          <w:b w:val="1"/>
          <w:bCs w:val="1"/>
          <w:i w:val="0"/>
          <w:iCs w:val="0"/>
          <w:caps w:val="0"/>
          <w:smallCaps w:val="0"/>
          <w:noProof w:val="0"/>
          <w:color w:val="0D0D0D" w:themeColor="text1" w:themeTint="F2" w:themeShade="FF"/>
          <w:sz w:val="48"/>
          <w:szCs w:val="48"/>
          <w:lang w:val="en-US"/>
        </w:rPr>
      </w:pPr>
      <w:r w:rsidRPr="4FCAAB22" w:rsidR="724EB421">
        <w:rPr>
          <w:rFonts w:ascii="system-ui" w:hAnsi="system-ui" w:eastAsia="system-ui" w:cs="system-ui"/>
          <w:b w:val="1"/>
          <w:bCs w:val="1"/>
          <w:i w:val="0"/>
          <w:iCs w:val="0"/>
          <w:caps w:val="0"/>
          <w:smallCaps w:val="0"/>
          <w:noProof w:val="0"/>
          <w:color w:val="0D0D0D" w:themeColor="text1" w:themeTint="F2" w:themeShade="FF"/>
          <w:sz w:val="48"/>
          <w:szCs w:val="48"/>
          <w:lang w:val="en-US"/>
        </w:rPr>
        <w:t>Detailed Report:</w:t>
      </w:r>
    </w:p>
    <w:p w:rsidR="724EB421" w:rsidP="4FCAAB22" w:rsidRDefault="724EB421" w14:paraId="5D332A56" w14:textId="5AC1F9EA">
      <w:pPr>
        <w:pStyle w:val="Heading3"/>
        <w:shd w:val="clear" w:color="auto" w:fill="FFFFFF" w:themeFill="background1"/>
        <w:spacing w:before="240" w:beforeAutospacing="off" w:after="120" w:afterAutospacing="off"/>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CAAB22" w:rsidR="724EB421">
        <w:rPr>
          <w:rFonts w:ascii="system-ui" w:hAnsi="system-ui" w:eastAsia="system-ui" w:cs="system-ui"/>
          <w:b w:val="1"/>
          <w:bCs w:val="1"/>
          <w:i w:val="0"/>
          <w:iCs w:val="0"/>
          <w:caps w:val="0"/>
          <w:smallCaps w:val="0"/>
          <w:noProof w:val="0"/>
          <w:color w:val="0D0D0D" w:themeColor="text1" w:themeTint="F2" w:themeShade="FF"/>
          <w:sz w:val="28"/>
          <w:szCs w:val="28"/>
          <w:lang w:val="en-US"/>
        </w:rPr>
        <w:t>1. Including Libraries:</w:t>
      </w:r>
    </w:p>
    <w:p w:rsidR="4FCAAB22" w:rsidP="4FCAAB22" w:rsidRDefault="4FCAAB22" w14:paraId="3203FF9A" w14:textId="12FDA7F5">
      <w:pPr>
        <w:spacing w:before="0" w:beforeAutospacing="off" w:after="0" w:afterAutospacing="off"/>
        <w:rPr>
          <w:sz w:val="28"/>
          <w:szCs w:val="28"/>
        </w:rPr>
      </w:pPr>
    </w:p>
    <w:p w:rsidR="3B3C83B4" w:rsidP="4FCAAB22" w:rsidRDefault="3B3C83B4" w14:paraId="44CA3D14" w14:textId="2A9A1D47">
      <w:pPr>
        <w:pStyle w:val="Normal"/>
        <w:spacing w:before="0" w:beforeAutospacing="off" w:after="0" w:afterAutospacing="off"/>
      </w:pPr>
      <w:r w:rsidR="3B3C83B4">
        <w:drawing>
          <wp:inline wp14:editId="6D61FCAA" wp14:anchorId="3C54040D">
            <wp:extent cx="5943600" cy="1628775"/>
            <wp:effectExtent l="0" t="0" r="0" b="0"/>
            <wp:docPr id="2039054033" name="" title=""/>
            <wp:cNvGraphicFramePr>
              <a:graphicFrameLocks noChangeAspect="1"/>
            </wp:cNvGraphicFramePr>
            <a:graphic>
              <a:graphicData uri="http://schemas.openxmlformats.org/drawingml/2006/picture">
                <pic:pic>
                  <pic:nvPicPr>
                    <pic:cNvPr id="0" name=""/>
                    <pic:cNvPicPr/>
                  </pic:nvPicPr>
                  <pic:blipFill>
                    <a:blip r:embed="R224ab6f05de34f4c">
                      <a:extLst>
                        <a:ext xmlns:a="http://schemas.openxmlformats.org/drawingml/2006/main" uri="{28A0092B-C50C-407E-A947-70E740481C1C}">
                          <a14:useLocalDpi val="0"/>
                        </a:ext>
                      </a:extLst>
                    </a:blip>
                    <a:stretch>
                      <a:fillRect/>
                    </a:stretch>
                  </pic:blipFill>
                  <pic:spPr>
                    <a:xfrm>
                      <a:off x="0" y="0"/>
                      <a:ext cx="5943600" cy="1628775"/>
                    </a:xfrm>
                    <a:prstGeom prst="rect">
                      <a:avLst/>
                    </a:prstGeom>
                  </pic:spPr>
                </pic:pic>
              </a:graphicData>
            </a:graphic>
          </wp:inline>
        </w:drawing>
      </w:r>
    </w:p>
    <w:p w:rsidR="724EB421" w:rsidP="4FCAAB22" w:rsidRDefault="724EB421" w14:paraId="25411DFF" w14:textId="3AB66793">
      <w:pPr>
        <w:pStyle w:val="ListParagraph"/>
        <w:numPr>
          <w:ilvl w:val="0"/>
          <w:numId w:val="51"/>
        </w:numPr>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724EB421">
        <w:rPr>
          <w:rFonts w:ascii="system-ui" w:hAnsi="system-ui" w:eastAsia="system-ui" w:cs="system-ui"/>
          <w:b w:val="1"/>
          <w:bCs w:val="1"/>
          <w:i w:val="0"/>
          <w:iCs w:val="0"/>
          <w:caps w:val="0"/>
          <w:smallCaps w:val="0"/>
          <w:noProof w:val="0"/>
          <w:color w:val="0D0D0D" w:themeColor="text1" w:themeTint="F2" w:themeShade="FF"/>
          <w:sz w:val="28"/>
          <w:szCs w:val="28"/>
          <w:lang w:val="en-US"/>
        </w:rPr>
        <w:t>Explanation</w:t>
      </w:r>
      <w:r w:rsidRPr="4FCAAB22" w:rsidR="724EB421">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w:t>
      </w:r>
      <w:r w:rsidRPr="4FCAAB22" w:rsidR="78435A14">
        <w:rPr>
          <w:rFonts w:ascii="system-ui" w:hAnsi="system-ui" w:eastAsia="system-ui" w:cs="system-ui"/>
          <w:b w:val="0"/>
          <w:bCs w:val="0"/>
          <w:i w:val="0"/>
          <w:iCs w:val="0"/>
          <w:caps w:val="0"/>
          <w:smallCaps w:val="0"/>
          <w:noProof w:val="0"/>
          <w:color w:val="0D0D0D" w:themeColor="text1" w:themeTint="F2" w:themeShade="FF"/>
          <w:sz w:val="28"/>
          <w:szCs w:val="28"/>
          <w:lang w:val="en-US"/>
        </w:rPr>
        <w:t>These lines include necessary C++ standard libraries:</w:t>
      </w:r>
    </w:p>
    <w:p w:rsidR="78435A14" w:rsidP="4FCAAB22" w:rsidRDefault="78435A14" w14:paraId="27A269C6" w14:textId="33D4446C">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&lt;iostream&gt;</w:t>
      </w:r>
      <w:r w:rsidRPr="4FCAAB22" w:rsidR="78435A14">
        <w:rPr>
          <w:rFonts w:ascii="system-ui" w:hAnsi="system-ui" w:eastAsia="system-ui" w:cs="system-ui"/>
          <w:b w:val="0"/>
          <w:bCs w:val="0"/>
          <w:i w:val="0"/>
          <w:iCs w:val="0"/>
          <w:caps w:val="0"/>
          <w:smallCaps w:val="0"/>
          <w:noProof w:val="0"/>
          <w:color w:val="0D0D0D" w:themeColor="text1" w:themeTint="F2" w:themeShade="FF"/>
          <w:sz w:val="28"/>
          <w:szCs w:val="28"/>
          <w:lang w:val="en-US"/>
        </w:rPr>
        <w:t>: Input/output operations.</w:t>
      </w:r>
    </w:p>
    <w:p w:rsidR="78435A14" w:rsidP="4FCAAB22" w:rsidRDefault="78435A14" w14:paraId="78B0F32C" w14:textId="2647F609">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&lt;string&gt;</w:t>
      </w:r>
      <w:r w:rsidRPr="4FCAAB22" w:rsidR="78435A14">
        <w:rPr>
          <w:rFonts w:ascii="system-ui" w:hAnsi="system-ui" w:eastAsia="system-ui" w:cs="system-ui"/>
          <w:b w:val="0"/>
          <w:bCs w:val="0"/>
          <w:i w:val="0"/>
          <w:iCs w:val="0"/>
          <w:caps w:val="0"/>
          <w:smallCaps w:val="0"/>
          <w:noProof w:val="0"/>
          <w:color w:val="0D0D0D" w:themeColor="text1" w:themeTint="F2" w:themeShade="FF"/>
          <w:sz w:val="28"/>
          <w:szCs w:val="28"/>
          <w:lang w:val="en-US"/>
        </w:rPr>
        <w:t>: String manipulation.</w:t>
      </w:r>
    </w:p>
    <w:p w:rsidR="78435A14" w:rsidP="4FCAAB22" w:rsidRDefault="78435A14" w14:paraId="49CBF593" w14:textId="0D9ACC6B">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&lt;random&gt;</w:t>
      </w:r>
      <w:r w:rsidRPr="4FCAAB22" w:rsidR="78435A14">
        <w:rPr>
          <w:rFonts w:ascii="system-ui" w:hAnsi="system-ui" w:eastAsia="system-ui" w:cs="system-ui"/>
          <w:b w:val="0"/>
          <w:bCs w:val="0"/>
          <w:i w:val="0"/>
          <w:iCs w:val="0"/>
          <w:caps w:val="0"/>
          <w:smallCaps w:val="0"/>
          <w:noProof w:val="0"/>
          <w:color w:val="0D0D0D" w:themeColor="text1" w:themeTint="F2" w:themeShade="FF"/>
          <w:sz w:val="28"/>
          <w:szCs w:val="28"/>
          <w:lang w:val="en-US"/>
        </w:rPr>
        <w:t>: Random number generation.</w:t>
      </w:r>
    </w:p>
    <w:p w:rsidR="78435A14" w:rsidP="4FCAAB22" w:rsidRDefault="78435A14" w14:paraId="7237D267" w14:textId="6FE3F46E">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&lt;</w:t>
      </w: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unordered_map</w:t>
      </w: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&gt;</w:t>
      </w:r>
      <w:r w:rsidRPr="4FCAAB22" w:rsidR="78435A14">
        <w:rPr>
          <w:rFonts w:ascii="system-ui" w:hAnsi="system-ui" w:eastAsia="system-ui" w:cs="system-ui"/>
          <w:b w:val="0"/>
          <w:bCs w:val="0"/>
          <w:i w:val="0"/>
          <w:iCs w:val="0"/>
          <w:caps w:val="0"/>
          <w:smallCaps w:val="0"/>
          <w:noProof w:val="0"/>
          <w:color w:val="0D0D0D" w:themeColor="text1" w:themeTint="F2" w:themeShade="FF"/>
          <w:sz w:val="28"/>
          <w:szCs w:val="28"/>
          <w:lang w:val="en-US"/>
        </w:rPr>
        <w:t>: Unordered map container for storing key-value pairs.</w:t>
      </w:r>
    </w:p>
    <w:p w:rsidR="78435A14" w:rsidP="4FCAAB22" w:rsidRDefault="78435A14" w14:paraId="5BC12CF7" w14:textId="10AEBAF4">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&lt;</w:t>
      </w: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ctime</w:t>
      </w: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&gt;</w:t>
      </w:r>
      <w:r w:rsidRPr="4FCAAB22" w:rsidR="78435A14">
        <w:rPr>
          <w:rFonts w:ascii="system-ui" w:hAnsi="system-ui" w:eastAsia="system-ui" w:cs="system-ui"/>
          <w:b w:val="0"/>
          <w:bCs w:val="0"/>
          <w:i w:val="0"/>
          <w:iCs w:val="0"/>
          <w:caps w:val="0"/>
          <w:smallCaps w:val="0"/>
          <w:noProof w:val="0"/>
          <w:color w:val="0D0D0D" w:themeColor="text1" w:themeTint="F2" w:themeShade="FF"/>
          <w:sz w:val="28"/>
          <w:szCs w:val="28"/>
          <w:lang w:val="en-US"/>
        </w:rPr>
        <w:t>: Functions for manipulating date and time.</w:t>
      </w:r>
    </w:p>
    <w:p w:rsidR="78435A14" w:rsidP="4FCAAB22" w:rsidRDefault="78435A14" w14:paraId="531F4BFD" w14:textId="0CB07F3D">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&lt;chrono&gt;</w:t>
      </w:r>
      <w:r w:rsidRPr="4FCAAB22" w:rsidR="78435A14">
        <w:rPr>
          <w:rFonts w:ascii="system-ui" w:hAnsi="system-ui" w:eastAsia="system-ui" w:cs="system-ui"/>
          <w:b w:val="0"/>
          <w:bCs w:val="0"/>
          <w:i w:val="0"/>
          <w:iCs w:val="0"/>
          <w:caps w:val="0"/>
          <w:smallCaps w:val="0"/>
          <w:noProof w:val="0"/>
          <w:color w:val="0D0D0D" w:themeColor="text1" w:themeTint="F2" w:themeShade="FF"/>
          <w:sz w:val="28"/>
          <w:szCs w:val="28"/>
          <w:lang w:val="en-US"/>
        </w:rPr>
        <w:t>: Utility functions for time measurement.</w:t>
      </w:r>
    </w:p>
    <w:p w:rsidR="78435A14" w:rsidP="4FCAAB22" w:rsidRDefault="78435A14" w14:paraId="1EE1E00F" w14:textId="3719555A">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&lt;</w:t>
      </w: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iomanip</w:t>
      </w: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&gt;</w:t>
      </w:r>
      <w:r w:rsidRPr="4FCAAB22" w:rsidR="78435A14">
        <w:rPr>
          <w:rFonts w:ascii="system-ui" w:hAnsi="system-ui" w:eastAsia="system-ui" w:cs="system-ui"/>
          <w:b w:val="0"/>
          <w:bCs w:val="0"/>
          <w:i w:val="0"/>
          <w:iCs w:val="0"/>
          <w:caps w:val="0"/>
          <w:smallCaps w:val="0"/>
          <w:noProof w:val="0"/>
          <w:color w:val="0D0D0D" w:themeColor="text1" w:themeTint="F2" w:themeShade="FF"/>
          <w:sz w:val="28"/>
          <w:szCs w:val="28"/>
          <w:lang w:val="en-US"/>
        </w:rPr>
        <w:t>: Input/output manipulators.</w:t>
      </w:r>
    </w:p>
    <w:p w:rsidR="78435A14" w:rsidP="4FCAAB22" w:rsidRDefault="78435A14" w14:paraId="07FED80A" w14:textId="5AF1B045">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&lt;</w:t>
      </w: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sstream</w:t>
      </w:r>
      <w:r w:rsidRPr="4FCAAB22" w:rsidR="78435A14">
        <w:rPr>
          <w:rFonts w:ascii="Consolas" w:hAnsi="Consolas" w:eastAsia="Consolas" w:cs="Consolas"/>
          <w:b w:val="1"/>
          <w:bCs w:val="1"/>
          <w:i w:val="0"/>
          <w:iCs w:val="0"/>
          <w:caps w:val="0"/>
          <w:smallCaps w:val="0"/>
          <w:noProof w:val="0"/>
          <w:color w:val="0D0D0D" w:themeColor="text1" w:themeTint="F2" w:themeShade="FF"/>
          <w:sz w:val="28"/>
          <w:szCs w:val="28"/>
          <w:lang w:val="en-US"/>
        </w:rPr>
        <w:t>&gt;</w:t>
      </w:r>
      <w:r w:rsidRPr="4FCAAB22" w:rsidR="78435A14">
        <w:rPr>
          <w:rFonts w:ascii="system-ui" w:hAnsi="system-ui" w:eastAsia="system-ui" w:cs="system-ui"/>
          <w:b w:val="0"/>
          <w:bCs w:val="0"/>
          <w:i w:val="0"/>
          <w:iCs w:val="0"/>
          <w:caps w:val="0"/>
          <w:smallCaps w:val="0"/>
          <w:noProof w:val="0"/>
          <w:color w:val="0D0D0D" w:themeColor="text1" w:themeTint="F2" w:themeShade="FF"/>
          <w:sz w:val="28"/>
          <w:szCs w:val="28"/>
          <w:lang w:val="en-US"/>
        </w:rPr>
        <w:t>: String stream processing.</w:t>
      </w:r>
    </w:p>
    <w:p w:rsidR="4FCAAB22" w:rsidP="4FCAAB22" w:rsidRDefault="4FCAAB22" w14:paraId="7078655F" w14:textId="74CD943F">
      <w:pPr>
        <w:pStyle w:val="ListParagraph"/>
        <w:ind w:left="72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CAAB22" w:rsidP="4FCAAB22" w:rsidRDefault="4FCAAB22" w14:paraId="4203D730" w14:textId="3DD3FC5E">
      <w:pPr>
        <w:jc w:val="left"/>
        <w:rPr>
          <w:sz w:val="28"/>
          <w:szCs w:val="28"/>
        </w:rPr>
      </w:pPr>
    </w:p>
    <w:p w:rsidR="724EB421" w:rsidP="4FCAAB22" w:rsidRDefault="724EB421" w14:paraId="0696BDE9" w14:textId="29E339A5">
      <w:pPr>
        <w:pStyle w:val="Heading3"/>
        <w:shd w:val="clear" w:color="auto" w:fill="FFFFFF" w:themeFill="background1"/>
        <w:spacing w:before="240" w:beforeAutospacing="off" w:after="12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CAAB22" w:rsidR="724EB421">
        <w:rPr>
          <w:rFonts w:ascii="system-ui" w:hAnsi="system-ui" w:eastAsia="system-ui" w:cs="system-ui"/>
          <w:b w:val="1"/>
          <w:bCs w:val="1"/>
          <w:i w:val="0"/>
          <w:iCs w:val="0"/>
          <w:caps w:val="0"/>
          <w:smallCaps w:val="0"/>
          <w:noProof w:val="0"/>
          <w:color w:val="0D0D0D" w:themeColor="text1" w:themeTint="F2" w:themeShade="FF"/>
          <w:sz w:val="28"/>
          <w:szCs w:val="28"/>
          <w:lang w:val="en-US"/>
        </w:rPr>
        <w:t xml:space="preserve">2. </w:t>
      </w:r>
      <w:r w:rsidRPr="4FCAAB22" w:rsidR="724EB421">
        <w:rPr>
          <w:rFonts w:ascii="system-ui" w:hAnsi="system-ui" w:eastAsia="system-ui" w:cs="system-ui"/>
          <w:b w:val="1"/>
          <w:bCs w:val="1"/>
          <w:i w:val="0"/>
          <w:iCs w:val="0"/>
          <w:caps w:val="0"/>
          <w:smallCaps w:val="0"/>
          <w:noProof w:val="0"/>
          <w:color w:val="0D0D0D" w:themeColor="text1" w:themeTint="F2" w:themeShade="FF"/>
          <w:sz w:val="28"/>
          <w:szCs w:val="28"/>
          <w:lang w:val="en-US"/>
        </w:rPr>
        <w:t>SymmetricKeyManager</w:t>
      </w:r>
      <w:r w:rsidRPr="4FCAAB22" w:rsidR="724EB421">
        <w:rPr>
          <w:rFonts w:ascii="system-ui" w:hAnsi="system-ui" w:eastAsia="system-ui" w:cs="system-ui"/>
          <w:b w:val="1"/>
          <w:bCs w:val="1"/>
          <w:i w:val="0"/>
          <w:iCs w:val="0"/>
          <w:caps w:val="0"/>
          <w:smallCaps w:val="0"/>
          <w:noProof w:val="0"/>
          <w:color w:val="0D0D0D" w:themeColor="text1" w:themeTint="F2" w:themeShade="FF"/>
          <w:sz w:val="28"/>
          <w:szCs w:val="28"/>
          <w:lang w:val="en-US"/>
        </w:rPr>
        <w:t xml:space="preserve"> Class:</w:t>
      </w:r>
    </w:p>
    <w:p w:rsidR="5CC97C7A" w:rsidP="4FCAAB22" w:rsidRDefault="5CC97C7A" w14:paraId="3FE41CDE" w14:textId="45932CFB">
      <w:pPr>
        <w:pStyle w:val="Normal"/>
        <w:spacing w:before="0" w:beforeAutospacing="off" w:after="0" w:afterAutospacing="off"/>
        <w:jc w:val="center"/>
      </w:pPr>
      <w:r w:rsidR="5CC97C7A">
        <w:drawing>
          <wp:inline wp14:editId="663AAD19" wp14:anchorId="24A4D0DE">
            <wp:extent cx="5506220" cy="3753374"/>
            <wp:effectExtent l="0" t="0" r="0" b="0"/>
            <wp:docPr id="556104909" name="" title=""/>
            <wp:cNvGraphicFramePr>
              <a:graphicFrameLocks noChangeAspect="1"/>
            </wp:cNvGraphicFramePr>
            <a:graphic>
              <a:graphicData uri="http://schemas.openxmlformats.org/drawingml/2006/picture">
                <pic:pic>
                  <pic:nvPicPr>
                    <pic:cNvPr id="0" name=""/>
                    <pic:cNvPicPr/>
                  </pic:nvPicPr>
                  <pic:blipFill>
                    <a:blip r:embed="R0c61760ef27543c8">
                      <a:extLst>
                        <a:ext xmlns:a="http://schemas.openxmlformats.org/drawingml/2006/main" uri="{28A0092B-C50C-407E-A947-70E740481C1C}">
                          <a14:useLocalDpi val="0"/>
                        </a:ext>
                      </a:extLst>
                    </a:blip>
                    <a:stretch>
                      <a:fillRect/>
                    </a:stretch>
                  </pic:blipFill>
                  <pic:spPr>
                    <a:xfrm>
                      <a:off x="0" y="0"/>
                      <a:ext cx="5506220" cy="3753374"/>
                    </a:xfrm>
                    <a:prstGeom prst="rect">
                      <a:avLst/>
                    </a:prstGeom>
                  </pic:spPr>
                </pic:pic>
              </a:graphicData>
            </a:graphic>
          </wp:inline>
        </w:drawing>
      </w:r>
    </w:p>
    <w:p w:rsidR="724EB421" w:rsidP="4FCAAB22" w:rsidRDefault="724EB421" w14:paraId="7F43F20D" w14:textId="77FA93D8">
      <w:pPr>
        <w:pStyle w:val="ListParagraph"/>
        <w:numPr>
          <w:ilvl w:val="0"/>
          <w:numId w:val="51"/>
        </w:numPr>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724EB421">
        <w:rPr>
          <w:rFonts w:ascii="system-ui" w:hAnsi="system-ui" w:eastAsia="system-ui" w:cs="system-ui"/>
          <w:b w:val="1"/>
          <w:bCs w:val="1"/>
          <w:i w:val="0"/>
          <w:iCs w:val="0"/>
          <w:caps w:val="0"/>
          <w:smallCaps w:val="0"/>
          <w:noProof w:val="0"/>
          <w:color w:val="0D0D0D" w:themeColor="text1" w:themeTint="F2" w:themeShade="FF"/>
          <w:sz w:val="28"/>
          <w:szCs w:val="28"/>
          <w:lang w:val="en-US"/>
        </w:rPr>
        <w:t>Explanation</w:t>
      </w:r>
      <w:r w:rsidRPr="4FCAAB22" w:rsidR="724EB421">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w:t>
      </w:r>
      <w:r w:rsidRPr="4FCAAB22" w:rsidR="49437FAC">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Defines a class </w:t>
      </w:r>
      <w:r w:rsidRPr="4FCAAB22" w:rsidR="49437FAC">
        <w:rPr>
          <w:rFonts w:ascii="Consolas" w:hAnsi="Consolas" w:eastAsia="Consolas" w:cs="Consolas"/>
          <w:b w:val="1"/>
          <w:bCs w:val="1"/>
          <w:i w:val="0"/>
          <w:iCs w:val="0"/>
          <w:caps w:val="0"/>
          <w:smallCaps w:val="0"/>
          <w:noProof w:val="0"/>
          <w:color w:val="0D0D0D" w:themeColor="text1" w:themeTint="F2" w:themeShade="FF"/>
          <w:sz w:val="28"/>
          <w:szCs w:val="28"/>
          <w:lang w:val="en-US"/>
        </w:rPr>
        <w:t>SymmetricKeyManager</w:t>
      </w:r>
      <w:r w:rsidRPr="4FCAAB22" w:rsidR="49437FAC">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responsible for generating symmetric keys.</w:t>
      </w:r>
    </w:p>
    <w:p w:rsidR="49437FAC" w:rsidP="4FCAAB22" w:rsidRDefault="49437FAC" w14:paraId="442496FC" w14:textId="298CED75">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49437FAC">
        <w:rPr>
          <w:rFonts w:ascii="Consolas" w:hAnsi="Consolas" w:eastAsia="Consolas" w:cs="Consolas"/>
          <w:b w:val="1"/>
          <w:bCs w:val="1"/>
          <w:i w:val="0"/>
          <w:iCs w:val="0"/>
          <w:caps w:val="0"/>
          <w:smallCaps w:val="0"/>
          <w:noProof w:val="0"/>
          <w:color w:val="0D0D0D" w:themeColor="text1" w:themeTint="F2" w:themeShade="FF"/>
          <w:sz w:val="28"/>
          <w:szCs w:val="28"/>
          <w:lang w:val="en-US"/>
        </w:rPr>
        <w:t>generateKey</w:t>
      </w:r>
      <w:r w:rsidRPr="4FCAAB22" w:rsidR="49437FAC">
        <w:rPr>
          <w:rFonts w:ascii="Consolas" w:hAnsi="Consolas" w:eastAsia="Consolas" w:cs="Consolas"/>
          <w:b w:val="1"/>
          <w:bCs w:val="1"/>
          <w:i w:val="0"/>
          <w:iCs w:val="0"/>
          <w:caps w:val="0"/>
          <w:smallCaps w:val="0"/>
          <w:noProof w:val="0"/>
          <w:color w:val="0D0D0D" w:themeColor="text1" w:themeTint="F2" w:themeShade="FF"/>
          <w:sz w:val="28"/>
          <w:szCs w:val="28"/>
          <w:lang w:val="en-US"/>
        </w:rPr>
        <w:t xml:space="preserve">(int </w:t>
      </w:r>
      <w:r w:rsidRPr="4FCAAB22" w:rsidR="49437FAC">
        <w:rPr>
          <w:rFonts w:ascii="Consolas" w:hAnsi="Consolas" w:eastAsia="Consolas" w:cs="Consolas"/>
          <w:b w:val="1"/>
          <w:bCs w:val="1"/>
          <w:i w:val="0"/>
          <w:iCs w:val="0"/>
          <w:caps w:val="0"/>
          <w:smallCaps w:val="0"/>
          <w:noProof w:val="0"/>
          <w:color w:val="0D0D0D" w:themeColor="text1" w:themeTint="F2" w:themeShade="FF"/>
          <w:sz w:val="28"/>
          <w:szCs w:val="28"/>
          <w:lang w:val="en-US"/>
        </w:rPr>
        <w:t>keyLengthBits</w:t>
      </w:r>
      <w:r w:rsidRPr="4FCAAB22" w:rsidR="49437FAC">
        <w:rPr>
          <w:rFonts w:ascii="Consolas" w:hAnsi="Consolas" w:eastAsia="Consolas" w:cs="Consolas"/>
          <w:b w:val="1"/>
          <w:bCs w:val="1"/>
          <w:i w:val="0"/>
          <w:iCs w:val="0"/>
          <w:caps w:val="0"/>
          <w:smallCaps w:val="0"/>
          <w:noProof w:val="0"/>
          <w:color w:val="0D0D0D" w:themeColor="text1" w:themeTint="F2" w:themeShade="FF"/>
          <w:sz w:val="28"/>
          <w:szCs w:val="28"/>
          <w:lang w:val="en-US"/>
        </w:rPr>
        <w:t>)</w:t>
      </w:r>
      <w:r w:rsidRPr="4FCAAB22" w:rsidR="49437FAC">
        <w:rPr>
          <w:rFonts w:ascii="system-ui" w:hAnsi="system-ui" w:eastAsia="system-ui" w:cs="system-ui"/>
          <w:b w:val="0"/>
          <w:bCs w:val="0"/>
          <w:i w:val="0"/>
          <w:iCs w:val="0"/>
          <w:caps w:val="0"/>
          <w:smallCaps w:val="0"/>
          <w:noProof w:val="0"/>
          <w:color w:val="0D0D0D" w:themeColor="text1" w:themeTint="F2" w:themeShade="FF"/>
          <w:sz w:val="28"/>
          <w:szCs w:val="28"/>
          <w:lang w:val="en-US"/>
        </w:rPr>
        <w:t>: Method to generate a symmetric key of a specified length in bits.</w:t>
      </w:r>
    </w:p>
    <w:p w:rsidR="4FCAAB22" w:rsidP="4FCAAB22" w:rsidRDefault="4FCAAB22" w14:paraId="2C087247" w14:textId="0C719EDF">
      <w:pPr>
        <w:pStyle w:val="ListParagraph"/>
        <w:ind w:left="72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CAAB22" w:rsidP="4FCAAB22" w:rsidRDefault="4FCAAB22" w14:paraId="760BA1E8" w14:textId="7230B8DD">
      <w:pPr>
        <w:pStyle w:val="ListParagraph"/>
        <w:shd w:val="clear" w:color="auto" w:fill="FFFFFF" w:themeFill="background1"/>
        <w:spacing w:before="0" w:beforeAutospacing="off" w:after="0" w:afterAutospacing="off"/>
        <w:ind w:left="72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CAAB22" w:rsidP="4FCAAB22" w:rsidRDefault="4FCAAB22" w14:paraId="02113D84" w14:textId="2BB2C47E">
      <w:pPr>
        <w:pStyle w:val="ListParagraph"/>
        <w:shd w:val="clear" w:color="auto" w:fill="FFFFFF" w:themeFill="background1"/>
        <w:spacing w:before="0" w:beforeAutospacing="off" w:after="0" w:afterAutospacing="off"/>
        <w:ind w:left="72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724EB421" w:rsidP="4FCAAB22" w:rsidRDefault="724EB421" w14:paraId="69ECBE15" w14:textId="7D1823CE">
      <w:pPr>
        <w:pStyle w:val="Heading3"/>
        <w:shd w:val="clear" w:color="auto" w:fill="FFFFFF" w:themeFill="background1"/>
        <w:spacing w:before="240" w:beforeAutospacing="off" w:after="12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CAAB22" w:rsidR="724EB421">
        <w:rPr>
          <w:rFonts w:ascii="system-ui" w:hAnsi="system-ui" w:eastAsia="system-ui" w:cs="system-ui"/>
          <w:b w:val="1"/>
          <w:bCs w:val="1"/>
          <w:i w:val="0"/>
          <w:iCs w:val="0"/>
          <w:caps w:val="0"/>
          <w:smallCaps w:val="0"/>
          <w:noProof w:val="0"/>
          <w:color w:val="0D0D0D" w:themeColor="text1" w:themeTint="F2" w:themeShade="FF"/>
          <w:sz w:val="28"/>
          <w:szCs w:val="28"/>
          <w:lang w:val="en-US"/>
        </w:rPr>
        <w:t xml:space="preserve">3. </w:t>
      </w:r>
      <w:r w:rsidRPr="4FCAAB22" w:rsidR="724EB421">
        <w:rPr>
          <w:rFonts w:ascii="system-ui" w:hAnsi="system-ui" w:eastAsia="system-ui" w:cs="system-ui"/>
          <w:b w:val="1"/>
          <w:bCs w:val="1"/>
          <w:i w:val="0"/>
          <w:iCs w:val="0"/>
          <w:caps w:val="0"/>
          <w:smallCaps w:val="0"/>
          <w:noProof w:val="0"/>
          <w:color w:val="0D0D0D" w:themeColor="text1" w:themeTint="F2" w:themeShade="FF"/>
          <w:sz w:val="28"/>
          <w:szCs w:val="28"/>
          <w:lang w:val="en-US"/>
        </w:rPr>
        <w:t>KeyInfo</w:t>
      </w:r>
      <w:r w:rsidRPr="4FCAAB22" w:rsidR="724EB421">
        <w:rPr>
          <w:rFonts w:ascii="system-ui" w:hAnsi="system-ui" w:eastAsia="system-ui" w:cs="system-ui"/>
          <w:b w:val="1"/>
          <w:bCs w:val="1"/>
          <w:i w:val="0"/>
          <w:iCs w:val="0"/>
          <w:caps w:val="0"/>
          <w:smallCaps w:val="0"/>
          <w:noProof w:val="0"/>
          <w:color w:val="0D0D0D" w:themeColor="text1" w:themeTint="F2" w:themeShade="FF"/>
          <w:sz w:val="28"/>
          <w:szCs w:val="28"/>
          <w:lang w:val="en-US"/>
        </w:rPr>
        <w:t xml:space="preserve"> Struct:</w:t>
      </w:r>
    </w:p>
    <w:p w:rsidR="78629C81" w:rsidP="4FCAAB22" w:rsidRDefault="78629C81" w14:paraId="6CF985C9" w14:textId="50D9D891">
      <w:pPr>
        <w:pStyle w:val="Normal"/>
        <w:spacing w:before="0" w:beforeAutospacing="off" w:after="0" w:afterAutospacing="off"/>
        <w:jc w:val="left"/>
      </w:pPr>
      <w:r w:rsidR="78629C81">
        <w:drawing>
          <wp:inline wp14:editId="30ADE181" wp14:anchorId="194E6096">
            <wp:extent cx="5943600" cy="1314450"/>
            <wp:effectExtent l="0" t="0" r="0" b="0"/>
            <wp:docPr id="1299416673" name="" title=""/>
            <wp:cNvGraphicFramePr>
              <a:graphicFrameLocks noChangeAspect="1"/>
            </wp:cNvGraphicFramePr>
            <a:graphic>
              <a:graphicData uri="http://schemas.openxmlformats.org/drawingml/2006/picture">
                <pic:pic>
                  <pic:nvPicPr>
                    <pic:cNvPr id="0" name=""/>
                    <pic:cNvPicPr/>
                  </pic:nvPicPr>
                  <pic:blipFill>
                    <a:blip r:embed="R6789668cb6854006">
                      <a:extLst>
                        <a:ext xmlns:a="http://schemas.openxmlformats.org/drawingml/2006/main" uri="{28A0092B-C50C-407E-A947-70E740481C1C}">
                          <a14:useLocalDpi val="0"/>
                        </a:ext>
                      </a:extLst>
                    </a:blip>
                    <a:stretch>
                      <a:fillRect/>
                    </a:stretch>
                  </pic:blipFill>
                  <pic:spPr>
                    <a:xfrm>
                      <a:off x="0" y="0"/>
                      <a:ext cx="5943600" cy="1314450"/>
                    </a:xfrm>
                    <a:prstGeom prst="rect">
                      <a:avLst/>
                    </a:prstGeom>
                  </pic:spPr>
                </pic:pic>
              </a:graphicData>
            </a:graphic>
          </wp:inline>
        </w:drawing>
      </w:r>
    </w:p>
    <w:p w:rsidR="724EB421" w:rsidP="4FCAAB22" w:rsidRDefault="724EB421" w14:paraId="01F68E48" w14:textId="06A40388">
      <w:pPr>
        <w:pStyle w:val="ListParagraph"/>
        <w:numPr>
          <w:ilvl w:val="0"/>
          <w:numId w:val="51"/>
        </w:numPr>
        <w:shd w:val="clear" w:color="auto" w:fill="FFFFFF" w:themeFill="background1"/>
        <w:spacing w:before="120" w:beforeAutospacing="off" w:after="120" w:afterAutospacing="off"/>
        <w:jc w:val="left"/>
        <w:rPr>
          <w:noProof w:val="0"/>
          <w:sz w:val="28"/>
          <w:szCs w:val="28"/>
          <w:lang w:val="en-US"/>
        </w:rPr>
      </w:pPr>
      <w:r w:rsidRPr="4FCAAB22" w:rsidR="724EB421">
        <w:rPr>
          <w:rFonts w:ascii="system-ui" w:hAnsi="system-ui" w:eastAsia="system-ui" w:cs="system-ui"/>
          <w:b w:val="1"/>
          <w:bCs w:val="1"/>
          <w:i w:val="0"/>
          <w:iCs w:val="0"/>
          <w:caps w:val="0"/>
          <w:smallCaps w:val="0"/>
          <w:noProof w:val="0"/>
          <w:color w:val="0D0D0D" w:themeColor="text1" w:themeTint="F2" w:themeShade="FF"/>
          <w:sz w:val="28"/>
          <w:szCs w:val="28"/>
          <w:lang w:val="en-US"/>
        </w:rPr>
        <w:t>Explanation</w:t>
      </w:r>
      <w:r w:rsidRPr="4FCAAB22" w:rsidR="724EB421">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w:t>
      </w:r>
      <w:r w:rsidRPr="4FCAAB22" w:rsidR="7A783CAD">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Defines a struct </w:t>
      </w:r>
      <w:r w:rsidRPr="4FCAAB22" w:rsidR="7A783CAD">
        <w:rPr>
          <w:rFonts w:ascii="Consolas" w:hAnsi="Consolas" w:eastAsia="Consolas" w:cs="Consolas"/>
          <w:b w:val="1"/>
          <w:bCs w:val="1"/>
          <w:i w:val="0"/>
          <w:iCs w:val="0"/>
          <w:caps w:val="0"/>
          <w:smallCaps w:val="0"/>
          <w:noProof w:val="0"/>
          <w:color w:val="0D0D0D" w:themeColor="text1" w:themeTint="F2" w:themeShade="FF"/>
          <w:sz w:val="28"/>
          <w:szCs w:val="28"/>
          <w:lang w:val="en-US"/>
        </w:rPr>
        <w:t>KeyInfo</w:t>
      </w:r>
      <w:r w:rsidRPr="4FCAAB22" w:rsidR="7A783CAD">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to hold information about a symmetric key, including the key itself, expiry date, and status (revoked or used).</w:t>
      </w:r>
    </w:p>
    <w:p w:rsidR="724EB421" w:rsidP="4FCAAB22" w:rsidRDefault="724EB421" w14:paraId="0B3CA24A" w14:textId="086E41EF">
      <w:pPr>
        <w:pStyle w:val="Heading3"/>
        <w:shd w:val="clear" w:color="auto" w:fill="FFFFFF" w:themeFill="background1"/>
        <w:spacing w:before="240" w:beforeAutospacing="off" w:after="12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CAAB22" w:rsidR="724EB421">
        <w:rPr>
          <w:rFonts w:ascii="system-ui" w:hAnsi="system-ui" w:eastAsia="system-ui" w:cs="system-ui"/>
          <w:b w:val="1"/>
          <w:bCs w:val="1"/>
          <w:i w:val="0"/>
          <w:iCs w:val="0"/>
          <w:caps w:val="0"/>
          <w:smallCaps w:val="0"/>
          <w:noProof w:val="0"/>
          <w:color w:val="0D0D0D" w:themeColor="text1" w:themeTint="F2" w:themeShade="FF"/>
          <w:sz w:val="28"/>
          <w:szCs w:val="28"/>
          <w:lang w:val="en-US"/>
        </w:rPr>
        <w:t xml:space="preserve">4. </w:t>
      </w:r>
      <w:r w:rsidRPr="4FCAAB22" w:rsidR="724EB421">
        <w:rPr>
          <w:rFonts w:ascii="system-ui" w:hAnsi="system-ui" w:eastAsia="system-ui" w:cs="system-ui"/>
          <w:b w:val="1"/>
          <w:bCs w:val="1"/>
          <w:i w:val="0"/>
          <w:iCs w:val="0"/>
          <w:caps w:val="0"/>
          <w:smallCaps w:val="0"/>
          <w:noProof w:val="0"/>
          <w:color w:val="0D0D0D" w:themeColor="text1" w:themeTint="F2" w:themeShade="FF"/>
          <w:sz w:val="28"/>
          <w:szCs w:val="28"/>
          <w:lang w:val="en-US"/>
        </w:rPr>
        <w:t>KeyManager</w:t>
      </w:r>
      <w:r w:rsidRPr="4FCAAB22" w:rsidR="724EB421">
        <w:rPr>
          <w:rFonts w:ascii="system-ui" w:hAnsi="system-ui" w:eastAsia="system-ui" w:cs="system-ui"/>
          <w:b w:val="1"/>
          <w:bCs w:val="1"/>
          <w:i w:val="0"/>
          <w:iCs w:val="0"/>
          <w:caps w:val="0"/>
          <w:smallCaps w:val="0"/>
          <w:noProof w:val="0"/>
          <w:color w:val="0D0D0D" w:themeColor="text1" w:themeTint="F2" w:themeShade="FF"/>
          <w:sz w:val="28"/>
          <w:szCs w:val="28"/>
          <w:lang w:val="en-US"/>
        </w:rPr>
        <w:t xml:space="preserve"> Class:</w:t>
      </w:r>
    </w:p>
    <w:p w:rsidR="05796F50" w:rsidP="4FCAAB22" w:rsidRDefault="05796F50" w14:paraId="2374153F" w14:textId="7FE80577">
      <w:pPr>
        <w:pStyle w:val="Normal"/>
        <w:spacing w:before="0" w:beforeAutospacing="off" w:after="0" w:afterAutospacing="off"/>
        <w:jc w:val="left"/>
      </w:pPr>
      <w:r w:rsidR="05796F50">
        <w:drawing>
          <wp:inline wp14:editId="69AE7CC3" wp14:anchorId="52829E00">
            <wp:extent cx="5943600" cy="1390650"/>
            <wp:effectExtent l="0" t="0" r="0" b="0"/>
            <wp:docPr id="910015105" name="" title=""/>
            <wp:cNvGraphicFramePr>
              <a:graphicFrameLocks noChangeAspect="1"/>
            </wp:cNvGraphicFramePr>
            <a:graphic>
              <a:graphicData uri="http://schemas.openxmlformats.org/drawingml/2006/picture">
                <pic:pic>
                  <pic:nvPicPr>
                    <pic:cNvPr id="0" name=""/>
                    <pic:cNvPicPr/>
                  </pic:nvPicPr>
                  <pic:blipFill>
                    <a:blip r:embed="Ra720b36d36ee4b85">
                      <a:extLst>
                        <a:ext xmlns:a="http://schemas.openxmlformats.org/drawingml/2006/main" uri="{28A0092B-C50C-407E-A947-70E740481C1C}">
                          <a14:useLocalDpi val="0"/>
                        </a:ext>
                      </a:extLst>
                    </a:blip>
                    <a:stretch>
                      <a:fillRect/>
                    </a:stretch>
                  </pic:blipFill>
                  <pic:spPr>
                    <a:xfrm>
                      <a:off x="0" y="0"/>
                      <a:ext cx="5943600" cy="1390650"/>
                    </a:xfrm>
                    <a:prstGeom prst="rect">
                      <a:avLst/>
                    </a:prstGeom>
                  </pic:spPr>
                </pic:pic>
              </a:graphicData>
            </a:graphic>
          </wp:inline>
        </w:drawing>
      </w:r>
    </w:p>
    <w:p w:rsidR="1C6DD127" w:rsidP="4FCAAB22" w:rsidRDefault="1C6DD127" w14:paraId="7CE43E56" w14:textId="0D782107">
      <w:pPr>
        <w:pStyle w:val="ListParagraph"/>
        <w:numPr>
          <w:ilvl w:val="0"/>
          <w:numId w:val="51"/>
        </w:numPr>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1C6DD127">
        <w:rPr>
          <w:rFonts w:ascii="system-ui" w:hAnsi="system-ui" w:eastAsia="system-ui" w:cs="system-ui"/>
          <w:b w:val="1"/>
          <w:bCs w:val="1"/>
          <w:i w:val="0"/>
          <w:iCs w:val="0"/>
          <w:caps w:val="0"/>
          <w:smallCaps w:val="0"/>
          <w:noProof w:val="0"/>
          <w:color w:val="0D0D0D" w:themeColor="text1" w:themeTint="F2" w:themeShade="FF"/>
          <w:sz w:val="28"/>
          <w:szCs w:val="28"/>
          <w:lang w:val="en-US"/>
        </w:rPr>
        <w:t>Explanation</w:t>
      </w:r>
      <w:r w:rsidRPr="4FCAAB22" w:rsidR="1C6DD127">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w:t>
      </w:r>
      <w:r w:rsidRPr="4FCAAB22" w:rsidR="0C76D9BA">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Defines a class </w:t>
      </w:r>
      <w:r w:rsidRPr="4FCAAB22" w:rsidR="0C76D9BA">
        <w:rPr>
          <w:rFonts w:ascii="Consolas" w:hAnsi="Consolas" w:eastAsia="Consolas" w:cs="Consolas"/>
          <w:b w:val="1"/>
          <w:bCs w:val="1"/>
          <w:i w:val="0"/>
          <w:iCs w:val="0"/>
          <w:caps w:val="0"/>
          <w:smallCaps w:val="0"/>
          <w:noProof w:val="0"/>
          <w:color w:val="0D0D0D" w:themeColor="text1" w:themeTint="F2" w:themeShade="FF"/>
          <w:sz w:val="28"/>
          <w:szCs w:val="28"/>
          <w:lang w:val="en-US"/>
        </w:rPr>
        <w:t>KeyManager</w:t>
      </w:r>
      <w:r w:rsidRPr="4FCAAB22" w:rsidR="0C76D9BA">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responsible for managing symmetric keys, user authentication, and key revocation.</w:t>
      </w:r>
    </w:p>
    <w:p w:rsidR="0C76D9BA" w:rsidP="4FCAAB22" w:rsidRDefault="0C76D9BA" w14:paraId="698B32C8" w14:textId="275E6CCC">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0C76D9BA">
        <w:rPr>
          <w:rFonts w:ascii="Consolas" w:hAnsi="Consolas" w:eastAsia="Consolas" w:cs="Consolas"/>
          <w:b w:val="1"/>
          <w:bCs w:val="1"/>
          <w:i w:val="0"/>
          <w:iCs w:val="0"/>
          <w:caps w:val="0"/>
          <w:smallCaps w:val="0"/>
          <w:noProof w:val="0"/>
          <w:color w:val="0D0D0D" w:themeColor="text1" w:themeTint="F2" w:themeShade="FF"/>
          <w:sz w:val="28"/>
          <w:szCs w:val="28"/>
          <w:lang w:val="en-US"/>
        </w:rPr>
        <w:t>keyManager</w:t>
      </w:r>
      <w:r w:rsidRPr="4FCAAB22" w:rsidR="0C76D9BA">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Instance of </w:t>
      </w:r>
      <w:r w:rsidRPr="4FCAAB22" w:rsidR="0C76D9BA">
        <w:rPr>
          <w:rFonts w:ascii="Consolas" w:hAnsi="Consolas" w:eastAsia="Consolas" w:cs="Consolas"/>
          <w:b w:val="1"/>
          <w:bCs w:val="1"/>
          <w:i w:val="0"/>
          <w:iCs w:val="0"/>
          <w:caps w:val="0"/>
          <w:smallCaps w:val="0"/>
          <w:noProof w:val="0"/>
          <w:color w:val="0D0D0D" w:themeColor="text1" w:themeTint="F2" w:themeShade="FF"/>
          <w:sz w:val="28"/>
          <w:szCs w:val="28"/>
          <w:lang w:val="en-US"/>
        </w:rPr>
        <w:t>SymmetricKeyManager</w:t>
      </w:r>
      <w:r w:rsidRPr="4FCAAB22" w:rsidR="0C76D9BA">
        <w:rPr>
          <w:rFonts w:ascii="system-ui" w:hAnsi="system-ui" w:eastAsia="system-ui" w:cs="system-ui"/>
          <w:b w:val="0"/>
          <w:bCs w:val="0"/>
          <w:i w:val="0"/>
          <w:iCs w:val="0"/>
          <w:caps w:val="0"/>
          <w:smallCaps w:val="0"/>
          <w:noProof w:val="0"/>
          <w:color w:val="0D0D0D" w:themeColor="text1" w:themeTint="F2" w:themeShade="FF"/>
          <w:sz w:val="28"/>
          <w:szCs w:val="28"/>
          <w:lang w:val="en-US"/>
        </w:rPr>
        <w:t>.</w:t>
      </w:r>
    </w:p>
    <w:p w:rsidR="0C76D9BA" w:rsidP="4FCAAB22" w:rsidRDefault="0C76D9BA" w14:paraId="10F94DF2" w14:textId="605419A6">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0C76D9BA">
        <w:rPr>
          <w:rFonts w:ascii="Consolas" w:hAnsi="Consolas" w:eastAsia="Consolas" w:cs="Consolas"/>
          <w:b w:val="1"/>
          <w:bCs w:val="1"/>
          <w:i w:val="0"/>
          <w:iCs w:val="0"/>
          <w:caps w:val="0"/>
          <w:smallCaps w:val="0"/>
          <w:noProof w:val="0"/>
          <w:color w:val="0D0D0D" w:themeColor="text1" w:themeTint="F2" w:themeShade="FF"/>
          <w:sz w:val="28"/>
          <w:szCs w:val="28"/>
          <w:lang w:val="en-US"/>
        </w:rPr>
        <w:t>users</w:t>
      </w:r>
      <w:r w:rsidRPr="4FCAAB22" w:rsidR="0C76D9BA">
        <w:rPr>
          <w:rFonts w:ascii="system-ui" w:hAnsi="system-ui" w:eastAsia="system-ui" w:cs="system-ui"/>
          <w:b w:val="0"/>
          <w:bCs w:val="0"/>
          <w:i w:val="0"/>
          <w:iCs w:val="0"/>
          <w:caps w:val="0"/>
          <w:smallCaps w:val="0"/>
          <w:noProof w:val="0"/>
          <w:color w:val="0D0D0D" w:themeColor="text1" w:themeTint="F2" w:themeShade="FF"/>
          <w:sz w:val="28"/>
          <w:szCs w:val="28"/>
          <w:lang w:val="en-US"/>
        </w:rPr>
        <w:t>: Unordered map to store username-password pairs.</w:t>
      </w:r>
    </w:p>
    <w:p w:rsidR="0C76D9BA" w:rsidP="4FCAAB22" w:rsidRDefault="0C76D9BA" w14:paraId="614CDA68" w14:textId="2DE6ED25">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0C76D9BA">
        <w:rPr>
          <w:rFonts w:ascii="Consolas" w:hAnsi="Consolas" w:eastAsia="Consolas" w:cs="Consolas"/>
          <w:b w:val="1"/>
          <w:bCs w:val="1"/>
          <w:i w:val="0"/>
          <w:iCs w:val="0"/>
          <w:caps w:val="0"/>
          <w:smallCaps w:val="0"/>
          <w:noProof w:val="0"/>
          <w:color w:val="0D0D0D" w:themeColor="text1" w:themeTint="F2" w:themeShade="FF"/>
          <w:sz w:val="28"/>
          <w:szCs w:val="28"/>
          <w:lang w:val="en-US"/>
        </w:rPr>
        <w:t>keys</w:t>
      </w:r>
      <w:r w:rsidRPr="4FCAAB22" w:rsidR="0C76D9BA">
        <w:rPr>
          <w:rFonts w:ascii="system-ui" w:hAnsi="system-ui" w:eastAsia="system-ui" w:cs="system-ui"/>
          <w:b w:val="0"/>
          <w:bCs w:val="0"/>
          <w:i w:val="0"/>
          <w:iCs w:val="0"/>
          <w:caps w:val="0"/>
          <w:smallCaps w:val="0"/>
          <w:noProof w:val="0"/>
          <w:color w:val="0D0D0D" w:themeColor="text1" w:themeTint="F2" w:themeShade="FF"/>
          <w:sz w:val="28"/>
          <w:szCs w:val="28"/>
          <w:lang w:val="en-US"/>
        </w:rPr>
        <w:t>: Unordered map to store symmetric keys and their information.</w:t>
      </w:r>
    </w:p>
    <w:p w:rsidR="4FCAAB22" w:rsidP="4FCAAB22" w:rsidRDefault="4FCAAB22" w14:paraId="0741386E" w14:textId="048644D8">
      <w:pPr>
        <w:pStyle w:val="ListParagraph"/>
        <w:ind w:left="72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CAAB22" w:rsidP="4FCAAB22" w:rsidRDefault="4FCAAB22" w14:paraId="03E3911C" w14:textId="7EB98E03">
      <w:pPr>
        <w:pStyle w:val="Normal"/>
        <w:shd w:val="clear" w:color="auto" w:fill="FFFFFF" w:themeFill="background1"/>
        <w:spacing w:before="0" w:beforeAutospacing="off" w:after="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1C6DD127" w:rsidP="4FCAAB22" w:rsidRDefault="1C6DD127" w14:paraId="3C8C9FEF" w14:textId="07BBA61D">
      <w:pPr>
        <w:pStyle w:val="Heading3"/>
        <w:shd w:val="clear" w:color="auto" w:fill="FFFFFF" w:themeFill="background1"/>
        <w:spacing w:before="240" w:beforeAutospacing="off" w:after="12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CAAB22" w:rsidR="1C6DD127">
        <w:rPr>
          <w:rFonts w:ascii="system-ui" w:hAnsi="system-ui" w:eastAsia="system-ui" w:cs="system-ui"/>
          <w:b w:val="1"/>
          <w:bCs w:val="1"/>
          <w:i w:val="0"/>
          <w:iCs w:val="0"/>
          <w:caps w:val="0"/>
          <w:smallCaps w:val="0"/>
          <w:noProof w:val="0"/>
          <w:color w:val="0D0D0D" w:themeColor="text1" w:themeTint="F2" w:themeShade="FF"/>
          <w:sz w:val="28"/>
          <w:szCs w:val="28"/>
          <w:lang w:val="en-US"/>
        </w:rPr>
        <w:t xml:space="preserve">5. Member Functions of </w:t>
      </w:r>
      <w:r w:rsidRPr="4FCAAB22" w:rsidR="1C6DD127">
        <w:rPr>
          <w:rFonts w:ascii="system-ui" w:hAnsi="system-ui" w:eastAsia="system-ui" w:cs="system-ui"/>
          <w:b w:val="1"/>
          <w:bCs w:val="1"/>
          <w:i w:val="0"/>
          <w:iCs w:val="0"/>
          <w:caps w:val="0"/>
          <w:smallCaps w:val="0"/>
          <w:noProof w:val="0"/>
          <w:color w:val="0D0D0D" w:themeColor="text1" w:themeTint="F2" w:themeShade="FF"/>
          <w:sz w:val="28"/>
          <w:szCs w:val="28"/>
          <w:lang w:val="en-US"/>
        </w:rPr>
        <w:t>KeyManager</w:t>
      </w:r>
      <w:r w:rsidRPr="4FCAAB22" w:rsidR="1C6DD127">
        <w:rPr>
          <w:rFonts w:ascii="system-ui" w:hAnsi="system-ui" w:eastAsia="system-ui" w:cs="system-ui"/>
          <w:b w:val="1"/>
          <w:bCs w:val="1"/>
          <w:i w:val="0"/>
          <w:iCs w:val="0"/>
          <w:caps w:val="0"/>
          <w:smallCaps w:val="0"/>
          <w:noProof w:val="0"/>
          <w:color w:val="0D0D0D" w:themeColor="text1" w:themeTint="F2" w:themeShade="FF"/>
          <w:sz w:val="28"/>
          <w:szCs w:val="28"/>
          <w:lang w:val="en-US"/>
        </w:rPr>
        <w:t xml:space="preserve"> Class:</w:t>
      </w:r>
    </w:p>
    <w:p w:rsidR="00243F31" w:rsidP="4FCAAB22" w:rsidRDefault="00243F31" w14:paraId="280B8B58" w14:textId="041A8DF9">
      <w:pPr>
        <w:pStyle w:val="Normal"/>
        <w:spacing w:before="0" w:beforeAutospacing="off" w:after="0" w:afterAutospacing="off"/>
        <w:jc w:val="left"/>
      </w:pPr>
      <w:r w:rsidR="00243F31">
        <w:drawing>
          <wp:inline wp14:editId="5093E245" wp14:anchorId="2E7F1719">
            <wp:extent cx="5943600" cy="3705225"/>
            <wp:effectExtent l="0" t="0" r="0" b="0"/>
            <wp:docPr id="1246616069" name="" title=""/>
            <wp:cNvGraphicFramePr>
              <a:graphicFrameLocks noChangeAspect="1"/>
            </wp:cNvGraphicFramePr>
            <a:graphic>
              <a:graphicData uri="http://schemas.openxmlformats.org/drawingml/2006/picture">
                <pic:pic>
                  <pic:nvPicPr>
                    <pic:cNvPr id="0" name=""/>
                    <pic:cNvPicPr/>
                  </pic:nvPicPr>
                  <pic:blipFill>
                    <a:blip r:embed="R7150b5064643452e">
                      <a:extLst>
                        <a:ext xmlns:a="http://schemas.openxmlformats.org/drawingml/2006/main" uri="{28A0092B-C50C-407E-A947-70E740481C1C}">
                          <a14:useLocalDpi val="0"/>
                        </a:ext>
                      </a:extLst>
                    </a:blip>
                    <a:stretch>
                      <a:fillRect/>
                    </a:stretch>
                  </pic:blipFill>
                  <pic:spPr>
                    <a:xfrm>
                      <a:off x="0" y="0"/>
                      <a:ext cx="5943600" cy="3705225"/>
                    </a:xfrm>
                    <a:prstGeom prst="rect">
                      <a:avLst/>
                    </a:prstGeom>
                  </pic:spPr>
                </pic:pic>
              </a:graphicData>
            </a:graphic>
          </wp:inline>
        </w:drawing>
      </w:r>
    </w:p>
    <w:p w:rsidR="1C6DD127" w:rsidP="4FCAAB22" w:rsidRDefault="1C6DD127" w14:paraId="73257F96" w14:textId="5306CC67">
      <w:pPr>
        <w:pStyle w:val="ListParagraph"/>
        <w:numPr>
          <w:ilvl w:val="0"/>
          <w:numId w:val="51"/>
        </w:numPr>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1C6DD127">
        <w:rPr>
          <w:rFonts w:ascii="system-ui" w:hAnsi="system-ui" w:eastAsia="system-ui" w:cs="system-ui"/>
          <w:b w:val="1"/>
          <w:bCs w:val="1"/>
          <w:i w:val="0"/>
          <w:iCs w:val="0"/>
          <w:caps w:val="0"/>
          <w:smallCaps w:val="0"/>
          <w:noProof w:val="0"/>
          <w:color w:val="0D0D0D" w:themeColor="text1" w:themeTint="F2" w:themeShade="FF"/>
          <w:sz w:val="28"/>
          <w:szCs w:val="28"/>
          <w:lang w:val="en-US"/>
        </w:rPr>
        <w:t>Explanation</w:t>
      </w:r>
      <w:r w:rsidRPr="4FCAAB22" w:rsidR="1C6DD127">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w:t>
      </w:r>
      <w:r w:rsidRPr="4FCAAB22" w:rsidR="1D09DE2E">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These member functions perform various operations within the </w:t>
      </w:r>
      <w:r w:rsidRPr="4FCAAB22" w:rsidR="1D09DE2E">
        <w:rPr>
          <w:rFonts w:ascii="Consolas" w:hAnsi="Consolas" w:eastAsia="Consolas" w:cs="Consolas"/>
          <w:b w:val="1"/>
          <w:bCs w:val="1"/>
          <w:i w:val="0"/>
          <w:iCs w:val="0"/>
          <w:caps w:val="0"/>
          <w:smallCaps w:val="0"/>
          <w:noProof w:val="0"/>
          <w:color w:val="0D0D0D" w:themeColor="text1" w:themeTint="F2" w:themeShade="FF"/>
          <w:sz w:val="28"/>
          <w:szCs w:val="28"/>
          <w:lang w:val="en-US"/>
        </w:rPr>
        <w:t>KeyManager</w:t>
      </w:r>
      <w:r w:rsidRPr="4FCAAB22" w:rsidR="1D09DE2E">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class.</w:t>
      </w:r>
    </w:p>
    <w:p w:rsidR="1D09DE2E" w:rsidP="4FCAAB22" w:rsidRDefault="1D09DE2E" w14:paraId="4D1B20C9" w14:textId="5D66BFA3">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1D09DE2E">
        <w:rPr>
          <w:rFonts w:ascii="Consolas" w:hAnsi="Consolas" w:eastAsia="Consolas" w:cs="Consolas"/>
          <w:b w:val="1"/>
          <w:bCs w:val="1"/>
          <w:i w:val="0"/>
          <w:iCs w:val="0"/>
          <w:caps w:val="0"/>
          <w:smallCaps w:val="0"/>
          <w:noProof w:val="0"/>
          <w:color w:val="0D0D0D" w:themeColor="text1" w:themeTint="F2" w:themeShade="FF"/>
          <w:sz w:val="28"/>
          <w:szCs w:val="28"/>
          <w:lang w:val="en-US"/>
        </w:rPr>
        <w:t>authenticateUser</w:t>
      </w:r>
      <w:r w:rsidRPr="4FCAAB22" w:rsidR="1D09DE2E">
        <w:rPr>
          <w:rFonts w:ascii="Consolas" w:hAnsi="Consolas" w:eastAsia="Consolas" w:cs="Consolas"/>
          <w:b w:val="1"/>
          <w:bCs w:val="1"/>
          <w:i w:val="0"/>
          <w:iCs w:val="0"/>
          <w:caps w:val="0"/>
          <w:smallCaps w:val="0"/>
          <w:noProof w:val="0"/>
          <w:color w:val="0D0D0D" w:themeColor="text1" w:themeTint="F2" w:themeShade="FF"/>
          <w:sz w:val="28"/>
          <w:szCs w:val="28"/>
          <w:lang w:val="en-US"/>
        </w:rPr>
        <w:t>(const string&amp; username, const string&amp; password)</w:t>
      </w:r>
      <w:r w:rsidRPr="4FCAAB22" w:rsidR="1D09DE2E">
        <w:rPr>
          <w:rFonts w:ascii="system-ui" w:hAnsi="system-ui" w:eastAsia="system-ui" w:cs="system-ui"/>
          <w:b w:val="0"/>
          <w:bCs w:val="0"/>
          <w:i w:val="0"/>
          <w:iCs w:val="0"/>
          <w:caps w:val="0"/>
          <w:smallCaps w:val="0"/>
          <w:noProof w:val="0"/>
          <w:color w:val="0D0D0D" w:themeColor="text1" w:themeTint="F2" w:themeShade="FF"/>
          <w:sz w:val="28"/>
          <w:szCs w:val="28"/>
          <w:lang w:val="en-US"/>
        </w:rPr>
        <w:t>: Authenticates user credentials against stored values.</w:t>
      </w:r>
    </w:p>
    <w:p w:rsidR="1D09DE2E" w:rsidP="4FCAAB22" w:rsidRDefault="1D09DE2E" w14:paraId="0EB0201C" w14:textId="556FCA4D">
      <w:pPr>
        <w:pStyle w:val="ListParagraph"/>
        <w:numPr>
          <w:ilvl w:val="0"/>
          <w:numId w:val="51"/>
        </w:numPr>
        <w:shd w:val="clear" w:color="auto" w:fill="FFFFFF" w:themeFill="background1"/>
        <w:spacing w:before="120" w:beforeAutospacing="off" w:after="120" w:afterAutospacing="off"/>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1D09DE2E">
        <w:rPr>
          <w:rFonts w:ascii="Consolas" w:hAnsi="Consolas" w:eastAsia="Consolas" w:cs="Consolas"/>
          <w:b w:val="1"/>
          <w:bCs w:val="1"/>
          <w:i w:val="0"/>
          <w:iCs w:val="0"/>
          <w:caps w:val="0"/>
          <w:smallCaps w:val="0"/>
          <w:noProof w:val="0"/>
          <w:color w:val="0D0D0D" w:themeColor="text1" w:themeTint="F2" w:themeShade="FF"/>
          <w:sz w:val="28"/>
          <w:szCs w:val="28"/>
          <w:lang w:val="en-US"/>
        </w:rPr>
        <w:t>revokeKey</w:t>
      </w:r>
      <w:r w:rsidRPr="4FCAAB22" w:rsidR="1D09DE2E">
        <w:rPr>
          <w:rFonts w:ascii="Consolas" w:hAnsi="Consolas" w:eastAsia="Consolas" w:cs="Consolas"/>
          <w:b w:val="1"/>
          <w:bCs w:val="1"/>
          <w:i w:val="0"/>
          <w:iCs w:val="0"/>
          <w:caps w:val="0"/>
          <w:smallCaps w:val="0"/>
          <w:noProof w:val="0"/>
          <w:color w:val="0D0D0D" w:themeColor="text1" w:themeTint="F2" w:themeShade="FF"/>
          <w:sz w:val="28"/>
          <w:szCs w:val="28"/>
          <w:lang w:val="en-US"/>
        </w:rPr>
        <w:t>(const string&amp; key)</w:t>
      </w:r>
      <w:r w:rsidRPr="4FCAAB22" w:rsidR="1D09DE2E">
        <w:rPr>
          <w:rFonts w:ascii="system-ui" w:hAnsi="system-ui" w:eastAsia="system-ui" w:cs="system-ui"/>
          <w:b w:val="0"/>
          <w:bCs w:val="0"/>
          <w:i w:val="0"/>
          <w:iCs w:val="0"/>
          <w:caps w:val="0"/>
          <w:smallCaps w:val="0"/>
          <w:noProof w:val="0"/>
          <w:color w:val="0D0D0D" w:themeColor="text1" w:themeTint="F2" w:themeShade="FF"/>
          <w:sz w:val="28"/>
          <w:szCs w:val="28"/>
          <w:lang w:val="en-US"/>
        </w:rPr>
        <w:t>: Revokes a symmetric key.</w:t>
      </w:r>
    </w:p>
    <w:p w:rsidR="1C6DD127" w:rsidP="4FCAAB22" w:rsidRDefault="1C6DD127" w14:paraId="3A1FEF45" w14:textId="2191CDFF">
      <w:pPr>
        <w:pStyle w:val="Heading3"/>
        <w:shd w:val="clear" w:color="auto" w:fill="FFFFFF" w:themeFill="background1"/>
        <w:spacing w:before="240" w:beforeAutospacing="off" w:after="12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CAAB22" w:rsidR="1C6DD127">
        <w:rPr>
          <w:rFonts w:ascii="system-ui" w:hAnsi="system-ui" w:eastAsia="system-ui" w:cs="system-ui"/>
          <w:b w:val="1"/>
          <w:bCs w:val="1"/>
          <w:i w:val="0"/>
          <w:iCs w:val="0"/>
          <w:caps w:val="0"/>
          <w:smallCaps w:val="0"/>
          <w:noProof w:val="0"/>
          <w:color w:val="0D0D0D" w:themeColor="text1" w:themeTint="F2" w:themeShade="FF"/>
          <w:sz w:val="28"/>
          <w:szCs w:val="28"/>
          <w:lang w:val="en-US"/>
        </w:rPr>
        <w:t xml:space="preserve">6. Private Member Functions of </w:t>
      </w:r>
      <w:r w:rsidRPr="4FCAAB22" w:rsidR="1C6DD127">
        <w:rPr>
          <w:rFonts w:ascii="system-ui" w:hAnsi="system-ui" w:eastAsia="system-ui" w:cs="system-ui"/>
          <w:b w:val="1"/>
          <w:bCs w:val="1"/>
          <w:i w:val="0"/>
          <w:iCs w:val="0"/>
          <w:caps w:val="0"/>
          <w:smallCaps w:val="0"/>
          <w:noProof w:val="0"/>
          <w:color w:val="0D0D0D" w:themeColor="text1" w:themeTint="F2" w:themeShade="FF"/>
          <w:sz w:val="28"/>
          <w:szCs w:val="28"/>
          <w:lang w:val="en-US"/>
        </w:rPr>
        <w:t>KeyManager</w:t>
      </w:r>
      <w:r w:rsidRPr="4FCAAB22" w:rsidR="1C6DD127">
        <w:rPr>
          <w:rFonts w:ascii="system-ui" w:hAnsi="system-ui" w:eastAsia="system-ui" w:cs="system-ui"/>
          <w:b w:val="1"/>
          <w:bCs w:val="1"/>
          <w:i w:val="0"/>
          <w:iCs w:val="0"/>
          <w:caps w:val="0"/>
          <w:smallCaps w:val="0"/>
          <w:noProof w:val="0"/>
          <w:color w:val="0D0D0D" w:themeColor="text1" w:themeTint="F2" w:themeShade="FF"/>
          <w:sz w:val="28"/>
          <w:szCs w:val="28"/>
          <w:lang w:val="en-US"/>
        </w:rPr>
        <w:t xml:space="preserve"> Class:</w:t>
      </w:r>
    </w:p>
    <w:p w:rsidR="07551635" w:rsidP="4FCAAB22" w:rsidRDefault="07551635" w14:paraId="5D16165E" w14:textId="1BBF9800">
      <w:pPr>
        <w:pStyle w:val="Normal"/>
        <w:shd w:val="clear" w:color="auto" w:fill="FFFFFF" w:themeFill="background1"/>
        <w:spacing w:before="300" w:beforeAutospacing="off" w:after="30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07551635">
        <w:drawing>
          <wp:inline wp14:editId="1DEF7B0B" wp14:anchorId="14051734">
            <wp:extent cx="5943600" cy="3219450"/>
            <wp:effectExtent l="0" t="0" r="0" b="0"/>
            <wp:docPr id="779284547" name="" title=""/>
            <wp:cNvGraphicFramePr>
              <a:graphicFrameLocks noChangeAspect="1"/>
            </wp:cNvGraphicFramePr>
            <a:graphic>
              <a:graphicData uri="http://schemas.openxmlformats.org/drawingml/2006/picture">
                <pic:pic>
                  <pic:nvPicPr>
                    <pic:cNvPr id="0" name=""/>
                    <pic:cNvPicPr/>
                  </pic:nvPicPr>
                  <pic:blipFill>
                    <a:blip r:embed="R009e8901f54642a1">
                      <a:extLst>
                        <a:ext xmlns:a="http://schemas.openxmlformats.org/drawingml/2006/main" uri="{28A0092B-C50C-407E-A947-70E740481C1C}">
                          <a14:useLocalDpi val="0"/>
                        </a:ext>
                      </a:extLst>
                    </a:blip>
                    <a:stretch>
                      <a:fillRect/>
                    </a:stretch>
                  </pic:blipFill>
                  <pic:spPr>
                    <a:xfrm>
                      <a:off x="0" y="0"/>
                      <a:ext cx="5943600" cy="3219450"/>
                    </a:xfrm>
                    <a:prstGeom prst="rect">
                      <a:avLst/>
                    </a:prstGeom>
                  </pic:spPr>
                </pic:pic>
              </a:graphicData>
            </a:graphic>
          </wp:inline>
        </w:drawing>
      </w:r>
      <w:r w:rsidRPr="4FCAAB22" w:rsidR="1C6DD127">
        <w:rPr>
          <w:rFonts w:ascii="system-ui" w:hAnsi="system-ui" w:eastAsia="system-ui" w:cs="system-ui"/>
          <w:b w:val="1"/>
          <w:bCs w:val="1"/>
          <w:i w:val="0"/>
          <w:iCs w:val="0"/>
          <w:caps w:val="0"/>
          <w:smallCaps w:val="0"/>
          <w:noProof w:val="0"/>
          <w:color w:val="0D0D0D" w:themeColor="text1" w:themeTint="F2" w:themeShade="FF"/>
          <w:sz w:val="28"/>
          <w:szCs w:val="28"/>
          <w:lang w:val="en-US"/>
        </w:rPr>
        <w:t>Explanation</w:t>
      </w:r>
      <w:r w:rsidRPr="4FCAAB22" w:rsidR="1C6DD127">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w:t>
      </w:r>
      <w:r w:rsidRPr="4FCAAB22" w:rsidR="678A4B0E">
        <w:rPr>
          <w:rFonts w:ascii="system-ui" w:hAnsi="system-ui" w:eastAsia="system-ui" w:cs="system-ui"/>
          <w:b w:val="0"/>
          <w:bCs w:val="0"/>
          <w:i w:val="0"/>
          <w:iCs w:val="0"/>
          <w:caps w:val="0"/>
          <w:smallCaps w:val="0"/>
          <w:noProof w:val="0"/>
          <w:color w:val="0D0D0D" w:themeColor="text1" w:themeTint="F2" w:themeShade="FF"/>
          <w:sz w:val="28"/>
          <w:szCs w:val="28"/>
          <w:lang w:val="en-US"/>
        </w:rPr>
        <w:t>These functions are used for encryption and decryption.</w:t>
      </w:r>
    </w:p>
    <w:p w:rsidR="678A4B0E" w:rsidP="4FCAAB22" w:rsidRDefault="678A4B0E" w14:paraId="259853F1" w14:textId="605A3666">
      <w:pPr>
        <w:pStyle w:val="ListParagraph"/>
        <w:numPr>
          <w:ilvl w:val="0"/>
          <w:numId w:val="55"/>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encrypt(</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 xml:space="preserve">const string&amp; </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symmetricKey</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 xml:space="preserve">, const unsigned char* </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encryptionKey</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 xml:space="preserve">, </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size_t</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 xml:space="preserve"> </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keyLength</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w:t>
      </w:r>
      <w:r w:rsidRPr="4FCAAB22" w:rsidR="678A4B0E">
        <w:rPr>
          <w:rFonts w:ascii="system-ui" w:hAnsi="system-ui" w:eastAsia="system-ui" w:cs="system-ui"/>
          <w:b w:val="0"/>
          <w:bCs w:val="0"/>
          <w:i w:val="0"/>
          <w:iCs w:val="0"/>
          <w:caps w:val="0"/>
          <w:smallCaps w:val="0"/>
          <w:noProof w:val="0"/>
          <w:color w:val="0D0D0D" w:themeColor="text1" w:themeTint="F2" w:themeShade="FF"/>
          <w:sz w:val="28"/>
          <w:szCs w:val="28"/>
          <w:lang w:val="en-US"/>
        </w:rPr>
        <w:t>: Encrypts the symmetric key.</w:t>
      </w:r>
    </w:p>
    <w:p w:rsidR="678A4B0E" w:rsidP="4FCAAB22" w:rsidRDefault="678A4B0E" w14:paraId="4C768677" w14:textId="0D46697E">
      <w:pPr>
        <w:pStyle w:val="ListParagraph"/>
        <w:numPr>
          <w:ilvl w:val="0"/>
          <w:numId w:val="55"/>
        </w:numPr>
        <w:shd w:val="clear" w:color="auto" w:fill="FFFFFF" w:themeFill="background1"/>
        <w:spacing w:before="120" w:beforeAutospacing="off" w:after="120" w:afterAutospacing="off"/>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decrypt(</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 xml:space="preserve">const string&amp; </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encryptedKey</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 xml:space="preserve">, const unsigned char* </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encryptionKey</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 xml:space="preserve">, </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size_t</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 xml:space="preserve"> </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keyLength</w:t>
      </w:r>
      <w:r w:rsidRPr="4FCAAB22" w:rsidR="678A4B0E">
        <w:rPr>
          <w:rFonts w:ascii="Consolas" w:hAnsi="Consolas" w:eastAsia="Consolas" w:cs="Consolas"/>
          <w:b w:val="1"/>
          <w:bCs w:val="1"/>
          <w:i w:val="0"/>
          <w:iCs w:val="0"/>
          <w:caps w:val="0"/>
          <w:smallCaps w:val="0"/>
          <w:noProof w:val="0"/>
          <w:color w:val="0D0D0D" w:themeColor="text1" w:themeTint="F2" w:themeShade="FF"/>
          <w:sz w:val="28"/>
          <w:szCs w:val="28"/>
          <w:lang w:val="en-US"/>
        </w:rPr>
        <w:t>)</w:t>
      </w:r>
      <w:r w:rsidRPr="4FCAAB22" w:rsidR="678A4B0E">
        <w:rPr>
          <w:rFonts w:ascii="system-ui" w:hAnsi="system-ui" w:eastAsia="system-ui" w:cs="system-ui"/>
          <w:b w:val="0"/>
          <w:bCs w:val="0"/>
          <w:i w:val="0"/>
          <w:iCs w:val="0"/>
          <w:caps w:val="0"/>
          <w:smallCaps w:val="0"/>
          <w:noProof w:val="0"/>
          <w:color w:val="0D0D0D" w:themeColor="text1" w:themeTint="F2" w:themeShade="FF"/>
          <w:sz w:val="28"/>
          <w:szCs w:val="28"/>
          <w:lang w:val="en-US"/>
        </w:rPr>
        <w:t>: Decrypts the encrypted key.</w:t>
      </w:r>
    </w:p>
    <w:p w:rsidR="4FCAAB22" w:rsidP="4FCAAB22" w:rsidRDefault="4FCAAB22" w14:paraId="5469A815" w14:textId="497619D4">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p>
    <w:p w:rsidR="4FCAAB22" w:rsidP="4FCAAB22" w:rsidRDefault="4FCAAB22" w14:paraId="5E9F7206" w14:textId="1D464CF4">
      <w:pPr>
        <w:pStyle w:val="Normal"/>
        <w:ind w:left="0"/>
        <w:jc w:val="left"/>
        <w:rPr>
          <w:sz w:val="28"/>
          <w:szCs w:val="28"/>
        </w:rPr>
      </w:pPr>
    </w:p>
    <w:p w:rsidR="1C6DD127" w:rsidP="4FCAAB22" w:rsidRDefault="1C6DD127" w14:paraId="4859F4D0" w14:textId="7D472518">
      <w:pPr>
        <w:pStyle w:val="Heading3"/>
        <w:shd w:val="clear" w:color="auto" w:fill="FFFFFF" w:themeFill="background1"/>
        <w:spacing w:before="240" w:beforeAutospacing="off" w:after="12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CAAB22" w:rsidR="1C6DD127">
        <w:rPr>
          <w:rFonts w:ascii="system-ui" w:hAnsi="system-ui" w:eastAsia="system-ui" w:cs="system-ui"/>
          <w:b w:val="1"/>
          <w:bCs w:val="1"/>
          <w:i w:val="0"/>
          <w:iCs w:val="0"/>
          <w:caps w:val="0"/>
          <w:smallCaps w:val="0"/>
          <w:noProof w:val="0"/>
          <w:color w:val="0D0D0D" w:themeColor="text1" w:themeTint="F2" w:themeShade="FF"/>
          <w:sz w:val="28"/>
          <w:szCs w:val="28"/>
          <w:lang w:val="en-US"/>
        </w:rPr>
        <w:t>7. Main Function:</w:t>
      </w:r>
    </w:p>
    <w:p w:rsidR="78C7A384" w:rsidP="4FCAAB22" w:rsidRDefault="78C7A384" w14:paraId="4DB4B520" w14:textId="1F7378CB">
      <w:pPr>
        <w:pStyle w:val="Normal"/>
        <w:spacing w:before="0" w:beforeAutospacing="off" w:after="0" w:afterAutospacing="off"/>
        <w:ind w:left="0"/>
        <w:jc w:val="left"/>
        <w:rPr>
          <w:rFonts w:ascii="system-ui" w:hAnsi="system-ui" w:eastAsia="system-ui" w:cs="system-ui"/>
          <w:noProof w:val="0"/>
          <w:sz w:val="28"/>
          <w:szCs w:val="28"/>
          <w:lang w:val="en-US"/>
        </w:rPr>
      </w:pPr>
      <w:r w:rsidR="78C7A384">
        <w:drawing>
          <wp:inline wp14:editId="6E0F166F" wp14:anchorId="4BF0EC00">
            <wp:extent cx="5943600" cy="2981325"/>
            <wp:effectExtent l="0" t="0" r="0" b="0"/>
            <wp:docPr id="1096092190" name="" title=""/>
            <wp:cNvGraphicFramePr>
              <a:graphicFrameLocks noChangeAspect="1"/>
            </wp:cNvGraphicFramePr>
            <a:graphic>
              <a:graphicData uri="http://schemas.openxmlformats.org/drawingml/2006/picture">
                <pic:pic>
                  <pic:nvPicPr>
                    <pic:cNvPr id="0" name=""/>
                    <pic:cNvPicPr/>
                  </pic:nvPicPr>
                  <pic:blipFill>
                    <a:blip r:embed="R9ce631b40e6f45c8">
                      <a:extLst>
                        <a:ext xmlns:a="http://schemas.openxmlformats.org/drawingml/2006/main" uri="{28A0092B-C50C-407E-A947-70E740481C1C}">
                          <a14:useLocalDpi val="0"/>
                        </a:ext>
                      </a:extLst>
                    </a:blip>
                    <a:stretch>
                      <a:fillRect/>
                    </a:stretch>
                  </pic:blipFill>
                  <pic:spPr>
                    <a:xfrm>
                      <a:off x="0" y="0"/>
                      <a:ext cx="5943600" cy="2981325"/>
                    </a:xfrm>
                    <a:prstGeom prst="rect">
                      <a:avLst/>
                    </a:prstGeom>
                  </pic:spPr>
                </pic:pic>
              </a:graphicData>
            </a:graphic>
          </wp:inline>
        </w:drawing>
      </w:r>
      <w:r w:rsidRPr="4FCAAB22" w:rsidR="1C6DD127">
        <w:rPr>
          <w:rFonts w:ascii="system-ui" w:hAnsi="system-ui" w:eastAsia="system-ui" w:cs="system-ui"/>
          <w:b w:val="1"/>
          <w:bCs w:val="1"/>
          <w:i w:val="0"/>
          <w:iCs w:val="0"/>
          <w:caps w:val="0"/>
          <w:smallCaps w:val="0"/>
          <w:noProof w:val="0"/>
          <w:color w:val="0D0D0D" w:themeColor="text1" w:themeTint="F2" w:themeShade="FF"/>
          <w:sz w:val="28"/>
          <w:szCs w:val="28"/>
          <w:lang w:val="en-US"/>
        </w:rPr>
        <w:t>Explanation</w:t>
      </w:r>
      <w:r w:rsidRPr="4FCAAB22" w:rsidR="1C6DD127">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w:t>
      </w:r>
      <w:r w:rsidRPr="4FCAAB22" w:rsidR="16A25891">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The </w:t>
      </w:r>
      <w:r w:rsidRPr="4FCAAB22" w:rsidR="16A25891">
        <w:rPr>
          <w:rFonts w:ascii="Consolas" w:hAnsi="Consolas" w:eastAsia="Consolas" w:cs="Consolas"/>
          <w:b w:val="1"/>
          <w:bCs w:val="1"/>
          <w:i w:val="0"/>
          <w:iCs w:val="0"/>
          <w:caps w:val="0"/>
          <w:smallCaps w:val="0"/>
          <w:noProof w:val="0"/>
          <w:color w:val="0D0D0D" w:themeColor="text1" w:themeTint="F2" w:themeShade="FF"/>
          <w:sz w:val="28"/>
          <w:szCs w:val="28"/>
          <w:lang w:val="en-US"/>
        </w:rPr>
        <w:t>main()</w:t>
      </w:r>
      <w:r w:rsidRPr="4FCAAB22" w:rsidR="16A25891">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function initializes the encryption key, creates an instance of </w:t>
      </w:r>
      <w:r w:rsidRPr="4FCAAB22" w:rsidR="16A25891">
        <w:rPr>
          <w:rFonts w:ascii="Consolas" w:hAnsi="Consolas" w:eastAsia="Consolas" w:cs="Consolas"/>
          <w:b w:val="1"/>
          <w:bCs w:val="1"/>
          <w:i w:val="0"/>
          <w:iCs w:val="0"/>
          <w:caps w:val="0"/>
          <w:smallCaps w:val="0"/>
          <w:noProof w:val="0"/>
          <w:color w:val="0D0D0D" w:themeColor="text1" w:themeTint="F2" w:themeShade="FF"/>
          <w:sz w:val="28"/>
          <w:szCs w:val="28"/>
          <w:lang w:val="en-US"/>
        </w:rPr>
        <w:t>KeyManager</w:t>
      </w:r>
      <w:r w:rsidRPr="4FCAAB22" w:rsidR="16A25891">
        <w:rPr>
          <w:rFonts w:ascii="system-ui" w:hAnsi="system-ui" w:eastAsia="system-ui" w:cs="system-ui"/>
          <w:b w:val="0"/>
          <w:bCs w:val="0"/>
          <w:i w:val="0"/>
          <w:iCs w:val="0"/>
          <w:caps w:val="0"/>
          <w:smallCaps w:val="0"/>
          <w:noProof w:val="0"/>
          <w:color w:val="0D0D0D" w:themeColor="text1" w:themeTint="F2" w:themeShade="FF"/>
          <w:sz w:val="28"/>
          <w:szCs w:val="28"/>
          <w:lang w:val="en-US"/>
        </w:rPr>
        <w:t>, and enters a loop for generating and verifying symmetric keys.</w:t>
      </w:r>
    </w:p>
    <w:p w:rsidR="1C6DD127" w:rsidP="4FCAAB22" w:rsidRDefault="1C6DD127" w14:paraId="4D5D17B6" w14:textId="596BFB51">
      <w:pPr>
        <w:pStyle w:val="Heading3"/>
        <w:shd w:val="clear" w:color="auto" w:fill="FFFFFF" w:themeFill="background1"/>
        <w:spacing w:before="240" w:beforeAutospacing="off" w:after="120" w:afterAutospacing="off"/>
        <w:jc w:val="left"/>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4FCAAB22" w:rsidR="1C6DD127">
        <w:rPr>
          <w:rFonts w:ascii="system-ui" w:hAnsi="system-ui" w:eastAsia="system-ui" w:cs="system-ui"/>
          <w:b w:val="1"/>
          <w:bCs w:val="1"/>
          <w:i w:val="0"/>
          <w:iCs w:val="0"/>
          <w:caps w:val="0"/>
          <w:smallCaps w:val="0"/>
          <w:noProof w:val="0"/>
          <w:color w:val="0D0D0D" w:themeColor="text1" w:themeTint="F2" w:themeShade="FF"/>
          <w:sz w:val="28"/>
          <w:szCs w:val="28"/>
          <w:lang w:val="en-US"/>
        </w:rPr>
        <w:t>8. Key Generation and Verification Loop:</w:t>
      </w:r>
    </w:p>
    <w:p w:rsidR="4FCAAB22" w:rsidP="4FCAAB22" w:rsidRDefault="4FCAAB22" w14:paraId="3094928F" w14:textId="19F1B85F">
      <w:pPr>
        <w:pStyle w:val="Normal"/>
        <w:spacing w:before="0" w:beforeAutospacing="off" w:after="0" w:afterAutospacing="off"/>
        <w:ind w:left="0"/>
        <w:jc w:val="left"/>
      </w:pPr>
    </w:p>
    <w:p w:rsidR="552AF6AD" w:rsidP="4FCAAB22" w:rsidRDefault="552AF6AD" w14:paraId="07D41F59" w14:textId="7E44AF98">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0D0D0D" w:themeColor="text1" w:themeTint="F2" w:themeShade="FF"/>
          <w:sz w:val="28"/>
          <w:szCs w:val="28"/>
          <w:lang w:val="en-US"/>
        </w:rPr>
      </w:pPr>
      <w:r w:rsidR="552AF6AD">
        <w:drawing>
          <wp:inline wp14:editId="30C14F16" wp14:anchorId="0D9128EC">
            <wp:extent cx="5943600" cy="3495675"/>
            <wp:effectExtent l="0" t="0" r="0" b="0"/>
            <wp:docPr id="107133230" name="" title=""/>
            <wp:cNvGraphicFramePr>
              <a:graphicFrameLocks noChangeAspect="1"/>
            </wp:cNvGraphicFramePr>
            <a:graphic>
              <a:graphicData uri="http://schemas.openxmlformats.org/drawingml/2006/picture">
                <pic:pic>
                  <pic:nvPicPr>
                    <pic:cNvPr id="0" name=""/>
                    <pic:cNvPicPr/>
                  </pic:nvPicPr>
                  <pic:blipFill>
                    <a:blip r:embed="Rbce0104e84464724">
                      <a:extLst>
                        <a:ext xmlns:a="http://schemas.openxmlformats.org/drawingml/2006/main" uri="{28A0092B-C50C-407E-A947-70E740481C1C}">
                          <a14:useLocalDpi val="0"/>
                        </a:ext>
                      </a:extLst>
                    </a:blip>
                    <a:stretch>
                      <a:fillRect/>
                    </a:stretch>
                  </pic:blipFill>
                  <pic:spPr>
                    <a:xfrm>
                      <a:off x="0" y="0"/>
                      <a:ext cx="5943600" cy="3495675"/>
                    </a:xfrm>
                    <a:prstGeom prst="rect">
                      <a:avLst/>
                    </a:prstGeom>
                  </pic:spPr>
                </pic:pic>
              </a:graphicData>
            </a:graphic>
          </wp:inline>
        </w:drawing>
      </w:r>
    </w:p>
    <w:p w:rsidR="552AF6AD" w:rsidP="4FCAAB22" w:rsidRDefault="552AF6AD" w14:paraId="28BE47B3" w14:textId="73833E81">
      <w:pPr>
        <w:pStyle w:val="Normal"/>
        <w:spacing w:before="0" w:beforeAutospacing="off" w:after="0" w:afterAutospacing="off"/>
        <w:ind w:left="0"/>
        <w:jc w:val="center"/>
      </w:pPr>
      <w:r w:rsidR="552AF6AD">
        <w:drawing>
          <wp:inline wp14:editId="77DD9326" wp14:anchorId="138B869B">
            <wp:extent cx="4591692" cy="3238952"/>
            <wp:effectExtent l="0" t="0" r="0" b="0"/>
            <wp:docPr id="2140839843" name="" title=""/>
            <wp:cNvGraphicFramePr>
              <a:graphicFrameLocks noChangeAspect="1"/>
            </wp:cNvGraphicFramePr>
            <a:graphic>
              <a:graphicData uri="http://schemas.openxmlformats.org/drawingml/2006/picture">
                <pic:pic>
                  <pic:nvPicPr>
                    <pic:cNvPr id="0" name=""/>
                    <pic:cNvPicPr/>
                  </pic:nvPicPr>
                  <pic:blipFill>
                    <a:blip r:embed="Ra0c096dcb77d43a0">
                      <a:extLst>
                        <a:ext xmlns:a="http://schemas.openxmlformats.org/drawingml/2006/main" uri="{28A0092B-C50C-407E-A947-70E740481C1C}">
                          <a14:useLocalDpi val="0"/>
                        </a:ext>
                      </a:extLst>
                    </a:blip>
                    <a:stretch>
                      <a:fillRect/>
                    </a:stretch>
                  </pic:blipFill>
                  <pic:spPr>
                    <a:xfrm>
                      <a:off x="0" y="0"/>
                      <a:ext cx="4591692" cy="3238952"/>
                    </a:xfrm>
                    <a:prstGeom prst="rect">
                      <a:avLst/>
                    </a:prstGeom>
                  </pic:spPr>
                </pic:pic>
              </a:graphicData>
            </a:graphic>
          </wp:inline>
        </w:drawing>
      </w:r>
    </w:p>
    <w:p w:rsidR="1C6DD127" w:rsidP="4FCAAB22" w:rsidRDefault="1C6DD127" w14:paraId="23931263" w14:textId="216F08C2">
      <w:pPr>
        <w:pStyle w:val="Normal"/>
        <w:spacing w:before="0" w:beforeAutospacing="off" w:after="0" w:afterAutospacing="off"/>
        <w:ind w:left="0"/>
        <w:jc w:val="left"/>
        <w:rPr>
          <w:rFonts w:ascii="system-ui" w:hAnsi="system-ui" w:eastAsia="system-ui" w:cs="system-ui"/>
          <w:noProof w:val="0"/>
          <w:sz w:val="28"/>
          <w:szCs w:val="28"/>
          <w:lang w:val="en-US"/>
        </w:rPr>
      </w:pPr>
      <w:r w:rsidRPr="4FCAAB22" w:rsidR="1C6DD127">
        <w:rPr>
          <w:rFonts w:ascii="system-ui" w:hAnsi="system-ui" w:eastAsia="system-ui" w:cs="system-ui"/>
          <w:b w:val="1"/>
          <w:bCs w:val="1"/>
          <w:i w:val="0"/>
          <w:iCs w:val="0"/>
          <w:caps w:val="0"/>
          <w:smallCaps w:val="0"/>
          <w:noProof w:val="0"/>
          <w:color w:val="0D0D0D" w:themeColor="text1" w:themeTint="F2" w:themeShade="FF"/>
          <w:sz w:val="28"/>
          <w:szCs w:val="28"/>
          <w:lang w:val="en-US"/>
        </w:rPr>
        <w:t>Explanation</w:t>
      </w:r>
      <w:r w:rsidRPr="4FCAAB22" w:rsidR="1C6DD127">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w:t>
      </w:r>
      <w:r w:rsidRPr="4FCAAB22" w:rsidR="45467041">
        <w:rPr>
          <w:rFonts w:ascii="system-ui" w:hAnsi="system-ui" w:eastAsia="system-ui" w:cs="system-ui"/>
          <w:b w:val="0"/>
          <w:bCs w:val="0"/>
          <w:i w:val="0"/>
          <w:iCs w:val="0"/>
          <w:caps w:val="0"/>
          <w:smallCaps w:val="0"/>
          <w:noProof w:val="0"/>
          <w:color w:val="0D0D0D" w:themeColor="text1" w:themeTint="F2" w:themeShade="FF"/>
          <w:sz w:val="28"/>
          <w:szCs w:val="28"/>
          <w:lang w:val="en-US"/>
        </w:rPr>
        <w:t>T</w:t>
      </w:r>
      <w:r w:rsidRPr="4FCAAB22" w:rsidR="45467041">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his loop prompts users to generate and verify symmetric keys repeatedly until they choose to exit. It </w:t>
      </w:r>
      <w:r w:rsidRPr="4FCAAB22" w:rsidR="45467041">
        <w:rPr>
          <w:rFonts w:ascii="system-ui" w:hAnsi="system-ui" w:eastAsia="system-ui" w:cs="system-ui"/>
          <w:b w:val="0"/>
          <w:bCs w:val="0"/>
          <w:i w:val="0"/>
          <w:iCs w:val="0"/>
          <w:caps w:val="0"/>
          <w:smallCaps w:val="0"/>
          <w:noProof w:val="0"/>
          <w:color w:val="0D0D0D" w:themeColor="text1" w:themeTint="F2" w:themeShade="FF"/>
          <w:sz w:val="28"/>
          <w:szCs w:val="28"/>
          <w:lang w:val="en-US"/>
        </w:rPr>
        <w:t>calls</w:t>
      </w:r>
      <w:r w:rsidRPr="4FCAAB22" w:rsidR="45467041">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the </w:t>
      </w:r>
      <w:r w:rsidRPr="4FCAAB22" w:rsidR="45467041">
        <w:rPr>
          <w:rFonts w:ascii="Consolas" w:hAnsi="Consolas" w:eastAsia="Consolas" w:cs="Consolas"/>
          <w:b w:val="1"/>
          <w:bCs w:val="1"/>
          <w:i w:val="0"/>
          <w:iCs w:val="0"/>
          <w:caps w:val="0"/>
          <w:smallCaps w:val="0"/>
          <w:noProof w:val="0"/>
          <w:color w:val="0D0D0D" w:themeColor="text1" w:themeTint="F2" w:themeShade="FF"/>
          <w:sz w:val="28"/>
          <w:szCs w:val="28"/>
          <w:lang w:val="en-US"/>
        </w:rPr>
        <w:t>generateOutputAndVerifyKey</w:t>
      </w:r>
      <w:r w:rsidRPr="4FCAAB22" w:rsidR="45467041">
        <w:rPr>
          <w:rFonts w:ascii="Consolas" w:hAnsi="Consolas" w:eastAsia="Consolas" w:cs="Consolas"/>
          <w:b w:val="1"/>
          <w:bCs w:val="1"/>
          <w:i w:val="0"/>
          <w:iCs w:val="0"/>
          <w:caps w:val="0"/>
          <w:smallCaps w:val="0"/>
          <w:noProof w:val="0"/>
          <w:color w:val="0D0D0D" w:themeColor="text1" w:themeTint="F2" w:themeShade="FF"/>
          <w:sz w:val="28"/>
          <w:szCs w:val="28"/>
          <w:lang w:val="en-US"/>
        </w:rPr>
        <w:t>()</w:t>
      </w:r>
      <w:r w:rsidRPr="4FCAAB22" w:rsidR="45467041">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function of the </w:t>
      </w:r>
      <w:r w:rsidRPr="4FCAAB22" w:rsidR="45467041">
        <w:rPr>
          <w:rFonts w:ascii="Consolas" w:hAnsi="Consolas" w:eastAsia="Consolas" w:cs="Consolas"/>
          <w:b w:val="1"/>
          <w:bCs w:val="1"/>
          <w:i w:val="0"/>
          <w:iCs w:val="0"/>
          <w:caps w:val="0"/>
          <w:smallCaps w:val="0"/>
          <w:noProof w:val="0"/>
          <w:color w:val="0D0D0D" w:themeColor="text1" w:themeTint="F2" w:themeShade="FF"/>
          <w:sz w:val="28"/>
          <w:szCs w:val="28"/>
          <w:lang w:val="en-US"/>
        </w:rPr>
        <w:t>KeyManager</w:t>
      </w:r>
      <w:r w:rsidRPr="4FCAAB22" w:rsidR="45467041">
        <w:rPr>
          <w:rFonts w:ascii="system-ui" w:hAnsi="system-ui" w:eastAsia="system-ui" w:cs="system-ui"/>
          <w:b w:val="0"/>
          <w:bCs w:val="0"/>
          <w:i w:val="0"/>
          <w:iCs w:val="0"/>
          <w:caps w:val="0"/>
          <w:smallCaps w:val="0"/>
          <w:noProof w:val="0"/>
          <w:color w:val="0D0D0D" w:themeColor="text1" w:themeTint="F2" w:themeShade="FF"/>
          <w:sz w:val="28"/>
          <w:szCs w:val="28"/>
          <w:lang w:val="en-US"/>
        </w:rPr>
        <w:t xml:space="preserve"> class.</w:t>
      </w:r>
    </w:p>
    <w:p w:rsidR="4FCAAB22" w:rsidP="4FCAAB22" w:rsidRDefault="4FCAAB22" w14:paraId="51C91A3B" w14:textId="4625015F">
      <w:pPr>
        <w:pStyle w:val="Normal"/>
        <w:ind w:left="0"/>
        <w:jc w:val="left"/>
        <w:rPr>
          <w:sz w:val="28"/>
          <w:szCs w:val="28"/>
        </w:rPr>
      </w:pPr>
    </w:p>
    <w:p w:rsidR="1C6DD127" w:rsidP="4FCAAB22" w:rsidRDefault="1C6DD127" w14:paraId="470A5A0D" w14:textId="59F30F97">
      <w:pPr>
        <w:pStyle w:val="Heading3"/>
        <w:shd w:val="clear" w:color="auto" w:fill="FFFFFF" w:themeFill="background1"/>
        <w:spacing w:before="240" w:beforeAutospacing="off" w:after="120" w:afterAutospacing="off"/>
        <w:jc w:val="left"/>
        <w:rPr>
          <w:rFonts w:ascii="system-ui" w:hAnsi="system-ui" w:eastAsia="system-ui" w:cs="system-ui"/>
          <w:b w:val="1"/>
          <w:bCs w:val="1"/>
          <w:i w:val="0"/>
          <w:iCs w:val="0"/>
          <w:caps w:val="0"/>
          <w:smallCaps w:val="0"/>
          <w:noProof w:val="0"/>
          <w:color w:val="0D0D0D" w:themeColor="text1" w:themeTint="F2" w:themeShade="FF"/>
          <w:sz w:val="48"/>
          <w:szCs w:val="48"/>
          <w:lang w:val="en-US"/>
        </w:rPr>
      </w:pPr>
      <w:r w:rsidRPr="4FCAAB22" w:rsidR="1C6DD127">
        <w:rPr>
          <w:rFonts w:ascii="system-ui" w:hAnsi="system-ui" w:eastAsia="system-ui" w:cs="system-ui"/>
          <w:b w:val="1"/>
          <w:bCs w:val="1"/>
          <w:i w:val="0"/>
          <w:iCs w:val="0"/>
          <w:caps w:val="0"/>
          <w:smallCaps w:val="0"/>
          <w:noProof w:val="0"/>
          <w:color w:val="0D0D0D" w:themeColor="text1" w:themeTint="F2" w:themeShade="FF"/>
          <w:sz w:val="48"/>
          <w:szCs w:val="48"/>
          <w:lang w:val="en-US"/>
        </w:rPr>
        <w:t>Conclusion:</w:t>
      </w:r>
    </w:p>
    <w:p w:rsidR="1C6DD127" w:rsidP="4FCAAB22" w:rsidRDefault="1C6DD127" w14:paraId="55CE384E" w14:textId="2F569DA3">
      <w:pPr>
        <w:spacing w:before="0" w:beforeAutospacing="off" w:after="0" w:afterAutospacing="off"/>
        <w:jc w:val="left"/>
        <w:rPr>
          <w:rFonts w:ascii="Aptos" w:hAnsi="Aptos" w:eastAsia="Aptos" w:cs="Aptos"/>
          <w:noProof w:val="0"/>
          <w:sz w:val="28"/>
          <w:szCs w:val="28"/>
          <w:lang w:val="en-US"/>
        </w:rPr>
      </w:pPr>
      <w:r w:rsidRPr="4FCAAB22" w:rsidR="1C6DD127">
        <w:rPr>
          <w:rFonts w:ascii="Aptos" w:hAnsi="Aptos" w:eastAsia="Aptos" w:cs="Aptos"/>
          <w:noProof w:val="0"/>
          <w:sz w:val="28"/>
          <w:szCs w:val="28"/>
          <w:lang w:val="en-US"/>
        </w:rPr>
        <w:t>Each part of the code serves a specific purpose within the Symmetric Key Management System. From generating symmetric keys to managing user authentication and revocation, the code is structured to ensure security and functionality. Further development could focus on enhancing error handling, input validation, and security measures to make the system more robust and secure.</w:t>
      </w:r>
    </w:p>
    <w:p w:rsidR="4FCAAB22" w:rsidP="4FCAAB22" w:rsidRDefault="4FCAAB22" w14:paraId="28F605B6" w14:textId="33CDCA69">
      <w:pPr>
        <w:spacing w:before="0" w:beforeAutospacing="off" w:after="0" w:afterAutospacing="off"/>
        <w:ind w:left="-180" w:right="0"/>
        <w:jc w:val="left"/>
        <w:rPr>
          <w:sz w:val="28"/>
          <w:szCs w:val="28"/>
        </w:rPr>
      </w:pPr>
    </w:p>
    <w:p w:rsidR="71FCAD70" w:rsidP="4FCAAB22" w:rsidRDefault="71FCAD70" w14:paraId="285F9BF2" w14:textId="37506044">
      <w:pPr>
        <w:pStyle w:val="Normal"/>
        <w:spacing w:before="0" w:beforeAutospacing="off" w:after="0" w:afterAutospacing="off"/>
        <w:ind w:left="-180" w:right="0"/>
        <w:jc w:val="left"/>
        <w:rPr>
          <w:b w:val="1"/>
          <w:bCs w:val="1"/>
          <w:sz w:val="28"/>
          <w:szCs w:val="28"/>
        </w:rPr>
      </w:pPr>
      <w:r w:rsidRPr="4FCAAB22" w:rsidR="71FCAD70">
        <w:rPr>
          <w:b w:val="1"/>
          <w:bCs w:val="1"/>
          <w:sz w:val="28"/>
          <w:szCs w:val="28"/>
        </w:rPr>
        <w:t xml:space="preserve">Contact </w:t>
      </w:r>
      <w:r w:rsidRPr="4FCAAB22" w:rsidR="71FCAD70">
        <w:rPr>
          <w:b w:val="1"/>
          <w:bCs w:val="1"/>
          <w:sz w:val="28"/>
          <w:szCs w:val="28"/>
        </w:rPr>
        <w:t>information:-</w:t>
      </w:r>
    </w:p>
    <w:p w:rsidR="71FCAD70" w:rsidP="4FCAAB22" w:rsidRDefault="71FCAD70" w14:paraId="7071CF82" w14:textId="14E3EE19">
      <w:pPr>
        <w:pStyle w:val="Normal"/>
        <w:spacing w:before="0" w:beforeAutospacing="off" w:after="0" w:afterAutospacing="off"/>
        <w:ind w:left="-180" w:right="0"/>
        <w:jc w:val="left"/>
        <w:rPr>
          <w:rFonts w:ascii="Aptos" w:hAnsi="Aptos" w:eastAsia="Aptos" w:cs="Aptos"/>
          <w:noProof w:val="0"/>
          <w:sz w:val="28"/>
          <w:szCs w:val="28"/>
          <w:lang w:val="en-US"/>
        </w:rPr>
      </w:pPr>
      <w:r w:rsidRPr="4FCAAB22" w:rsidR="71FCAD70">
        <w:rPr>
          <w:rFonts w:ascii="system-ui" w:hAnsi="system-ui" w:eastAsia="system-ui" w:cs="system-ui"/>
          <w:b w:val="0"/>
          <w:bCs w:val="0"/>
          <w:i w:val="0"/>
          <w:iCs w:val="0"/>
          <w:caps w:val="0"/>
          <w:smallCaps w:val="0"/>
          <w:noProof w:val="0"/>
          <w:color w:val="0D0D0D" w:themeColor="text1" w:themeTint="F2" w:themeShade="FF"/>
          <w:sz w:val="24"/>
          <w:szCs w:val="24"/>
          <w:lang w:val="en-US"/>
        </w:rPr>
        <w:t>Nimra Shahid</w:t>
      </w:r>
      <w:r>
        <w:br/>
      </w:r>
      <w:r w:rsidRPr="4FCAAB22" w:rsidR="71FCAD70">
        <w:rPr>
          <w:rFonts w:ascii="system-ui" w:hAnsi="system-ui" w:eastAsia="system-ui" w:cs="system-ui"/>
          <w:b w:val="0"/>
          <w:bCs w:val="0"/>
          <w:i w:val="0"/>
          <w:iCs w:val="0"/>
          <w:caps w:val="0"/>
          <w:smallCaps w:val="0"/>
          <w:noProof w:val="0"/>
          <w:color w:val="0D0D0D" w:themeColor="text1" w:themeTint="F2" w:themeShade="FF"/>
          <w:sz w:val="24"/>
          <w:szCs w:val="24"/>
          <w:lang w:val="en-US"/>
        </w:rPr>
        <w:t>Email: nimrashahidktk3@gmail.com</w:t>
      </w:r>
      <w:r>
        <w:br/>
      </w:r>
      <w:r w:rsidRPr="4FCAAB22" w:rsidR="0B95EB3A">
        <w:rPr>
          <w:rFonts w:ascii="system-ui" w:hAnsi="system-ui" w:eastAsia="system-ui" w:cs="system-ui"/>
          <w:b w:val="0"/>
          <w:bCs w:val="0"/>
          <w:i w:val="0"/>
          <w:iCs w:val="0"/>
          <w:caps w:val="0"/>
          <w:smallCaps w:val="0"/>
          <w:noProof w:val="0"/>
          <w:color w:val="0D0D0D" w:themeColor="text1" w:themeTint="F2" w:themeShade="FF"/>
          <w:sz w:val="24"/>
          <w:szCs w:val="24"/>
          <w:lang w:val="en-US"/>
        </w:rPr>
        <w:t>Linkdln</w:t>
      </w:r>
      <w:r w:rsidRPr="4FCAAB22" w:rsidR="71FCAD70">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hyperlink r:id="R6ceb4be29c9e4b50">
        <w:r w:rsidRPr="4FCAAB22" w:rsidR="71FCAD70">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www.linkedin.com/in/nimra-shahid-cyber</w:t>
        </w:r>
        <w:r>
          <w:br/>
        </w:r>
      </w:hyperlink>
    </w:p>
    <w:p w:rsidR="4FCAAB22" w:rsidP="4FCAAB22" w:rsidRDefault="4FCAAB22" w14:paraId="624C9557" w14:textId="02405A9C">
      <w:pPr>
        <w:pStyle w:val="Normal"/>
        <w:jc w:val="left"/>
        <w:rPr>
          <w:sz w:val="28"/>
          <w:szCs w:val="28"/>
        </w:rPr>
      </w:pPr>
    </w:p>
    <w:p w:rsidR="4FCAAB22" w:rsidP="4FCAAB22" w:rsidRDefault="4FCAAB22" w14:paraId="5ECCEA96" w14:textId="7D28812B">
      <w:pPr>
        <w:pStyle w:val="Normal"/>
        <w:spacing w:before="0" w:beforeAutospacing="off" w:after="0" w:afterAutospacing="off"/>
        <w:jc w:val="left"/>
        <w:rPr>
          <w:sz w:val="28"/>
          <w:szCs w:val="28"/>
        </w:rPr>
      </w:pPr>
    </w:p>
    <w:p w:rsidR="4FCAAB22" w:rsidP="4FCAAB22" w:rsidRDefault="4FCAAB22" w14:paraId="29927D93" w14:textId="69ABD494">
      <w:pPr>
        <w:pStyle w:val="Normal"/>
        <w:spacing w:before="0" w:beforeAutospacing="off" w:after="0" w:afterAutospacing="off"/>
        <w:jc w:val="left"/>
        <w:rPr>
          <w:sz w:val="28"/>
          <w:szCs w:val="28"/>
        </w:rPr>
      </w:pPr>
    </w:p>
    <w:p w:rsidR="4FCAAB22" w:rsidP="4FCAAB22" w:rsidRDefault="4FCAAB22" w14:paraId="66E431E6" w14:textId="4170000A">
      <w:pPr>
        <w:jc w:val="left"/>
        <w:rPr>
          <w:sz w:val="28"/>
          <w:szCs w:val="28"/>
        </w:rPr>
      </w:pPr>
    </w:p>
    <w:p w:rsidR="4FCAAB22" w:rsidP="4FCAAB22" w:rsidRDefault="4FCAAB22" w14:paraId="72DD3976" w14:textId="2A41FCAA">
      <w:pPr>
        <w:pStyle w:val="Normal"/>
        <w:jc w:val="left"/>
        <w:rPr>
          <w:sz w:val="28"/>
          <w:szCs w:val="28"/>
        </w:rPr>
      </w:pPr>
    </w:p>
    <w:p w:rsidR="4FCAAB22" w:rsidP="4FCAAB22" w:rsidRDefault="4FCAAB22" w14:paraId="2D206CD2" w14:textId="1A9A78F3">
      <w:pPr>
        <w:pStyle w:val="Normal"/>
        <w:jc w:val="left"/>
        <w:rPr>
          <w:sz w:val="28"/>
          <w:szCs w:val="28"/>
        </w:rPr>
      </w:pPr>
    </w:p>
    <w:p w:rsidR="4FCAAB22" w:rsidP="4FCAAB22" w:rsidRDefault="4FCAAB22" w14:paraId="312086B5" w14:textId="0AE8E4A7">
      <w:pPr>
        <w:pStyle w:val="Normal"/>
        <w:shd w:val="clear" w:color="auto" w:fill="FFFFFF" w:themeFill="background1"/>
        <w:spacing w:before="180" w:beforeAutospacing="off" w:after="180" w:afterAutospacing="off"/>
        <w:jc w:val="left"/>
        <w:rPr>
          <w:sz w:val="28"/>
          <w:szCs w:val="28"/>
        </w:rPr>
      </w:pPr>
    </w:p>
    <w:p w:rsidR="4FCAAB22" w:rsidP="4FCAAB22" w:rsidRDefault="4FCAAB22" w14:paraId="2BDA13C8" w14:textId="08CCD0C3">
      <w:pPr>
        <w:pStyle w:val="Normal"/>
        <w:spacing w:before="0" w:beforeAutospacing="off" w:after="0" w:afterAutospacing="off"/>
        <w:jc w:val="left"/>
        <w:rPr>
          <w:sz w:val="28"/>
          <w:szCs w:val="28"/>
        </w:rPr>
      </w:pPr>
    </w:p>
    <w:sectPr>
      <w:pgSz w:w="12240" w:h="15840" w:orient="portrait"/>
      <w:pgMar w:top="1440" w:right="1440" w:bottom="1440" w:left="1440" w:header="720" w:footer="720" w:gutter="0"/>
      <w:cols w:space="720"/>
      <w:docGrid w:linePitch="360"/>
      <w:headerReference w:type="default" r:id="Rb10a9e3b07664a21"/>
      <w:footerReference w:type="default" r:id="R6d578c0142ac487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CAAB22" w:rsidTr="4FCAAB22" w14:paraId="7A649AA1">
      <w:trPr>
        <w:trHeight w:val="300"/>
      </w:trPr>
      <w:tc>
        <w:tcPr>
          <w:tcW w:w="3120" w:type="dxa"/>
          <w:tcMar/>
        </w:tcPr>
        <w:p w:rsidR="4FCAAB22" w:rsidP="4FCAAB22" w:rsidRDefault="4FCAAB22" w14:paraId="6464B844" w14:textId="4626A0B0">
          <w:pPr>
            <w:pStyle w:val="Header"/>
            <w:bidi w:val="0"/>
            <w:ind w:left="-115"/>
            <w:jc w:val="left"/>
          </w:pPr>
        </w:p>
      </w:tc>
      <w:tc>
        <w:tcPr>
          <w:tcW w:w="3120" w:type="dxa"/>
          <w:tcMar/>
        </w:tcPr>
        <w:p w:rsidR="4FCAAB22" w:rsidP="4FCAAB22" w:rsidRDefault="4FCAAB22" w14:paraId="2B0FD6C3" w14:textId="3DEB6735">
          <w:pPr>
            <w:pStyle w:val="Header"/>
            <w:bidi w:val="0"/>
            <w:jc w:val="center"/>
          </w:pPr>
        </w:p>
      </w:tc>
      <w:tc>
        <w:tcPr>
          <w:tcW w:w="3120" w:type="dxa"/>
          <w:tcMar/>
        </w:tcPr>
        <w:p w:rsidR="4FCAAB22" w:rsidP="4FCAAB22" w:rsidRDefault="4FCAAB22" w14:paraId="3D91F8F6" w14:textId="4B53131B">
          <w:pPr>
            <w:pStyle w:val="Header"/>
            <w:bidi w:val="0"/>
            <w:ind w:right="-115"/>
            <w:jc w:val="right"/>
          </w:pPr>
        </w:p>
      </w:tc>
    </w:tr>
  </w:tbl>
  <w:p w:rsidR="4FCAAB22" w:rsidP="4FCAAB22" w:rsidRDefault="4FCAAB22" w14:paraId="489D2AA6" w14:textId="67C5B0F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CAAB22" w:rsidTr="4FCAAB22" w14:paraId="2330C7A0">
      <w:trPr>
        <w:trHeight w:val="300"/>
      </w:trPr>
      <w:tc>
        <w:tcPr>
          <w:tcW w:w="3120" w:type="dxa"/>
          <w:tcMar/>
        </w:tcPr>
        <w:p w:rsidR="4FCAAB22" w:rsidP="4FCAAB22" w:rsidRDefault="4FCAAB22" w14:paraId="309EC1F2" w14:textId="0A788734">
          <w:pPr>
            <w:pStyle w:val="Header"/>
            <w:bidi w:val="0"/>
            <w:ind w:left="-115"/>
            <w:jc w:val="left"/>
          </w:pPr>
        </w:p>
      </w:tc>
      <w:tc>
        <w:tcPr>
          <w:tcW w:w="3120" w:type="dxa"/>
          <w:tcMar/>
        </w:tcPr>
        <w:p w:rsidR="4FCAAB22" w:rsidP="4FCAAB22" w:rsidRDefault="4FCAAB22" w14:paraId="6C95B09C" w14:textId="07425287">
          <w:pPr>
            <w:pStyle w:val="Header"/>
            <w:bidi w:val="0"/>
            <w:jc w:val="center"/>
          </w:pPr>
        </w:p>
      </w:tc>
      <w:tc>
        <w:tcPr>
          <w:tcW w:w="3120" w:type="dxa"/>
          <w:tcMar/>
        </w:tcPr>
        <w:p w:rsidR="4FCAAB22" w:rsidP="4FCAAB22" w:rsidRDefault="4FCAAB22" w14:paraId="5FCFA707" w14:textId="5201FBAE">
          <w:pPr>
            <w:pStyle w:val="Header"/>
            <w:bidi w:val="0"/>
            <w:ind w:right="-115"/>
            <w:jc w:val="right"/>
          </w:pPr>
        </w:p>
      </w:tc>
    </w:tr>
  </w:tbl>
  <w:p w:rsidR="4FCAAB22" w:rsidP="4FCAAB22" w:rsidRDefault="4FCAAB22" w14:paraId="37364CDB" w14:textId="16B46B53">
    <w:pPr>
      <w:pStyle w:val="Header"/>
      <w:bidi w:val="0"/>
    </w:pPr>
  </w:p>
</w:hdr>
</file>

<file path=word/numbering.xml><?xml version="1.0" encoding="utf-8"?>
<w:numbering xmlns:w="http://schemas.openxmlformats.org/wordprocessingml/2006/main">
  <w:abstractNum xmlns:w="http://schemas.openxmlformats.org/wordprocessingml/2006/main" w:abstractNumId="55">
    <w:nsid w:val="50b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d2ed9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212d6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f1eac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f4f0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7e091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c369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14776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d874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3bd8e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f098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a8c5c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40505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8df6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1e4e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d4b73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ed16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37bea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13d44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b0fca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b0b9b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2c934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9c174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1969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67f8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89168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eb657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cf36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f1777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c0b5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0a003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e9cd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233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5057e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5f65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be4a8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2d77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b6f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7">
    <w:nsid w:val="35bab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8982f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aa60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3571f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fb305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2f603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4c9b3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6f3d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ac9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46048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23b9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f2a8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c49e9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e434f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98d8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5c5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fc1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448E65"/>
    <w:rsid w:val="0006449C"/>
    <w:rsid w:val="00145051"/>
    <w:rsid w:val="00243F31"/>
    <w:rsid w:val="00400F48"/>
    <w:rsid w:val="0077CB09"/>
    <w:rsid w:val="00916DC4"/>
    <w:rsid w:val="00D33D85"/>
    <w:rsid w:val="01188E40"/>
    <w:rsid w:val="01C6E65D"/>
    <w:rsid w:val="022D3E25"/>
    <w:rsid w:val="0234885D"/>
    <w:rsid w:val="02712EEC"/>
    <w:rsid w:val="050C4C34"/>
    <w:rsid w:val="05796F50"/>
    <w:rsid w:val="05FA77F6"/>
    <w:rsid w:val="06912AAB"/>
    <w:rsid w:val="07060142"/>
    <w:rsid w:val="07551635"/>
    <w:rsid w:val="0764E9DC"/>
    <w:rsid w:val="0787CFC4"/>
    <w:rsid w:val="07964857"/>
    <w:rsid w:val="07D0EFFC"/>
    <w:rsid w:val="0821007E"/>
    <w:rsid w:val="08225F82"/>
    <w:rsid w:val="0829D655"/>
    <w:rsid w:val="08448E65"/>
    <w:rsid w:val="084C9145"/>
    <w:rsid w:val="088CB73A"/>
    <w:rsid w:val="08B0A567"/>
    <w:rsid w:val="08C02D1D"/>
    <w:rsid w:val="0900BA3D"/>
    <w:rsid w:val="093218B8"/>
    <w:rsid w:val="09AD0C77"/>
    <w:rsid w:val="0A8AB514"/>
    <w:rsid w:val="0AD86F2B"/>
    <w:rsid w:val="0B11B118"/>
    <w:rsid w:val="0B1DF567"/>
    <w:rsid w:val="0B64F7B9"/>
    <w:rsid w:val="0B95EB3A"/>
    <w:rsid w:val="0BD97265"/>
    <w:rsid w:val="0BF14D79"/>
    <w:rsid w:val="0C510C26"/>
    <w:rsid w:val="0C69B97A"/>
    <w:rsid w:val="0C76D9BA"/>
    <w:rsid w:val="0CBFC402"/>
    <w:rsid w:val="0CCD6943"/>
    <w:rsid w:val="0CF5D0A5"/>
    <w:rsid w:val="0D2EA978"/>
    <w:rsid w:val="0D5A99BE"/>
    <w:rsid w:val="0D7CFECB"/>
    <w:rsid w:val="0DCBDA58"/>
    <w:rsid w:val="0DEBC5F7"/>
    <w:rsid w:val="0E100FED"/>
    <w:rsid w:val="0E255C0E"/>
    <w:rsid w:val="0E92C537"/>
    <w:rsid w:val="0F15D79D"/>
    <w:rsid w:val="0F3565AB"/>
    <w:rsid w:val="105DFD62"/>
    <w:rsid w:val="10DF3F1D"/>
    <w:rsid w:val="1104220C"/>
    <w:rsid w:val="111FAB5B"/>
    <w:rsid w:val="1143C642"/>
    <w:rsid w:val="11EF14ED"/>
    <w:rsid w:val="130AB427"/>
    <w:rsid w:val="13416F4D"/>
    <w:rsid w:val="13628396"/>
    <w:rsid w:val="13AAF1B9"/>
    <w:rsid w:val="140E1D35"/>
    <w:rsid w:val="1416DFDF"/>
    <w:rsid w:val="147F5171"/>
    <w:rsid w:val="14977B06"/>
    <w:rsid w:val="14DD3FAE"/>
    <w:rsid w:val="14FC8353"/>
    <w:rsid w:val="152188B7"/>
    <w:rsid w:val="16A25891"/>
    <w:rsid w:val="16BD5918"/>
    <w:rsid w:val="16CCEF88"/>
    <w:rsid w:val="174E8F93"/>
    <w:rsid w:val="176D540C"/>
    <w:rsid w:val="1844C420"/>
    <w:rsid w:val="18C31F94"/>
    <w:rsid w:val="18C85A18"/>
    <w:rsid w:val="1971799C"/>
    <w:rsid w:val="19B0B0D1"/>
    <w:rsid w:val="19E9FC8F"/>
    <w:rsid w:val="1A11881D"/>
    <w:rsid w:val="1A98311B"/>
    <w:rsid w:val="1ABD3F55"/>
    <w:rsid w:val="1AF2B860"/>
    <w:rsid w:val="1B5B699B"/>
    <w:rsid w:val="1BB02EE6"/>
    <w:rsid w:val="1BFAC056"/>
    <w:rsid w:val="1C6DD127"/>
    <w:rsid w:val="1C7E33D6"/>
    <w:rsid w:val="1C8A6356"/>
    <w:rsid w:val="1D09DE2E"/>
    <w:rsid w:val="1D1DC83C"/>
    <w:rsid w:val="1D34A0E4"/>
    <w:rsid w:val="1DA55960"/>
    <w:rsid w:val="1F61BC7A"/>
    <w:rsid w:val="1F64A626"/>
    <w:rsid w:val="1FBF6B8C"/>
    <w:rsid w:val="1FFF79FC"/>
    <w:rsid w:val="2067D517"/>
    <w:rsid w:val="211807E8"/>
    <w:rsid w:val="21EEC95D"/>
    <w:rsid w:val="221FAE16"/>
    <w:rsid w:val="2269C2AF"/>
    <w:rsid w:val="2269C2AF"/>
    <w:rsid w:val="22F9A4DA"/>
    <w:rsid w:val="230846D0"/>
    <w:rsid w:val="233E24C5"/>
    <w:rsid w:val="235C806A"/>
    <w:rsid w:val="23C06B79"/>
    <w:rsid w:val="2402959A"/>
    <w:rsid w:val="2455D089"/>
    <w:rsid w:val="24A9D0EF"/>
    <w:rsid w:val="24D25D53"/>
    <w:rsid w:val="256D9706"/>
    <w:rsid w:val="259E65FB"/>
    <w:rsid w:val="260ACAC6"/>
    <w:rsid w:val="2695C79E"/>
    <w:rsid w:val="269655E1"/>
    <w:rsid w:val="284395EB"/>
    <w:rsid w:val="284BF693"/>
    <w:rsid w:val="286DF83A"/>
    <w:rsid w:val="287D6C8F"/>
    <w:rsid w:val="288734E5"/>
    <w:rsid w:val="28A7B093"/>
    <w:rsid w:val="29CD6C55"/>
    <w:rsid w:val="29FF1903"/>
    <w:rsid w:val="2A05860C"/>
    <w:rsid w:val="2A316169"/>
    <w:rsid w:val="2AE5B83A"/>
    <w:rsid w:val="2B0D932C"/>
    <w:rsid w:val="2B1DE88F"/>
    <w:rsid w:val="2B8C0954"/>
    <w:rsid w:val="2C3590AC"/>
    <w:rsid w:val="2C81889B"/>
    <w:rsid w:val="2CA4D49A"/>
    <w:rsid w:val="2CAA7F73"/>
    <w:rsid w:val="2CD7E188"/>
    <w:rsid w:val="2DA254CD"/>
    <w:rsid w:val="2F16F217"/>
    <w:rsid w:val="2F26CDEA"/>
    <w:rsid w:val="2F7E9C02"/>
    <w:rsid w:val="2F82B776"/>
    <w:rsid w:val="2F84F7CE"/>
    <w:rsid w:val="2FBE5F93"/>
    <w:rsid w:val="2FFEBDD6"/>
    <w:rsid w:val="30510DC9"/>
    <w:rsid w:val="30B2C278"/>
    <w:rsid w:val="30F52044"/>
    <w:rsid w:val="30F6618A"/>
    <w:rsid w:val="31F830FF"/>
    <w:rsid w:val="31FF0B08"/>
    <w:rsid w:val="324E92D9"/>
    <w:rsid w:val="327A943C"/>
    <w:rsid w:val="328CE3B5"/>
    <w:rsid w:val="3398055B"/>
    <w:rsid w:val="33F472E0"/>
    <w:rsid w:val="3449B07B"/>
    <w:rsid w:val="34858157"/>
    <w:rsid w:val="35361F7E"/>
    <w:rsid w:val="3670AA04"/>
    <w:rsid w:val="36B279C5"/>
    <w:rsid w:val="3781513D"/>
    <w:rsid w:val="3781513D"/>
    <w:rsid w:val="37A492B3"/>
    <w:rsid w:val="3851F745"/>
    <w:rsid w:val="38AE2EDF"/>
    <w:rsid w:val="38C32962"/>
    <w:rsid w:val="38D35183"/>
    <w:rsid w:val="391BC29A"/>
    <w:rsid w:val="3999FCF0"/>
    <w:rsid w:val="39D69CB4"/>
    <w:rsid w:val="3A15CC4E"/>
    <w:rsid w:val="3B3C83B4"/>
    <w:rsid w:val="3B62957E"/>
    <w:rsid w:val="3B726D15"/>
    <w:rsid w:val="3B85EAE8"/>
    <w:rsid w:val="3BDFE25F"/>
    <w:rsid w:val="3C08F702"/>
    <w:rsid w:val="3C279DA0"/>
    <w:rsid w:val="3C46D1CC"/>
    <w:rsid w:val="3C80C680"/>
    <w:rsid w:val="3CB1D69B"/>
    <w:rsid w:val="3CB74EBC"/>
    <w:rsid w:val="3CFA4D6D"/>
    <w:rsid w:val="3D133893"/>
    <w:rsid w:val="3D1E1983"/>
    <w:rsid w:val="3D357B04"/>
    <w:rsid w:val="3D822CC9"/>
    <w:rsid w:val="3DBCA225"/>
    <w:rsid w:val="3DE46914"/>
    <w:rsid w:val="3DE9E578"/>
    <w:rsid w:val="3E277825"/>
    <w:rsid w:val="3FEEEF7E"/>
    <w:rsid w:val="3FF46437"/>
    <w:rsid w:val="40390417"/>
    <w:rsid w:val="405E70E3"/>
    <w:rsid w:val="40B0581A"/>
    <w:rsid w:val="40D0D3C8"/>
    <w:rsid w:val="4114F5D6"/>
    <w:rsid w:val="4116141D"/>
    <w:rsid w:val="4175623C"/>
    <w:rsid w:val="41D4D478"/>
    <w:rsid w:val="41D4D478"/>
    <w:rsid w:val="41DD0129"/>
    <w:rsid w:val="432F005E"/>
    <w:rsid w:val="4336F7CA"/>
    <w:rsid w:val="436B520E"/>
    <w:rsid w:val="4370A4D9"/>
    <w:rsid w:val="4378D18A"/>
    <w:rsid w:val="4397404E"/>
    <w:rsid w:val="43B367A0"/>
    <w:rsid w:val="4415E263"/>
    <w:rsid w:val="4428C6AC"/>
    <w:rsid w:val="44636294"/>
    <w:rsid w:val="446662C7"/>
    <w:rsid w:val="4496B9A9"/>
    <w:rsid w:val="44C8013C"/>
    <w:rsid w:val="45467041"/>
    <w:rsid w:val="45828F16"/>
    <w:rsid w:val="46467C31"/>
    <w:rsid w:val="46AE7A6C"/>
    <w:rsid w:val="46E04640"/>
    <w:rsid w:val="46F9D31A"/>
    <w:rsid w:val="47CE5A6B"/>
    <w:rsid w:val="4829E627"/>
    <w:rsid w:val="4830FA5A"/>
    <w:rsid w:val="4886D8C3"/>
    <w:rsid w:val="4889D8F6"/>
    <w:rsid w:val="48AACBC7"/>
    <w:rsid w:val="48DBD6D5"/>
    <w:rsid w:val="49437FAC"/>
    <w:rsid w:val="49ADADF5"/>
    <w:rsid w:val="4A22A924"/>
    <w:rsid w:val="4AD5A44B"/>
    <w:rsid w:val="4B11726A"/>
    <w:rsid w:val="4B83E36F"/>
    <w:rsid w:val="4BBE7985"/>
    <w:rsid w:val="4C13866F"/>
    <w:rsid w:val="4C404831"/>
    <w:rsid w:val="4C7174AC"/>
    <w:rsid w:val="4CEF89DB"/>
    <w:rsid w:val="4D1B0F2C"/>
    <w:rsid w:val="4E3455EA"/>
    <w:rsid w:val="4EB09385"/>
    <w:rsid w:val="4EFE07CD"/>
    <w:rsid w:val="4F056F8A"/>
    <w:rsid w:val="4F1D21FD"/>
    <w:rsid w:val="4F4B2731"/>
    <w:rsid w:val="4FC9E577"/>
    <w:rsid w:val="4FCAAB22"/>
    <w:rsid w:val="509D2EC6"/>
    <w:rsid w:val="50D7DEDB"/>
    <w:rsid w:val="50DF56CF"/>
    <w:rsid w:val="5126C501"/>
    <w:rsid w:val="5144E5CF"/>
    <w:rsid w:val="51753CB1"/>
    <w:rsid w:val="518A0CD2"/>
    <w:rsid w:val="51E81029"/>
    <w:rsid w:val="51F2E5C8"/>
    <w:rsid w:val="520120AF"/>
    <w:rsid w:val="52BE7CF0"/>
    <w:rsid w:val="53110D12"/>
    <w:rsid w:val="535B0BF4"/>
    <w:rsid w:val="53D178F0"/>
    <w:rsid w:val="53F5A476"/>
    <w:rsid w:val="545A4D51"/>
    <w:rsid w:val="549F2C53"/>
    <w:rsid w:val="54E57B75"/>
    <w:rsid w:val="552AF6AD"/>
    <w:rsid w:val="55AB4FFE"/>
    <w:rsid w:val="5623CF0F"/>
    <w:rsid w:val="5662DC49"/>
    <w:rsid w:val="567C4252"/>
    <w:rsid w:val="56ABB210"/>
    <w:rsid w:val="56B22FEB"/>
    <w:rsid w:val="56B487F6"/>
    <w:rsid w:val="56CF1DCF"/>
    <w:rsid w:val="56FC0D03"/>
    <w:rsid w:val="578FADBB"/>
    <w:rsid w:val="57E76DD6"/>
    <w:rsid w:val="57FEACAA"/>
    <w:rsid w:val="582FC63B"/>
    <w:rsid w:val="5830DC7B"/>
    <w:rsid w:val="585806C3"/>
    <w:rsid w:val="592DBE74"/>
    <w:rsid w:val="59A76F7D"/>
    <w:rsid w:val="59B37BB0"/>
    <w:rsid w:val="5AD72996"/>
    <w:rsid w:val="5AFBA187"/>
    <w:rsid w:val="5B4FB375"/>
    <w:rsid w:val="5BCF7E26"/>
    <w:rsid w:val="5BDC7690"/>
    <w:rsid w:val="5BDC8AD5"/>
    <w:rsid w:val="5BFF3D90"/>
    <w:rsid w:val="5CC40810"/>
    <w:rsid w:val="5CC97C7A"/>
    <w:rsid w:val="5DFE959C"/>
    <w:rsid w:val="5E0C3ED4"/>
    <w:rsid w:val="5E2EE0F4"/>
    <w:rsid w:val="5E4B0846"/>
    <w:rsid w:val="5E6E2BDA"/>
    <w:rsid w:val="5ED4A4AE"/>
    <w:rsid w:val="5F02A936"/>
    <w:rsid w:val="5F15F3EC"/>
    <w:rsid w:val="5F7DC0E9"/>
    <w:rsid w:val="60400AFC"/>
    <w:rsid w:val="60A44E4D"/>
    <w:rsid w:val="60A5A430"/>
    <w:rsid w:val="60F24A14"/>
    <w:rsid w:val="60FDE2EE"/>
    <w:rsid w:val="61AD7C76"/>
    <w:rsid w:val="61C3A184"/>
    <w:rsid w:val="61C40E5C"/>
    <w:rsid w:val="62401EAE"/>
    <w:rsid w:val="6265FB11"/>
    <w:rsid w:val="62B421DF"/>
    <w:rsid w:val="62EAB60E"/>
    <w:rsid w:val="63419CFD"/>
    <w:rsid w:val="63494CD7"/>
    <w:rsid w:val="635A5DF6"/>
    <w:rsid w:val="63DBEF0F"/>
    <w:rsid w:val="6401CB72"/>
    <w:rsid w:val="648DBCC5"/>
    <w:rsid w:val="649F0030"/>
    <w:rsid w:val="64BF4297"/>
    <w:rsid w:val="64DD3545"/>
    <w:rsid w:val="65FA61B8"/>
    <w:rsid w:val="665B12F8"/>
    <w:rsid w:val="666A235F"/>
    <w:rsid w:val="6680ED99"/>
    <w:rsid w:val="66DE0FF0"/>
    <w:rsid w:val="67380794"/>
    <w:rsid w:val="67396C34"/>
    <w:rsid w:val="6787A5F3"/>
    <w:rsid w:val="678A4B0E"/>
    <w:rsid w:val="67A94E4D"/>
    <w:rsid w:val="684565E5"/>
    <w:rsid w:val="68A644B7"/>
    <w:rsid w:val="69798121"/>
    <w:rsid w:val="6A278DB7"/>
    <w:rsid w:val="6B6D53EC"/>
    <w:rsid w:val="6B7C93A6"/>
    <w:rsid w:val="6B9AA485"/>
    <w:rsid w:val="6BB5B4AC"/>
    <w:rsid w:val="6C35E154"/>
    <w:rsid w:val="6C6E609B"/>
    <w:rsid w:val="6D01403C"/>
    <w:rsid w:val="6D092DC2"/>
    <w:rsid w:val="6D5F2E79"/>
    <w:rsid w:val="6E4CF244"/>
    <w:rsid w:val="6E7B9349"/>
    <w:rsid w:val="6E90BA43"/>
    <w:rsid w:val="6FA6015D"/>
    <w:rsid w:val="7040CE84"/>
    <w:rsid w:val="70D33034"/>
    <w:rsid w:val="710C2843"/>
    <w:rsid w:val="718D2ABA"/>
    <w:rsid w:val="71D4B15F"/>
    <w:rsid w:val="71DEC105"/>
    <w:rsid w:val="71FCAD70"/>
    <w:rsid w:val="7219E754"/>
    <w:rsid w:val="724EB421"/>
    <w:rsid w:val="7301F4A3"/>
    <w:rsid w:val="73786F46"/>
    <w:rsid w:val="74A866C1"/>
    <w:rsid w:val="74CCAD6F"/>
    <w:rsid w:val="74CCAD6F"/>
    <w:rsid w:val="75B399EE"/>
    <w:rsid w:val="7627482B"/>
    <w:rsid w:val="76A4F2DA"/>
    <w:rsid w:val="76E38EAE"/>
    <w:rsid w:val="77AD1A3C"/>
    <w:rsid w:val="77B410B8"/>
    <w:rsid w:val="77C7E6D8"/>
    <w:rsid w:val="7807AAD4"/>
    <w:rsid w:val="78176A2B"/>
    <w:rsid w:val="78435A14"/>
    <w:rsid w:val="78629C81"/>
    <w:rsid w:val="78A6CE73"/>
    <w:rsid w:val="78C7A384"/>
    <w:rsid w:val="78F5294B"/>
    <w:rsid w:val="79873335"/>
    <w:rsid w:val="79A37B35"/>
    <w:rsid w:val="79A551CA"/>
    <w:rsid w:val="7A08E05C"/>
    <w:rsid w:val="7A75F5E9"/>
    <w:rsid w:val="7A783CAD"/>
    <w:rsid w:val="7AF517BE"/>
    <w:rsid w:val="7BE3D612"/>
    <w:rsid w:val="7C0007DE"/>
    <w:rsid w:val="7C16D2D9"/>
    <w:rsid w:val="7CF3CCBD"/>
    <w:rsid w:val="7D0022C2"/>
    <w:rsid w:val="7D19F69D"/>
    <w:rsid w:val="7D5623F5"/>
    <w:rsid w:val="7D88BF47"/>
    <w:rsid w:val="7D9C836E"/>
    <w:rsid w:val="7DAADF5B"/>
    <w:rsid w:val="7DC5A356"/>
    <w:rsid w:val="7DE0ED7D"/>
    <w:rsid w:val="7E0EDCBD"/>
    <w:rsid w:val="7E48ABE0"/>
    <w:rsid w:val="7E600453"/>
    <w:rsid w:val="7E738FB5"/>
    <w:rsid w:val="7E85DB99"/>
    <w:rsid w:val="7EBEA0C4"/>
    <w:rsid w:val="7EF3CCBE"/>
    <w:rsid w:val="7EF59D62"/>
    <w:rsid w:val="7F37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8E65"/>
  <w15:chartTrackingRefBased/>
  <w15:docId w15:val="{DF22CBE9-3A97-4170-9E98-2057E71E93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5fb616fb9c54141" /><Relationship Type="http://schemas.openxmlformats.org/officeDocument/2006/relationships/image" Target="/media/image.png" Id="R79d400da10084127" /><Relationship Type="http://schemas.openxmlformats.org/officeDocument/2006/relationships/hyperlink" Target="http://www.linkedin.com/in/nimra-shahid-cyber" TargetMode="External" Id="Rc5795256b6a14983" /><Relationship Type="http://schemas.openxmlformats.org/officeDocument/2006/relationships/image" Target="/media/image2.png" Id="R224ab6f05de34f4c" /><Relationship Type="http://schemas.openxmlformats.org/officeDocument/2006/relationships/image" Target="/media/image3.png" Id="R0c61760ef27543c8" /><Relationship Type="http://schemas.openxmlformats.org/officeDocument/2006/relationships/image" Target="/media/image4.png" Id="R6789668cb6854006" /><Relationship Type="http://schemas.openxmlformats.org/officeDocument/2006/relationships/image" Target="/media/image5.png" Id="Ra720b36d36ee4b85" /><Relationship Type="http://schemas.openxmlformats.org/officeDocument/2006/relationships/image" Target="/media/image6.png" Id="R7150b5064643452e" /><Relationship Type="http://schemas.openxmlformats.org/officeDocument/2006/relationships/image" Target="/media/image7.png" Id="R009e8901f54642a1" /><Relationship Type="http://schemas.openxmlformats.org/officeDocument/2006/relationships/image" Target="/media/image8.png" Id="R9ce631b40e6f45c8" /><Relationship Type="http://schemas.openxmlformats.org/officeDocument/2006/relationships/image" Target="/media/image9.png" Id="Rbce0104e84464724" /><Relationship Type="http://schemas.openxmlformats.org/officeDocument/2006/relationships/image" Target="/media/imagea.png" Id="Ra0c096dcb77d43a0" /><Relationship Type="http://schemas.openxmlformats.org/officeDocument/2006/relationships/hyperlink" Target="http://www.linkedin.com/in/nimra-shahid-cyber" TargetMode="External" Id="R6ceb4be29c9e4b50" /><Relationship Type="http://schemas.openxmlformats.org/officeDocument/2006/relationships/header" Target="header.xml" Id="Rb10a9e3b07664a21" /><Relationship Type="http://schemas.openxmlformats.org/officeDocument/2006/relationships/footer" Target="footer.xml" Id="R6d578c0142ac487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2024-03-13T14:37:59.2594486Z</dcterms:created>
  <dcterms:modified xsi:type="dcterms:W3CDTF">2024-05-24T04:27:52.7388276Z</dcterms:modified>
  <dc:creator>Nimra Shahid</dc:creator>
  <lastModifiedBy>Nimra Shahid</lastModifiedBy>
</coreProperties>
</file>