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D9E1" w14:textId="77777777" w:rsidR="00026CD3" w:rsidRDefault="00026CD3" w:rsidP="00026CD3">
      <w:pPr>
        <w:pStyle w:val="Heading2"/>
        <w:jc w:val="center"/>
        <w:rPr>
          <w:rFonts w:asciiTheme="majorBidi" w:hAnsiTheme="majorBidi"/>
          <w:sz w:val="44"/>
          <w:szCs w:val="44"/>
        </w:rPr>
      </w:pPr>
    </w:p>
    <w:p w14:paraId="271CD89E" w14:textId="77777777" w:rsidR="00026CD3" w:rsidRDefault="00026CD3" w:rsidP="00026CD3">
      <w:pPr>
        <w:pStyle w:val="Heading2"/>
        <w:jc w:val="center"/>
        <w:rPr>
          <w:rFonts w:asciiTheme="majorBidi" w:hAnsiTheme="majorBidi"/>
          <w:sz w:val="44"/>
          <w:szCs w:val="44"/>
        </w:rPr>
      </w:pPr>
    </w:p>
    <w:p w14:paraId="0ABF4D24" w14:textId="77777777" w:rsidR="00026CD3" w:rsidRDefault="00026CD3" w:rsidP="00026CD3">
      <w:pPr>
        <w:pStyle w:val="Heading2"/>
        <w:jc w:val="center"/>
        <w:rPr>
          <w:rFonts w:asciiTheme="majorBidi" w:hAnsiTheme="majorBidi"/>
          <w:sz w:val="44"/>
          <w:szCs w:val="44"/>
        </w:rPr>
      </w:pPr>
    </w:p>
    <w:p w14:paraId="3E79AFF5" w14:textId="77777777" w:rsidR="00026CD3" w:rsidRDefault="00026CD3" w:rsidP="00026CD3">
      <w:pPr>
        <w:pStyle w:val="Heading2"/>
        <w:jc w:val="center"/>
        <w:rPr>
          <w:rFonts w:asciiTheme="majorBidi" w:hAnsiTheme="majorBidi"/>
          <w:sz w:val="44"/>
          <w:szCs w:val="44"/>
        </w:rPr>
      </w:pPr>
    </w:p>
    <w:p w14:paraId="399F616D" w14:textId="67FF0BEF" w:rsidR="00026CD3" w:rsidRDefault="00026CD3" w:rsidP="00026CD3">
      <w:pPr>
        <w:pStyle w:val="Heading2"/>
        <w:jc w:val="center"/>
        <w:rPr>
          <w:rFonts w:asciiTheme="majorBidi" w:hAnsiTheme="majorBidi"/>
          <w:sz w:val="44"/>
          <w:szCs w:val="44"/>
        </w:rPr>
      </w:pPr>
      <w:r w:rsidRPr="00026CD3">
        <w:rPr>
          <w:rFonts w:asciiTheme="majorBidi" w:hAnsiTheme="majorBidi"/>
          <w:sz w:val="44"/>
          <w:szCs w:val="44"/>
        </w:rPr>
        <w:t>A</w:t>
      </w:r>
      <w:r>
        <w:rPr>
          <w:rFonts w:asciiTheme="majorBidi" w:hAnsiTheme="majorBidi"/>
          <w:sz w:val="44"/>
          <w:szCs w:val="44"/>
        </w:rPr>
        <w:t>S</w:t>
      </w:r>
      <w:r w:rsidRPr="00026CD3">
        <w:rPr>
          <w:rFonts w:asciiTheme="majorBidi" w:hAnsiTheme="majorBidi"/>
          <w:sz w:val="44"/>
          <w:szCs w:val="44"/>
        </w:rPr>
        <w:t>SIGNMENT NO # 02</w:t>
      </w:r>
    </w:p>
    <w:p w14:paraId="18927529" w14:textId="77777777" w:rsidR="00026CD3" w:rsidRDefault="00026CD3" w:rsidP="00026CD3"/>
    <w:p w14:paraId="778CD333" w14:textId="77777777" w:rsidR="00026CD3" w:rsidRDefault="00026CD3" w:rsidP="00026CD3"/>
    <w:p w14:paraId="451F6DAF" w14:textId="6319F995" w:rsidR="00026CD3" w:rsidRPr="00026CD3" w:rsidRDefault="00026CD3" w:rsidP="00026CD3">
      <w:pPr>
        <w:jc w:val="center"/>
        <w:rPr>
          <w:rFonts w:asciiTheme="majorBidi" w:hAnsiTheme="majorBidi" w:cstheme="majorBidi"/>
          <w:b/>
          <w:bCs/>
          <w:sz w:val="28"/>
          <w:szCs w:val="28"/>
        </w:rPr>
      </w:pPr>
      <w:r w:rsidRPr="00026CD3">
        <w:rPr>
          <w:rFonts w:asciiTheme="majorBidi" w:hAnsiTheme="majorBidi" w:cstheme="majorBidi"/>
          <w:b/>
          <w:bCs/>
          <w:sz w:val="28"/>
          <w:szCs w:val="28"/>
        </w:rPr>
        <w:t>NAME</w:t>
      </w:r>
      <w:proofErr w:type="gramStart"/>
      <w:r w:rsidRPr="00026CD3">
        <w:rPr>
          <w:rFonts w:asciiTheme="majorBidi" w:hAnsiTheme="majorBidi" w:cstheme="majorBidi"/>
          <w:b/>
          <w:bCs/>
          <w:sz w:val="28"/>
          <w:szCs w:val="28"/>
        </w:rPr>
        <w:t>:  NIMRAH</w:t>
      </w:r>
      <w:proofErr w:type="gramEnd"/>
      <w:r w:rsidRPr="00026CD3">
        <w:rPr>
          <w:rFonts w:asciiTheme="majorBidi" w:hAnsiTheme="majorBidi" w:cstheme="majorBidi"/>
          <w:b/>
          <w:bCs/>
          <w:sz w:val="28"/>
          <w:szCs w:val="28"/>
        </w:rPr>
        <w:t xml:space="preserve"> WASEEM.</w:t>
      </w:r>
    </w:p>
    <w:p w14:paraId="7384AE64" w14:textId="52F45990" w:rsidR="00026CD3" w:rsidRPr="00026CD3" w:rsidRDefault="00026CD3" w:rsidP="00026CD3">
      <w:pPr>
        <w:jc w:val="center"/>
        <w:rPr>
          <w:rFonts w:asciiTheme="majorBidi" w:hAnsiTheme="majorBidi" w:cstheme="majorBidi"/>
          <w:b/>
          <w:bCs/>
          <w:sz w:val="28"/>
          <w:szCs w:val="28"/>
        </w:rPr>
      </w:pPr>
      <w:r w:rsidRPr="00026CD3">
        <w:rPr>
          <w:rFonts w:asciiTheme="majorBidi" w:hAnsiTheme="majorBidi" w:cstheme="majorBidi"/>
          <w:b/>
          <w:bCs/>
          <w:sz w:val="28"/>
          <w:szCs w:val="28"/>
        </w:rPr>
        <w:t>REG NO: SP23-BCS-108.</w:t>
      </w:r>
    </w:p>
    <w:p w14:paraId="00694D00" w14:textId="71CD8240" w:rsidR="00026CD3" w:rsidRPr="00026CD3" w:rsidRDefault="00026CD3" w:rsidP="00026CD3">
      <w:pPr>
        <w:jc w:val="center"/>
        <w:rPr>
          <w:rFonts w:asciiTheme="majorBidi" w:hAnsiTheme="majorBidi" w:cstheme="majorBidi"/>
          <w:b/>
          <w:bCs/>
          <w:sz w:val="28"/>
          <w:szCs w:val="28"/>
        </w:rPr>
      </w:pPr>
      <w:r w:rsidRPr="00026CD3">
        <w:rPr>
          <w:rFonts w:asciiTheme="majorBidi" w:hAnsiTheme="majorBidi" w:cstheme="majorBidi"/>
          <w:b/>
          <w:bCs/>
          <w:sz w:val="28"/>
          <w:szCs w:val="28"/>
        </w:rPr>
        <w:t>SECTION: C.</w:t>
      </w:r>
    </w:p>
    <w:p w14:paraId="5C463594" w14:textId="0A808257" w:rsidR="00026CD3" w:rsidRPr="00026CD3" w:rsidRDefault="00026CD3" w:rsidP="00026CD3">
      <w:pPr>
        <w:jc w:val="center"/>
        <w:rPr>
          <w:rFonts w:asciiTheme="majorBidi" w:hAnsiTheme="majorBidi" w:cstheme="majorBidi"/>
          <w:b/>
          <w:bCs/>
          <w:sz w:val="28"/>
          <w:szCs w:val="28"/>
        </w:rPr>
      </w:pPr>
      <w:r w:rsidRPr="00026CD3">
        <w:rPr>
          <w:rFonts w:asciiTheme="majorBidi" w:hAnsiTheme="majorBidi" w:cstheme="majorBidi"/>
          <w:b/>
          <w:bCs/>
          <w:sz w:val="28"/>
          <w:szCs w:val="28"/>
        </w:rPr>
        <w:t>DATE: 25-09-2025</w:t>
      </w:r>
    </w:p>
    <w:p w14:paraId="11A2B42A" w14:textId="77777777" w:rsidR="00026CD3" w:rsidRDefault="00026CD3">
      <w:pPr>
        <w:pStyle w:val="Heading2"/>
        <w:rPr>
          <w:rFonts w:asciiTheme="majorBidi" w:hAnsiTheme="majorBidi"/>
          <w:sz w:val="24"/>
          <w:szCs w:val="24"/>
        </w:rPr>
      </w:pPr>
    </w:p>
    <w:p w14:paraId="07552D3D" w14:textId="77777777" w:rsidR="00026CD3" w:rsidRDefault="00026CD3">
      <w:pPr>
        <w:pStyle w:val="Heading2"/>
        <w:rPr>
          <w:rFonts w:asciiTheme="majorBidi" w:hAnsiTheme="majorBidi"/>
          <w:sz w:val="24"/>
          <w:szCs w:val="24"/>
        </w:rPr>
      </w:pPr>
    </w:p>
    <w:p w14:paraId="67820A19" w14:textId="77777777" w:rsidR="00026CD3" w:rsidRDefault="00026CD3">
      <w:pPr>
        <w:pStyle w:val="Heading2"/>
        <w:rPr>
          <w:rFonts w:asciiTheme="majorBidi" w:hAnsiTheme="majorBidi"/>
          <w:sz w:val="24"/>
          <w:szCs w:val="24"/>
        </w:rPr>
      </w:pPr>
    </w:p>
    <w:p w14:paraId="29171E4A" w14:textId="77777777" w:rsidR="00026CD3" w:rsidRDefault="00026CD3">
      <w:pPr>
        <w:pStyle w:val="Heading2"/>
        <w:rPr>
          <w:rFonts w:asciiTheme="majorBidi" w:hAnsiTheme="majorBidi"/>
          <w:sz w:val="24"/>
          <w:szCs w:val="24"/>
        </w:rPr>
      </w:pPr>
    </w:p>
    <w:p w14:paraId="32637273" w14:textId="77777777" w:rsidR="00026CD3" w:rsidRDefault="00026CD3">
      <w:pPr>
        <w:pStyle w:val="Heading2"/>
        <w:rPr>
          <w:rFonts w:asciiTheme="majorBidi" w:hAnsiTheme="majorBidi"/>
          <w:sz w:val="24"/>
          <w:szCs w:val="24"/>
        </w:rPr>
      </w:pPr>
    </w:p>
    <w:p w14:paraId="740A321B" w14:textId="77777777" w:rsidR="00026CD3" w:rsidRDefault="00026CD3">
      <w:pPr>
        <w:pStyle w:val="Heading2"/>
        <w:rPr>
          <w:rFonts w:asciiTheme="majorBidi" w:hAnsiTheme="majorBidi"/>
          <w:sz w:val="24"/>
          <w:szCs w:val="24"/>
        </w:rPr>
      </w:pPr>
    </w:p>
    <w:p w14:paraId="64F8509E" w14:textId="77777777" w:rsidR="00026CD3" w:rsidRDefault="00026CD3">
      <w:pPr>
        <w:pStyle w:val="Heading2"/>
        <w:rPr>
          <w:rFonts w:asciiTheme="majorBidi" w:hAnsiTheme="majorBidi"/>
          <w:sz w:val="24"/>
          <w:szCs w:val="24"/>
        </w:rPr>
      </w:pPr>
    </w:p>
    <w:p w14:paraId="2E8E23C5" w14:textId="77777777" w:rsidR="00026CD3" w:rsidRDefault="00026CD3">
      <w:pPr>
        <w:pStyle w:val="Heading2"/>
        <w:rPr>
          <w:rFonts w:asciiTheme="majorBidi" w:hAnsiTheme="majorBidi"/>
          <w:sz w:val="24"/>
          <w:szCs w:val="24"/>
        </w:rPr>
      </w:pPr>
    </w:p>
    <w:p w14:paraId="5ED77C45" w14:textId="77777777" w:rsidR="00026CD3" w:rsidRDefault="00026CD3">
      <w:pPr>
        <w:pStyle w:val="Heading2"/>
        <w:rPr>
          <w:rFonts w:asciiTheme="majorBidi" w:hAnsiTheme="majorBidi"/>
          <w:sz w:val="24"/>
          <w:szCs w:val="24"/>
        </w:rPr>
      </w:pPr>
    </w:p>
    <w:p w14:paraId="1FB2A6B2" w14:textId="77777777" w:rsidR="00026CD3" w:rsidRDefault="00026CD3">
      <w:pPr>
        <w:pStyle w:val="Heading2"/>
        <w:rPr>
          <w:rFonts w:asciiTheme="majorBidi" w:hAnsiTheme="majorBidi"/>
          <w:sz w:val="24"/>
          <w:szCs w:val="24"/>
        </w:rPr>
      </w:pPr>
    </w:p>
    <w:p w14:paraId="359EA03E" w14:textId="23B1B5C9" w:rsidR="00C277BE" w:rsidRPr="00026CD3" w:rsidRDefault="00000000">
      <w:pPr>
        <w:pStyle w:val="Heading2"/>
        <w:rPr>
          <w:rFonts w:asciiTheme="majorBidi" w:hAnsiTheme="majorBidi"/>
          <w:sz w:val="24"/>
          <w:szCs w:val="24"/>
        </w:rPr>
      </w:pPr>
      <w:r w:rsidRPr="00026CD3">
        <w:rPr>
          <w:rFonts w:asciiTheme="majorBidi" w:hAnsiTheme="majorBidi"/>
          <w:sz w:val="24"/>
          <w:szCs w:val="24"/>
        </w:rPr>
        <w:t>Conceptual Question</w:t>
      </w:r>
    </w:p>
    <w:p w14:paraId="4767044B" w14:textId="77777777" w:rsidR="00026CD3" w:rsidRPr="00026CD3" w:rsidRDefault="00026CD3" w:rsidP="00026CD3">
      <w:pPr>
        <w:rPr>
          <w:rFonts w:asciiTheme="majorBidi" w:hAnsiTheme="majorBidi" w:cstheme="majorBidi"/>
          <w:sz w:val="24"/>
          <w:szCs w:val="24"/>
        </w:rPr>
      </w:pPr>
    </w:p>
    <w:p w14:paraId="4236CACA" w14:textId="77777777" w:rsidR="00026CD3" w:rsidRPr="00026CD3" w:rsidRDefault="00000000">
      <w:pPr>
        <w:rPr>
          <w:rFonts w:asciiTheme="majorBidi" w:hAnsiTheme="majorBidi" w:cstheme="majorBidi"/>
          <w:sz w:val="24"/>
          <w:szCs w:val="24"/>
        </w:rPr>
      </w:pPr>
      <w:r w:rsidRPr="00026CD3">
        <w:rPr>
          <w:rFonts w:asciiTheme="majorBidi" w:hAnsiTheme="majorBidi" w:cstheme="majorBidi"/>
          <w:b/>
          <w:bCs/>
          <w:sz w:val="24"/>
          <w:szCs w:val="24"/>
        </w:rPr>
        <w:lastRenderedPageBreak/>
        <w:t>• Why does choosing a block size that is not a multiple of 32 (warp size) lead to underutilization of GPU hardware resources?</w:t>
      </w:r>
      <w:r w:rsidRPr="00026CD3">
        <w:rPr>
          <w:rFonts w:asciiTheme="majorBidi" w:hAnsiTheme="majorBidi" w:cstheme="majorBidi"/>
          <w:sz w:val="24"/>
          <w:szCs w:val="24"/>
        </w:rPr>
        <w:br/>
      </w:r>
    </w:p>
    <w:p w14:paraId="217632FB" w14:textId="1FE57E9B" w:rsidR="00C277BE" w:rsidRPr="00026CD3" w:rsidRDefault="00000000">
      <w:pPr>
        <w:rPr>
          <w:rFonts w:asciiTheme="majorBidi" w:hAnsiTheme="majorBidi" w:cstheme="majorBidi"/>
          <w:sz w:val="24"/>
          <w:szCs w:val="24"/>
        </w:rPr>
      </w:pPr>
      <w:r w:rsidRPr="00026CD3">
        <w:rPr>
          <w:rFonts w:asciiTheme="majorBidi" w:hAnsiTheme="majorBidi" w:cstheme="majorBidi"/>
          <w:sz w:val="24"/>
          <w:szCs w:val="24"/>
        </w:rPr>
        <w:t>GPUs execute threads in groups of 32 called warps. If a block size is not a multiple of 32, some threads in the last warp remain unused. This results in idle threads that waste GPU resources and reduce overall throughput.</w:t>
      </w:r>
    </w:p>
    <w:p w14:paraId="03EB1721" w14:textId="77777777" w:rsidR="00026CD3" w:rsidRPr="00026CD3" w:rsidRDefault="00000000">
      <w:pPr>
        <w:rPr>
          <w:rFonts w:asciiTheme="majorBidi" w:hAnsiTheme="majorBidi" w:cstheme="majorBidi"/>
          <w:sz w:val="24"/>
          <w:szCs w:val="24"/>
        </w:rPr>
      </w:pPr>
      <w:r w:rsidRPr="00026CD3">
        <w:rPr>
          <w:rFonts w:asciiTheme="majorBidi" w:hAnsiTheme="majorBidi" w:cstheme="majorBidi"/>
          <w:sz w:val="24"/>
          <w:szCs w:val="24"/>
        </w:rPr>
        <w:t xml:space="preserve">• </w:t>
      </w:r>
      <w:r w:rsidRPr="00026CD3">
        <w:rPr>
          <w:rFonts w:asciiTheme="majorBidi" w:hAnsiTheme="majorBidi" w:cstheme="majorBidi"/>
          <w:b/>
          <w:bCs/>
          <w:sz w:val="24"/>
          <w:szCs w:val="24"/>
        </w:rPr>
        <w:t>Explain how occupancy of an SM (Streaming Multiprocessor) depends on block size and threads per block.</w:t>
      </w:r>
    </w:p>
    <w:p w14:paraId="4E8E9376" w14:textId="5CCE5A82" w:rsidR="00C277BE" w:rsidRPr="00026CD3" w:rsidRDefault="00000000">
      <w:pPr>
        <w:rPr>
          <w:rFonts w:asciiTheme="majorBidi" w:hAnsiTheme="majorBidi" w:cstheme="majorBidi"/>
          <w:sz w:val="24"/>
          <w:szCs w:val="24"/>
        </w:rPr>
      </w:pPr>
      <w:r w:rsidRPr="00026CD3">
        <w:rPr>
          <w:rFonts w:asciiTheme="majorBidi" w:hAnsiTheme="majorBidi" w:cstheme="majorBidi"/>
          <w:sz w:val="24"/>
          <w:szCs w:val="24"/>
        </w:rPr>
        <w:br/>
        <w:t xml:space="preserve"> Occupancy refers to the ratio of active warps per SM to the maximum possible warps. It depends on:</w:t>
      </w:r>
      <w:r w:rsidRPr="00026CD3">
        <w:rPr>
          <w:rFonts w:asciiTheme="majorBidi" w:hAnsiTheme="majorBidi" w:cstheme="majorBidi"/>
          <w:sz w:val="24"/>
          <w:szCs w:val="24"/>
        </w:rPr>
        <w:br/>
        <w:t xml:space="preserve">  - The number of threads per block (larger blocks may increase or decrease occupancy depending on resource usage).</w:t>
      </w:r>
      <w:r w:rsidRPr="00026CD3">
        <w:rPr>
          <w:rFonts w:asciiTheme="majorBidi" w:hAnsiTheme="majorBidi" w:cstheme="majorBidi"/>
          <w:sz w:val="24"/>
          <w:szCs w:val="24"/>
        </w:rPr>
        <w:br/>
        <w:t xml:space="preserve">  - Resource usage per thread (registers, shared memory).</w:t>
      </w:r>
      <w:r w:rsidRPr="00026CD3">
        <w:rPr>
          <w:rFonts w:asciiTheme="majorBidi" w:hAnsiTheme="majorBidi" w:cstheme="majorBidi"/>
          <w:sz w:val="24"/>
          <w:szCs w:val="24"/>
        </w:rPr>
        <w:br/>
        <w:t xml:space="preserve">  - GPU hardware limits (max threads per SM, max blocks per SM).</w:t>
      </w:r>
    </w:p>
    <w:p w14:paraId="4EBBEC42" w14:textId="77777777" w:rsidR="00C277BE" w:rsidRPr="00026CD3" w:rsidRDefault="00000000">
      <w:pPr>
        <w:pStyle w:val="Heading2"/>
        <w:rPr>
          <w:rFonts w:asciiTheme="majorBidi" w:hAnsiTheme="majorBidi"/>
          <w:sz w:val="24"/>
          <w:szCs w:val="24"/>
        </w:rPr>
      </w:pPr>
      <w:r w:rsidRPr="00026CD3">
        <w:rPr>
          <w:rFonts w:asciiTheme="majorBidi" w:hAnsiTheme="majorBidi"/>
          <w:sz w:val="24"/>
          <w:szCs w:val="24"/>
        </w:rPr>
        <w:t>Analysis Question</w:t>
      </w:r>
    </w:p>
    <w:p w14:paraId="211EEF1D" w14:textId="77777777" w:rsidR="00026CD3" w:rsidRPr="00026CD3" w:rsidRDefault="00026CD3" w:rsidP="00026CD3">
      <w:pPr>
        <w:rPr>
          <w:rFonts w:asciiTheme="majorBidi" w:hAnsiTheme="majorBidi" w:cstheme="majorBidi"/>
          <w:sz w:val="24"/>
          <w:szCs w:val="24"/>
        </w:rPr>
      </w:pPr>
    </w:p>
    <w:p w14:paraId="2449DF28" w14:textId="77777777" w:rsidR="00026CD3" w:rsidRPr="00026CD3" w:rsidRDefault="00000000">
      <w:pPr>
        <w:rPr>
          <w:rFonts w:asciiTheme="majorBidi" w:hAnsiTheme="majorBidi" w:cstheme="majorBidi"/>
          <w:sz w:val="24"/>
          <w:szCs w:val="24"/>
        </w:rPr>
      </w:pPr>
      <w:r w:rsidRPr="00026CD3">
        <w:rPr>
          <w:rFonts w:asciiTheme="majorBidi" w:hAnsiTheme="majorBidi" w:cstheme="majorBidi"/>
          <w:b/>
          <w:bCs/>
          <w:sz w:val="24"/>
          <w:szCs w:val="24"/>
        </w:rPr>
        <w:t>• Suppose you run an image filter with the following configurations:</w:t>
      </w:r>
      <w:r w:rsidRPr="00026CD3">
        <w:rPr>
          <w:rFonts w:asciiTheme="majorBidi" w:hAnsiTheme="majorBidi" w:cstheme="majorBidi"/>
          <w:b/>
          <w:bCs/>
          <w:sz w:val="24"/>
          <w:szCs w:val="24"/>
        </w:rPr>
        <w:br/>
        <w:t xml:space="preserve">  o Case A: 64 threads per block</w:t>
      </w:r>
      <w:r w:rsidRPr="00026CD3">
        <w:rPr>
          <w:rFonts w:asciiTheme="majorBidi" w:hAnsiTheme="majorBidi" w:cstheme="majorBidi"/>
          <w:b/>
          <w:bCs/>
          <w:sz w:val="24"/>
          <w:szCs w:val="24"/>
        </w:rPr>
        <w:br/>
        <w:t xml:space="preserve">  o Case B: 256 threads per block</w:t>
      </w:r>
      <w:r w:rsidRPr="00026CD3">
        <w:rPr>
          <w:rFonts w:asciiTheme="majorBidi" w:hAnsiTheme="majorBidi" w:cstheme="majorBidi"/>
          <w:b/>
          <w:bCs/>
          <w:sz w:val="24"/>
          <w:szCs w:val="24"/>
        </w:rPr>
        <w:br/>
        <w:t xml:space="preserve">  o Case C: 1024 threads per block</w:t>
      </w:r>
      <w:r w:rsidRPr="00026CD3">
        <w:rPr>
          <w:rFonts w:asciiTheme="majorBidi" w:hAnsiTheme="majorBidi" w:cstheme="majorBidi"/>
          <w:b/>
          <w:bCs/>
          <w:sz w:val="24"/>
          <w:szCs w:val="24"/>
        </w:rPr>
        <w:br/>
        <w:t>• If Case B is fastest, explain why neither the smallest nor the largest block size gave optimal performance.</w:t>
      </w:r>
    </w:p>
    <w:p w14:paraId="1A638A61" w14:textId="4102BEE6" w:rsidR="00C277BE" w:rsidRPr="00026CD3" w:rsidRDefault="00000000">
      <w:pPr>
        <w:rPr>
          <w:rFonts w:asciiTheme="majorBidi" w:hAnsiTheme="majorBidi" w:cstheme="majorBidi"/>
          <w:sz w:val="24"/>
          <w:szCs w:val="24"/>
        </w:rPr>
      </w:pPr>
      <w:r w:rsidRPr="00026CD3">
        <w:rPr>
          <w:rFonts w:asciiTheme="majorBidi" w:hAnsiTheme="majorBidi" w:cstheme="majorBidi"/>
          <w:sz w:val="24"/>
          <w:szCs w:val="24"/>
        </w:rPr>
        <w:br/>
        <w:t>With 64 threads per block, there is underutilization because too few threads are scheduled per block, leading to low occupancy. With 1024 threads per block, resource limits like registers and shared memory per block may prevent multiple blocks from being scheduled on an SM, reducing parallelism. 256 threads per block provides a balance between occupancy and resource usage, leading to the best performance.</w:t>
      </w:r>
    </w:p>
    <w:p w14:paraId="2996E8CF" w14:textId="77777777" w:rsidR="00C277BE" w:rsidRPr="00026CD3" w:rsidRDefault="00000000">
      <w:pPr>
        <w:pStyle w:val="Heading2"/>
        <w:rPr>
          <w:rFonts w:asciiTheme="majorBidi" w:hAnsiTheme="majorBidi"/>
          <w:sz w:val="24"/>
          <w:szCs w:val="24"/>
        </w:rPr>
      </w:pPr>
      <w:r w:rsidRPr="00026CD3">
        <w:rPr>
          <w:rFonts w:asciiTheme="majorBidi" w:hAnsiTheme="majorBidi"/>
          <w:sz w:val="24"/>
          <w:szCs w:val="24"/>
        </w:rPr>
        <w:t>Discussion Question</w:t>
      </w:r>
    </w:p>
    <w:p w14:paraId="34A3AF68" w14:textId="77777777" w:rsidR="00026CD3" w:rsidRPr="00026CD3" w:rsidRDefault="00026CD3" w:rsidP="00026CD3">
      <w:pPr>
        <w:rPr>
          <w:rFonts w:asciiTheme="majorBidi" w:hAnsiTheme="majorBidi" w:cstheme="majorBidi"/>
          <w:sz w:val="24"/>
          <w:szCs w:val="24"/>
        </w:rPr>
      </w:pPr>
    </w:p>
    <w:p w14:paraId="67E17F81" w14:textId="77777777" w:rsidR="00026CD3" w:rsidRPr="00026CD3" w:rsidRDefault="00000000">
      <w:pPr>
        <w:rPr>
          <w:rFonts w:asciiTheme="majorBidi" w:hAnsiTheme="majorBidi" w:cstheme="majorBidi"/>
          <w:sz w:val="24"/>
          <w:szCs w:val="24"/>
        </w:rPr>
      </w:pPr>
      <w:r w:rsidRPr="00026CD3">
        <w:rPr>
          <w:rFonts w:asciiTheme="majorBidi" w:hAnsiTheme="majorBidi" w:cstheme="majorBidi"/>
          <w:b/>
          <w:bCs/>
          <w:sz w:val="24"/>
          <w:szCs w:val="24"/>
        </w:rPr>
        <w:t>• Why does increasing the number of threads per block not always improve performance?</w:t>
      </w:r>
    </w:p>
    <w:p w14:paraId="1D6E21A5" w14:textId="173AD46F" w:rsidR="00C277BE" w:rsidRPr="00026CD3" w:rsidRDefault="00000000">
      <w:pPr>
        <w:rPr>
          <w:rFonts w:asciiTheme="majorBidi" w:hAnsiTheme="majorBidi" w:cstheme="majorBidi"/>
          <w:sz w:val="24"/>
          <w:szCs w:val="24"/>
        </w:rPr>
      </w:pPr>
      <w:r w:rsidRPr="00026CD3">
        <w:rPr>
          <w:rFonts w:asciiTheme="majorBidi" w:hAnsiTheme="majorBidi" w:cstheme="majorBidi"/>
          <w:sz w:val="24"/>
          <w:szCs w:val="24"/>
        </w:rPr>
        <w:br/>
        <w:t xml:space="preserve"> While more threads per block can increase parallelism, performance does not always </w:t>
      </w:r>
      <w:r w:rsidRPr="00026CD3">
        <w:rPr>
          <w:rFonts w:asciiTheme="majorBidi" w:hAnsiTheme="majorBidi" w:cstheme="majorBidi"/>
          <w:sz w:val="24"/>
          <w:szCs w:val="24"/>
        </w:rPr>
        <w:lastRenderedPageBreak/>
        <w:t>improve due to:</w:t>
      </w:r>
      <w:r w:rsidRPr="00026CD3">
        <w:rPr>
          <w:rFonts w:asciiTheme="majorBidi" w:hAnsiTheme="majorBidi" w:cstheme="majorBidi"/>
          <w:sz w:val="24"/>
          <w:szCs w:val="24"/>
        </w:rPr>
        <w:br/>
        <w:t xml:space="preserve">  - Register pressure: Each thread consumes registers, and too many threads may exceed hardware limits.</w:t>
      </w:r>
      <w:r w:rsidRPr="00026CD3">
        <w:rPr>
          <w:rFonts w:asciiTheme="majorBidi" w:hAnsiTheme="majorBidi" w:cstheme="majorBidi"/>
          <w:sz w:val="24"/>
          <w:szCs w:val="24"/>
        </w:rPr>
        <w:br/>
        <w:t xml:space="preserve">  - Shared memory limits: Larger blocks require more shared memory, limiting the number of concurrent blocks.</w:t>
      </w:r>
      <w:r w:rsidRPr="00026CD3">
        <w:rPr>
          <w:rFonts w:asciiTheme="majorBidi" w:hAnsiTheme="majorBidi" w:cstheme="majorBidi"/>
          <w:sz w:val="24"/>
          <w:szCs w:val="24"/>
        </w:rPr>
        <w:br/>
        <w:t xml:space="preserve">  - Scheduling constraints: GPUs may schedule fewer blocks if each block is too large, reducing overall occupancy.</w:t>
      </w:r>
    </w:p>
    <w:sectPr w:rsidR="00C277BE" w:rsidRPr="00026C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339890">
    <w:abstractNumId w:val="8"/>
  </w:num>
  <w:num w:numId="2" w16cid:durableId="632097682">
    <w:abstractNumId w:val="6"/>
  </w:num>
  <w:num w:numId="3" w16cid:durableId="1167285929">
    <w:abstractNumId w:val="5"/>
  </w:num>
  <w:num w:numId="4" w16cid:durableId="450393635">
    <w:abstractNumId w:val="4"/>
  </w:num>
  <w:num w:numId="5" w16cid:durableId="1857427865">
    <w:abstractNumId w:val="7"/>
  </w:num>
  <w:num w:numId="6" w16cid:durableId="1572816036">
    <w:abstractNumId w:val="3"/>
  </w:num>
  <w:num w:numId="7" w16cid:durableId="1372071066">
    <w:abstractNumId w:val="2"/>
  </w:num>
  <w:num w:numId="8" w16cid:durableId="306055450">
    <w:abstractNumId w:val="1"/>
  </w:num>
  <w:num w:numId="9" w16cid:durableId="24465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D3"/>
    <w:rsid w:val="00034616"/>
    <w:rsid w:val="0006063C"/>
    <w:rsid w:val="0015074B"/>
    <w:rsid w:val="001E06C4"/>
    <w:rsid w:val="0029639D"/>
    <w:rsid w:val="00326F90"/>
    <w:rsid w:val="005279AD"/>
    <w:rsid w:val="009E14AB"/>
    <w:rsid w:val="00AA1D8D"/>
    <w:rsid w:val="00B47730"/>
    <w:rsid w:val="00C277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AA14B"/>
  <w14:defaultImageDpi w14:val="300"/>
  <w15:docId w15:val="{EDCB47A9-7EC5-4402-B991-1B0921BD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FA23-RNE-011(FAZILA KHALIL)</cp:lastModifiedBy>
  <cp:revision>2</cp:revision>
  <dcterms:created xsi:type="dcterms:W3CDTF">2025-09-25T08:21:00Z</dcterms:created>
  <dcterms:modified xsi:type="dcterms:W3CDTF">2025-09-25T08:21:00Z</dcterms:modified>
  <cp:category/>
</cp:coreProperties>
</file>