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AC" w:rsidRDefault="00146B41" w:rsidP="00306A2C">
      <w:pPr>
        <w:jc w:val="center"/>
      </w:pPr>
      <w:r>
        <w:t>Lab 2 – Answers:</w:t>
      </w:r>
    </w:p>
    <w:p w:rsidR="00146B41" w:rsidRDefault="00146B41"/>
    <w:p w:rsidR="00146B41" w:rsidRDefault="00146B41">
      <w:r>
        <w:t>Q1:</w:t>
      </w:r>
    </w:p>
    <w:p w:rsidR="00146B41" w:rsidRDefault="00146B41">
      <w:r>
        <w:t>Guard class– Guard is a simple design pattern made for prevention of 2 threads</w:t>
      </w:r>
    </w:p>
    <w:p w:rsidR="00146B41" w:rsidRDefault="00146B41">
      <w:r>
        <w:t xml:space="preserve">Sharing the same scope. By doing that, we ensure </w:t>
      </w:r>
      <w:r w:rsidR="00306A2C">
        <w:t>each</w:t>
      </w:r>
      <w:r>
        <w:t xml:space="preserve"> thread will do </w:t>
      </w:r>
      <w:r w:rsidR="00306A2C">
        <w:t>its</w:t>
      </w:r>
      <w:r>
        <w:t xml:space="preserve"> job without </w:t>
      </w:r>
      <w:r w:rsidR="00306A2C">
        <w:t>interruptions</w:t>
      </w:r>
      <w:r>
        <w:t>.</w:t>
      </w:r>
    </w:p>
    <w:p w:rsidR="00146B41" w:rsidRDefault="00146B41">
      <w:r>
        <w:t>When the thread finishes up its duty, the Guard will unlock it and will move on to the next</w:t>
      </w:r>
    </w:p>
    <w:p w:rsidR="00146B41" w:rsidRDefault="00146B41">
      <w:r>
        <w:t>Thread.</w:t>
      </w:r>
    </w:p>
    <w:p w:rsidR="00146B41" w:rsidRDefault="00146B41">
      <w:proofErr w:type="spellStart"/>
      <w:r>
        <w:t>MThread</w:t>
      </w:r>
      <w:proofErr w:type="spellEnd"/>
      <w:r>
        <w:t xml:space="preserve"> class </w:t>
      </w:r>
      <w:r w:rsidR="002A7A95">
        <w:t>–</w:t>
      </w:r>
      <w:r>
        <w:t xml:space="preserve"> </w:t>
      </w:r>
      <w:proofErr w:type="spellStart"/>
      <w:r w:rsidR="002A7A95">
        <w:t>Mthread</w:t>
      </w:r>
      <w:proofErr w:type="spellEnd"/>
      <w:r w:rsidR="002A7A95">
        <w:t xml:space="preserve"> is the class</w:t>
      </w:r>
      <w:r w:rsidR="00C90D94">
        <w:t xml:space="preserve"> that activates the treads.</w:t>
      </w:r>
    </w:p>
    <w:p w:rsidR="00C90D94" w:rsidRDefault="00C90D94">
      <w:r>
        <w:t xml:space="preserve">It has the start() function that creates the thread, the </w:t>
      </w:r>
      <w:proofErr w:type="spellStart"/>
      <w:r>
        <w:t>waitForThread</w:t>
      </w:r>
      <w:proofErr w:type="spellEnd"/>
      <w:r>
        <w:t>()</w:t>
      </w:r>
    </w:p>
    <w:p w:rsidR="00C90D94" w:rsidRDefault="00C90D94">
      <w:r>
        <w:t>Function that adds the tread to the scope and a destructor that kills threads if needed.</w:t>
      </w:r>
    </w:p>
    <w:p w:rsidR="00C90D94" w:rsidRDefault="00C90D94"/>
    <w:p w:rsidR="00C90D94" w:rsidRDefault="00C90D94">
      <w:r>
        <w:t>Q2:</w:t>
      </w:r>
    </w:p>
    <w:p w:rsidR="00C90D94" w:rsidRDefault="00C90D9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-1242</wp:posOffset>
            </wp:positionV>
            <wp:extent cx="3003869" cy="2527160"/>
            <wp:effectExtent l="0" t="0" r="635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Nimro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69" cy="252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D94" w:rsidRDefault="00C90D94"/>
    <w:p w:rsidR="00C90D94" w:rsidRDefault="00C90D94"/>
    <w:p w:rsidR="00C90D94" w:rsidRDefault="00C90D94"/>
    <w:p w:rsidR="00C90D94" w:rsidRDefault="00C90D94"/>
    <w:p w:rsidR="00C90D94" w:rsidRDefault="00C90D94"/>
    <w:p w:rsidR="00C90D94" w:rsidRDefault="00C90D94"/>
    <w:p w:rsidR="00C90D94" w:rsidRDefault="00C90D94"/>
    <w:p w:rsidR="00C90D94" w:rsidRDefault="00C90D94"/>
    <w:p w:rsidR="00C90D94" w:rsidRDefault="00C90D94"/>
    <w:p w:rsidR="00C90D94" w:rsidRDefault="00C90D94">
      <w:r>
        <w:t xml:space="preserve">The program creates two variables mt1 and mt2 of type </w:t>
      </w:r>
      <w:proofErr w:type="spellStart"/>
      <w:r>
        <w:t>MyThread</w:t>
      </w:r>
      <w:proofErr w:type="spellEnd"/>
      <w:r>
        <w:t>.</w:t>
      </w:r>
    </w:p>
    <w:p w:rsidR="00C90D94" w:rsidRDefault="00C90D94">
      <w:r>
        <w:t>It then activates them using the start() function, which creates a new tread</w:t>
      </w:r>
      <w:r w:rsidR="00440D96">
        <w:t>,</w:t>
      </w:r>
    </w:p>
    <w:p w:rsidR="00456D4F" w:rsidRDefault="00440D96" w:rsidP="00456D4F">
      <w:r>
        <w:t>And runs it.</w:t>
      </w:r>
    </w:p>
    <w:p w:rsidR="00EA51F3" w:rsidRDefault="00B83A86" w:rsidP="00456D4F">
      <w:r>
        <w:t>In our case, a</w:t>
      </w:r>
      <w:r w:rsidR="00456D4F">
        <w:t>fter the threads started, the main tread reaches the delete commands first, so the</w:t>
      </w:r>
      <w:r w:rsidR="00EA51F3">
        <w:t xml:space="preserve"> </w:t>
      </w:r>
      <w:proofErr w:type="spellStart"/>
      <w:r w:rsidR="00EA51F3">
        <w:t>MThread’s</w:t>
      </w:r>
      <w:proofErr w:type="spellEnd"/>
      <w:r w:rsidR="00EA51F3">
        <w:t xml:space="preserve"> destructor is activated,</w:t>
      </w:r>
      <w:r w:rsidR="00456D4F">
        <w:t xml:space="preserve"> </w:t>
      </w:r>
      <w:r w:rsidR="00EA51F3">
        <w:t>Killing the threads, and printing “Thread was canceled” one at a time.</w:t>
      </w:r>
    </w:p>
    <w:p w:rsidR="00AA4A45" w:rsidRDefault="00AA4A45"/>
    <w:p w:rsidR="00AA4A45" w:rsidRDefault="00AA4A45"/>
    <w:p w:rsidR="00AA4A45" w:rsidRDefault="00AA4A45"/>
    <w:p w:rsidR="00AA4A45" w:rsidRDefault="00AA4A45">
      <w:r>
        <w:t>Q3:</w:t>
      </w:r>
    </w:p>
    <w:p w:rsidR="00AA4A45" w:rsidRDefault="00AA4A4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628</wp:posOffset>
            </wp:positionV>
            <wp:extent cx="3350895" cy="2929095"/>
            <wp:effectExtent l="0" t="0" r="190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imr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92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A45" w:rsidRDefault="00AA4A45"/>
    <w:p w:rsidR="00AA4A45" w:rsidRDefault="00AA4A45"/>
    <w:p w:rsidR="00AA4A45" w:rsidRDefault="00AA4A45"/>
    <w:p w:rsidR="00AA4A45" w:rsidRDefault="00AA4A45"/>
    <w:p w:rsidR="00AA4A45" w:rsidRDefault="00AA4A45"/>
    <w:p w:rsidR="00AA4A45" w:rsidRDefault="00AA4A45"/>
    <w:p w:rsidR="00AA4A45" w:rsidRDefault="00AA4A45"/>
    <w:p w:rsidR="00AA4A45" w:rsidRDefault="00AA4A45"/>
    <w:p w:rsidR="00AA4A45" w:rsidRDefault="00AA4A45"/>
    <w:p w:rsidR="00AA4A45" w:rsidRDefault="00AA4A45"/>
    <w:p w:rsidR="00AA4A45" w:rsidRDefault="00AA4A45"/>
    <w:p w:rsidR="00905B70" w:rsidRDefault="00C83A64">
      <w:r>
        <w:t xml:space="preserve">The outcome of the program has changed. When the threads are created, the </w:t>
      </w:r>
    </w:p>
    <w:p w:rsidR="00C83A64" w:rsidRDefault="00C83A64">
      <w:proofErr w:type="spellStart"/>
      <w:r>
        <w:t>pthread</w:t>
      </w:r>
      <w:proofErr w:type="spellEnd"/>
      <w:r>
        <w:t xml:space="preserve"> _join() function is activated afterwards, making the main</w:t>
      </w:r>
      <w:r w:rsidR="00FF5CA1">
        <w:t xml:space="preserve"> tread to</w:t>
      </w:r>
      <w:r>
        <w:t xml:space="preserve"> wait until the other threads finish their roll. This makes the program to output the counting, without interruption.</w:t>
      </w:r>
    </w:p>
    <w:p w:rsidR="003E2AB5" w:rsidRDefault="003E2AB5">
      <w:r>
        <w:t xml:space="preserve">While running, they each gain access to the variable </w:t>
      </w:r>
      <w:proofErr w:type="spellStart"/>
      <w:r>
        <w:t>scount</w:t>
      </w:r>
      <w:proofErr w:type="spellEnd"/>
      <w:r>
        <w:t xml:space="preserve">, and each, in turn, increments it. </w:t>
      </w:r>
    </w:p>
    <w:p w:rsidR="00C83A64" w:rsidRDefault="00C83A64">
      <w:pPr>
        <w:rPr>
          <w:rFonts w:ascii="Monospace" w:hAnsi="Monospace" w:cs="Monospace"/>
          <w:sz w:val="20"/>
          <w:szCs w:val="20"/>
        </w:rPr>
      </w:pPr>
      <w:r>
        <w:t>When they are finished, the main tread activates the destructor, but not printing because the tread’s id had already changed to -1.</w:t>
      </w: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C83A64" w:rsidRDefault="00C83A64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sz w:val="20"/>
          <w:szCs w:val="20"/>
        </w:rPr>
        <w:t>Q4:</w:t>
      </w:r>
    </w:p>
    <w:p w:rsidR="00905B70" w:rsidRDefault="00905B70">
      <w:pPr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2700</wp:posOffset>
            </wp:positionV>
            <wp:extent cx="3677697" cy="2552023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Nimr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697" cy="255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905B70">
      <w:pPr>
        <w:rPr>
          <w:rFonts w:ascii="Monospace" w:hAnsi="Monospace" w:cs="Monospace"/>
          <w:sz w:val="20"/>
          <w:szCs w:val="20"/>
        </w:rPr>
      </w:pPr>
    </w:p>
    <w:p w:rsidR="00905B70" w:rsidRDefault="00C83A64">
      <w:pPr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sz w:val="20"/>
          <w:szCs w:val="20"/>
        </w:rPr>
        <w:t>Much like the answer above, the treads are activated without interruptions from the main tread.</w:t>
      </w:r>
    </w:p>
    <w:p w:rsidR="00C83A64" w:rsidRDefault="00C83A64">
      <w:pPr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sz w:val="20"/>
          <w:szCs w:val="20"/>
        </w:rPr>
        <w:t>The difference is that in this section, we use the Guard class.</w:t>
      </w:r>
    </w:p>
    <w:p w:rsidR="00C83A64" w:rsidRDefault="00C83A64">
      <w:pPr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sz w:val="20"/>
          <w:szCs w:val="20"/>
        </w:rPr>
        <w:t>The Guard class uses the mutex variable, which allows it to lock a tread from using the same resource</w:t>
      </w:r>
    </w:p>
    <w:p w:rsidR="00C83A64" w:rsidRDefault="00C83A64">
      <w:pPr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sz w:val="20"/>
          <w:szCs w:val="20"/>
        </w:rPr>
        <w:t xml:space="preserve">As the other tread, hence letting the </w:t>
      </w:r>
      <w:proofErr w:type="spellStart"/>
      <w:r>
        <w:rPr>
          <w:rFonts w:ascii="Monospace" w:hAnsi="Monospace" w:cs="Monospace"/>
          <w:sz w:val="20"/>
          <w:szCs w:val="20"/>
        </w:rPr>
        <w:t>scount</w:t>
      </w:r>
      <w:proofErr w:type="spellEnd"/>
      <w:r w:rsidR="003E2AB5">
        <w:rPr>
          <w:rFonts w:ascii="Monospace" w:hAnsi="Monospace" w:cs="Monospace"/>
          <w:sz w:val="20"/>
          <w:szCs w:val="20"/>
        </w:rPr>
        <w:t xml:space="preserve"> variable</w:t>
      </w:r>
      <w:r>
        <w:rPr>
          <w:rFonts w:ascii="Monospace" w:hAnsi="Monospace" w:cs="Monospace"/>
          <w:sz w:val="20"/>
          <w:szCs w:val="20"/>
        </w:rPr>
        <w:t xml:space="preserve"> to be different on every count as shown above.</w:t>
      </w:r>
      <w:bookmarkStart w:id="0" w:name="_GoBack"/>
      <w:bookmarkEnd w:id="0"/>
    </w:p>
    <w:p w:rsidR="00905B70" w:rsidRDefault="00905B70"/>
    <w:sectPr w:rsidR="0090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41"/>
    <w:rsid w:val="00146B41"/>
    <w:rsid w:val="002A7A95"/>
    <w:rsid w:val="00306A2C"/>
    <w:rsid w:val="003A23AC"/>
    <w:rsid w:val="003E2AB5"/>
    <w:rsid w:val="00440D96"/>
    <w:rsid w:val="00456D4F"/>
    <w:rsid w:val="004F15AD"/>
    <w:rsid w:val="007E5E11"/>
    <w:rsid w:val="00825B7E"/>
    <w:rsid w:val="00874CF3"/>
    <w:rsid w:val="00905B70"/>
    <w:rsid w:val="00AA4A45"/>
    <w:rsid w:val="00AA5CAD"/>
    <w:rsid w:val="00B83A86"/>
    <w:rsid w:val="00C31CD6"/>
    <w:rsid w:val="00C83A64"/>
    <w:rsid w:val="00C90D94"/>
    <w:rsid w:val="00D3103C"/>
    <w:rsid w:val="00E059CB"/>
    <w:rsid w:val="00EA51F3"/>
    <w:rsid w:val="00F20663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A5F2"/>
  <w15:chartTrackingRefBased/>
  <w15:docId w15:val="{21674D7B-785E-450F-BFF9-88252217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Dickler</dc:creator>
  <cp:keywords/>
  <dc:description/>
  <cp:lastModifiedBy>Nimrod Dickler</cp:lastModifiedBy>
  <cp:revision>11</cp:revision>
  <dcterms:created xsi:type="dcterms:W3CDTF">2017-04-15T10:48:00Z</dcterms:created>
  <dcterms:modified xsi:type="dcterms:W3CDTF">2017-04-15T14:21:00Z</dcterms:modified>
</cp:coreProperties>
</file>