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3C129" w14:textId="77777777" w:rsidR="001A769C" w:rsidRDefault="00D91982">
      <w:pPr>
        <w:pStyle w:val="normal0"/>
        <w:spacing w:line="240" w:lineRule="auto"/>
      </w:pPr>
      <w:r>
        <w:rPr>
          <w:rFonts w:ascii="Times New Roman" w:eastAsia="Times New Roman" w:hAnsi="Times New Roman" w:cs="Times New Roman"/>
          <w:b/>
          <w:sz w:val="20"/>
          <w:szCs w:val="20"/>
        </w:rPr>
        <w:t>ATTENTION ALL GRADE 9s, 10s, and 11s</w:t>
      </w:r>
    </w:p>
    <w:p w14:paraId="77F6374E" w14:textId="77777777" w:rsidR="001A769C" w:rsidRDefault="00D91982" w:rsidP="006B2BC0">
      <w:pPr>
        <w:pStyle w:val="normal0"/>
        <w:spacing w:after="200" w:line="240" w:lineRule="auto"/>
      </w:pPr>
      <w:r w:rsidRPr="00D91982">
        <w:rPr>
          <w:rFonts w:ascii="Times New Roman" w:hAnsi="Times New Roman" w:cs="Times New Roman"/>
        </w:rPr>
        <w:t>IBMC was developed as a response to the confusing and stressful transition from MYP to the full-fledged Diploma Program. The purpose of IBMC is to replace the fear students have with adequate knowledge and confidence to embark on their journey into the IB program. The conference will tackle the uncertainties that mentors possess. It will also aid in creating a comfortable atmosphere for students to direct their opinions and questions to individuals that were once in the same position that they are now in.</w:t>
      </w:r>
      <w:r w:rsidRPr="00D91982">
        <w:rPr>
          <w:rFonts w:ascii="Times New Roman" w:hAnsi="Times New Roman" w:cs="Times New Roman"/>
        </w:rPr>
        <w:br/>
      </w:r>
      <w:r w:rsidRPr="00D91982">
        <w:rPr>
          <w:rFonts w:ascii="Times New Roman" w:hAnsi="Times New Roman" w:cs="Times New Roman"/>
        </w:rPr>
        <w:br/>
        <w:t xml:space="preserve">The conference is an opportunity to unify the IB students at Turner Fenton, clarify the challenges of the Diploma Program, and to have fun. The conference will begin take place on Saturday September 16th, 2017 from 8:00 AM to 5:00 PM. To ensure the safety and success of the </w:t>
      </w:r>
      <w:r w:rsidR="006B2BC0">
        <w:rPr>
          <w:rFonts w:ascii="Times New Roman" w:hAnsi="Times New Roman" w:cs="Times New Roman"/>
        </w:rPr>
        <w:t xml:space="preserve">conference, we need YOU to join </w:t>
      </w:r>
      <w:r w:rsidRPr="00D91982">
        <w:rPr>
          <w:rFonts w:ascii="Times New Roman" w:hAnsi="Times New Roman" w:cs="Times New Roman"/>
        </w:rPr>
        <w:t>the Security and C-COMM and Marshall task force.</w:t>
      </w:r>
      <w:r w:rsidRPr="00D91982">
        <w:rPr>
          <w:rFonts w:ascii="Times New Roman" w:hAnsi="Times New Roman" w:cs="Times New Roman"/>
        </w:rPr>
        <w:br/>
      </w:r>
      <w:r w:rsidRPr="00D91982">
        <w:rPr>
          <w:rFonts w:ascii="Times New Roman" w:hAnsi="Times New Roman" w:cs="Times New Roman"/>
        </w:rPr>
        <w:br/>
        <w:t>The IBMC Executive is looking for energetic, attentive, and charismatic students to join our volunteer team. Those who wish to partake in this privilege must comply with and exemplify all of the following:</w:t>
      </w:r>
      <w:r w:rsidRPr="00D91982">
        <w:rPr>
          <w:rFonts w:ascii="Times New Roman" w:hAnsi="Times New Roman" w:cs="Times New Roman"/>
        </w:rPr>
        <w:br/>
      </w:r>
      <w:r w:rsidRPr="00D91982">
        <w:rPr>
          <w:rFonts w:ascii="Times New Roman" w:hAnsi="Times New Roman" w:cs="Times New Roman"/>
        </w:rPr>
        <w:br/>
      </w:r>
      <w:r>
        <w:rPr>
          <w:rFonts w:ascii="Times New Roman" w:eastAsia="Times New Roman" w:hAnsi="Times New Roman" w:cs="Times New Roman"/>
          <w:b/>
          <w:sz w:val="20"/>
          <w:szCs w:val="20"/>
        </w:rPr>
        <w:t>IBMC Security Team</w:t>
      </w:r>
    </w:p>
    <w:p w14:paraId="3BB49D74" w14:textId="77777777" w:rsidR="001A769C" w:rsidRDefault="00D91982">
      <w:pPr>
        <w:pStyle w:val="normal0"/>
        <w:spacing w:after="200" w:line="240" w:lineRule="auto"/>
        <w:ind w:left="720"/>
      </w:pPr>
      <w:r>
        <w:rPr>
          <w:rFonts w:ascii="Times New Roman" w:eastAsia="Times New Roman" w:hAnsi="Times New Roman" w:cs="Times New Roman"/>
          <w:sz w:val="20"/>
          <w:szCs w:val="20"/>
        </w:rPr>
        <w:t>Be constantly aware of the surroundings</w:t>
      </w:r>
      <w:r>
        <w:rPr>
          <w:rFonts w:ascii="Times New Roman" w:eastAsia="Times New Roman" w:hAnsi="Times New Roman" w:cs="Times New Roman"/>
          <w:sz w:val="20"/>
          <w:szCs w:val="20"/>
        </w:rPr>
        <w:br/>
        <w:t xml:space="preserve">Ability to follow protocol and adapt to a variety of situations </w:t>
      </w:r>
      <w:r>
        <w:rPr>
          <w:rFonts w:ascii="Times New Roman" w:eastAsia="Times New Roman" w:hAnsi="Times New Roman" w:cs="Times New Roman"/>
          <w:sz w:val="20"/>
          <w:szCs w:val="20"/>
        </w:rPr>
        <w:br/>
        <w:t>Extensive knowledge of IBMC Headquarters (a.k.a. Turner Fenton)</w:t>
      </w:r>
      <w:r>
        <w:rPr>
          <w:rFonts w:ascii="Times New Roman" w:eastAsia="Times New Roman" w:hAnsi="Times New Roman" w:cs="Times New Roman"/>
          <w:sz w:val="20"/>
          <w:szCs w:val="20"/>
        </w:rPr>
        <w:br/>
      </w:r>
      <w:proofErr w:type="gramStart"/>
      <w:r>
        <w:rPr>
          <w:rFonts w:ascii="Times New Roman" w:eastAsia="Times New Roman" w:hAnsi="Times New Roman" w:cs="Times New Roman"/>
          <w:sz w:val="20"/>
          <w:szCs w:val="20"/>
        </w:rPr>
        <w:t>Going</w:t>
      </w:r>
      <w:proofErr w:type="gramEnd"/>
      <w:r>
        <w:rPr>
          <w:rFonts w:ascii="Times New Roman" w:eastAsia="Times New Roman" w:hAnsi="Times New Roman" w:cs="Times New Roman"/>
          <w:sz w:val="20"/>
          <w:szCs w:val="20"/>
        </w:rPr>
        <w:t xml:space="preserve"> into grade 10, 11, or 12</w:t>
      </w:r>
    </w:p>
    <w:p w14:paraId="1B093732" w14:textId="77777777" w:rsidR="001A769C" w:rsidRDefault="00D91982">
      <w:pPr>
        <w:pStyle w:val="normal0"/>
        <w:spacing w:after="200" w:line="240" w:lineRule="auto"/>
      </w:pPr>
      <w:r>
        <w:rPr>
          <w:rFonts w:ascii="Times New Roman" w:eastAsia="Times New Roman" w:hAnsi="Times New Roman" w:cs="Times New Roman"/>
          <w:b/>
          <w:sz w:val="20"/>
          <w:szCs w:val="20"/>
        </w:rPr>
        <w:t>IBMC C-COMM/Marshalls</w:t>
      </w:r>
    </w:p>
    <w:p w14:paraId="4B973AA7" w14:textId="77777777" w:rsidR="001A769C" w:rsidRDefault="00D91982">
      <w:pPr>
        <w:pStyle w:val="normal0"/>
        <w:spacing w:after="200" w:line="240" w:lineRule="auto"/>
        <w:ind w:left="720"/>
      </w:pPr>
      <w:r>
        <w:rPr>
          <w:rFonts w:ascii="Times New Roman" w:eastAsia="Times New Roman" w:hAnsi="Times New Roman" w:cs="Times New Roman"/>
          <w:sz w:val="20"/>
          <w:szCs w:val="20"/>
        </w:rPr>
        <w:t>Superb leadership ability</w:t>
      </w:r>
      <w:r>
        <w:rPr>
          <w:rFonts w:ascii="Times New Roman" w:eastAsia="Times New Roman" w:hAnsi="Times New Roman" w:cs="Times New Roman"/>
          <w:sz w:val="20"/>
          <w:szCs w:val="20"/>
        </w:rPr>
        <w:br/>
        <w:t>Ability to follow a schedule and work within a strict time frame</w:t>
      </w:r>
      <w:r>
        <w:rPr>
          <w:rFonts w:ascii="Times New Roman" w:eastAsia="Times New Roman" w:hAnsi="Times New Roman" w:cs="Times New Roman"/>
          <w:sz w:val="20"/>
          <w:szCs w:val="20"/>
        </w:rPr>
        <w:br/>
        <w:t>Ability to work productively in a team</w:t>
      </w:r>
      <w:r>
        <w:rPr>
          <w:rFonts w:ascii="Times New Roman" w:eastAsia="Times New Roman" w:hAnsi="Times New Roman" w:cs="Times New Roman"/>
          <w:sz w:val="20"/>
          <w:szCs w:val="20"/>
        </w:rPr>
        <w:br/>
        <w:t>Communication and people skills</w:t>
      </w:r>
      <w:r>
        <w:rPr>
          <w:rFonts w:ascii="Times New Roman" w:eastAsia="Times New Roman" w:hAnsi="Times New Roman" w:cs="Times New Roman"/>
          <w:sz w:val="20"/>
          <w:szCs w:val="20"/>
        </w:rPr>
        <w:br/>
        <w:t>Going into grade 10, 11, or 12</w:t>
      </w:r>
    </w:p>
    <w:p w14:paraId="03B1E912" w14:textId="77777777" w:rsidR="001A769C" w:rsidRDefault="00D91982">
      <w:pPr>
        <w:pStyle w:val="normal0"/>
        <w:spacing w:line="240" w:lineRule="auto"/>
        <w:jc w:val="both"/>
      </w:pPr>
      <w:r>
        <w:rPr>
          <w:rFonts w:ascii="Times New Roman" w:eastAsia="Times New Roman" w:hAnsi="Times New Roman" w:cs="Times New Roman"/>
          <w:sz w:val="20"/>
          <w:szCs w:val="20"/>
        </w:rPr>
        <w:t xml:space="preserve">The IBMC Security Team will be required to patrol the halls, screen visitors and communicate with the Mentors and teachers. More details will be provided to those who are selected. </w:t>
      </w:r>
    </w:p>
    <w:p w14:paraId="5B470731" w14:textId="77777777" w:rsidR="001A769C" w:rsidRDefault="001A769C">
      <w:pPr>
        <w:pStyle w:val="normal0"/>
        <w:spacing w:line="240" w:lineRule="auto"/>
        <w:jc w:val="both"/>
      </w:pPr>
    </w:p>
    <w:p w14:paraId="4EEBD0B8" w14:textId="77777777" w:rsidR="001A769C" w:rsidRDefault="00D91982">
      <w:pPr>
        <w:pStyle w:val="normal0"/>
        <w:spacing w:line="240" w:lineRule="auto"/>
        <w:jc w:val="both"/>
      </w:pPr>
      <w:r>
        <w:rPr>
          <w:rFonts w:ascii="Times New Roman" w:eastAsia="Times New Roman" w:hAnsi="Times New Roman" w:cs="Times New Roman"/>
          <w:sz w:val="20"/>
          <w:szCs w:val="20"/>
        </w:rPr>
        <w:t xml:space="preserve">The IBMC Marshall Team will be responsible to run station-based activities with the delegates, as well as act as communications between the Mentors and the Executive Team.  </w:t>
      </w:r>
    </w:p>
    <w:p w14:paraId="47B30E97" w14:textId="77777777" w:rsidR="001A769C" w:rsidRDefault="00D91982">
      <w:pPr>
        <w:pStyle w:val="normal0"/>
        <w:spacing w:line="240" w:lineRule="auto"/>
        <w:jc w:val="both"/>
      </w:pPr>
      <w:r>
        <w:rPr>
          <w:rFonts w:ascii="Times New Roman" w:eastAsia="Times New Roman" w:hAnsi="Times New Roman" w:cs="Times New Roman"/>
          <w:sz w:val="20"/>
          <w:szCs w:val="20"/>
        </w:rPr>
        <w:br/>
        <w:t>The IBMC C-COMM Team will be responsible for setting up conference activities, serving meals, and maintaining the schedule of the conference. Members of the IBMCC-COMM Team are the backbone of the conference.</w:t>
      </w:r>
    </w:p>
    <w:p w14:paraId="3B439856" w14:textId="77777777" w:rsidR="001A769C" w:rsidRDefault="00D91982">
      <w:pPr>
        <w:pStyle w:val="normal0"/>
      </w:pPr>
      <w:r>
        <w:rPr>
          <w:rFonts w:ascii="Times New Roman" w:eastAsia="Times New Roman" w:hAnsi="Times New Roman" w:cs="Times New Roman"/>
          <w:sz w:val="20"/>
          <w:szCs w:val="20"/>
        </w:rPr>
        <w:br/>
        <w:t>If you are selected for the either of these roles, you will be required to attend several after-school training sessions this year and in early September. There will also be a fee to cover the costs of meals, snacks, a t-shirt, and other materials required for your participation in the conference.</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 xml:space="preserve">All applications must be submitted to the History Office, </w:t>
      </w:r>
      <w:proofErr w:type="spellStart"/>
      <w:r>
        <w:rPr>
          <w:rFonts w:ascii="Times New Roman" w:eastAsia="Times New Roman" w:hAnsi="Times New Roman" w:cs="Times New Roman"/>
          <w:sz w:val="20"/>
          <w:szCs w:val="20"/>
        </w:rPr>
        <w:t>Wasif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Rashi</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sz w:val="20"/>
          <w:szCs w:val="20"/>
        </w:rPr>
        <w:t>Anoushka</w:t>
      </w:r>
      <w:proofErr w:type="spellEnd"/>
      <w:r>
        <w:rPr>
          <w:rFonts w:ascii="Times New Roman" w:eastAsia="Times New Roman" w:hAnsi="Times New Roman" w:cs="Times New Roman"/>
          <w:sz w:val="20"/>
          <w:szCs w:val="20"/>
        </w:rPr>
        <w:t xml:space="preserve">, no later than </w:t>
      </w:r>
      <w:r>
        <w:rPr>
          <w:rFonts w:ascii="Times New Roman" w:eastAsia="Times New Roman" w:hAnsi="Times New Roman" w:cs="Times New Roman"/>
          <w:b/>
          <w:sz w:val="20"/>
          <w:szCs w:val="20"/>
        </w:rPr>
        <w:t xml:space="preserve">3:00 PM on </w:t>
      </w:r>
      <w:r w:rsidR="0097596C">
        <w:rPr>
          <w:rFonts w:ascii="Times New Roman" w:eastAsia="Times New Roman" w:hAnsi="Times New Roman" w:cs="Times New Roman"/>
          <w:b/>
          <w:sz w:val="20"/>
          <w:szCs w:val="20"/>
        </w:rPr>
        <w:t>March</w:t>
      </w:r>
      <w:r>
        <w:rPr>
          <w:rFonts w:ascii="Times New Roman" w:eastAsia="Times New Roman" w:hAnsi="Times New Roman" w:cs="Times New Roman"/>
          <w:b/>
          <w:sz w:val="20"/>
          <w:szCs w:val="20"/>
        </w:rPr>
        <w:t xml:space="preserve"> </w:t>
      </w:r>
      <w:r w:rsidR="00252468">
        <w:rPr>
          <w:rFonts w:ascii="Times New Roman" w:eastAsia="Times New Roman" w:hAnsi="Times New Roman" w:cs="Times New Roman"/>
          <w:b/>
          <w:sz w:val="20"/>
          <w:szCs w:val="20"/>
        </w:rPr>
        <w:t xml:space="preserve">7, </w:t>
      </w:r>
      <w:bookmarkStart w:id="0" w:name="_GoBack"/>
      <w:bookmarkEnd w:id="0"/>
      <w:r>
        <w:rPr>
          <w:rFonts w:ascii="Times New Roman" w:eastAsia="Times New Roman" w:hAnsi="Times New Roman" w:cs="Times New Roman"/>
          <w:b/>
          <w:sz w:val="20"/>
          <w:szCs w:val="20"/>
        </w:rPr>
        <w:t>2017</w:t>
      </w:r>
      <w:r>
        <w:rPr>
          <w:rFonts w:ascii="Times New Roman" w:eastAsia="Times New Roman" w:hAnsi="Times New Roman" w:cs="Times New Roman"/>
          <w:sz w:val="20"/>
          <w:szCs w:val="20"/>
        </w:rPr>
        <w:t xml:space="preserve">. If you have any questions or concerns about this application or the conference, please do not hesitate to email us at </w:t>
      </w:r>
      <w:r>
        <w:rPr>
          <w:rFonts w:ascii="Times New Roman" w:eastAsia="Times New Roman" w:hAnsi="Times New Roman" w:cs="Times New Roman"/>
          <w:b/>
          <w:sz w:val="20"/>
          <w:szCs w:val="20"/>
        </w:rPr>
        <w:t>ibmc2017contact@gmail.com</w:t>
      </w:r>
      <w:r>
        <w:rPr>
          <w:rFonts w:ascii="Times New Roman" w:eastAsia="Times New Roman" w:hAnsi="Times New Roman" w:cs="Times New Roman"/>
          <w:sz w:val="20"/>
          <w:szCs w:val="20"/>
        </w:rPr>
        <w:t xml:space="preserve">. </w:t>
      </w:r>
    </w:p>
    <w:p w14:paraId="2B380125" w14:textId="77777777" w:rsidR="001A769C" w:rsidRDefault="00D91982">
      <w:pPr>
        <w:pStyle w:val="normal0"/>
        <w:spacing w:after="200" w:line="240" w:lineRule="auto"/>
      </w:pPr>
      <w:bookmarkStart w:id="1" w:name="_gjdgxs" w:colFirst="0" w:colLast="0"/>
      <w:bookmarkEnd w:id="1"/>
      <w:r>
        <w:rPr>
          <w:rFonts w:ascii="Times New Roman" w:eastAsia="Times New Roman" w:hAnsi="Times New Roman" w:cs="Times New Roman"/>
          <w:sz w:val="20"/>
          <w:szCs w:val="20"/>
        </w:rPr>
        <w:t xml:space="preserve">We hope to see you </w:t>
      </w:r>
      <w:proofErr w:type="spellStart"/>
      <w:r>
        <w:rPr>
          <w:rFonts w:ascii="Times New Roman" w:eastAsia="Times New Roman" w:hAnsi="Times New Roman" w:cs="Times New Roman"/>
          <w:sz w:val="20"/>
          <w:szCs w:val="20"/>
        </w:rPr>
        <w:t>onboard</w:t>
      </w:r>
      <w:proofErr w:type="spellEnd"/>
      <w:r>
        <w:rPr>
          <w:rFonts w:ascii="Times New Roman" w:eastAsia="Times New Roman" w:hAnsi="Times New Roman" w:cs="Times New Roman"/>
          <w:sz w:val="20"/>
          <w:szCs w:val="20"/>
        </w:rPr>
        <w:t xml:space="preserve"> the IBMC team!</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Your Commanding Officers,</w:t>
      </w:r>
      <w:r>
        <w:rPr>
          <w:rFonts w:ascii="Times New Roman" w:eastAsia="Times New Roman" w:hAnsi="Times New Roman" w:cs="Times New Roman"/>
          <w:sz w:val="20"/>
          <w:szCs w:val="20"/>
        </w:rPr>
        <w:br/>
      </w:r>
      <w:proofErr w:type="spellStart"/>
      <w:r>
        <w:rPr>
          <w:rFonts w:ascii="Times New Roman" w:eastAsia="Times New Roman" w:hAnsi="Times New Roman" w:cs="Times New Roman"/>
          <w:sz w:val="20"/>
          <w:szCs w:val="20"/>
        </w:rPr>
        <w:t>Wasif</w:t>
      </w:r>
      <w:proofErr w:type="spellEnd"/>
      <w:r>
        <w:rPr>
          <w:rFonts w:ascii="Times New Roman" w:eastAsia="Times New Roman" w:hAnsi="Times New Roman" w:cs="Times New Roman"/>
          <w:sz w:val="20"/>
          <w:szCs w:val="20"/>
        </w:rPr>
        <w:t xml:space="preserve"> Butt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6B2BC0">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highlight w:val="white"/>
        </w:rPr>
        <w:t>Rashi</w:t>
      </w:r>
      <w:proofErr w:type="spellEnd"/>
      <w:r w:rsidR="006B2BC0">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Ramchandani</w:t>
      </w:r>
      <w:proofErr w:type="spellEnd"/>
      <w:r>
        <w:rPr>
          <w:rFonts w:ascii="Times New Roman" w:eastAsia="Times New Roman" w:hAnsi="Times New Roman" w:cs="Times New Roman"/>
          <w:sz w:val="20"/>
          <w:szCs w:val="20"/>
        </w:rPr>
        <w:tab/>
      </w:r>
      <w:r w:rsidR="006B2BC0">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highlight w:val="white"/>
        </w:rPr>
        <w:t>Anoushka</w:t>
      </w:r>
      <w:proofErr w:type="spellEnd"/>
      <w:r>
        <w:rPr>
          <w:rFonts w:ascii="Times New Roman" w:eastAsia="Times New Roman" w:hAnsi="Times New Roman" w:cs="Times New Roman"/>
          <w:sz w:val="20"/>
          <w:szCs w:val="20"/>
          <w:highlight w:val="white"/>
        </w:rPr>
        <w:t xml:space="preserve"> Prasad</w:t>
      </w:r>
      <w:r>
        <w:rPr>
          <w:rFonts w:ascii="Times New Roman" w:eastAsia="Times New Roman" w:hAnsi="Times New Roman" w:cs="Times New Roman"/>
          <w:sz w:val="20"/>
          <w:szCs w:val="20"/>
        </w:rPr>
        <w:br/>
        <w:t>Head of Security                     Head of C-COMM                     Head of Marshall</w:t>
      </w:r>
    </w:p>
    <w:p w14:paraId="1E90C37B" w14:textId="77777777" w:rsidR="001A769C" w:rsidRDefault="00D91982">
      <w:pPr>
        <w:pStyle w:val="normal0"/>
        <w:spacing w:line="240" w:lineRule="auto"/>
      </w:pPr>
      <w:r>
        <w:rPr>
          <w:rFonts w:ascii="Times New Roman" w:eastAsia="Times New Roman" w:hAnsi="Times New Roman" w:cs="Times New Roman"/>
          <w:b/>
          <w:sz w:val="24"/>
          <w:szCs w:val="24"/>
        </w:rPr>
        <w:lastRenderedPageBreak/>
        <w:t xml:space="preserve">IBMC 2017 Volunteer Application: DO NOT PRINT THE ABOVE PAGE (Make sure to not mention your name or personal information from now onwards) </w:t>
      </w:r>
    </w:p>
    <w:p w14:paraId="32A813C3" w14:textId="77777777" w:rsidR="001A769C" w:rsidRDefault="00D91982">
      <w:pPr>
        <w:pStyle w:val="normal0"/>
        <w:spacing w:after="200" w:line="240" w:lineRule="auto"/>
      </w:pPr>
      <w:r>
        <w:rPr>
          <w:rFonts w:ascii="Times New Roman" w:eastAsia="Times New Roman" w:hAnsi="Times New Roman" w:cs="Times New Roman"/>
          <w:sz w:val="24"/>
          <w:szCs w:val="24"/>
          <w:u w:val="single"/>
        </w:rPr>
        <w:t>Please fill this form out before February 28th:</w:t>
      </w:r>
      <w:r w:rsidR="006B2BC0">
        <w:rPr>
          <w:rFonts w:ascii="Times New Roman" w:eastAsia="Times New Roman" w:hAnsi="Times New Roman" w:cs="Times New Roman"/>
          <w:sz w:val="24"/>
          <w:szCs w:val="24"/>
          <w:u w:val="single"/>
        </w:rPr>
        <w:t xml:space="preserve"> </w:t>
      </w:r>
      <w:hyperlink r:id="rId8">
        <w:r>
          <w:rPr>
            <w:rFonts w:ascii="Times New Roman" w:eastAsia="Times New Roman" w:hAnsi="Times New Roman" w:cs="Times New Roman"/>
            <w:color w:val="365899"/>
            <w:sz w:val="24"/>
            <w:szCs w:val="24"/>
          </w:rPr>
          <w:t>http://bit.ly/2k5sir3</w:t>
        </w:r>
      </w:hyperlink>
    </w:p>
    <w:p w14:paraId="750ADDA7" w14:textId="77777777" w:rsidR="001A769C" w:rsidRDefault="00D91982">
      <w:pPr>
        <w:pStyle w:val="normal0"/>
        <w:spacing w:line="240" w:lineRule="auto"/>
      </w:pPr>
      <w:r>
        <w:rPr>
          <w:rFonts w:ascii="Times New Roman" w:eastAsia="Times New Roman" w:hAnsi="Times New Roman" w:cs="Times New Roman"/>
          <w:b/>
        </w:rPr>
        <w:t>Student # _________________________________</w:t>
      </w:r>
    </w:p>
    <w:p w14:paraId="3CE64A40" w14:textId="77777777" w:rsidR="001A769C" w:rsidRDefault="001A769C">
      <w:pPr>
        <w:pStyle w:val="normal0"/>
        <w:ind w:left="360"/>
        <w:jc w:val="both"/>
      </w:pPr>
    </w:p>
    <w:p w14:paraId="69BB5961" w14:textId="77777777" w:rsidR="001A769C" w:rsidRDefault="00D91982">
      <w:pPr>
        <w:pStyle w:val="normal0"/>
        <w:ind w:left="360"/>
        <w:jc w:val="both"/>
      </w:pPr>
      <w:r>
        <w:rPr>
          <w:rFonts w:ascii="Times New Roman" w:eastAsia="Times New Roman" w:hAnsi="Times New Roman" w:cs="Times New Roman"/>
        </w:rPr>
        <w:t>Have you attended IBMC in the past as a volunteer?</w:t>
      </w:r>
      <w:r>
        <w:rPr>
          <w:rFonts w:ascii="Times New Roman" w:eastAsia="Times New Roman" w:hAnsi="Times New Roman" w:cs="Times New Roman"/>
        </w:rPr>
        <w:tab/>
      </w:r>
      <w:r w:rsidR="006B2BC0">
        <w:rPr>
          <w:rFonts w:ascii="Times New Roman" w:eastAsia="Times New Roman" w:hAnsi="Times New Roman" w:cs="Times New Roman"/>
        </w:rPr>
        <w:t xml:space="preserve"> Yes </w:t>
      </w:r>
      <w:r>
        <w:rPr>
          <w:rFonts w:ascii="Times New Roman" w:eastAsia="Times New Roman" w:hAnsi="Times New Roman" w:cs="Times New Roman"/>
        </w:rPr>
        <w:t>□</w:t>
      </w:r>
      <w:r>
        <w:rPr>
          <w:rFonts w:ascii="Times New Roman" w:eastAsia="Times New Roman" w:hAnsi="Times New Roman" w:cs="Times New Roman"/>
        </w:rPr>
        <w:tab/>
      </w:r>
      <w:r w:rsidR="006B2BC0">
        <w:rPr>
          <w:rFonts w:ascii="Times New Roman" w:eastAsia="Times New Roman" w:hAnsi="Times New Roman" w:cs="Times New Roman"/>
        </w:rPr>
        <w:t xml:space="preserve"> </w:t>
      </w:r>
      <w:r>
        <w:rPr>
          <w:rFonts w:ascii="Times New Roman" w:eastAsia="Times New Roman" w:hAnsi="Times New Roman" w:cs="Times New Roman"/>
        </w:rPr>
        <w:t>No □</w:t>
      </w:r>
    </w:p>
    <w:p w14:paraId="5360E02A" w14:textId="77777777" w:rsidR="001A769C" w:rsidRDefault="001A769C">
      <w:pPr>
        <w:pStyle w:val="normal0"/>
        <w:spacing w:line="240" w:lineRule="auto"/>
      </w:pPr>
    </w:p>
    <w:p w14:paraId="468483C0" w14:textId="77777777" w:rsidR="001A769C" w:rsidRDefault="00D91982">
      <w:pPr>
        <w:pStyle w:val="normal0"/>
        <w:spacing w:after="200"/>
      </w:pPr>
      <w:r>
        <w:rPr>
          <w:rFonts w:ascii="Times New Roman" w:eastAsia="Times New Roman" w:hAnsi="Times New Roman" w:cs="Times New Roman"/>
          <w:b/>
        </w:rPr>
        <w:t>Questions</w:t>
      </w:r>
    </w:p>
    <w:p w14:paraId="64BF2414" w14:textId="77777777" w:rsidR="001A769C" w:rsidRDefault="00D91982">
      <w:pPr>
        <w:pStyle w:val="normal0"/>
        <w:spacing w:after="200"/>
      </w:pPr>
      <w:r>
        <w:rPr>
          <w:rFonts w:ascii="Times New Roman" w:eastAsia="Times New Roman" w:hAnsi="Times New Roman" w:cs="Times New Roman"/>
        </w:rPr>
        <w:t>Circle your preference:</w:t>
      </w:r>
      <w:r>
        <w:rPr>
          <w:rFonts w:ascii="Times New Roman" w:eastAsia="Times New Roman" w:hAnsi="Times New Roman" w:cs="Times New Roman"/>
        </w:rPr>
        <w:tab/>
        <w:t>IBMC Security Team</w:t>
      </w:r>
      <w:r>
        <w:rPr>
          <w:rFonts w:ascii="Times New Roman" w:eastAsia="Times New Roman" w:hAnsi="Times New Roman" w:cs="Times New Roman"/>
          <w:b/>
        </w:rPr>
        <w:tab/>
      </w:r>
      <w:r>
        <w:rPr>
          <w:rFonts w:ascii="Times New Roman" w:eastAsia="Times New Roman" w:hAnsi="Times New Roman" w:cs="Times New Roman"/>
        </w:rPr>
        <w:t>IBMC C-COMM Team</w:t>
      </w:r>
      <w:r>
        <w:rPr>
          <w:rFonts w:ascii="Times New Roman" w:eastAsia="Times New Roman" w:hAnsi="Times New Roman" w:cs="Times New Roman"/>
        </w:rPr>
        <w:tab/>
        <w:t>IBMC Marshall Team</w:t>
      </w:r>
    </w:p>
    <w:p w14:paraId="13D81079" w14:textId="77777777" w:rsidR="001A769C" w:rsidRDefault="00D91982">
      <w:pPr>
        <w:pStyle w:val="normal0"/>
        <w:spacing w:after="200"/>
      </w:pPr>
      <w:r>
        <w:rPr>
          <w:rFonts w:ascii="Times New Roman" w:eastAsia="Times New Roman" w:hAnsi="Times New Roman" w:cs="Times New Roman"/>
          <w:i/>
        </w:rPr>
        <w:t>**Note: Your above choice is only a preference. It does not mean that you are guaranteed your desired position. Depending on the need for volunteers, the IBMC Executive may place you in a different category.</w:t>
      </w:r>
    </w:p>
    <w:p w14:paraId="62FCB970" w14:textId="77777777" w:rsidR="001A769C" w:rsidRDefault="00D91982">
      <w:pPr>
        <w:pStyle w:val="normal0"/>
        <w:spacing w:after="200"/>
      </w:pPr>
      <w:r>
        <w:rPr>
          <w:rFonts w:ascii="Times New Roman" w:eastAsia="Times New Roman" w:hAnsi="Times New Roman" w:cs="Times New Roman"/>
        </w:rPr>
        <w:t xml:space="preserve">Please complete the following 3 questions </w:t>
      </w:r>
      <w:r>
        <w:rPr>
          <w:rFonts w:ascii="Times New Roman" w:eastAsia="Times New Roman" w:hAnsi="Times New Roman" w:cs="Times New Roman"/>
          <w:b/>
        </w:rPr>
        <w:t>specific to your preferred position</w:t>
      </w:r>
      <w:r>
        <w:rPr>
          <w:rFonts w:ascii="Times New Roman" w:eastAsia="Times New Roman" w:hAnsi="Times New Roman" w:cs="Times New Roman"/>
        </w:rPr>
        <w:t xml:space="preserve">, and </w:t>
      </w:r>
      <w:r>
        <w:rPr>
          <w:rFonts w:ascii="Times New Roman" w:eastAsia="Times New Roman" w:hAnsi="Times New Roman" w:cs="Times New Roman"/>
          <w:b/>
        </w:rPr>
        <w:t>all</w:t>
      </w:r>
      <w:r>
        <w:rPr>
          <w:rFonts w:ascii="Times New Roman" w:eastAsia="Times New Roman" w:hAnsi="Times New Roman" w:cs="Times New Roman"/>
        </w:rPr>
        <w:t xml:space="preserve"> applicants must answer the first general question. To keep answers clear and concise, there is a </w:t>
      </w:r>
      <w:proofErr w:type="gramStart"/>
      <w:r>
        <w:rPr>
          <w:rFonts w:ascii="Times New Roman" w:eastAsia="Times New Roman" w:hAnsi="Times New Roman" w:cs="Times New Roman"/>
          <w:b/>
        </w:rPr>
        <w:t>200 word</w:t>
      </w:r>
      <w:proofErr w:type="gramEnd"/>
      <w:r>
        <w:rPr>
          <w:rFonts w:ascii="Times New Roman" w:eastAsia="Times New Roman" w:hAnsi="Times New Roman" w:cs="Times New Roman"/>
          <w:b/>
        </w:rPr>
        <w:t xml:space="preserve"> limit</w:t>
      </w:r>
      <w:r>
        <w:rPr>
          <w:rFonts w:ascii="Times New Roman" w:eastAsia="Times New Roman" w:hAnsi="Times New Roman" w:cs="Times New Roman"/>
        </w:rPr>
        <w:t xml:space="preserve"> for each question.</w:t>
      </w:r>
    </w:p>
    <w:p w14:paraId="1462E278" w14:textId="77777777" w:rsidR="001A769C" w:rsidRDefault="00D91982">
      <w:pPr>
        <w:pStyle w:val="normal0"/>
        <w:spacing w:after="200"/>
      </w:pPr>
      <w:r>
        <w:rPr>
          <w:rFonts w:ascii="Times New Roman" w:eastAsia="Times New Roman" w:hAnsi="Times New Roman" w:cs="Times New Roman"/>
          <w:b/>
          <w:u w:val="single"/>
        </w:rPr>
        <w:t>A: All IBMC volunteers [Be as creative as you can! 400 word limit]</w:t>
      </w:r>
    </w:p>
    <w:p w14:paraId="3096D4D6" w14:textId="77777777" w:rsidR="001A769C" w:rsidRDefault="00D91982">
      <w:pPr>
        <w:pStyle w:val="normal0"/>
        <w:numPr>
          <w:ilvl w:val="0"/>
          <w:numId w:val="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It’s been a long day and all the delegates are headed to the cafeteria for the closing ceremony of IBMC 2017! This is the very last time you’ll be guiding delegate groups to their destinations. As you stand waiting for the delegates you notice the volunteers have become very unfocused and confused because of the long day. Volunteers start to mingle amongst each other and your volunteer head gives you the death stare. You have 10 minutes to be an active leader and gather volunteers to be involved in the situation. Describe a detailed breakdown of what you plan to do in these 10 minutes to achieve success. </w:t>
      </w:r>
    </w:p>
    <w:p w14:paraId="256FD4E9" w14:textId="77777777" w:rsidR="001A769C" w:rsidRDefault="001A769C">
      <w:pPr>
        <w:pStyle w:val="normal0"/>
        <w:spacing w:after="200"/>
      </w:pPr>
    </w:p>
    <w:p w14:paraId="4E47A6D7" w14:textId="77777777" w:rsidR="001A769C" w:rsidRDefault="00D91982">
      <w:pPr>
        <w:pStyle w:val="normal0"/>
        <w:spacing w:after="200"/>
      </w:pPr>
      <w:r>
        <w:rPr>
          <w:rFonts w:ascii="Times New Roman" w:eastAsia="Times New Roman" w:hAnsi="Times New Roman" w:cs="Times New Roman"/>
          <w:b/>
          <w:u w:val="single"/>
        </w:rPr>
        <w:t xml:space="preserve">B: IBMC Security Team </w:t>
      </w:r>
    </w:p>
    <w:p w14:paraId="2DD868CA" w14:textId="77777777" w:rsidR="001A769C" w:rsidRDefault="00D91982">
      <w:pPr>
        <w:pStyle w:val="normal0"/>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As you’re walking back to your station you overhear two delegates talking about how boring the conference is; and their intentions on leaving at lunch while everyone is in the cafeteria. What do you do? </w:t>
      </w:r>
    </w:p>
    <w:p w14:paraId="6238C953" w14:textId="77777777" w:rsidR="001A769C" w:rsidRDefault="00D91982">
      <w:pPr>
        <w:pStyle w:val="normal0"/>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A secret special guest, Drake, is invited to IBMC 2017. However the word of his arrival quickly starts to spread all across the conference. The delegates become extremely curious and excited. The delegates start to wander away from their groups to catch a glimpse of the artist in the cafeteria; chaos ensues. You have a single slice of pizza, your smelly shoe and six </w:t>
      </w:r>
      <w:proofErr w:type="gramStart"/>
      <w:r>
        <w:rPr>
          <w:rFonts w:ascii="Times New Roman" w:eastAsia="Times New Roman" w:hAnsi="Times New Roman" w:cs="Times New Roman"/>
        </w:rPr>
        <w:t>hula hoops</w:t>
      </w:r>
      <w:proofErr w:type="gramEnd"/>
      <w:r>
        <w:rPr>
          <w:rFonts w:ascii="Times New Roman" w:eastAsia="Times New Roman" w:hAnsi="Times New Roman" w:cs="Times New Roman"/>
        </w:rPr>
        <w:t>. How do you get all the delegates back to their groups?</w:t>
      </w:r>
    </w:p>
    <w:p w14:paraId="37905AFB" w14:textId="77777777" w:rsidR="001A769C" w:rsidRPr="00D91982" w:rsidRDefault="00D91982" w:rsidP="00D91982">
      <w:pPr>
        <w:pStyle w:val="normal0"/>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The delegates are moving from North to South, and you are their guiding light (</w:t>
      </w:r>
      <w:proofErr w:type="spellStart"/>
      <w:r>
        <w:rPr>
          <w:rFonts w:ascii="Times New Roman" w:eastAsia="Times New Roman" w:hAnsi="Times New Roman" w:cs="Times New Roman"/>
        </w:rPr>
        <w:t>a.k.a</w:t>
      </w:r>
      <w:proofErr w:type="spellEnd"/>
      <w:r>
        <w:rPr>
          <w:rFonts w:ascii="Times New Roman" w:eastAsia="Times New Roman" w:hAnsi="Times New Roman" w:cs="Times New Roman"/>
        </w:rPr>
        <w:t xml:space="preserve"> the human barrier). It’s been a long day and both the delegates and MDs are tired, and it’s clear, everybody </w:t>
      </w:r>
      <w:r w:rsidRPr="00D91982">
        <w:rPr>
          <w:rFonts w:ascii="Times New Roman" w:eastAsia="Times New Roman" w:hAnsi="Times New Roman" w:cs="Times New Roman"/>
        </w:rPr>
        <w:t xml:space="preserve">is barely walking and has a glum look. How do you motivate the delegates and MDs? </w:t>
      </w:r>
    </w:p>
    <w:p w14:paraId="37FF2341" w14:textId="77777777" w:rsidR="00D91982" w:rsidRDefault="00D91982">
      <w:pPr>
        <w:pStyle w:val="normal0"/>
        <w:jc w:val="both"/>
      </w:pPr>
    </w:p>
    <w:p w14:paraId="51F846CF" w14:textId="77777777" w:rsidR="00D91982" w:rsidRDefault="00D91982">
      <w:pPr>
        <w:pStyle w:val="normal0"/>
        <w:jc w:val="both"/>
      </w:pPr>
    </w:p>
    <w:p w14:paraId="3CC15701" w14:textId="77777777" w:rsidR="00D91982" w:rsidRDefault="00D91982">
      <w:pPr>
        <w:pStyle w:val="normal0"/>
        <w:jc w:val="both"/>
      </w:pPr>
    </w:p>
    <w:p w14:paraId="6033991A" w14:textId="77777777" w:rsidR="001A769C" w:rsidRDefault="00D91982">
      <w:pPr>
        <w:pStyle w:val="normal0"/>
        <w:spacing w:after="200"/>
      </w:pPr>
      <w:r>
        <w:rPr>
          <w:rFonts w:ascii="Times New Roman" w:eastAsia="Times New Roman" w:hAnsi="Times New Roman" w:cs="Times New Roman"/>
          <w:b/>
          <w:u w:val="single"/>
        </w:rPr>
        <w:lastRenderedPageBreak/>
        <w:t>C: IBMC C-COMM Team</w:t>
      </w:r>
    </w:p>
    <w:p w14:paraId="36856F2F" w14:textId="77777777" w:rsidR="001A769C" w:rsidRDefault="00D91982">
      <w:pPr>
        <w:pStyle w:val="normal0"/>
        <w:numPr>
          <w:ilvl w:val="0"/>
          <w:numId w:val="3"/>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Just after the big game, delegates and LD’s are starving and restlessly waiting in line for food. The food </w:t>
      </w:r>
      <w:proofErr w:type="gramStart"/>
      <w:r>
        <w:rPr>
          <w:rFonts w:ascii="Times New Roman" w:eastAsia="Times New Roman" w:hAnsi="Times New Roman" w:cs="Times New Roman"/>
        </w:rPr>
        <w:t>is lined up to be served</w:t>
      </w:r>
      <w:proofErr w:type="gramEnd"/>
      <w:r>
        <w:rPr>
          <w:rFonts w:ascii="Times New Roman" w:eastAsia="Times New Roman" w:hAnsi="Times New Roman" w:cs="Times New Roman"/>
        </w:rPr>
        <w:t xml:space="preserve"> when all of a sudden Clumsy Connell trips and spills ketchup all over the food and floor (Note: you cannot serve ketchup filled food and ketchup on the floor is a hazard). Delegates become more impatient and start screaming for food. Using a fork, deck of cards and 1 towel, how do you calm delegates down while handling the rest of the situation? </w:t>
      </w:r>
    </w:p>
    <w:p w14:paraId="380737C4" w14:textId="77777777" w:rsidR="001A769C" w:rsidRDefault="00D91982">
      <w:pPr>
        <w:pStyle w:val="normal0"/>
        <w:numPr>
          <w:ilvl w:val="0"/>
          <w:numId w:val="3"/>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During IBMC, you will work alongside many individuals to get objectives and tasks completed according to your schedule and executives. You have just been given a task by your volunteer heads and were told to inform the rest of C-COM to get the job done. But when you reach your C-COM room you find that only half of the team is present and they refuse to do the task. How would you round – up C-COM members and get them to help? </w:t>
      </w:r>
    </w:p>
    <w:p w14:paraId="07F31DF1" w14:textId="77777777" w:rsidR="001A769C" w:rsidRDefault="00D91982">
      <w:pPr>
        <w:pStyle w:val="normal0"/>
        <w:numPr>
          <w:ilvl w:val="0"/>
          <w:numId w:val="3"/>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You find a delegate that has strayed from their group and they looks nervous and lost. They look to you for help and are terrified by the new school atmosphere. Just when you’re about to take the delegate up the stairs you see a big </w:t>
      </w:r>
      <w:proofErr w:type="gramStart"/>
      <w:r>
        <w:rPr>
          <w:rFonts w:ascii="Times New Roman" w:eastAsia="Times New Roman" w:hAnsi="Times New Roman" w:cs="Times New Roman"/>
        </w:rPr>
        <w:t>green eyed</w:t>
      </w:r>
      <w:proofErr w:type="gramEnd"/>
      <w:r>
        <w:rPr>
          <w:rFonts w:ascii="Times New Roman" w:eastAsia="Times New Roman" w:hAnsi="Times New Roman" w:cs="Times New Roman"/>
        </w:rPr>
        <w:t xml:space="preserve"> monster advancing down the stairs towards you. What do you do to help the delegate and save the day? </w:t>
      </w:r>
    </w:p>
    <w:p w14:paraId="14D061D2" w14:textId="77777777" w:rsidR="001A769C" w:rsidRDefault="001A769C">
      <w:pPr>
        <w:pStyle w:val="normal0"/>
        <w:spacing w:after="200"/>
      </w:pPr>
    </w:p>
    <w:p w14:paraId="194582C5" w14:textId="77777777" w:rsidR="001A769C" w:rsidRDefault="00D91982">
      <w:pPr>
        <w:pStyle w:val="normal0"/>
        <w:spacing w:after="200"/>
      </w:pPr>
      <w:r>
        <w:rPr>
          <w:rFonts w:ascii="Times New Roman" w:eastAsia="Times New Roman" w:hAnsi="Times New Roman" w:cs="Times New Roman"/>
          <w:b/>
          <w:u w:val="single"/>
        </w:rPr>
        <w:t xml:space="preserve">D: IBMC Marshall Team </w:t>
      </w:r>
    </w:p>
    <w:p w14:paraId="1AB66C00" w14:textId="77777777" w:rsidR="001A769C" w:rsidRDefault="00D91982">
      <w:pPr>
        <w:pStyle w:val="normal0"/>
        <w:numPr>
          <w:ilvl w:val="0"/>
          <w:numId w:val="2"/>
        </w:numPr>
        <w:ind w:hanging="360"/>
        <w:contextualSpacing/>
        <w:jc w:val="both"/>
        <w:rPr>
          <w:rFonts w:ascii="Times New Roman" w:eastAsia="Times New Roman" w:hAnsi="Times New Roman" w:cs="Times New Roman"/>
        </w:rPr>
      </w:pPr>
      <w:r>
        <w:rPr>
          <w:rFonts w:ascii="Times New Roman" w:eastAsia="Times New Roman" w:hAnsi="Times New Roman" w:cs="Times New Roman"/>
        </w:rPr>
        <w:t>One of the most important roles of being a Marshall is directing and running games for the delegates. You are the ones making sure they have the time of their lives with these activities! Yet, sometimes, not everything ends up going as planned. The games have begun, you’re at your station and everything has been going smoothly. That is, until a group comes along and you notice one delegate is completely uninterested and is not having fun at all. The MD is busy with the rest of the group, so now it's up to you to assure the game runs perfectly while also involving this lonely delegate. How do you do it?</w:t>
      </w:r>
    </w:p>
    <w:p w14:paraId="635A0AD3" w14:textId="77777777" w:rsidR="001A769C" w:rsidRDefault="00D91982">
      <w:pPr>
        <w:pStyle w:val="normal0"/>
        <w:numPr>
          <w:ilvl w:val="0"/>
          <w:numId w:val="2"/>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IBMC 2017 has begun! The executives are here, the volunteers are at their assigned spot, and now the most important people of all are starting to arrive, the delegates. As a Marshall, you’ll be bringing nervous ninth graders into what is likely their first conference in high school. While two delegates are coming in, it seems to be that all other Marshalls are off busy with their own delegates. You have to figure out these delegates’ group and room numbers, </w:t>
      </w:r>
      <w:proofErr w:type="spellStart"/>
      <w:r>
        <w:rPr>
          <w:rFonts w:ascii="Times New Roman" w:eastAsia="Times New Roman" w:hAnsi="Times New Roman" w:cs="Times New Roman"/>
        </w:rPr>
        <w:t>tshirt</w:t>
      </w:r>
      <w:proofErr w:type="spellEnd"/>
      <w:r>
        <w:rPr>
          <w:rFonts w:ascii="Times New Roman" w:eastAsia="Times New Roman" w:hAnsi="Times New Roman" w:cs="Times New Roman"/>
        </w:rPr>
        <w:t xml:space="preserve"> sizes and take them to their assigned locations. How do you do this while making both delegates feel equally welcome, and making sure they get the right items and to the right place in the shortest amount of time?</w:t>
      </w:r>
    </w:p>
    <w:p w14:paraId="105E1DCB" w14:textId="77777777" w:rsidR="001A769C" w:rsidRDefault="00D91982">
      <w:pPr>
        <w:pStyle w:val="normal0"/>
        <w:numPr>
          <w:ilvl w:val="0"/>
          <w:numId w:val="2"/>
        </w:numPr>
        <w:ind w:hanging="360"/>
        <w:contextualSpacing/>
        <w:jc w:val="both"/>
        <w:rPr>
          <w:rFonts w:ascii="Times New Roman" w:eastAsia="Times New Roman" w:hAnsi="Times New Roman" w:cs="Times New Roman"/>
        </w:rPr>
      </w:pPr>
      <w:r>
        <w:rPr>
          <w:rFonts w:ascii="Times New Roman" w:eastAsia="Times New Roman" w:hAnsi="Times New Roman" w:cs="Times New Roman"/>
        </w:rPr>
        <w:t>The Big Game is happening, and all the groups are on a treasure hunt. Everything seems to be going fine until a delegate approaches you at your clue station to tell you they’ve been separated from their group. How do you make sure your station is taken care of while also assuring the delegate is placed where they belong?</w:t>
      </w:r>
    </w:p>
    <w:p w14:paraId="05A99FC2" w14:textId="77777777" w:rsidR="001A769C" w:rsidRDefault="001A769C">
      <w:pPr>
        <w:pStyle w:val="normal0"/>
        <w:spacing w:after="200"/>
      </w:pPr>
    </w:p>
    <w:p w14:paraId="576292FE" w14:textId="77777777" w:rsidR="001A769C" w:rsidRDefault="001A769C">
      <w:pPr>
        <w:pStyle w:val="normal0"/>
      </w:pPr>
    </w:p>
    <w:sectPr w:rsidR="001A769C" w:rsidSect="00D163F2">
      <w:headerReference w:type="default" r:id="rId9"/>
      <w:head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D5E3F" w14:textId="77777777" w:rsidR="002B2C54" w:rsidRDefault="002B2C54">
      <w:pPr>
        <w:spacing w:line="240" w:lineRule="auto"/>
      </w:pPr>
      <w:r>
        <w:separator/>
      </w:r>
    </w:p>
  </w:endnote>
  <w:endnote w:type="continuationSeparator" w:id="0">
    <w:p w14:paraId="4C1E107C" w14:textId="77777777" w:rsidR="002B2C54" w:rsidRDefault="002B2C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ADF8FB" w14:textId="77777777" w:rsidR="002B2C54" w:rsidRDefault="002B2C54">
      <w:pPr>
        <w:spacing w:line="240" w:lineRule="auto"/>
      </w:pPr>
      <w:r>
        <w:separator/>
      </w:r>
    </w:p>
  </w:footnote>
  <w:footnote w:type="continuationSeparator" w:id="0">
    <w:p w14:paraId="1126839D" w14:textId="77777777" w:rsidR="002B2C54" w:rsidRDefault="002B2C5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9DBAE" w14:textId="77777777" w:rsidR="001A769C" w:rsidRDefault="001A769C">
    <w:pPr>
      <w:pStyle w:val="normal0"/>
      <w:spacing w:line="240" w:lineRule="auto"/>
    </w:pPr>
  </w:p>
  <w:p w14:paraId="48DD56A9" w14:textId="77777777" w:rsidR="001A769C" w:rsidRDefault="001A769C">
    <w:pPr>
      <w:pStyle w:val="normal0"/>
      <w:spacing w:line="240" w:lineRule="auto"/>
    </w:pPr>
  </w:p>
  <w:p w14:paraId="6E5270ED" w14:textId="77777777" w:rsidR="001A769C" w:rsidRDefault="001A769C">
    <w:pPr>
      <w:pStyle w:val="normal0"/>
      <w:spacing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17AD3" w14:textId="77777777" w:rsidR="001A769C" w:rsidRDefault="00D91982">
    <w:pPr>
      <w:pStyle w:val="normal0"/>
      <w:spacing w:line="240" w:lineRule="auto"/>
    </w:pPr>
    <w:r>
      <w:rPr>
        <w:noProof/>
        <w:lang w:val="en-US"/>
      </w:rPr>
      <w:drawing>
        <wp:anchor distT="0" distB="0" distL="0" distR="0" simplePos="0" relativeHeight="251658240" behindDoc="0" locked="0" layoutInCell="0" allowOverlap="1" wp14:anchorId="2EC67DAB" wp14:editId="0FCFC511">
          <wp:simplePos x="0" y="0"/>
          <wp:positionH relativeFrom="margin">
            <wp:posOffset>3380422</wp:posOffset>
          </wp:positionH>
          <wp:positionV relativeFrom="paragraph">
            <wp:posOffset>46032</wp:posOffset>
          </wp:positionV>
          <wp:extent cx="2563178" cy="985838"/>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563178" cy="985838"/>
                  </a:xfrm>
                  <a:prstGeom prst="rect">
                    <a:avLst/>
                  </a:prstGeom>
                  <a:ln/>
                </pic:spPr>
              </pic:pic>
            </a:graphicData>
          </a:graphic>
        </wp:anchor>
      </w:drawing>
    </w:r>
  </w:p>
  <w:p w14:paraId="0EB1C300" w14:textId="77777777" w:rsidR="001A769C" w:rsidRDefault="00D91982">
    <w:pPr>
      <w:pStyle w:val="normal0"/>
      <w:spacing w:line="240" w:lineRule="auto"/>
    </w:pPr>
    <w:r>
      <w:rPr>
        <w:rFonts w:ascii="Times New Roman" w:eastAsia="Times New Roman" w:hAnsi="Times New Roman" w:cs="Times New Roman"/>
        <w:b/>
        <w:sz w:val="18"/>
        <w:szCs w:val="18"/>
      </w:rPr>
      <w:t xml:space="preserve">International Baccalaureate Mentorship Conference </w:t>
    </w:r>
    <w:r>
      <w:rPr>
        <w:rFonts w:ascii="Times New Roman" w:eastAsia="Times New Roman" w:hAnsi="Times New Roman" w:cs="Times New Roman"/>
        <w:b/>
        <w:sz w:val="18"/>
        <w:szCs w:val="18"/>
      </w:rPr>
      <w:tab/>
    </w:r>
  </w:p>
  <w:p w14:paraId="5492A260" w14:textId="77777777" w:rsidR="001A769C" w:rsidRDefault="00D91982">
    <w:pPr>
      <w:pStyle w:val="normal0"/>
      <w:spacing w:line="240" w:lineRule="auto"/>
    </w:pPr>
    <w:r>
      <w:rPr>
        <w:rFonts w:ascii="Times New Roman" w:eastAsia="Times New Roman" w:hAnsi="Times New Roman" w:cs="Times New Roman"/>
        <w:sz w:val="18"/>
        <w:szCs w:val="18"/>
      </w:rPr>
      <w:t>Turner Fenton Secondary School</w:t>
    </w:r>
  </w:p>
  <w:p w14:paraId="186C32BD" w14:textId="77777777" w:rsidR="001A769C" w:rsidRDefault="00D91982">
    <w:pPr>
      <w:pStyle w:val="normal0"/>
      <w:spacing w:line="240" w:lineRule="auto"/>
    </w:pPr>
    <w:r>
      <w:rPr>
        <w:rFonts w:ascii="Times New Roman" w:eastAsia="Times New Roman" w:hAnsi="Times New Roman" w:cs="Times New Roman"/>
        <w:sz w:val="18"/>
        <w:szCs w:val="18"/>
      </w:rPr>
      <w:t>7935 Kennedy Road South</w:t>
    </w:r>
  </w:p>
  <w:p w14:paraId="09E34BCA" w14:textId="77777777" w:rsidR="001A769C" w:rsidRDefault="00D91982">
    <w:pPr>
      <w:pStyle w:val="normal0"/>
      <w:spacing w:line="240" w:lineRule="auto"/>
    </w:pPr>
    <w:r>
      <w:rPr>
        <w:rFonts w:ascii="Times New Roman" w:eastAsia="Times New Roman" w:hAnsi="Times New Roman" w:cs="Times New Roman"/>
        <w:sz w:val="18"/>
        <w:szCs w:val="18"/>
      </w:rPr>
      <w:t>Brampton, Ontario, L6W 0A2</w:t>
    </w:r>
  </w:p>
  <w:p w14:paraId="6FDF30AA" w14:textId="77777777" w:rsidR="001A769C" w:rsidRDefault="00D91982">
    <w:pPr>
      <w:pStyle w:val="normal0"/>
      <w:spacing w:line="240" w:lineRule="auto"/>
    </w:pPr>
    <w:r>
      <w:rPr>
        <w:rFonts w:ascii="Times New Roman" w:eastAsia="Times New Roman" w:hAnsi="Times New Roman" w:cs="Times New Roman"/>
        <w:sz w:val="18"/>
        <w:szCs w:val="18"/>
      </w:rPr>
      <w:t>Phone: (905) 453-9220</w:t>
    </w:r>
  </w:p>
  <w:p w14:paraId="605AD102" w14:textId="77777777" w:rsidR="001A769C" w:rsidRDefault="00D91982">
    <w:pPr>
      <w:pStyle w:val="normal0"/>
      <w:spacing w:line="240" w:lineRule="auto"/>
    </w:pPr>
    <w:r>
      <w:rPr>
        <w:rFonts w:ascii="Times New Roman" w:eastAsia="Times New Roman" w:hAnsi="Times New Roman" w:cs="Times New Roman"/>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34B0B"/>
    <w:multiLevelType w:val="multilevel"/>
    <w:tmpl w:val="719E27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33126C5"/>
    <w:multiLevelType w:val="multilevel"/>
    <w:tmpl w:val="FCACD5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41F4325"/>
    <w:multiLevelType w:val="multilevel"/>
    <w:tmpl w:val="40AA30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ADE6B37"/>
    <w:multiLevelType w:val="multilevel"/>
    <w:tmpl w:val="DBA6FC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69C"/>
    <w:rsid w:val="001A769C"/>
    <w:rsid w:val="00252468"/>
    <w:rsid w:val="002B2C54"/>
    <w:rsid w:val="006B2BC0"/>
    <w:rsid w:val="0097596C"/>
    <w:rsid w:val="00D163F2"/>
    <w:rsid w:val="00D9198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68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D91982"/>
    <w:pPr>
      <w:tabs>
        <w:tab w:val="center" w:pos="4320"/>
        <w:tab w:val="right" w:pos="8640"/>
      </w:tabs>
      <w:spacing w:line="240" w:lineRule="auto"/>
    </w:pPr>
  </w:style>
  <w:style w:type="character" w:customStyle="1" w:styleId="HeaderChar">
    <w:name w:val="Header Char"/>
    <w:basedOn w:val="DefaultParagraphFont"/>
    <w:link w:val="Header"/>
    <w:uiPriority w:val="99"/>
    <w:rsid w:val="00D91982"/>
  </w:style>
  <w:style w:type="paragraph" w:styleId="Footer">
    <w:name w:val="footer"/>
    <w:basedOn w:val="Normal"/>
    <w:link w:val="FooterChar"/>
    <w:uiPriority w:val="99"/>
    <w:unhideWhenUsed/>
    <w:rsid w:val="00D91982"/>
    <w:pPr>
      <w:tabs>
        <w:tab w:val="center" w:pos="4320"/>
        <w:tab w:val="right" w:pos="8640"/>
      </w:tabs>
      <w:spacing w:line="240" w:lineRule="auto"/>
    </w:pPr>
  </w:style>
  <w:style w:type="character" w:customStyle="1" w:styleId="FooterChar">
    <w:name w:val="Footer Char"/>
    <w:basedOn w:val="DefaultParagraphFont"/>
    <w:link w:val="Footer"/>
    <w:uiPriority w:val="99"/>
    <w:rsid w:val="00D919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D91982"/>
    <w:pPr>
      <w:tabs>
        <w:tab w:val="center" w:pos="4320"/>
        <w:tab w:val="right" w:pos="8640"/>
      </w:tabs>
      <w:spacing w:line="240" w:lineRule="auto"/>
    </w:pPr>
  </w:style>
  <w:style w:type="character" w:customStyle="1" w:styleId="HeaderChar">
    <w:name w:val="Header Char"/>
    <w:basedOn w:val="DefaultParagraphFont"/>
    <w:link w:val="Header"/>
    <w:uiPriority w:val="99"/>
    <w:rsid w:val="00D91982"/>
  </w:style>
  <w:style w:type="paragraph" w:styleId="Footer">
    <w:name w:val="footer"/>
    <w:basedOn w:val="Normal"/>
    <w:link w:val="FooterChar"/>
    <w:uiPriority w:val="99"/>
    <w:unhideWhenUsed/>
    <w:rsid w:val="00D91982"/>
    <w:pPr>
      <w:tabs>
        <w:tab w:val="center" w:pos="4320"/>
        <w:tab w:val="right" w:pos="8640"/>
      </w:tabs>
      <w:spacing w:line="240" w:lineRule="auto"/>
    </w:pPr>
  </w:style>
  <w:style w:type="character" w:customStyle="1" w:styleId="FooterChar">
    <w:name w:val="Footer Char"/>
    <w:basedOn w:val="DefaultParagraphFont"/>
    <w:link w:val="Footer"/>
    <w:uiPriority w:val="99"/>
    <w:rsid w:val="00D91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it.ly/2k5sir3" TargetMode="Externa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1242</Words>
  <Characters>7083</Characters>
  <Application>Microsoft Macintosh Word</Application>
  <DocSecurity>0</DocSecurity>
  <Lines>59</Lines>
  <Paragraphs>16</Paragraphs>
  <ScaleCrop>false</ScaleCrop>
  <Company/>
  <LinksUpToDate>false</LinksUpToDate>
  <CharactersWithSpaces>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Parapurath</cp:lastModifiedBy>
  <cp:revision>3</cp:revision>
  <dcterms:created xsi:type="dcterms:W3CDTF">2017-02-20T23:46:00Z</dcterms:created>
  <dcterms:modified xsi:type="dcterms:W3CDTF">2017-02-20T23:46:00Z</dcterms:modified>
</cp:coreProperties>
</file>